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F6" w:rsidRDefault="00630AD2" w:rsidP="00331AD3">
      <w:pPr>
        <w:ind w:left="-709" w:right="-99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Keith</w:t>
      </w:r>
      <w:r w:rsidR="00EA47EE">
        <w:rPr>
          <w:rFonts w:ascii="Arial" w:hAnsi="Arial"/>
          <w:sz w:val="32"/>
          <w:szCs w:val="32"/>
        </w:rPr>
        <w:t xml:space="preserve"> Zeng</w:t>
      </w:r>
    </w:p>
    <w:p w:rsidR="00604E2F" w:rsidRDefault="00CF363B" w:rsidP="00331AD3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Phone number: 718-612-993</w:t>
      </w:r>
    </w:p>
    <w:p w:rsidR="001B1996" w:rsidRDefault="000B7865" w:rsidP="001B1996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rPr>
          <w:rFonts w:ascii="Arial" w:hAnsi="Arial"/>
        </w:rPr>
        <w:t xml:space="preserve"> or </w:t>
      </w:r>
      <w:hyperlink r:id="rId12" w:history="1">
        <w:r w:rsidR="00D25370" w:rsidRPr="00B14FE1">
          <w:rPr>
            <w:rStyle w:val="Hyperlink"/>
            <w:rFonts w:ascii="Arial" w:hAnsi="Arial"/>
          </w:rPr>
          <w:t>keith.s.zeng@gmail.com</w:t>
        </w:r>
      </w:hyperlink>
    </w:p>
    <w:p w:rsidR="002606AE" w:rsidRDefault="00CF363B" w:rsidP="005E1E2F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Address: 1158 73</w:t>
      </w:r>
      <w:r w:rsidRPr="00CF363B"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street, Brooklyn NY 11228</w:t>
      </w:r>
    </w:p>
    <w:p w:rsidR="002606AE" w:rsidRPr="000433A2" w:rsidRDefault="000433A2" w:rsidP="000433A2">
      <w:pPr>
        <w:ind w:left="-709" w:right="-99"/>
        <w:jc w:val="center"/>
        <w:rPr>
          <w:rFonts w:ascii="Arial" w:hAnsi="Arial"/>
        </w:rPr>
      </w:pPr>
      <w:r>
        <w:rPr>
          <w:rFonts w:ascii="Arial" w:hAnsi="Arial"/>
        </w:rPr>
        <w:t>Address 2: 12132 Captiva ct., Reston VA 20191</w:t>
      </w:r>
    </w:p>
    <w:p w:rsidR="0066437D" w:rsidRDefault="0066437D" w:rsidP="0059401C">
      <w:pPr>
        <w:spacing w:before="120"/>
        <w:ind w:left="-709"/>
        <w:jc w:val="both"/>
        <w:rPr>
          <w:rFonts w:ascii="Arial" w:hAnsi="Arial" w:cs="Arial"/>
          <w:highlight w:val="yellow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B6D4BB" wp14:editId="790BF394">
                <wp:simplePos x="0" y="0"/>
                <wp:positionH relativeFrom="column">
                  <wp:posOffset>-442595</wp:posOffset>
                </wp:positionH>
                <wp:positionV relativeFrom="paragraph">
                  <wp:posOffset>161925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66437D" w:rsidRPr="00E638D5" w:rsidRDefault="0066437D" w:rsidP="0066437D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Employment History</w:t>
                            </w:r>
                          </w:p>
                          <w:p w:rsidR="0066437D" w:rsidRPr="00E638D5" w:rsidRDefault="0066437D" w:rsidP="0066437D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D4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4.85pt;margin-top:12.75pt;width:198.4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PViQIAADM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" fillcolor="windowText" strokecolor="windowText">
                <v:path arrowok="t"/>
                <v:textbox>
                  <w:txbxContent>
                    <w:p w:rsidR="0066437D" w:rsidRPr="00E638D5" w:rsidRDefault="0066437D" w:rsidP="0066437D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Employment History</w:t>
                      </w:r>
                    </w:p>
                    <w:p w:rsidR="0066437D" w:rsidRPr="00E638D5" w:rsidRDefault="0066437D" w:rsidP="0066437D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437D" w:rsidRDefault="0066437D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</w:p>
    <w:p w:rsidR="000A63FF" w:rsidRPr="000A63FF" w:rsidRDefault="00624C8B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</w:t>
      </w:r>
      <w:r w:rsidR="0066437D" w:rsidRPr="00754CA4">
        <w:rPr>
          <w:rFonts w:ascii="Arial" w:hAnsi="Arial" w:cs="Arial"/>
          <w:b/>
          <w:lang w:val="en-US"/>
        </w:rPr>
        <w:t xml:space="preserve"> 201</w:t>
      </w:r>
      <w:r>
        <w:rPr>
          <w:rFonts w:ascii="Arial" w:hAnsi="Arial" w:cs="Arial"/>
          <w:b/>
          <w:lang w:val="en-US"/>
        </w:rPr>
        <w:t>5</w:t>
      </w:r>
      <w:r w:rsidR="0066437D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Current</w:t>
      </w:r>
      <w:r w:rsidR="0066437D" w:rsidRPr="00754CA4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b/>
          <w:lang w:val="en-US"/>
        </w:rPr>
        <w:t xml:space="preserve">Fannie Mae, </w:t>
      </w:r>
      <w:r w:rsidRPr="00624C8B">
        <w:rPr>
          <w:rFonts w:ascii="Arial" w:hAnsi="Arial" w:cs="Arial"/>
          <w:b/>
          <w:lang w:val="en-US"/>
        </w:rPr>
        <w:t>Washington D.C. Metro Area</w:t>
      </w:r>
      <w:r>
        <w:rPr>
          <w:rFonts w:ascii="Arial" w:hAnsi="Arial" w:cs="Arial"/>
          <w:b/>
          <w:lang w:val="en-US"/>
        </w:rPr>
        <w:t xml:space="preserve"> </w:t>
      </w:r>
      <w:r w:rsidR="00E85D52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US"/>
        </w:rPr>
        <w:t xml:space="preserve"> </w:t>
      </w:r>
      <w:r w:rsidR="00E85D52">
        <w:rPr>
          <w:rFonts w:ascii="Arial" w:hAnsi="Arial" w:cs="Arial"/>
          <w:b/>
          <w:lang w:val="en-US"/>
        </w:rPr>
        <w:t xml:space="preserve">Junior </w:t>
      </w:r>
      <w:r>
        <w:rPr>
          <w:rFonts w:ascii="Arial" w:hAnsi="Arial" w:cs="Arial"/>
          <w:b/>
          <w:lang w:val="en-US"/>
        </w:rPr>
        <w:t>Developer</w:t>
      </w:r>
      <w:r w:rsidR="00ED7051">
        <w:rPr>
          <w:rFonts w:ascii="Arial" w:hAnsi="Arial" w:cs="Arial"/>
          <w:b/>
          <w:lang w:val="en-US"/>
        </w:rPr>
        <w:t xml:space="preserve"> (Contractor)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Vend data to downstream consumers by feeding SQL query rule to Ab Initio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Deliver code to multiple environment via Jenkin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Reduce deployment time to 25% by improve efficiency of process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 xml:space="preserve">Create </w:t>
      </w:r>
      <w:r w:rsidR="00CF4B86">
        <w:rPr>
          <w:rFonts w:ascii="Arial" w:hAnsi="Arial" w:cs="Arial"/>
          <w:lang w:val="en-US"/>
        </w:rPr>
        <w:t>Unix</w:t>
      </w:r>
      <w:r w:rsidRPr="00447254">
        <w:rPr>
          <w:rFonts w:ascii="Arial" w:hAnsi="Arial" w:cs="Arial"/>
          <w:lang w:val="en-US"/>
        </w:rPr>
        <w:t xml:space="preserve"> cross check system to prevent common bugs in code through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Control and regulate best programing standard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 xml:space="preserve">Create Autosys job scheduler for monitoring landing of file </w:t>
      </w:r>
    </w:p>
    <w:p w:rsid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447254">
        <w:rPr>
          <w:rFonts w:ascii="Arial" w:hAnsi="Arial" w:cs="Arial"/>
          <w:lang w:val="en-US"/>
        </w:rPr>
        <w:t>Ensure integrity of application through Ruby and Cucumber framework</w:t>
      </w:r>
    </w:p>
    <w:p w:rsidR="00447254" w:rsidRPr="00447254" w:rsidRDefault="00447254" w:rsidP="00447254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Prioritize and analyze issue, and provide immediate resolution</w:t>
      </w:r>
    </w:p>
    <w:p w:rsidR="0066437D" w:rsidRPr="00754CA4" w:rsidRDefault="00624C8B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Oct</w:t>
      </w:r>
      <w:r w:rsidR="0066437D" w:rsidRPr="00754CA4">
        <w:rPr>
          <w:rFonts w:ascii="Arial" w:hAnsi="Arial" w:cs="Arial"/>
          <w:b/>
          <w:lang w:val="en-US"/>
        </w:rPr>
        <w:t xml:space="preserve"> 201</w:t>
      </w:r>
      <w:r>
        <w:rPr>
          <w:rFonts w:ascii="Arial" w:hAnsi="Arial" w:cs="Arial"/>
          <w:b/>
          <w:lang w:val="en-US"/>
        </w:rPr>
        <w:t>4</w:t>
      </w:r>
      <w:r w:rsidR="0066437D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Current</w:t>
      </w:r>
      <w:r w:rsidR="0066437D" w:rsidRPr="00754CA4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b/>
          <w:lang w:val="en-US"/>
        </w:rPr>
        <w:t>FDM Group Inc</w:t>
      </w:r>
      <w:r w:rsidR="009A7C21">
        <w:rPr>
          <w:rFonts w:ascii="Arial" w:hAnsi="Arial" w:cs="Arial"/>
          <w:b/>
          <w:lang w:val="en-US"/>
        </w:rPr>
        <w:t>.</w:t>
      </w:r>
      <w:r w:rsidR="0066437D" w:rsidRPr="00754CA4">
        <w:rPr>
          <w:rFonts w:ascii="Arial" w:hAnsi="Arial" w:cs="Arial"/>
          <w:b/>
          <w:lang w:val="en-US"/>
        </w:rPr>
        <w:t xml:space="preserve">, </w:t>
      </w:r>
      <w:r w:rsidRPr="00624C8B">
        <w:rPr>
          <w:rFonts w:ascii="Arial" w:hAnsi="Arial" w:cs="Arial"/>
          <w:b/>
          <w:lang w:val="en-US"/>
        </w:rPr>
        <w:t>Greater New York City Area</w:t>
      </w:r>
      <w:r w:rsidR="0066437D" w:rsidRPr="00754CA4">
        <w:rPr>
          <w:rFonts w:ascii="Arial" w:hAnsi="Arial" w:cs="Arial"/>
          <w:b/>
          <w:lang w:val="en-US"/>
        </w:rPr>
        <w:t xml:space="preserve">– </w:t>
      </w:r>
      <w:r w:rsidR="00285971">
        <w:rPr>
          <w:rFonts w:ascii="Arial" w:hAnsi="Arial" w:cs="Arial"/>
          <w:b/>
          <w:lang w:val="en-US"/>
        </w:rPr>
        <w:t>IT Consultant</w:t>
      </w:r>
    </w:p>
    <w:p w:rsidR="0066437D" w:rsidRDefault="00C76CB0" w:rsidP="00F560C6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</w:t>
      </w:r>
      <w:r w:rsidR="00F560C6" w:rsidRPr="00F560C6">
        <w:rPr>
          <w:rFonts w:ascii="Arial" w:hAnsi="Arial" w:cs="Arial"/>
          <w:lang w:val="en-US"/>
        </w:rPr>
        <w:t xml:space="preserve"> trad</w:t>
      </w:r>
      <w:r w:rsidR="00F560C6">
        <w:rPr>
          <w:rFonts w:ascii="Arial" w:hAnsi="Arial" w:cs="Arial"/>
          <w:lang w:val="en-US"/>
        </w:rPr>
        <w:t>ing platform for stock exchange</w:t>
      </w:r>
    </w:p>
    <w:p w:rsidR="00F560C6" w:rsidRDefault="00F560C6" w:rsidP="00D304E6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F560C6">
        <w:rPr>
          <w:rFonts w:ascii="Arial" w:hAnsi="Arial" w:cs="Arial"/>
          <w:lang w:val="en-US"/>
        </w:rPr>
        <w:t xml:space="preserve">Create user-friendly website </w:t>
      </w:r>
      <w:r>
        <w:rPr>
          <w:rFonts w:ascii="Arial" w:hAnsi="Arial" w:cs="Arial"/>
          <w:lang w:val="en-US"/>
        </w:rPr>
        <w:t>for stock holder</w:t>
      </w:r>
    </w:p>
    <w:p w:rsidR="00F560C6" w:rsidRPr="00F560C6" w:rsidRDefault="00C76CB0" w:rsidP="00D304E6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</w:t>
      </w:r>
      <w:r w:rsidR="00F560C6" w:rsidRPr="00F560C6">
        <w:rPr>
          <w:rFonts w:ascii="Arial" w:hAnsi="Arial" w:cs="Arial"/>
          <w:lang w:val="en-US"/>
        </w:rPr>
        <w:t xml:space="preserve"> cloud-base storage system</w:t>
      </w:r>
    </w:p>
    <w:p w:rsidR="00C76CB0" w:rsidRP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</w:t>
      </w:r>
      <w:r w:rsidR="009A7C21">
        <w:rPr>
          <w:rFonts w:ascii="Arial" w:hAnsi="Arial" w:cs="Arial"/>
          <w:lang w:val="en-US"/>
        </w:rPr>
        <w:t xml:space="preserve"> E-Commerce website</w:t>
      </w:r>
    </w:p>
    <w:p w:rsidR="0066437D" w:rsidRPr="00754CA4" w:rsidRDefault="0066437D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Nov</w:t>
      </w:r>
      <w:r w:rsidRPr="00754CA4">
        <w:rPr>
          <w:rFonts w:ascii="Arial" w:hAnsi="Arial" w:cs="Arial"/>
          <w:b/>
          <w:lang w:val="en-US"/>
        </w:rPr>
        <w:t xml:space="preserve"> 2013 – </w:t>
      </w:r>
      <w:r>
        <w:rPr>
          <w:rFonts w:ascii="Arial" w:hAnsi="Arial" w:cs="Arial"/>
          <w:b/>
          <w:lang w:val="en-US"/>
        </w:rPr>
        <w:t>Sep</w:t>
      </w:r>
      <w:r w:rsidRPr="00754CA4">
        <w:rPr>
          <w:rFonts w:ascii="Arial" w:hAnsi="Arial" w:cs="Arial"/>
          <w:b/>
          <w:lang w:val="en-US"/>
        </w:rPr>
        <w:t xml:space="preserve"> 2014: THK Management Inc., </w:t>
      </w:r>
      <w:r w:rsidR="00624C8B" w:rsidRPr="00624C8B">
        <w:rPr>
          <w:rFonts w:ascii="Arial" w:hAnsi="Arial" w:cs="Arial"/>
          <w:b/>
          <w:lang w:val="en-US"/>
        </w:rPr>
        <w:t>Greater New York City Area</w:t>
      </w:r>
      <w:r w:rsidRPr="00754CA4">
        <w:rPr>
          <w:rFonts w:ascii="Arial" w:hAnsi="Arial" w:cs="Arial"/>
          <w:b/>
          <w:lang w:val="en-US"/>
        </w:rPr>
        <w:t xml:space="preserve"> – Office Assistant/Sale</w:t>
      </w:r>
    </w:p>
    <w:p w:rsid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</w:t>
      </w:r>
      <w:r w:rsidRPr="00C76CB0">
        <w:t xml:space="preserve"> </w:t>
      </w:r>
      <w:r w:rsidRPr="00C76CB0">
        <w:rPr>
          <w:rFonts w:ascii="Arial" w:hAnsi="Arial" w:cs="Arial"/>
          <w:lang w:val="en-US"/>
        </w:rPr>
        <w:t>customer’s database</w:t>
      </w:r>
    </w:p>
    <w:p w:rsid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C76CB0">
        <w:rPr>
          <w:rFonts w:ascii="Arial" w:hAnsi="Arial" w:cs="Arial"/>
          <w:lang w:val="en-US"/>
        </w:rPr>
        <w:t>mprove sales through great communication skill</w:t>
      </w:r>
    </w:p>
    <w:p w:rsid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C76CB0">
        <w:rPr>
          <w:rFonts w:ascii="Arial" w:hAnsi="Arial" w:cs="Arial"/>
          <w:lang w:val="en-US"/>
        </w:rPr>
        <w:t>rovide customers detailed report</w:t>
      </w:r>
    </w:p>
    <w:p w:rsid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Tri</w:t>
      </w:r>
      <w:r w:rsidRPr="00C76CB0">
        <w:rPr>
          <w:rFonts w:ascii="Arial" w:hAnsi="Arial" w:cs="Arial"/>
          <w:lang w:val="en-US"/>
        </w:rPr>
        <w:t>age customer’s problem, and resolving problem efficiently</w:t>
      </w:r>
    </w:p>
    <w:p w:rsidR="00C76CB0" w:rsidRPr="00C76CB0" w:rsidRDefault="00C76CB0" w:rsidP="00C76CB0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Pr="00C76CB0">
        <w:rPr>
          <w:rFonts w:ascii="Arial" w:hAnsi="Arial" w:cs="Arial"/>
          <w:lang w:val="en-US"/>
        </w:rPr>
        <w:t>se script to automate repetitive task</w:t>
      </w:r>
    </w:p>
    <w:p w:rsidR="00C76CB0" w:rsidRPr="00C76CB0" w:rsidRDefault="00C76CB0" w:rsidP="00C76CB0">
      <w:pPr>
        <w:spacing w:before="120"/>
        <w:ind w:left="-349"/>
        <w:jc w:val="both"/>
        <w:rPr>
          <w:rFonts w:ascii="Arial" w:hAnsi="Arial" w:cs="Arial"/>
          <w:lang w:val="en-US"/>
        </w:rPr>
        <w:sectPr w:rsidR="00C76CB0" w:rsidRPr="00C76CB0" w:rsidSect="00911C2E">
          <w:headerReference w:type="default" r:id="rId13"/>
          <w:footerReference w:type="default" r:id="rId14"/>
          <w:pgSz w:w="12240" w:h="15840" w:code="1"/>
          <w:pgMar w:top="2127" w:right="1127" w:bottom="1440" w:left="1800" w:header="704" w:footer="708" w:gutter="0"/>
          <w:cols w:space="708"/>
          <w:docGrid w:linePitch="272"/>
        </w:sectPr>
      </w:pPr>
    </w:p>
    <w:p w:rsidR="00712CFE" w:rsidRPr="00C76CB0" w:rsidRDefault="00712CFE" w:rsidP="0059401C">
      <w:pPr>
        <w:tabs>
          <w:tab w:val="left" w:pos="6210"/>
        </w:tabs>
        <w:jc w:val="both"/>
        <w:rPr>
          <w:rFonts w:ascii="Arial" w:hAnsi="Arial" w:cs="Arial"/>
          <w:lang w:val="en-US"/>
        </w:rPr>
        <w:sectPr w:rsidR="00712CFE" w:rsidRPr="00C76CB0" w:rsidSect="00911C2E">
          <w:type w:val="continuous"/>
          <w:pgSz w:w="12240" w:h="15840" w:code="1"/>
          <w:pgMar w:top="2127" w:right="1127" w:bottom="1440" w:left="1080" w:header="708" w:footer="708" w:gutter="0"/>
          <w:cols w:num="2" w:space="927"/>
          <w:docGrid w:linePitch="272"/>
        </w:sectPr>
      </w:pPr>
    </w:p>
    <w:p w:rsidR="00F153B8" w:rsidRDefault="00F153B8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DA4F77" wp14:editId="372746CC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153B8" w:rsidRPr="00E638D5" w:rsidRDefault="00F153B8" w:rsidP="00F153B8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</w:t>
                            </w:r>
                            <w:r w:rsidR="00E30E81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F77" id="_x0000_s1027" type="#_x0000_t202" style="position:absolute;left:0;text-align:left;margin-left:-35.55pt;margin-top:2.25pt;width:198.4pt;height:1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" fillcolor="windowText" strokecolor="windowText">
                <v:path arrowok="t"/>
                <v:textbox>
                  <w:txbxContent>
                    <w:p w:rsidR="00F153B8" w:rsidRPr="00E638D5" w:rsidRDefault="00F153B8" w:rsidP="00F153B8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</w:t>
                      </w:r>
                      <w:r w:rsidR="00E30E81">
                        <w:rPr>
                          <w:rFonts w:ascii="Arial" w:hAnsi="Arial" w:cs="Arial"/>
                          <w:b/>
                          <w:color w:val="FFFFFF"/>
                        </w:rPr>
                        <w:t>Technologies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30E81" w:rsidRDefault="00E30E81" w:rsidP="0059401C">
      <w:pPr>
        <w:pStyle w:val="NoSpacing"/>
        <w:tabs>
          <w:tab w:val="left" w:pos="2127"/>
        </w:tabs>
        <w:ind w:left="11"/>
        <w:jc w:val="both"/>
        <w:rPr>
          <w:rFonts w:ascii="Arial" w:hAnsi="Arial" w:cs="Arial"/>
          <w:sz w:val="20"/>
          <w:szCs w:val="20"/>
        </w:rPr>
      </w:pPr>
    </w:p>
    <w:p w:rsidR="00F153B8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Unix, SQL, Java, HTML,</w:t>
      </w:r>
      <w:r w:rsidR="00B22337">
        <w:rPr>
          <w:rFonts w:ascii="Arial" w:hAnsi="Arial" w:cs="Arial"/>
          <w:sz w:val="20"/>
          <w:szCs w:val="20"/>
        </w:rPr>
        <w:t xml:space="preserve"> </w:t>
      </w:r>
      <w:r w:rsidR="00B22337" w:rsidRPr="00754CA4">
        <w:rPr>
          <w:rFonts w:ascii="Arial" w:hAnsi="Arial"/>
        </w:rPr>
        <w:t>Bootstrap</w:t>
      </w:r>
      <w:r w:rsidR="00B22337">
        <w:rPr>
          <w:rFonts w:ascii="Arial" w:hAnsi="Arial"/>
        </w:rPr>
        <w:t>, JSON,</w:t>
      </w:r>
      <w:r>
        <w:rPr>
          <w:rFonts w:ascii="Arial" w:hAnsi="Arial" w:cs="Arial"/>
          <w:sz w:val="20"/>
          <w:szCs w:val="20"/>
        </w:rPr>
        <w:t xml:space="preserve"> jQuery, CSS</w:t>
      </w:r>
      <w:r w:rsidR="00684656">
        <w:rPr>
          <w:rFonts w:ascii="Arial" w:hAnsi="Arial" w:cs="Arial"/>
          <w:sz w:val="20"/>
          <w:szCs w:val="20"/>
        </w:rPr>
        <w:t xml:space="preserve">, </w:t>
      </w:r>
      <w:r w:rsidR="00684656" w:rsidRPr="00754CA4">
        <w:rPr>
          <w:rFonts w:ascii="Arial" w:hAnsi="Arial"/>
        </w:rPr>
        <w:t>Matlab</w:t>
      </w:r>
    </w:p>
    <w:p w:rsidR="00E30E81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JSP, Spring Framework, XML</w:t>
      </w:r>
      <w:r w:rsidR="00447254">
        <w:rPr>
          <w:rFonts w:ascii="Arial" w:hAnsi="Arial" w:cs="Arial"/>
          <w:sz w:val="20"/>
          <w:szCs w:val="20"/>
        </w:rPr>
        <w:t>, Ruby, Cucumber</w:t>
      </w:r>
    </w:p>
    <w:p w:rsidR="00E30E81" w:rsidRPr="00DD5E23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JUnit, UML, Mockito, log4j</w:t>
      </w:r>
    </w:p>
    <w:p w:rsidR="00F153B8" w:rsidRPr="00754CA4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Eclipse, Maven, Tomcat</w:t>
      </w:r>
    </w:p>
    <w:p w:rsidR="00EB75F6" w:rsidRPr="002606AE" w:rsidRDefault="00E30E81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JDBC, JPA, Hibernate</w:t>
      </w:r>
      <w:r w:rsidR="00E85D52">
        <w:rPr>
          <w:rFonts w:ascii="Arial" w:hAnsi="Arial" w:cs="Arial"/>
          <w:sz w:val="20"/>
          <w:szCs w:val="20"/>
        </w:rPr>
        <w:t>, Jenkins</w:t>
      </w:r>
    </w:p>
    <w:p w:rsidR="00F70E7E" w:rsidRDefault="00F70E7E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861225" wp14:editId="2572DA01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70E7E" w:rsidRPr="00E638D5" w:rsidRDefault="00F70E7E" w:rsidP="00F70E7E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1225" id="_x0000_s1028" type="#_x0000_t202" style="position:absolute;left:0;text-align:left;margin-left:-35.55pt;margin-top:2.25pt;width:198.4pt;height:1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" fillcolor="windowText" strokecolor="windowText">
                <v:path arrowok="t"/>
                <v:textbox>
                  <w:txbxContent>
                    <w:p w:rsidR="00F70E7E" w:rsidRPr="00E638D5" w:rsidRDefault="00F70E7E" w:rsidP="00F70E7E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 xml:space="preserve"> 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70E7E" w:rsidRPr="00E0108D" w:rsidRDefault="00F70E7E" w:rsidP="0059401C">
      <w:pPr>
        <w:ind w:left="2151" w:right="-99" w:hanging="2860"/>
        <w:jc w:val="both"/>
        <w:rPr>
          <w:rFonts w:ascii="Arial" w:hAnsi="Arial"/>
          <w:b/>
          <w:sz w:val="22"/>
          <w:szCs w:val="22"/>
        </w:rPr>
      </w:pPr>
    </w:p>
    <w:p w:rsidR="00F70E7E" w:rsidRDefault="00F70E7E" w:rsidP="0059401C">
      <w:pPr>
        <w:pStyle w:val="NoSpacing"/>
        <w:tabs>
          <w:tab w:val="left" w:pos="2127"/>
        </w:tabs>
        <w:ind w:left="-709"/>
        <w:jc w:val="both"/>
        <w:rPr>
          <w:rFonts w:ascii="Arial" w:hAnsi="Arial" w:cs="Arial"/>
          <w:b/>
          <w:sz w:val="20"/>
          <w:szCs w:val="20"/>
        </w:rPr>
      </w:pPr>
      <w:r w:rsidRPr="00754CA4">
        <w:rPr>
          <w:rFonts w:ascii="Arial" w:hAnsi="Arial" w:cs="Arial"/>
          <w:b/>
          <w:sz w:val="20"/>
          <w:szCs w:val="20"/>
        </w:rPr>
        <w:t>Sep 2009 – J</w:t>
      </w:r>
      <w:r>
        <w:rPr>
          <w:rFonts w:ascii="Arial" w:hAnsi="Arial" w:cs="Arial"/>
          <w:b/>
          <w:sz w:val="20"/>
          <w:szCs w:val="20"/>
        </w:rPr>
        <w:t>un</w:t>
      </w:r>
      <w:r w:rsidRPr="00754CA4">
        <w:rPr>
          <w:rFonts w:ascii="Arial" w:hAnsi="Arial" w:cs="Arial"/>
          <w:b/>
          <w:sz w:val="20"/>
          <w:szCs w:val="20"/>
        </w:rPr>
        <w:t xml:space="preserve"> 2013</w:t>
      </w:r>
      <w:r w:rsidRPr="00754CA4">
        <w:rPr>
          <w:rFonts w:ascii="Arial" w:hAnsi="Arial" w:cs="Arial"/>
          <w:b/>
          <w:sz w:val="20"/>
          <w:szCs w:val="20"/>
        </w:rPr>
        <w:tab/>
        <w:t xml:space="preserve">SUNY at Buffalo            </w:t>
      </w:r>
      <w:r>
        <w:rPr>
          <w:rFonts w:ascii="Arial" w:hAnsi="Arial" w:cs="Arial"/>
          <w:b/>
          <w:sz w:val="20"/>
          <w:szCs w:val="20"/>
        </w:rPr>
        <w:t>B.S. of</w:t>
      </w:r>
      <w:r w:rsidRPr="00754CA4">
        <w:rPr>
          <w:rFonts w:ascii="Arial" w:hAnsi="Arial" w:cs="Arial"/>
          <w:b/>
          <w:sz w:val="20"/>
          <w:szCs w:val="20"/>
        </w:rPr>
        <w:t xml:space="preserve"> Chemical Engineering, GPA 3.9</w:t>
      </w:r>
      <w:r>
        <w:rPr>
          <w:rFonts w:ascii="Arial" w:hAnsi="Arial" w:cs="Arial"/>
          <w:b/>
          <w:sz w:val="20"/>
          <w:szCs w:val="20"/>
        </w:rPr>
        <w:t xml:space="preserve"> (Honor)</w:t>
      </w:r>
    </w:p>
    <w:p w:rsidR="00F70E7E" w:rsidRPr="00754CA4" w:rsidRDefault="00F70E7E" w:rsidP="0059401C">
      <w:pPr>
        <w:pStyle w:val="NoSpacing"/>
        <w:tabs>
          <w:tab w:val="left" w:pos="2127"/>
        </w:tabs>
        <w:ind w:left="-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SUNY at Buffalo </w:t>
      </w:r>
      <w:r>
        <w:rPr>
          <w:rFonts w:ascii="Arial" w:hAnsi="Arial" w:cs="Arial"/>
          <w:b/>
          <w:sz w:val="20"/>
          <w:szCs w:val="20"/>
        </w:rPr>
        <w:tab/>
        <w:t>Minor Mathematics</w:t>
      </w:r>
    </w:p>
    <w:p w:rsidR="00F70E7E" w:rsidRDefault="00447254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Stem Cell Growth Model thesis</w:t>
      </w:r>
    </w:p>
    <w:p w:rsidR="00F70E7E" w:rsidRPr="00DD5E23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Pillars of Leadership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 xml:space="preserve">Percy Sutton Award 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Dean’s List, 7 semesters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Chemical Engineering Academic Excellence Award</w:t>
      </w:r>
    </w:p>
    <w:p w:rsidR="00F70E7E" w:rsidRPr="00754CA4" w:rsidRDefault="00F70E7E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James W. and Nancy A. McLemon Engineering Scholarship</w:t>
      </w:r>
    </w:p>
    <w:p w:rsidR="00ED7051" w:rsidRPr="003D7614" w:rsidRDefault="00F70E7E" w:rsidP="003D7614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 w:rsidRPr="00754CA4">
        <w:rPr>
          <w:rFonts w:ascii="Arial" w:hAnsi="Arial" w:cs="Arial"/>
          <w:sz w:val="20"/>
          <w:szCs w:val="20"/>
        </w:rPr>
        <w:t>CRC Freshman Chemistry Award</w:t>
      </w:r>
    </w:p>
    <w:p w:rsidR="00ED7051" w:rsidRPr="00E0108D" w:rsidRDefault="00ED7051" w:rsidP="00ED7051">
      <w:pPr>
        <w:ind w:left="2151" w:right="-99" w:hanging="2860"/>
        <w:jc w:val="both"/>
        <w:rPr>
          <w:rFonts w:ascii="Arial" w:hAnsi="Arial"/>
          <w:b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CCACE8" wp14:editId="0312395F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D7051" w:rsidRPr="00E638D5" w:rsidRDefault="00ED7051" w:rsidP="00ED7051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ACE8" id="_x0000_s1029" type="#_x0000_t202" style="position:absolute;left:0;text-align:left;margin-left:-36pt;margin-top:13.5pt;width:198.4pt;height:1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" fillcolor="windowText" strokecolor="windowText">
                <v:path arrowok="t"/>
                <v:textbox>
                  <w:txbxContent>
                    <w:p w:rsidR="00ED7051" w:rsidRPr="00E638D5" w:rsidRDefault="00ED7051" w:rsidP="00ED7051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1E2F" w:rsidRDefault="005E1E2F" w:rsidP="005E1E2F">
      <w:pPr>
        <w:spacing w:before="120"/>
        <w:jc w:val="both"/>
        <w:rPr>
          <w:rFonts w:ascii="Arial" w:hAnsi="Arial" w:cs="Arial"/>
          <w:b/>
          <w:lang w:val="en-US"/>
        </w:rPr>
      </w:pPr>
    </w:p>
    <w:p w:rsidR="008A55BB" w:rsidRPr="00754CA4" w:rsidRDefault="00341AB9" w:rsidP="005E1E2F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8A55BB" w:rsidRPr="00754CA4">
        <w:rPr>
          <w:rFonts w:ascii="Arial" w:hAnsi="Arial" w:cs="Arial"/>
          <w:b/>
          <w:lang w:val="en-US"/>
        </w:rPr>
        <w:t xml:space="preserve"> 2013 – </w:t>
      </w:r>
      <w:r w:rsidR="000A63FF">
        <w:rPr>
          <w:rFonts w:ascii="Arial" w:hAnsi="Arial" w:cs="Arial"/>
          <w:b/>
          <w:lang w:val="en-US"/>
        </w:rPr>
        <w:t>Dec 2014</w:t>
      </w:r>
      <w:r w:rsidR="00463D4F">
        <w:rPr>
          <w:rFonts w:ascii="Arial" w:hAnsi="Arial" w:cs="Arial"/>
          <w:b/>
          <w:lang w:val="en-US"/>
        </w:rPr>
        <w:t>:</w:t>
      </w:r>
      <w:r w:rsidR="008A55BB" w:rsidRPr="00754CA4">
        <w:rPr>
          <w:rFonts w:ascii="Arial" w:hAnsi="Arial" w:cs="Arial"/>
          <w:b/>
          <w:lang w:val="en-US"/>
        </w:rPr>
        <w:t xml:space="preserve"> </w:t>
      </w:r>
      <w:r w:rsidR="00463D4F">
        <w:rPr>
          <w:rFonts w:ascii="Arial" w:hAnsi="Arial" w:cs="Arial"/>
          <w:b/>
          <w:lang w:val="en-US"/>
        </w:rPr>
        <w:t>An’s Taekwondo</w:t>
      </w:r>
      <w:r w:rsidR="008A55BB" w:rsidRPr="00754CA4">
        <w:rPr>
          <w:rFonts w:ascii="Arial" w:hAnsi="Arial" w:cs="Arial"/>
          <w:b/>
          <w:lang w:val="en-US"/>
        </w:rPr>
        <w:t xml:space="preserve">, </w:t>
      </w:r>
      <w:r w:rsidR="00463D4F">
        <w:rPr>
          <w:rFonts w:ascii="Arial" w:hAnsi="Arial" w:cs="Arial"/>
          <w:b/>
          <w:lang w:val="en-US"/>
        </w:rPr>
        <w:t>Brooklyn</w:t>
      </w:r>
      <w:r w:rsidR="008A55BB" w:rsidRPr="00754CA4">
        <w:rPr>
          <w:rFonts w:ascii="Arial" w:hAnsi="Arial" w:cs="Arial"/>
          <w:b/>
          <w:lang w:val="en-US"/>
        </w:rPr>
        <w:t xml:space="preserve">, NY – </w:t>
      </w:r>
      <w:r w:rsidR="00463D4F">
        <w:rPr>
          <w:rFonts w:ascii="Arial" w:hAnsi="Arial" w:cs="Arial"/>
          <w:b/>
          <w:lang w:val="en-US"/>
        </w:rPr>
        <w:t>Student</w:t>
      </w:r>
    </w:p>
    <w:p w:rsidR="008A55BB" w:rsidRPr="0020630B" w:rsidRDefault="00463D4F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 rank: </w:t>
      </w:r>
      <w:r w:rsidR="00331AD3">
        <w:rPr>
          <w:rFonts w:ascii="Arial" w:hAnsi="Arial" w:cs="Arial"/>
          <w:lang w:val="en-US"/>
        </w:rPr>
        <w:t>red</w:t>
      </w:r>
      <w:r>
        <w:rPr>
          <w:rFonts w:ascii="Arial" w:hAnsi="Arial" w:cs="Arial"/>
          <w:lang w:val="en-US"/>
        </w:rPr>
        <w:t xml:space="preserve"> belt</w:t>
      </w:r>
    </w:p>
    <w:p w:rsidR="00463D4F" w:rsidRPr="002606AE" w:rsidRDefault="00463D4F" w:rsidP="002606AE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Learni</w:t>
      </w:r>
      <w:r w:rsidR="001C48EE">
        <w:rPr>
          <w:rFonts w:ascii="Arial" w:hAnsi="Arial" w:cs="Arial"/>
          <w:lang w:val="en-US"/>
        </w:rPr>
        <w:t>ng importance of discipline and respect</w:t>
      </w:r>
    </w:p>
    <w:p w:rsidR="00463D4F" w:rsidRPr="00754CA4" w:rsidRDefault="00341AB9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463D4F" w:rsidRPr="00754CA4">
        <w:rPr>
          <w:rFonts w:ascii="Arial" w:hAnsi="Arial" w:cs="Arial"/>
          <w:b/>
          <w:lang w:val="en-US"/>
        </w:rPr>
        <w:t xml:space="preserve"> 2013 – </w:t>
      </w:r>
      <w:r>
        <w:rPr>
          <w:rFonts w:ascii="Arial" w:hAnsi="Arial" w:cs="Arial"/>
          <w:b/>
          <w:lang w:val="en-US"/>
        </w:rPr>
        <w:t>Oct</w:t>
      </w:r>
      <w:r w:rsidR="00463D4F">
        <w:rPr>
          <w:rFonts w:ascii="Arial" w:hAnsi="Arial" w:cs="Arial"/>
          <w:b/>
          <w:lang w:val="en-US"/>
        </w:rPr>
        <w:t xml:space="preserve"> 2013:</w:t>
      </w:r>
      <w:r w:rsidR="00463D4F" w:rsidRPr="00754CA4">
        <w:rPr>
          <w:rFonts w:ascii="Arial" w:hAnsi="Arial" w:cs="Arial"/>
          <w:b/>
          <w:lang w:val="en-US"/>
        </w:rPr>
        <w:t xml:space="preserve"> </w:t>
      </w:r>
      <w:r w:rsidR="00317E2A">
        <w:rPr>
          <w:rFonts w:ascii="Arial" w:hAnsi="Arial" w:cs="Arial"/>
          <w:b/>
          <w:lang w:val="en-US"/>
        </w:rPr>
        <w:t>Lutheran Medical Center</w:t>
      </w:r>
      <w:r w:rsidR="00463D4F" w:rsidRPr="00754CA4">
        <w:rPr>
          <w:rFonts w:ascii="Arial" w:hAnsi="Arial" w:cs="Arial"/>
          <w:b/>
          <w:lang w:val="en-US"/>
        </w:rPr>
        <w:t xml:space="preserve">, </w:t>
      </w:r>
      <w:r w:rsidR="00463D4F">
        <w:rPr>
          <w:rFonts w:ascii="Arial" w:hAnsi="Arial" w:cs="Arial"/>
          <w:b/>
          <w:lang w:val="en-US"/>
        </w:rPr>
        <w:t>Brooklyn</w:t>
      </w:r>
      <w:r w:rsidR="00463D4F" w:rsidRPr="00754CA4">
        <w:rPr>
          <w:rFonts w:ascii="Arial" w:hAnsi="Arial" w:cs="Arial"/>
          <w:b/>
          <w:lang w:val="en-US"/>
        </w:rPr>
        <w:t xml:space="preserve">, NY – </w:t>
      </w:r>
      <w:r w:rsidR="00317E2A">
        <w:rPr>
          <w:rFonts w:ascii="Arial" w:hAnsi="Arial" w:cs="Arial"/>
          <w:b/>
          <w:lang w:val="en-US"/>
        </w:rPr>
        <w:t>Volunteer</w:t>
      </w:r>
    </w:p>
    <w:p w:rsidR="0003251F" w:rsidRPr="0003251F" w:rsidRDefault="0003251F" w:rsidP="0003251F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03251F">
        <w:rPr>
          <w:rFonts w:ascii="Arial" w:hAnsi="Arial" w:cs="Arial"/>
          <w:lang w:val="en-US"/>
        </w:rPr>
        <w:t>Host activities for elderly</w:t>
      </w:r>
    </w:p>
    <w:p w:rsidR="0003251F" w:rsidRPr="0003251F" w:rsidRDefault="0003251F" w:rsidP="0003251F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03251F">
        <w:rPr>
          <w:rFonts w:ascii="Arial" w:hAnsi="Arial" w:cs="Arial"/>
          <w:lang w:val="en-US"/>
        </w:rPr>
        <w:t>Transport patients to designated area</w:t>
      </w:r>
    </w:p>
    <w:p w:rsidR="0003251F" w:rsidRPr="0003251F" w:rsidRDefault="0003251F" w:rsidP="0003251F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03251F">
        <w:rPr>
          <w:rFonts w:ascii="Arial" w:hAnsi="Arial" w:cs="Arial"/>
          <w:lang w:val="en-US"/>
        </w:rPr>
        <w:t>Help nurse delivering needs to patients</w:t>
      </w:r>
    </w:p>
    <w:p w:rsidR="0003251F" w:rsidRPr="0003251F" w:rsidRDefault="0003251F" w:rsidP="0003251F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03251F">
        <w:rPr>
          <w:rFonts w:ascii="Arial" w:hAnsi="Arial" w:cs="Arial"/>
          <w:lang w:val="en-US"/>
        </w:rPr>
        <w:t>Communicate with elderly</w:t>
      </w:r>
    </w:p>
    <w:p w:rsidR="0003251F" w:rsidRDefault="0003251F" w:rsidP="0003251F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 w:rsidRPr="0003251F">
        <w:rPr>
          <w:rFonts w:ascii="Arial" w:hAnsi="Arial" w:cs="Arial"/>
          <w:lang w:val="en-US"/>
        </w:rPr>
        <w:t xml:space="preserve">Teach </w:t>
      </w:r>
      <w:r>
        <w:rPr>
          <w:rFonts w:ascii="Arial" w:hAnsi="Arial" w:cs="Arial"/>
          <w:lang w:val="en-US"/>
        </w:rPr>
        <w:t xml:space="preserve">elderly </w:t>
      </w:r>
      <w:bookmarkStart w:id="0" w:name="_GoBack"/>
      <w:bookmarkEnd w:id="0"/>
      <w:r w:rsidRPr="0003251F">
        <w:rPr>
          <w:rFonts w:ascii="Arial" w:hAnsi="Arial" w:cs="Arial"/>
          <w:lang w:val="en-US"/>
        </w:rPr>
        <w:t>use of technology</w:t>
      </w:r>
    </w:p>
    <w:p w:rsidR="00932169" w:rsidRPr="00754CA4" w:rsidRDefault="00341AB9" w:rsidP="0059401C">
      <w:pPr>
        <w:spacing w:before="120"/>
        <w:ind w:left="-70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Jul</w:t>
      </w:r>
      <w:r w:rsidR="00932169" w:rsidRPr="00754CA4">
        <w:rPr>
          <w:rFonts w:ascii="Arial" w:hAnsi="Arial" w:cs="Arial"/>
          <w:b/>
          <w:lang w:val="en-US"/>
        </w:rPr>
        <w:t xml:space="preserve"> 201</w:t>
      </w:r>
      <w:r w:rsidR="00D15F2C">
        <w:rPr>
          <w:rFonts w:ascii="Arial" w:hAnsi="Arial" w:cs="Arial"/>
          <w:b/>
          <w:lang w:val="en-US"/>
        </w:rPr>
        <w:t>1</w:t>
      </w:r>
      <w:r w:rsidR="00932169" w:rsidRPr="00754CA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Oct</w:t>
      </w:r>
      <w:r w:rsidR="00932169" w:rsidRPr="00754CA4">
        <w:rPr>
          <w:rFonts w:ascii="Arial" w:hAnsi="Arial" w:cs="Arial"/>
          <w:b/>
          <w:lang w:val="en-US"/>
        </w:rPr>
        <w:t xml:space="preserve"> 201</w:t>
      </w:r>
      <w:r w:rsidR="00D15F2C">
        <w:rPr>
          <w:rFonts w:ascii="Arial" w:hAnsi="Arial" w:cs="Arial"/>
          <w:b/>
          <w:lang w:val="en-US"/>
        </w:rPr>
        <w:t>1</w:t>
      </w:r>
      <w:r w:rsidR="00932169">
        <w:rPr>
          <w:rFonts w:ascii="Arial" w:hAnsi="Arial" w:cs="Arial"/>
          <w:b/>
          <w:lang w:val="en-US"/>
        </w:rPr>
        <w:t>:</w:t>
      </w:r>
      <w:r w:rsidR="00932169" w:rsidRPr="00754CA4">
        <w:rPr>
          <w:rFonts w:ascii="Arial" w:hAnsi="Arial" w:cs="Arial"/>
          <w:b/>
          <w:lang w:val="en-US"/>
        </w:rPr>
        <w:t xml:space="preserve"> </w:t>
      </w:r>
      <w:r w:rsidR="00764F8D">
        <w:rPr>
          <w:rFonts w:ascii="Arial" w:hAnsi="Arial" w:cs="Arial"/>
          <w:b/>
          <w:lang w:val="en-US"/>
        </w:rPr>
        <w:t>McNair Scholar Conference</w:t>
      </w:r>
      <w:r w:rsidR="00932169" w:rsidRPr="00754CA4">
        <w:rPr>
          <w:rFonts w:ascii="Arial" w:hAnsi="Arial" w:cs="Arial"/>
          <w:b/>
          <w:lang w:val="en-US"/>
        </w:rPr>
        <w:t xml:space="preserve">, </w:t>
      </w:r>
      <w:r w:rsidR="00764F8D">
        <w:rPr>
          <w:rFonts w:ascii="Arial" w:hAnsi="Arial" w:cs="Arial"/>
          <w:b/>
          <w:lang w:val="en-US"/>
        </w:rPr>
        <w:t xml:space="preserve">Buffalo, </w:t>
      </w:r>
      <w:r w:rsidR="00932169" w:rsidRPr="00754CA4">
        <w:rPr>
          <w:rFonts w:ascii="Arial" w:hAnsi="Arial" w:cs="Arial"/>
          <w:b/>
          <w:lang w:val="en-US"/>
        </w:rPr>
        <w:t xml:space="preserve">NY – </w:t>
      </w:r>
      <w:r w:rsidR="00764F8D">
        <w:rPr>
          <w:rFonts w:ascii="Arial" w:hAnsi="Arial" w:cs="Arial"/>
          <w:b/>
          <w:lang w:val="en-US"/>
        </w:rPr>
        <w:t>Presenter</w:t>
      </w:r>
    </w:p>
    <w:p w:rsidR="00F34D39" w:rsidRDefault="009A1B60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Conducted experiments on stem cells growth rate </w:t>
      </w:r>
      <w:r w:rsidR="00556983">
        <w:rPr>
          <w:rFonts w:ascii="Arial" w:hAnsi="Arial" w:cs="Arial"/>
          <w:lang w:val="en-US"/>
        </w:rPr>
        <w:t>model using stochastic equation expression</w:t>
      </w:r>
    </w:p>
    <w:p w:rsidR="009A1B60" w:rsidRPr="007856D8" w:rsidRDefault="009A1B60" w:rsidP="0059401C">
      <w:pPr>
        <w:pStyle w:val="ListParagraph"/>
        <w:numPr>
          <w:ilvl w:val="0"/>
          <w:numId w:val="2"/>
        </w:numPr>
        <w:spacing w:before="1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Presented research </w:t>
      </w:r>
      <w:r w:rsidR="00302A7C">
        <w:rPr>
          <w:rFonts w:ascii="Arial" w:hAnsi="Arial" w:cs="Arial"/>
          <w:lang w:val="en-US"/>
        </w:rPr>
        <w:t>about</w:t>
      </w:r>
      <w:r>
        <w:rPr>
          <w:rFonts w:ascii="Arial" w:hAnsi="Arial" w:cs="Arial"/>
          <w:lang w:val="en-US"/>
        </w:rPr>
        <w:t xml:space="preserve"> “Stochastic Model of Pluripotent Cells ”</w:t>
      </w:r>
    </w:p>
    <w:p w:rsidR="006D5180" w:rsidRDefault="006D5180" w:rsidP="0059401C">
      <w:pPr>
        <w:pStyle w:val="ListParagraph"/>
        <w:spacing w:before="120"/>
        <w:ind w:left="0"/>
        <w:jc w:val="both"/>
        <w:rPr>
          <w:rFonts w:ascii="Arial" w:hAnsi="Arial" w:cs="Arial"/>
          <w:lang w:val="en-US"/>
        </w:rPr>
      </w:pPr>
    </w:p>
    <w:p w:rsidR="006D5180" w:rsidRDefault="006D5180" w:rsidP="0059401C">
      <w:pPr>
        <w:ind w:left="-709" w:right="-99"/>
        <w:jc w:val="both"/>
        <w:rPr>
          <w:rFonts w:ascii="Arial" w:hAnsi="Arial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131CDE" wp14:editId="58475D85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6D5180" w:rsidRPr="00E638D5" w:rsidRDefault="006D5180" w:rsidP="006D5180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1CDE" id="_x0000_s1030" type="#_x0000_t202" style="position:absolute;left:0;text-align:left;margin-left:-35.55pt;margin-top:2.25pt;width:198.4pt;height:1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" fillcolor="windowText" strokecolor="windowText">
                <v:path arrowok="t"/>
                <v:textbox>
                  <w:txbxContent>
                    <w:p w:rsidR="006D5180" w:rsidRPr="00E638D5" w:rsidRDefault="006D5180" w:rsidP="006D5180">
                      <w:pPr>
                        <w:ind w:left="142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Languages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D5180" w:rsidRDefault="006D5180" w:rsidP="0059401C">
      <w:pPr>
        <w:pStyle w:val="NoSpacing"/>
        <w:tabs>
          <w:tab w:val="left" w:pos="2127"/>
        </w:tabs>
        <w:ind w:left="11"/>
        <w:jc w:val="both"/>
        <w:rPr>
          <w:rFonts w:ascii="Arial" w:hAnsi="Arial" w:cs="Arial"/>
          <w:sz w:val="20"/>
          <w:szCs w:val="20"/>
        </w:rPr>
      </w:pPr>
    </w:p>
    <w:p w:rsidR="006D5180" w:rsidRDefault="006D5180" w:rsidP="0059401C">
      <w:pPr>
        <w:pStyle w:val="NoSpacing"/>
        <w:numPr>
          <w:ilvl w:val="0"/>
          <w:numId w:val="3"/>
        </w:numPr>
        <w:tabs>
          <w:tab w:val="left" w:pos="2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Fluent in Chinese writing and speaking</w:t>
      </w:r>
    </w:p>
    <w:p w:rsidR="006D5180" w:rsidRDefault="006D5180" w:rsidP="0059401C">
      <w:pPr>
        <w:pStyle w:val="ListParagraph"/>
        <w:spacing w:before="120"/>
        <w:ind w:left="0"/>
        <w:jc w:val="both"/>
        <w:rPr>
          <w:rFonts w:ascii="Arial" w:hAnsi="Arial" w:cs="Arial"/>
          <w:lang w:val="en-US"/>
        </w:rPr>
      </w:pPr>
    </w:p>
    <w:sectPr w:rsidR="006D5180" w:rsidSect="00911C2E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296" w:rsidRDefault="00BB1296" w:rsidP="00EC0EC6">
      <w:r>
        <w:separator/>
      </w:r>
    </w:p>
  </w:endnote>
  <w:endnote w:type="continuationSeparator" w:id="0">
    <w:p w:rsidR="00BB1296" w:rsidRDefault="00BB1296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296" w:rsidRDefault="00BB1296" w:rsidP="00EC0EC6">
      <w:r>
        <w:separator/>
      </w:r>
    </w:p>
  </w:footnote>
  <w:footnote w:type="continuationSeparator" w:id="0">
    <w:p w:rsidR="00BB1296" w:rsidRDefault="00BB1296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743C9"/>
    <w:rsid w:val="00075319"/>
    <w:rsid w:val="00082DCA"/>
    <w:rsid w:val="00087BF3"/>
    <w:rsid w:val="000A487F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B4101"/>
    <w:rsid w:val="004D4A98"/>
    <w:rsid w:val="004D5A14"/>
    <w:rsid w:val="004E18BC"/>
    <w:rsid w:val="0050087A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D26C8"/>
    <w:rsid w:val="006D5180"/>
    <w:rsid w:val="006E7BD1"/>
    <w:rsid w:val="00712CFE"/>
    <w:rsid w:val="0072092C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590B"/>
    <w:rsid w:val="007B227C"/>
    <w:rsid w:val="007C4CF5"/>
    <w:rsid w:val="007D21F9"/>
    <w:rsid w:val="007E390D"/>
    <w:rsid w:val="007F322F"/>
    <w:rsid w:val="00803DC7"/>
    <w:rsid w:val="00816E0E"/>
    <w:rsid w:val="0082107C"/>
    <w:rsid w:val="0083330F"/>
    <w:rsid w:val="00834E9E"/>
    <w:rsid w:val="00840B88"/>
    <w:rsid w:val="008643DC"/>
    <w:rsid w:val="0087759A"/>
    <w:rsid w:val="008912FD"/>
    <w:rsid w:val="008A0484"/>
    <w:rsid w:val="008A55BB"/>
    <w:rsid w:val="008B2172"/>
    <w:rsid w:val="008C1E8E"/>
    <w:rsid w:val="008D3311"/>
    <w:rsid w:val="008D63A8"/>
    <w:rsid w:val="008E51BA"/>
    <w:rsid w:val="008E7646"/>
    <w:rsid w:val="008F3396"/>
    <w:rsid w:val="00911C2E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22337"/>
    <w:rsid w:val="00B23F68"/>
    <w:rsid w:val="00B24A7C"/>
    <w:rsid w:val="00B25043"/>
    <w:rsid w:val="00B30597"/>
    <w:rsid w:val="00B62008"/>
    <w:rsid w:val="00B74A97"/>
    <w:rsid w:val="00B75C1B"/>
    <w:rsid w:val="00B926E0"/>
    <w:rsid w:val="00BA086A"/>
    <w:rsid w:val="00BA33BD"/>
    <w:rsid w:val="00BB1296"/>
    <w:rsid w:val="00BB210A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2D5C"/>
    <w:rsid w:val="00CF363B"/>
    <w:rsid w:val="00CF4638"/>
    <w:rsid w:val="00CF4B86"/>
    <w:rsid w:val="00CF5F29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6DB9"/>
    <w:rsid w:val="00E24B6F"/>
    <w:rsid w:val="00E30E81"/>
    <w:rsid w:val="00E43CB9"/>
    <w:rsid w:val="00E54318"/>
    <w:rsid w:val="00E65B71"/>
    <w:rsid w:val="00E733B5"/>
    <w:rsid w:val="00E81701"/>
    <w:rsid w:val="00E8182A"/>
    <w:rsid w:val="00E85D52"/>
    <w:rsid w:val="00E878E5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F02"/>
    <w:rsid w:val="00F153B8"/>
    <w:rsid w:val="00F20B36"/>
    <w:rsid w:val="00F23085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eith.s.zeng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22E144-76E6-41BD-9E6C-CDA959FD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</cp:lastModifiedBy>
  <cp:revision>57</cp:revision>
  <cp:lastPrinted>2014-08-14T01:32:00Z</cp:lastPrinted>
  <dcterms:created xsi:type="dcterms:W3CDTF">2015-03-28T04:28:00Z</dcterms:created>
  <dcterms:modified xsi:type="dcterms:W3CDTF">2016-03-25T05:22:00Z</dcterms:modified>
</cp:coreProperties>
</file>