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406D7F">
      <w:pPr>
        <w:rPr>
          <w:rFonts w:hint="default" w:ascii="Times New Roman" w:hAnsi="Times New Roman" w:cs="Times New Roman"/>
          <w:lang w:val="en-US"/>
        </w:rPr>
      </w:pPr>
      <w:r>
        <w:rPr>
          <w:rFonts w:hint="default" w:ascii="Times New Roman" w:hAnsi="Times New Roman" w:cs="Times New Roman"/>
          <w:lang w:val="en-US"/>
        </w:rPr>
        <w:t>Team Roles and Contact information</w:t>
      </w:r>
    </w:p>
    <w:p w14:paraId="20501249">
      <w:pPr>
        <w:rPr>
          <w:rFonts w:hint="default" w:ascii="Times New Roman" w:hAnsi="Times New Roman" w:cs="Times New Roman"/>
          <w:lang w:val="en-US"/>
        </w:rPr>
      </w:pPr>
    </w:p>
    <w:p w14:paraId="108B457B">
      <w:pPr>
        <w:rPr>
          <w:rFonts w:hint="default" w:ascii="Times New Roman" w:hAnsi="Times New Roman" w:cs="Times New Roman"/>
          <w:lang w:val="en-US"/>
        </w:rPr>
      </w:pPr>
      <w:r>
        <w:rPr>
          <w:rFonts w:hint="default" w:ascii="Times New Roman" w:hAnsi="Times New Roman" w:cs="Times New Roman"/>
          <w:lang w:val="en-US"/>
        </w:rPr>
        <w:t>Project Title: AI-Augmented Test Suite for Healthcare Data Validation System (Track C)</w:t>
      </w:r>
    </w:p>
    <w:p w14:paraId="0AABEE64">
      <w:pPr>
        <w:rPr>
          <w:rFonts w:hint="default" w:ascii="Times New Roman" w:hAnsi="Times New Roman" w:cs="Times New Roman"/>
          <w:lang w:val="en-US"/>
        </w:rPr>
      </w:pPr>
    </w:p>
    <w:p w14:paraId="76FCBDCD">
      <w:pPr>
        <w:rPr>
          <w:rFonts w:hint="default" w:ascii="Times New Roman" w:hAnsi="Times New Roman" w:cs="Times New Roman"/>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6B937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C81F68C">
            <w:pPr>
              <w:rPr>
                <w:rFonts w:hint="default" w:ascii="Times New Roman" w:hAnsi="Times New Roman" w:cs="Times New Roman"/>
                <w:vertAlign w:val="baseline"/>
                <w:lang w:val="en-US"/>
              </w:rPr>
            </w:pPr>
            <w:r>
              <w:rPr>
                <w:rFonts w:hint="default" w:ascii="Times New Roman" w:hAnsi="Times New Roman" w:cs="Times New Roman"/>
                <w:vertAlign w:val="baseline"/>
                <w:lang w:val="en-US"/>
              </w:rPr>
              <w:t>Role/Title</w:t>
            </w:r>
          </w:p>
        </w:tc>
        <w:tc>
          <w:tcPr>
            <w:tcW w:w="2130" w:type="dxa"/>
          </w:tcPr>
          <w:p w14:paraId="1C8C082E">
            <w:pPr>
              <w:rPr>
                <w:rFonts w:hint="default" w:ascii="Times New Roman" w:hAnsi="Times New Roman" w:cs="Times New Roman"/>
                <w:vertAlign w:val="baseline"/>
                <w:lang w:val="en-US"/>
              </w:rPr>
            </w:pPr>
            <w:r>
              <w:rPr>
                <w:rFonts w:hint="default" w:ascii="Times New Roman" w:hAnsi="Times New Roman" w:cs="Times New Roman"/>
                <w:vertAlign w:val="baseline"/>
                <w:lang w:val="en-US"/>
              </w:rPr>
              <w:t xml:space="preserve">Student Name </w:t>
            </w:r>
          </w:p>
        </w:tc>
        <w:tc>
          <w:tcPr>
            <w:tcW w:w="2131" w:type="dxa"/>
          </w:tcPr>
          <w:p w14:paraId="3A536AC0">
            <w:pPr>
              <w:rPr>
                <w:rFonts w:hint="default" w:ascii="Times New Roman" w:hAnsi="Times New Roman" w:cs="Times New Roman"/>
                <w:vertAlign w:val="baseline"/>
                <w:lang w:val="en-US"/>
              </w:rPr>
            </w:pPr>
            <w:r>
              <w:rPr>
                <w:rFonts w:hint="default" w:ascii="Times New Roman" w:hAnsi="Times New Roman" w:cs="Times New Roman"/>
                <w:vertAlign w:val="baseline"/>
                <w:lang w:val="en-US"/>
              </w:rPr>
              <w:t>Student ID</w:t>
            </w:r>
          </w:p>
        </w:tc>
        <w:tc>
          <w:tcPr>
            <w:tcW w:w="2131" w:type="dxa"/>
          </w:tcPr>
          <w:p w14:paraId="3F92DE0A">
            <w:pPr>
              <w:rPr>
                <w:rFonts w:hint="default" w:ascii="Times New Roman" w:hAnsi="Times New Roman" w:cs="Times New Roman"/>
                <w:vertAlign w:val="baseline"/>
                <w:lang w:val="en-US"/>
              </w:rPr>
            </w:pPr>
            <w:r>
              <w:rPr>
                <w:rFonts w:hint="default" w:ascii="Times New Roman" w:hAnsi="Times New Roman" w:cs="Times New Roman"/>
                <w:vertAlign w:val="baseline"/>
                <w:lang w:val="en-US"/>
              </w:rPr>
              <w:t>Documentation and project responsibilities</w:t>
            </w:r>
          </w:p>
        </w:tc>
      </w:tr>
      <w:tr w14:paraId="07519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2AC9A39">
            <w:pPr>
              <w:rPr>
                <w:rFonts w:hint="default" w:ascii="Times New Roman" w:hAnsi="Times New Roman" w:cs="Times New Roman"/>
                <w:vertAlign w:val="baseline"/>
                <w:lang w:val="en-US"/>
              </w:rPr>
            </w:pPr>
            <w:r>
              <w:rPr>
                <w:rFonts w:hint="default" w:ascii="Times New Roman" w:hAnsi="Times New Roman" w:cs="Times New Roman"/>
                <w:vertAlign w:val="baseline"/>
                <w:lang w:val="en-US"/>
              </w:rPr>
              <w:t>Test Lead/Group Leader</w:t>
            </w:r>
          </w:p>
        </w:tc>
        <w:tc>
          <w:tcPr>
            <w:tcW w:w="2130" w:type="dxa"/>
          </w:tcPr>
          <w:p w14:paraId="3F418A1C">
            <w:pPr>
              <w:rPr>
                <w:rFonts w:hint="default" w:ascii="Times New Roman" w:hAnsi="Times New Roman" w:cs="Times New Roman"/>
                <w:vertAlign w:val="baseline"/>
                <w:lang w:val="en-US"/>
              </w:rPr>
            </w:pPr>
            <w:r>
              <w:rPr>
                <w:rFonts w:hint="default" w:ascii="Times New Roman" w:hAnsi="Times New Roman" w:cs="Times New Roman"/>
                <w:vertAlign w:val="baseline"/>
                <w:lang w:val="en-US"/>
              </w:rPr>
              <w:t>Thabiso</w:t>
            </w:r>
          </w:p>
        </w:tc>
        <w:tc>
          <w:tcPr>
            <w:tcW w:w="2131" w:type="dxa"/>
          </w:tcPr>
          <w:p w14:paraId="2D380C33">
            <w:pPr>
              <w:rPr>
                <w:rFonts w:hint="default" w:ascii="Times New Roman" w:hAnsi="Times New Roman" w:cs="Times New Roman"/>
                <w:vertAlign w:val="baseline"/>
                <w:lang w:val="en-US"/>
              </w:rPr>
            </w:pPr>
            <w:r>
              <w:rPr>
                <w:rFonts w:hint="default" w:ascii="Times New Roman" w:hAnsi="Times New Roman" w:cs="Times New Roman"/>
                <w:vertAlign w:val="baseline"/>
                <w:lang w:val="en-US"/>
              </w:rPr>
              <w:t>23018216</w:t>
            </w:r>
          </w:p>
        </w:tc>
        <w:tc>
          <w:tcPr>
            <w:tcW w:w="2131" w:type="dxa"/>
          </w:tcPr>
          <w:p w14:paraId="230E0425">
            <w:pPr>
              <w:rPr>
                <w:rFonts w:hint="default" w:ascii="Times New Roman" w:hAnsi="Times New Roman" w:cs="Times New Roman"/>
                <w:vertAlign w:val="baseline"/>
                <w:lang w:val="en-US"/>
              </w:rPr>
            </w:pPr>
            <w:r>
              <w:rPr>
                <w:rFonts w:hint="default" w:ascii="Times New Roman" w:hAnsi="Times New Roman" w:eastAsia="SimSun" w:cs="Times New Roman"/>
                <w:sz w:val="24"/>
                <w:szCs w:val="24"/>
              </w:rPr>
              <w:t>Overall test strategy, milestone tracking,</w:t>
            </w:r>
            <w:r>
              <w:rPr>
                <w:rFonts w:hint="default" w:ascii="Times New Roman" w:hAnsi="Times New Roman" w:eastAsia="SimSun" w:cs="Times New Roman"/>
                <w:b w:val="0"/>
                <w:bCs w:val="0"/>
                <w:sz w:val="24"/>
                <w:szCs w:val="24"/>
              </w:rPr>
              <w:t xml:space="preserve"> Executive Summary, Test Plan &amp; Risk Register Summary, Requirements Traceability Matrix (RTM), and Reflection + Appendices</w:t>
            </w:r>
            <w:r>
              <w:rPr>
                <w:rFonts w:hint="default" w:ascii="Times New Roman" w:hAnsi="Times New Roman" w:eastAsia="SimSun" w:cs="Times New Roman"/>
                <w:sz w:val="24"/>
                <w:szCs w:val="24"/>
              </w:rPr>
              <w:t xml:space="preserve"> (compiling all artifacts)</w:t>
            </w:r>
          </w:p>
        </w:tc>
      </w:tr>
      <w:tr w14:paraId="73241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A2665CE">
            <w:pPr>
              <w:rPr>
                <w:rFonts w:hint="default" w:ascii="Times New Roman" w:hAnsi="Times New Roman" w:cs="Times New Roman"/>
                <w:vertAlign w:val="baseline"/>
                <w:lang w:val="en-US"/>
              </w:rPr>
            </w:pPr>
            <w:r>
              <w:rPr>
                <w:rFonts w:hint="default" w:ascii="Times New Roman" w:hAnsi="Times New Roman" w:cs="Times New Roman"/>
                <w:vertAlign w:val="baseline"/>
                <w:lang w:val="en-US"/>
              </w:rPr>
              <w:t>Automation and CI/CD Engineer</w:t>
            </w:r>
          </w:p>
        </w:tc>
        <w:tc>
          <w:tcPr>
            <w:tcW w:w="2130" w:type="dxa"/>
          </w:tcPr>
          <w:p w14:paraId="1BC15E6A">
            <w:pPr>
              <w:rPr>
                <w:rFonts w:hint="default" w:ascii="Times New Roman" w:hAnsi="Times New Roman" w:cs="Times New Roman"/>
                <w:vertAlign w:val="baseline"/>
                <w:lang w:val="en-US"/>
              </w:rPr>
            </w:pPr>
            <w:r>
              <w:rPr>
                <w:rFonts w:hint="default" w:ascii="Times New Roman" w:hAnsi="Times New Roman" w:cs="Times New Roman"/>
                <w:vertAlign w:val="baseline"/>
                <w:lang w:val="en-US"/>
              </w:rPr>
              <w:t>Pako</w:t>
            </w:r>
          </w:p>
        </w:tc>
        <w:tc>
          <w:tcPr>
            <w:tcW w:w="2131" w:type="dxa"/>
          </w:tcPr>
          <w:p w14:paraId="0BF6FB63">
            <w:pPr>
              <w:rPr>
                <w:rFonts w:hint="default" w:ascii="Times New Roman" w:hAnsi="Times New Roman" w:cs="Times New Roman"/>
                <w:vertAlign w:val="baseline"/>
                <w:lang w:val="en-US"/>
              </w:rPr>
            </w:pPr>
          </w:p>
        </w:tc>
        <w:tc>
          <w:tcPr>
            <w:tcW w:w="2131" w:type="dxa"/>
          </w:tcPr>
          <w:p w14:paraId="432E64E8">
            <w:pPr>
              <w:rPr>
                <w:rFonts w:hint="default" w:ascii="Times New Roman" w:hAnsi="Times New Roman" w:cs="Times New Roman"/>
                <w:vertAlign w:val="baseline"/>
                <w:lang w:val="en-US"/>
              </w:rPr>
            </w:pPr>
            <w:r>
              <w:rPr>
                <w:rFonts w:hint="default" w:ascii="Times New Roman" w:hAnsi="Times New Roman" w:eastAsia="SimSun" w:cs="Times New Roman"/>
                <w:sz w:val="24"/>
                <w:szCs w:val="24"/>
              </w:rPr>
              <w:t xml:space="preserve">CI/CD pipeline setup &amp; quality-gate enforcement, toolchain configuration, </w:t>
            </w:r>
            <w:r>
              <w:rPr>
                <w:rFonts w:hint="default" w:ascii="Times New Roman" w:hAnsi="Times New Roman" w:eastAsia="SimSun" w:cs="Times New Roman"/>
                <w:b w:val="0"/>
                <w:bCs w:val="0"/>
                <w:sz w:val="24"/>
                <w:szCs w:val="24"/>
              </w:rPr>
              <w:t>Methodology (tools + versions), Hybrid Suite Design Rationale, and CI/CD Pipeline Summary.</w:t>
            </w:r>
          </w:p>
        </w:tc>
      </w:tr>
      <w:tr w14:paraId="27C94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D684FED">
            <w:pPr>
              <w:rPr>
                <w:rFonts w:hint="default" w:ascii="Times New Roman" w:hAnsi="Times New Roman" w:cs="Times New Roman"/>
                <w:vertAlign w:val="baseline"/>
                <w:lang w:val="en-US"/>
              </w:rPr>
            </w:pPr>
            <w:r>
              <w:rPr>
                <w:rFonts w:hint="default" w:ascii="Times New Roman" w:hAnsi="Times New Roman" w:cs="Times New Roman"/>
                <w:vertAlign w:val="baseline"/>
                <w:lang w:val="en-US"/>
              </w:rPr>
              <w:t>AI Test Engineer</w:t>
            </w:r>
          </w:p>
        </w:tc>
        <w:tc>
          <w:tcPr>
            <w:tcW w:w="2130" w:type="dxa"/>
          </w:tcPr>
          <w:p w14:paraId="0B83B115">
            <w:pPr>
              <w:rPr>
                <w:rFonts w:hint="default" w:ascii="Times New Roman" w:hAnsi="Times New Roman" w:cs="Times New Roman"/>
                <w:vertAlign w:val="baseline"/>
                <w:lang w:val="en-US"/>
              </w:rPr>
            </w:pPr>
            <w:r>
              <w:rPr>
                <w:rFonts w:hint="default" w:ascii="Times New Roman" w:hAnsi="Times New Roman" w:cs="Times New Roman"/>
                <w:vertAlign w:val="baseline"/>
                <w:lang w:val="en-US"/>
              </w:rPr>
              <w:t>Maano</w:t>
            </w:r>
          </w:p>
        </w:tc>
        <w:tc>
          <w:tcPr>
            <w:tcW w:w="2131" w:type="dxa"/>
          </w:tcPr>
          <w:p w14:paraId="0B744714">
            <w:pPr>
              <w:rPr>
                <w:rFonts w:hint="default" w:ascii="Times New Roman" w:hAnsi="Times New Roman" w:cs="Times New Roman"/>
                <w:vertAlign w:val="baseline"/>
                <w:lang w:val="en-US"/>
              </w:rPr>
            </w:pPr>
          </w:p>
        </w:tc>
        <w:tc>
          <w:tcPr>
            <w:tcW w:w="2131" w:type="dxa"/>
          </w:tcPr>
          <w:p w14:paraId="2D9D12AB">
            <w:pPr>
              <w:rPr>
                <w:rFonts w:hint="default" w:ascii="Times New Roman" w:hAnsi="Times New Roman" w:cs="Times New Roman"/>
                <w:vertAlign w:val="baseline"/>
                <w:lang w:val="en-US"/>
              </w:rPr>
            </w:pPr>
            <w:r>
              <w:rPr>
                <w:rFonts w:hint="default" w:ascii="Times New Roman" w:hAnsi="Times New Roman" w:eastAsia="SimSun" w:cs="Times New Roman"/>
                <w:b w:val="0"/>
                <w:bCs w:val="0"/>
                <w:sz w:val="24"/>
                <w:szCs w:val="24"/>
              </w:rPr>
              <w:t>AI test-generation prompting, baseline execution, AI-Only Baseline Results, Mutation Testing Results (v1 vs v2, prioritisation), and Exploratory Testing Findings.</w:t>
            </w:r>
          </w:p>
        </w:tc>
      </w:tr>
      <w:tr w14:paraId="098AB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763FE05">
            <w:pPr>
              <w:rPr>
                <w:rFonts w:hint="default" w:ascii="Times New Roman" w:hAnsi="Times New Roman" w:cs="Times New Roman"/>
                <w:vertAlign w:val="baseline"/>
                <w:lang w:val="en-US"/>
              </w:rPr>
            </w:pPr>
            <w:r>
              <w:rPr>
                <w:rFonts w:hint="default" w:ascii="Times New Roman" w:hAnsi="Times New Roman" w:cs="Times New Roman"/>
                <w:vertAlign w:val="baseline"/>
                <w:lang w:val="en-US"/>
              </w:rPr>
              <w:t xml:space="preserve">Quality and Specialist Track Officer </w:t>
            </w:r>
          </w:p>
        </w:tc>
        <w:tc>
          <w:tcPr>
            <w:tcW w:w="2130" w:type="dxa"/>
          </w:tcPr>
          <w:p w14:paraId="7D24AFE3">
            <w:pPr>
              <w:rPr>
                <w:rFonts w:hint="default" w:ascii="Times New Roman" w:hAnsi="Times New Roman" w:cs="Times New Roman"/>
                <w:vertAlign w:val="baseline"/>
                <w:lang w:val="en-US"/>
              </w:rPr>
            </w:pPr>
            <w:r>
              <w:rPr>
                <w:rFonts w:hint="default" w:ascii="Times New Roman" w:hAnsi="Times New Roman" w:cs="Times New Roman"/>
                <w:vertAlign w:val="baseline"/>
                <w:lang w:val="en-US"/>
              </w:rPr>
              <w:t>Miguel</w:t>
            </w:r>
          </w:p>
        </w:tc>
        <w:tc>
          <w:tcPr>
            <w:tcW w:w="2131" w:type="dxa"/>
          </w:tcPr>
          <w:p w14:paraId="50F5F943">
            <w:pPr>
              <w:rPr>
                <w:rFonts w:hint="default" w:ascii="Times New Roman" w:hAnsi="Times New Roman" w:cs="Times New Roman"/>
                <w:vertAlign w:val="baseline"/>
                <w:lang w:val="en-US"/>
              </w:rPr>
            </w:pPr>
          </w:p>
        </w:tc>
        <w:tc>
          <w:tcPr>
            <w:tcW w:w="2131" w:type="dxa"/>
          </w:tcPr>
          <w:p w14:paraId="171176CB">
            <w:pPr>
              <w:rPr>
                <w:rFonts w:hint="default" w:ascii="Times New Roman" w:hAnsi="Times New Roman" w:cs="Times New Roman"/>
                <w:vertAlign w:val="baseline"/>
                <w:lang w:val="en-US"/>
              </w:rPr>
            </w:pPr>
            <w:r>
              <w:rPr>
                <w:rFonts w:hint="default" w:ascii="Times New Roman" w:hAnsi="Times New Roman" w:eastAsia="SimSun" w:cs="Times New Roman"/>
                <w:sz w:val="24"/>
                <w:szCs w:val="24"/>
              </w:rPr>
              <w:t xml:space="preserve">Track C specialised stream implementation, </w:t>
            </w:r>
            <w:r>
              <w:rPr>
                <w:rFonts w:hint="default" w:ascii="Times New Roman" w:hAnsi="Times New Roman" w:eastAsia="SimSun" w:cs="Times New Roman"/>
                <w:b w:val="0"/>
                <w:bCs w:val="0"/>
                <w:sz w:val="24"/>
                <w:szCs w:val="24"/>
              </w:rPr>
              <w:t>Static Analysis Findings &amp; symbolic-execution discussion, TDD &amp; BDD Evidence</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val="0"/>
                <w:bCs w:val="0"/>
                <w:sz w:val="24"/>
                <w:szCs w:val="24"/>
                <w:shd w:val="clear" w:color="FFFFFF" w:fill="D9D9D9"/>
              </w:rPr>
              <w:t>Integration &amp; Acceptance Testing Summary, and perf/usability checks</w:t>
            </w:r>
          </w:p>
        </w:tc>
      </w:tr>
    </w:tbl>
    <w:p w14:paraId="1113AC48">
      <w:pPr>
        <w:rPr>
          <w:rFonts w:hint="default" w:ascii="Times New Roman" w:hAnsi="Times New Roman" w:cs="Times New Roman"/>
          <w:lang w:val="en-US"/>
        </w:rPr>
      </w:pPr>
    </w:p>
    <w:p w14:paraId="75C818D3">
      <w:pPr>
        <w:rPr>
          <w:rFonts w:hint="default" w:ascii="Times New Roman" w:hAnsi="Times New Roman" w:cs="Times New Roman"/>
          <w:lang w:val="en-US"/>
        </w:rPr>
      </w:pPr>
    </w:p>
    <w:p w14:paraId="10E5C2D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 Track C Repository Selection </w:t>
      </w:r>
      <w:r>
        <w:rPr>
          <w:rFonts w:hint="default" w:ascii="Times New Roman" w:hAnsi="Times New Roman" w:cs="Times New Roman"/>
          <w:lang w:val="en-US"/>
        </w:rPr>
        <w:t xml:space="preserve">and </w:t>
      </w:r>
      <w:r>
        <w:rPr>
          <w:rFonts w:hint="default" w:ascii="Times New Roman" w:hAnsi="Times New Roman" w:cs="Times New Roman"/>
        </w:rPr>
        <w:t>Justification</w:t>
      </w:r>
    </w:p>
    <w:p w14:paraId="14D446D5">
      <w:pPr>
        <w:keepNext w:val="0"/>
        <w:keepLines w:val="0"/>
        <w:widowControl/>
        <w:numPr>
          <w:numId w:val="0"/>
        </w:numPr>
        <w:suppressLineNumbers w:val="0"/>
        <w:spacing w:before="0" w:beforeAutospacing="1" w:after="0" w:afterAutospacing="1"/>
        <w:rPr>
          <w:rFonts w:hint="default" w:ascii="Times New Roman" w:hAnsi="Times New Roman" w:cs="Times New Roman"/>
        </w:rPr>
      </w:pPr>
    </w:p>
    <w:p w14:paraId="710D29C1">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lang w:val="en-US"/>
        </w:rPr>
        <w:t>-</w:t>
      </w:r>
      <w:r>
        <w:rPr>
          <w:rFonts w:hint="default" w:ascii="Times New Roman" w:hAnsi="Times New Roman" w:cs="Times New Roman"/>
          <w:b/>
          <w:bCs/>
        </w:rPr>
        <w:t>Track Assignment:</w:t>
      </w:r>
      <w:r>
        <w:rPr>
          <w:rFonts w:hint="default" w:ascii="Times New Roman" w:hAnsi="Times New Roman" w:cs="Times New Roman"/>
        </w:rPr>
        <w:t xml:space="preserve"> Track C — Healthcare / Patient-Records Data Validation System</w:t>
      </w:r>
    </w:p>
    <w:p w14:paraId="3ED46C64">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lang w:val="en-US"/>
        </w:rPr>
        <w:t>-</w:t>
      </w:r>
      <w:r>
        <w:rPr>
          <w:rFonts w:hint="default" w:ascii="Times New Roman" w:hAnsi="Times New Roman" w:cs="Times New Roman"/>
          <w:b/>
          <w:bCs/>
        </w:rPr>
        <w:t>Selected Repository Name:</w:t>
      </w:r>
      <w:r>
        <w:rPr>
          <w:rFonts w:hint="default" w:ascii="Times New Roman" w:hAnsi="Times New Roman" w:cs="Times New Roman"/>
        </w:rPr>
        <w:t xml:space="preserve"> </w:t>
      </w:r>
      <w:r>
        <w:rPr>
          <w:rStyle w:val="6"/>
          <w:rFonts w:hint="default" w:ascii="Times New Roman" w:hAnsi="Times New Roman" w:cs="Times New Roman"/>
        </w:rPr>
        <w:t>hospital-management-system</w:t>
      </w:r>
    </w:p>
    <w:p w14:paraId="689D2B0A">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lang w:val="en-US"/>
        </w:rPr>
        <w:t>-</w:t>
      </w:r>
      <w:r>
        <w:rPr>
          <w:rFonts w:hint="default" w:ascii="Times New Roman" w:hAnsi="Times New Roman" w:cs="Times New Roman"/>
          <w:b/>
          <w:bCs/>
        </w:rPr>
        <w:t>GitHub Repository URL:</w:t>
      </w:r>
      <w:r>
        <w:rPr>
          <w:rFonts w:hint="default" w:ascii="Times New Roman" w:hAnsi="Times New Roman" w:cs="Times New Roman"/>
        </w:rPr>
        <w:t xml:space="preserve"> </w:t>
      </w:r>
      <w:r>
        <w:rPr>
          <w:rStyle w:val="6"/>
          <w:rFonts w:hint="default" w:ascii="Times New Roman" w:hAnsi="Times New Roman" w:cs="Times New Roman"/>
        </w:rPr>
        <w:t>[https://github.com/TOM-1841/comp441-trackc-hospital-system.git](https://github.com/TOM-1841/comp441-trackc-hospital-system.git)</w:t>
      </w:r>
    </w:p>
    <w:p w14:paraId="1FC625B2">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lang w:val="en-US"/>
        </w:rPr>
        <w:t>-</w:t>
      </w:r>
      <w:r>
        <w:rPr>
          <w:rFonts w:hint="default" w:ascii="Times New Roman" w:hAnsi="Times New Roman" w:cs="Times New Roman"/>
          <w:b/>
          <w:bCs/>
        </w:rPr>
        <w:t>Primary Technology Stack:</w:t>
      </w:r>
      <w:r>
        <w:rPr>
          <w:rFonts w:hint="default" w:ascii="Times New Roman" w:hAnsi="Times New Roman" w:cs="Times New Roman"/>
        </w:rPr>
        <w:t xml:space="preserve"> Python / Django / SQLite</w:t>
      </w:r>
    </w:p>
    <w:p w14:paraId="36D64104">
      <w:pPr>
        <w:pStyle w:val="7"/>
        <w:keepNext w:val="0"/>
        <w:keepLines w:val="0"/>
        <w:widowControl/>
        <w:suppressLineNumbers w:val="0"/>
        <w:ind w:left="720"/>
        <w:rPr>
          <w:rFonts w:hint="default" w:ascii="Times New Roman" w:hAnsi="Times New Roman" w:cs="Times New Roman"/>
          <w:lang w:val="en-US"/>
        </w:rPr>
      </w:pPr>
      <w:r>
        <w:rPr>
          <w:rFonts w:hint="default" w:ascii="Times New Roman" w:hAnsi="Times New Roman" w:cs="Times New Roman"/>
          <w:lang w:val="en-US"/>
        </w:rPr>
        <w:t>Justification</w:t>
      </w:r>
    </w:p>
    <w:p w14:paraId="78745BD8">
      <w:pPr>
        <w:pStyle w:val="7"/>
        <w:keepNext w:val="0"/>
        <w:keepLines w:val="0"/>
        <w:widowControl/>
        <w:suppressLineNumbers w:val="0"/>
        <w:ind w:left="720"/>
        <w:rPr>
          <w:rFonts w:hint="default" w:ascii="Times New Roman" w:hAnsi="Times New Roman" w:cs="Times New Roman"/>
          <w:lang w:val="en-US"/>
        </w:rPr>
      </w:pPr>
      <w:r>
        <w:rPr>
          <w:rFonts w:hint="default" w:ascii="Times New Roman" w:hAnsi="Times New Roman" w:cs="Times New Roman"/>
          <w:lang w:val="en-US"/>
        </w:rPr>
        <w:t>We decided to select hospital-management-system repository as our system under test for Track C. The repository satisfies all mandatory criteria specified in the COMP 441 project brief</w:t>
      </w:r>
    </w:p>
    <w:p w14:paraId="5C7C1C58">
      <w:pPr>
        <w:pStyle w:val="7"/>
        <w:keepNext w:val="0"/>
        <w:keepLines w:val="0"/>
        <w:widowControl/>
        <w:numPr>
          <w:ilvl w:val="0"/>
          <w:numId w:val="1"/>
        </w:numPr>
        <w:suppressLineNumbers w:val="0"/>
        <w:ind w:left="720"/>
        <w:rPr>
          <w:rFonts w:hint="default" w:ascii="Times New Roman" w:hAnsi="Times New Roman" w:cs="Times New Roman"/>
          <w:lang w:val="en-US"/>
        </w:rPr>
      </w:pPr>
      <w:r>
        <w:rPr>
          <w:rFonts w:hint="default" w:ascii="Times New Roman" w:hAnsi="Times New Roman" w:cs="Times New Roman"/>
          <w:lang w:val="en-US"/>
        </w:rPr>
        <w:t xml:space="preserve">Scale and codebase suitability: The repository contains a clean, modular Python/Django structure which has core source files governing patient data models and views. Its scales fall within the required mid-sized range, ensuring that exhaustive mutation testing and manual test patching remain completely managable </w:t>
      </w:r>
    </w:p>
    <w:p w14:paraId="0FD717E3">
      <w:pPr>
        <w:pStyle w:val="7"/>
        <w:keepNext w:val="0"/>
        <w:keepLines w:val="0"/>
        <w:widowControl/>
        <w:numPr>
          <w:ilvl w:val="0"/>
          <w:numId w:val="1"/>
        </w:numPr>
        <w:suppressLineNumbers w:val="0"/>
        <w:ind w:left="720"/>
        <w:rPr>
          <w:rFonts w:hint="default" w:ascii="Times New Roman" w:hAnsi="Times New Roman" w:cs="Times New Roman"/>
          <w:lang w:val="en-US"/>
        </w:rPr>
      </w:pPr>
      <w:r>
        <w:rPr>
          <w:rFonts w:hint="default" w:ascii="Times New Roman" w:hAnsi="Times New Roman" w:cs="Times New Roman"/>
          <w:lang w:val="en-US"/>
        </w:rPr>
        <w:t>Domain Focus and Risk Profile: The codebase handles the core clinic operations, from patient record creation, structured prescriptions and data-validation forms. This offers and ideal enviroment to apply equivalence partitioning and boundary value analysis on important patient fields such as age constraints, appointment schedules and medical identification numbers. It also gurantees that our test suite can handle health data models securely while adhering to privacy standards</w:t>
      </w:r>
    </w:p>
    <w:p w14:paraId="2618DB96">
      <w:pPr>
        <w:pStyle w:val="7"/>
        <w:keepNext w:val="0"/>
        <w:keepLines w:val="0"/>
        <w:widowControl/>
        <w:numPr>
          <w:ilvl w:val="0"/>
          <w:numId w:val="1"/>
        </w:numPr>
        <w:suppressLineNumbers w:val="0"/>
        <w:ind w:left="720"/>
        <w:rPr>
          <w:rFonts w:hint="default" w:ascii="Times New Roman" w:hAnsi="Times New Roman" w:cs="Times New Roman"/>
          <w:lang w:val="en-US"/>
        </w:rPr>
      </w:pPr>
      <w:r>
        <w:rPr>
          <w:rFonts w:hint="default" w:ascii="Times New Roman" w:hAnsi="Times New Roman" w:cs="Times New Roman"/>
          <w:lang w:val="en-US"/>
        </w:rPr>
        <w:t>Specialized Track C Aligment: The repository has an active commit history with modular services , this makes it a perfect candidate for our week 10 specialized stream delivarables a defect -prediction classifier using scikit-learn trained on repository commit logs and code-churn metrics</w:t>
      </w:r>
    </w:p>
    <w:p w14:paraId="21321D0F">
      <w:pPr>
        <w:pStyle w:val="7"/>
        <w:keepNext w:val="0"/>
        <w:keepLines w:val="0"/>
        <w:widowControl/>
        <w:numPr>
          <w:ilvl w:val="0"/>
          <w:numId w:val="1"/>
        </w:numPr>
        <w:suppressLineNumbers w:val="0"/>
        <w:ind w:left="720"/>
        <w:rPr>
          <w:rFonts w:hint="default" w:ascii="Times New Roman" w:hAnsi="Times New Roman" w:cs="Times New Roman"/>
          <w:lang w:val="en-US"/>
        </w:rPr>
      </w:pPr>
      <w:r>
        <w:rPr>
          <w:rFonts w:hint="default" w:ascii="Times New Roman" w:hAnsi="Times New Roman" w:cs="Times New Roman"/>
          <w:lang w:val="en-US"/>
        </w:rPr>
        <w:t>Toolchain Compatability and licensing: It is built using Python and Django this means the codebase natively suports our toolchain. It also uses an open-source licensing formart permitting academic forking, testing and continous integration</w:t>
      </w:r>
    </w:p>
    <w:p w14:paraId="1FE0AF43">
      <w:pPr>
        <w:pStyle w:val="7"/>
        <w:keepNext w:val="0"/>
        <w:keepLines w:val="0"/>
        <w:widowControl/>
        <w:numPr>
          <w:numId w:val="0"/>
        </w:numPr>
        <w:suppressLineNumbers w:val="0"/>
        <w:ind w:right="0" w:rightChars="0"/>
        <w:rPr>
          <w:rFonts w:hint="default" w:ascii="Times New Roman" w:hAnsi="Times New Roman" w:cs="Times New Roman"/>
          <w:lang w:val="en-US"/>
        </w:rPr>
      </w:pPr>
    </w:p>
    <w:p w14:paraId="697A78C0">
      <w:pPr>
        <w:pStyle w:val="7"/>
        <w:keepNext w:val="0"/>
        <w:keepLines w:val="0"/>
        <w:widowControl/>
        <w:numPr>
          <w:numId w:val="0"/>
        </w:numPr>
        <w:suppressLineNumbers w:val="0"/>
        <w:ind w:right="0" w:rightChars="0"/>
        <w:rPr>
          <w:rFonts w:hint="default" w:ascii="Times New Roman" w:hAnsi="Times New Roman" w:cs="Times New Roman"/>
          <w:lang w:val="en-US"/>
        </w:rPr>
      </w:pPr>
      <w:r>
        <w:rPr>
          <w:rFonts w:hint="default" w:ascii="Times New Roman" w:hAnsi="Times New Roman" w:cs="Times New Roman"/>
          <w:lang w:val="en-US"/>
        </w:rPr>
        <w:t>Test Plan</w:t>
      </w:r>
    </w:p>
    <w:p w14:paraId="77CDB693">
      <w:pPr>
        <w:pStyle w:val="7"/>
        <w:keepNext w:val="0"/>
        <w:keepLines w:val="0"/>
        <w:widowControl/>
        <w:numPr>
          <w:ilvl w:val="0"/>
          <w:numId w:val="2"/>
        </w:numPr>
        <w:suppressLineNumbers w:val="0"/>
        <w:ind w:right="0" w:rightChars="0"/>
        <w:rPr>
          <w:rFonts w:hint="default" w:ascii="Times New Roman" w:hAnsi="Times New Roman" w:cs="Times New Roman"/>
          <w:lang w:val="en-US"/>
        </w:rPr>
      </w:pPr>
      <w:r>
        <w:rPr>
          <w:rFonts w:hint="default" w:ascii="Times New Roman" w:hAnsi="Times New Roman" w:cs="Times New Roman"/>
          <w:lang w:val="en-US"/>
        </w:rPr>
        <w:t xml:space="preserve">Project Scope </w:t>
      </w:r>
    </w:p>
    <w:p w14:paraId="1D2BE290">
      <w:pPr>
        <w:pStyle w:val="7"/>
        <w:keepNext w:val="0"/>
        <w:keepLines w:val="0"/>
        <w:widowControl/>
        <w:numPr>
          <w:numId w:val="0"/>
        </w:numPr>
        <w:suppressLineNumbers w:val="0"/>
        <w:ind w:right="0" w:rightChars="0"/>
        <w:rPr>
          <w:rFonts w:hint="default" w:ascii="Times New Roman" w:hAnsi="Times New Roman" w:cs="Times New Roman"/>
          <w:lang w:val="en-US"/>
        </w:rPr>
      </w:pPr>
      <w:r>
        <w:rPr>
          <w:rFonts w:hint="default" w:ascii="Times New Roman" w:hAnsi="Times New Roman" w:cs="Times New Roman"/>
          <w:lang w:val="en-US"/>
        </w:rPr>
        <w:t>-In-Scope: The core patient registration models, data validation logic, and the appointment scheduling components of the picked system repository. Testing activities will encompass static analysis, an AI generated baseline unit test suite, manual test patching using blackbox techniques, mutation testing, integration testing, and the Track C scikit-learn defect-prediction model.</w:t>
      </w:r>
    </w:p>
    <w:p w14:paraId="2D1FA3A3">
      <w:pPr>
        <w:pStyle w:val="7"/>
        <w:keepNext w:val="0"/>
        <w:keepLines w:val="0"/>
        <w:widowControl/>
        <w:numPr>
          <w:numId w:val="0"/>
        </w:numPr>
        <w:suppressLineNumbers w:val="0"/>
        <w:ind w:right="0" w:rightChars="0"/>
        <w:rPr>
          <w:rFonts w:hint="default" w:ascii="Times New Roman" w:hAnsi="Times New Roman" w:cs="Times New Roman"/>
          <w:lang w:val="en-US"/>
        </w:rPr>
      </w:pPr>
      <w:r>
        <w:rPr>
          <w:rFonts w:hint="default" w:ascii="Times New Roman" w:hAnsi="Times New Roman" w:cs="Times New Roman"/>
          <w:lang w:val="en-US"/>
        </w:rPr>
        <w:t>-Out of scope: External third party gateways , third part notification API’S, full production infrastructure deployment, and peripheral frontend UI stylesheets</w:t>
      </w:r>
    </w:p>
    <w:p w14:paraId="38757C9B">
      <w:pPr>
        <w:pStyle w:val="7"/>
        <w:keepNext w:val="0"/>
        <w:keepLines w:val="0"/>
        <w:widowControl/>
        <w:numPr>
          <w:ilvl w:val="0"/>
          <w:numId w:val="2"/>
        </w:numPr>
        <w:suppressLineNumbers w:val="0"/>
        <w:ind w:left="0" w:leftChars="0" w:right="0" w:rightChars="0" w:firstLine="0" w:firstLineChars="0"/>
        <w:rPr>
          <w:rFonts w:hint="default" w:ascii="Times New Roman" w:hAnsi="Times New Roman" w:cs="Times New Roman"/>
          <w:lang w:val="en-US"/>
        </w:rPr>
      </w:pPr>
      <w:r>
        <w:rPr>
          <w:rFonts w:hint="default" w:ascii="Times New Roman" w:hAnsi="Times New Roman" w:cs="Times New Roman"/>
          <w:lang w:val="en-US"/>
        </w:rPr>
        <w:t>Objectives</w:t>
      </w:r>
    </w:p>
    <w:p w14:paraId="1761757D">
      <w:pPr>
        <w:pStyle w:val="7"/>
        <w:keepNext w:val="0"/>
        <w:keepLines w:val="0"/>
        <w:widowControl/>
        <w:numPr>
          <w:numId w:val="0"/>
        </w:numPr>
        <w:suppressLineNumbers w:val="0"/>
        <w:ind w:leftChars="0" w:right="0" w:rightChars="0"/>
        <w:rPr>
          <w:rFonts w:hint="default" w:ascii="Times New Roman" w:hAnsi="Times New Roman" w:cs="Times New Roman"/>
          <w:lang w:val="en-US"/>
        </w:rPr>
      </w:pPr>
      <w:r>
        <w:rPr>
          <w:rFonts w:hint="default" w:ascii="Times New Roman" w:hAnsi="Times New Roman" w:cs="Times New Roman"/>
          <w:lang w:val="en-US"/>
        </w:rPr>
        <w:t>-To design and execute a high-quality hybrid test suite that merges AI- assisted test generation with human engineering test design techniques and skills</w:t>
      </w:r>
    </w:p>
    <w:p w14:paraId="3D1B4D6E">
      <w:pPr>
        <w:pStyle w:val="7"/>
        <w:keepNext w:val="0"/>
        <w:keepLines w:val="0"/>
        <w:widowControl/>
        <w:numPr>
          <w:numId w:val="0"/>
        </w:numPr>
        <w:suppressLineNumbers w:val="0"/>
        <w:ind w:leftChars="0" w:right="0" w:rightChars="0"/>
        <w:rPr>
          <w:rFonts w:hint="default" w:ascii="Times New Roman" w:hAnsi="Times New Roman" w:cs="Times New Roman"/>
          <w:lang w:val="en-US"/>
        </w:rPr>
      </w:pPr>
      <w:r>
        <w:rPr>
          <w:rFonts w:hint="default" w:ascii="Times New Roman" w:hAnsi="Times New Roman" w:cs="Times New Roman"/>
          <w:lang w:val="en-US"/>
        </w:rPr>
        <w:t xml:space="preserve">- To systematically improve mutation test scores from the AI baseline to the final suite while targeting high mutation kill ratios </w:t>
      </w:r>
    </w:p>
    <w:p w14:paraId="6094A218">
      <w:pPr>
        <w:pStyle w:val="7"/>
        <w:keepNext w:val="0"/>
        <w:keepLines w:val="0"/>
        <w:widowControl/>
        <w:numPr>
          <w:numId w:val="0"/>
        </w:numPr>
        <w:suppressLineNumbers w:val="0"/>
        <w:ind w:leftChars="0" w:right="0" w:rightChars="0"/>
        <w:rPr>
          <w:rFonts w:hint="default" w:ascii="Times New Roman" w:hAnsi="Times New Roman" w:cs="Times New Roman"/>
          <w:lang w:val="en-US"/>
        </w:rPr>
      </w:pPr>
      <w:r>
        <w:rPr>
          <w:rFonts w:hint="default" w:ascii="Times New Roman" w:hAnsi="Times New Roman" w:cs="Times New Roman"/>
          <w:lang w:val="en-US"/>
        </w:rPr>
        <w:t>-To fully implement an automated Github Actions CI/CD pipeline which features a quality gate that blocks builds if test coverage or mutation scores fall below the prject threshold</w:t>
      </w:r>
    </w:p>
    <w:p w14:paraId="1F83F30E">
      <w:pPr>
        <w:pStyle w:val="7"/>
        <w:keepNext w:val="0"/>
        <w:keepLines w:val="0"/>
        <w:widowControl/>
        <w:numPr>
          <w:numId w:val="0"/>
        </w:numPr>
        <w:suppressLineNumbers w:val="0"/>
        <w:ind w:leftChars="0" w:right="0" w:rightChars="0"/>
        <w:rPr>
          <w:rFonts w:hint="default" w:ascii="Times New Roman" w:hAnsi="Times New Roman" w:cs="Times New Roman"/>
          <w:lang w:val="en-US"/>
        </w:rPr>
      </w:pPr>
      <w:r>
        <w:rPr>
          <w:rFonts w:hint="default" w:ascii="Times New Roman" w:hAnsi="Times New Roman" w:cs="Times New Roman"/>
          <w:lang w:val="en-US"/>
        </w:rPr>
        <w:t xml:space="preserve">-To successfully build, train, and evaluate the Track C scikit-learn defect- prediction model using repository commit history </w:t>
      </w:r>
    </w:p>
    <w:p w14:paraId="4E83CC14">
      <w:pPr>
        <w:pStyle w:val="7"/>
        <w:keepNext w:val="0"/>
        <w:keepLines w:val="0"/>
        <w:widowControl/>
        <w:numPr>
          <w:ilvl w:val="0"/>
          <w:numId w:val="2"/>
        </w:numPr>
        <w:suppressLineNumbers w:val="0"/>
        <w:ind w:left="0" w:leftChars="0" w:right="0" w:rightChars="0" w:firstLine="0" w:firstLineChars="0"/>
        <w:rPr>
          <w:rFonts w:hint="default" w:ascii="Times New Roman" w:hAnsi="Times New Roman" w:cs="Times New Roman"/>
          <w:lang w:val="en-US"/>
        </w:rPr>
      </w:pPr>
      <w:r>
        <w:rPr>
          <w:rFonts w:hint="default" w:ascii="Times New Roman" w:hAnsi="Times New Roman" w:cs="Times New Roman"/>
          <w:lang w:val="en-US"/>
        </w:rPr>
        <w:t>Methodology and test techniques</w:t>
      </w:r>
    </w:p>
    <w:p w14:paraId="18F59B4D">
      <w:pPr>
        <w:pStyle w:val="7"/>
        <w:keepNext w:val="0"/>
        <w:keepLines w:val="0"/>
        <w:widowControl/>
        <w:numPr>
          <w:numId w:val="0"/>
        </w:numPr>
        <w:suppressLineNumbers w:val="0"/>
        <w:ind w:leftChars="0" w:right="0" w:rightChars="0"/>
        <w:rPr>
          <w:rFonts w:hint="default" w:ascii="Times New Roman" w:hAnsi="Times New Roman" w:cs="Times New Roman"/>
          <w:lang w:val="en-US"/>
        </w:rPr>
      </w:pPr>
      <w:r>
        <w:rPr>
          <w:rFonts w:hint="default" w:ascii="Times New Roman" w:hAnsi="Times New Roman" w:cs="Times New Roman"/>
          <w:lang w:val="en-US"/>
        </w:rPr>
        <w:t>-Test Levels: Unit Testing (pytest), Intergration Testing ( service-to-database interaction), and Regression/Acceptance Testing.</w:t>
      </w:r>
    </w:p>
    <w:p w14:paraId="64DDD93D">
      <w:pPr>
        <w:pStyle w:val="7"/>
        <w:keepNext w:val="0"/>
        <w:keepLines w:val="0"/>
        <w:widowControl/>
        <w:numPr>
          <w:numId w:val="0"/>
        </w:numPr>
        <w:suppressLineNumbers w:val="0"/>
        <w:ind w:leftChars="0" w:right="0" w:rightChars="0"/>
        <w:rPr>
          <w:rFonts w:hint="default" w:ascii="Times New Roman" w:hAnsi="Times New Roman" w:cs="Times New Roman"/>
          <w:lang w:val="en-US"/>
        </w:rPr>
      </w:pPr>
      <w:r>
        <w:rPr>
          <w:rFonts w:hint="default" w:ascii="Times New Roman" w:hAnsi="Times New Roman" w:cs="Times New Roman"/>
          <w:lang w:val="en-US"/>
        </w:rPr>
        <w:t>-Test Design Techniques: Equivalence Partitioning and Boundary value Analysis for patient input validation; Decision tables for complex appointment-slot booking rules.</w:t>
      </w:r>
    </w:p>
    <w:p w14:paraId="5F6098FC">
      <w:pPr>
        <w:pStyle w:val="7"/>
        <w:keepNext w:val="0"/>
        <w:keepLines w:val="0"/>
        <w:widowControl/>
        <w:numPr>
          <w:numId w:val="0"/>
        </w:numPr>
        <w:suppressLineNumbers w:val="0"/>
        <w:ind w:leftChars="0" w:right="0" w:rightChars="0"/>
        <w:rPr>
          <w:rFonts w:hint="default" w:ascii="Times New Roman" w:hAnsi="Times New Roman" w:cs="Times New Roman"/>
        </w:rPr>
      </w:pPr>
      <w:r>
        <w:rPr>
          <w:rFonts w:hint="default" w:ascii="Times New Roman" w:hAnsi="Times New Roman" w:cs="Times New Roman"/>
          <w:lang w:val="en-US"/>
        </w:rPr>
        <w:t>-Quality and verification Tools: mutmut for mutation testing, pylint for static code analysis and for defect prediction scikit-learn</w:t>
      </w:r>
    </w:p>
    <w:p w14:paraId="4739D0F8">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lang w:val="en-US"/>
        </w:rPr>
        <w:t>-</w:t>
      </w:r>
      <w:r>
        <w:rPr>
          <w:rFonts w:hint="default" w:ascii="Times New Roman" w:hAnsi="Times New Roman" w:cs="Times New Roman"/>
          <w:b/>
          <w:bCs/>
        </w:rPr>
        <w:t>Week 5:</w:t>
      </w:r>
      <w:r>
        <w:rPr>
          <w:rFonts w:hint="default" w:ascii="Times New Roman" w:hAnsi="Times New Roman" w:cs="Times New Roman"/>
        </w:rPr>
        <w:t xml:space="preserve"> Charter finalization, risk register, estimation, and group repository clone &amp; setup (</w:t>
      </w:r>
      <w:r>
        <w:rPr>
          <w:rStyle w:val="6"/>
          <w:rFonts w:hint="default" w:ascii="Times New Roman" w:hAnsi="Times New Roman" w:cs="Times New Roman"/>
        </w:rPr>
        <w:t>[https://github.com/TOM-1841/comp441-trackc-hospital-system.git](https://github.com/TOM-1841/comp441-trackc-hospital-system.git)</w:t>
      </w:r>
      <w:r>
        <w:rPr>
          <w:rFonts w:hint="default" w:ascii="Times New Roman" w:hAnsi="Times New Roman" w:cs="Times New Roman"/>
        </w:rPr>
        <w:t>).</w:t>
      </w:r>
    </w:p>
    <w:p w14:paraId="0A9B201B">
      <w:pPr>
        <w:pStyle w:val="7"/>
        <w:keepNext w:val="0"/>
        <w:keepLines w:val="0"/>
        <w:widowControl/>
        <w:suppressLineNumbers w:val="0"/>
        <w:ind w:left="720"/>
        <w:rPr>
          <w:rFonts w:hint="default" w:ascii="Times New Roman" w:hAnsi="Times New Roman" w:cs="Times New Roman"/>
          <w:b/>
          <w:bCs/>
        </w:rPr>
      </w:pPr>
      <w:r>
        <w:rPr>
          <w:rFonts w:hint="default" w:ascii="Times New Roman" w:hAnsi="Times New Roman" w:cs="Times New Roman"/>
          <w:b/>
          <w:bCs/>
          <w:lang w:val="en-US"/>
        </w:rPr>
        <w:t>-</w:t>
      </w:r>
      <w:r>
        <w:rPr>
          <w:rFonts w:hint="default" w:ascii="Times New Roman" w:hAnsi="Times New Roman" w:cs="Times New Roman"/>
          <w:b/>
          <w:bCs/>
        </w:rPr>
        <w:t>Weeks 6–7:</w:t>
      </w:r>
      <w:r>
        <w:rPr>
          <w:rFonts w:hint="default" w:ascii="Times New Roman" w:hAnsi="Times New Roman" w:cs="Times New Roman"/>
        </w:rPr>
        <w:t xml:space="preserve"> Static analysis baseline, AI-generated test suite baseline (v1), and initial mutation testing runs.</w:t>
      </w:r>
    </w:p>
    <w:p w14:paraId="06CC57B6">
      <w:pPr>
        <w:pStyle w:val="7"/>
        <w:keepNext w:val="0"/>
        <w:keepLines w:val="0"/>
        <w:widowControl/>
        <w:suppressLineNumbers w:val="0"/>
        <w:ind w:firstLine="723" w:firstLineChars="300"/>
        <w:rPr>
          <w:rFonts w:hint="default" w:ascii="Times New Roman" w:hAnsi="Times New Roman" w:cs="Times New Roman"/>
        </w:rPr>
      </w:pPr>
      <w:r>
        <w:rPr>
          <w:rFonts w:hint="default" w:ascii="Times New Roman" w:hAnsi="Times New Roman" w:cs="Times New Roman"/>
          <w:b/>
          <w:bCs/>
          <w:lang w:val="en-US"/>
        </w:rPr>
        <w:t>-</w:t>
      </w:r>
      <w:r>
        <w:rPr>
          <w:rFonts w:hint="default" w:ascii="Times New Roman" w:hAnsi="Times New Roman" w:cs="Times New Roman"/>
          <w:b/>
          <w:bCs/>
        </w:rPr>
        <w:t>Weeks 8–9:</w:t>
      </w:r>
      <w:r>
        <w:rPr>
          <w:rFonts w:hint="default" w:ascii="Times New Roman" w:hAnsi="Times New Roman" w:cs="Times New Roman"/>
        </w:rPr>
        <w:t xml:space="preserve"> Manual test patching using black-box techniques, TDD/BD</w:t>
      </w:r>
    </w:p>
    <w:p w14:paraId="60438CB2">
      <w:pPr>
        <w:pStyle w:val="7"/>
        <w:keepNext w:val="0"/>
        <w:keepLines w:val="0"/>
        <w:widowControl/>
        <w:suppressLineNumbers w:val="0"/>
        <w:ind w:firstLine="720" w:firstLineChars="300"/>
        <w:rPr>
          <w:rFonts w:hint="default" w:ascii="Times New Roman" w:hAnsi="Times New Roman" w:cs="Times New Roman"/>
        </w:rPr>
      </w:pPr>
      <w:r>
        <w:rPr>
          <w:rFonts w:hint="default" w:ascii="Times New Roman" w:hAnsi="Times New Roman" w:cs="Times New Roman"/>
        </w:rPr>
        <w:t>artifact creation, and integration testing.</w:t>
      </w:r>
    </w:p>
    <w:p w14:paraId="2853FD41">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lang w:val="en-US"/>
        </w:rPr>
        <w:t>-</w:t>
      </w:r>
      <w:r>
        <w:rPr>
          <w:rFonts w:hint="default" w:ascii="Times New Roman" w:hAnsi="Times New Roman" w:cs="Times New Roman"/>
          <w:b/>
          <w:bCs/>
        </w:rPr>
        <w:t>Week 10:</w:t>
      </w:r>
      <w:r>
        <w:rPr>
          <w:rFonts w:hint="default" w:ascii="Times New Roman" w:hAnsi="Times New Roman" w:cs="Times New Roman"/>
        </w:rPr>
        <w:t xml:space="preserve"> Track C specialized stream deliverable: scikit-learn defect-prediction classifier and analysis.</w:t>
      </w:r>
    </w:p>
    <w:p w14:paraId="0F6E90FB">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lang w:val="en-US"/>
        </w:rPr>
        <w:t>-</w:t>
      </w:r>
      <w:r>
        <w:rPr>
          <w:rFonts w:hint="default" w:ascii="Times New Roman" w:hAnsi="Times New Roman" w:cs="Times New Roman"/>
          <w:b/>
          <w:bCs/>
        </w:rPr>
        <w:t>Weeks 11–12:</w:t>
      </w:r>
      <w:r>
        <w:rPr>
          <w:rFonts w:hint="default" w:ascii="Times New Roman" w:hAnsi="Times New Roman" w:cs="Times New Roman"/>
        </w:rPr>
        <w:t xml:space="preserve"> Final mutation testing (v2), CI/CD pipeline automation, and final report compilation.</w:t>
      </w:r>
    </w:p>
    <w:p w14:paraId="7DC7F55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 Resource Allocation &amp; Team Responsibilities</w:t>
      </w:r>
    </w:p>
    <w:p w14:paraId="1F87E296">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lang w:val="en-US"/>
        </w:rPr>
        <w:t>-</w:t>
      </w:r>
      <w:r>
        <w:rPr>
          <w:rFonts w:hint="default" w:ascii="Times New Roman" w:hAnsi="Times New Roman" w:cs="Times New Roman"/>
          <w:b/>
          <w:bCs/>
        </w:rPr>
        <w:t>Thabiso (Test Lead / Group Leader):</w:t>
      </w:r>
      <w:r>
        <w:rPr>
          <w:rFonts w:hint="default" w:ascii="Times New Roman" w:hAnsi="Times New Roman" w:cs="Times New Roman"/>
        </w:rPr>
        <w:t xml:space="preserve"> Overall test coordination, Executive Summary, Test Plan, Risk Register, Requirements Traceability Matrix (RTM), and final report assembly.</w:t>
      </w:r>
    </w:p>
    <w:p w14:paraId="78DF1077">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lang w:val="en-US"/>
        </w:rPr>
        <w:t>-</w:t>
      </w:r>
      <w:r>
        <w:rPr>
          <w:rFonts w:hint="default" w:ascii="Times New Roman" w:hAnsi="Times New Roman" w:cs="Times New Roman"/>
          <w:b/>
          <w:bCs/>
        </w:rPr>
        <w:t>Pako (Automation &amp; CI/CD Engineer):</w:t>
      </w:r>
      <w:r>
        <w:rPr>
          <w:rFonts w:hint="default" w:ascii="Times New Roman" w:hAnsi="Times New Roman" w:cs="Times New Roman"/>
        </w:rPr>
        <w:t xml:space="preserve"> CI/CD pipeline configuration, quality-gate rules, toolchain setup, methodology documentation, and hybrid suite design rationale.</w:t>
      </w:r>
    </w:p>
    <w:p w14:paraId="79A5EA94">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lang w:val="en-US"/>
        </w:rPr>
        <w:t>-</w:t>
      </w:r>
      <w:r>
        <w:rPr>
          <w:rFonts w:hint="default" w:ascii="Times New Roman" w:hAnsi="Times New Roman" w:cs="Times New Roman"/>
          <w:b/>
          <w:bCs/>
        </w:rPr>
        <w:t>Maano (AI Test Engineer):</w:t>
      </w:r>
      <w:r>
        <w:rPr>
          <w:rFonts w:hint="default" w:ascii="Times New Roman" w:hAnsi="Times New Roman" w:cs="Times New Roman"/>
        </w:rPr>
        <w:t xml:space="preserve"> AI test prompting logs, baseline test execution, mutation testing results (v1 vs. v2), and exploratory testing findings.</w:t>
      </w:r>
    </w:p>
    <w:p w14:paraId="6AC04983">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lang w:val="en-US"/>
        </w:rPr>
        <w:t>-</w:t>
      </w:r>
      <w:r>
        <w:rPr>
          <w:rFonts w:hint="default" w:ascii="Times New Roman" w:hAnsi="Times New Roman" w:cs="Times New Roman"/>
          <w:b/>
          <w:bCs/>
        </w:rPr>
        <w:t>Miguel (Quality &amp; Specialist Track Officer):</w:t>
      </w:r>
      <w:r>
        <w:rPr>
          <w:rFonts w:hint="default" w:ascii="Times New Roman" w:hAnsi="Times New Roman" w:cs="Times New Roman"/>
        </w:rPr>
        <w:t xml:space="preserve"> Track C scikit-learn defect-prediction model implementation, static analysis findings, symbolic analysis discussion, and integration test summaries.</w:t>
      </w:r>
    </w:p>
    <w:p w14:paraId="5322B15F">
      <w:pPr>
        <w:keepNext w:val="0"/>
        <w:keepLines w:val="0"/>
        <w:widowControl/>
        <w:numPr>
          <w:numId w:val="0"/>
        </w:numPr>
        <w:suppressLineNumbers w:val="0"/>
        <w:spacing w:before="0" w:beforeAutospacing="1" w:after="0" w:afterAutospacing="1"/>
        <w:rPr>
          <w:rFonts w:hint="default" w:ascii="Times New Roman" w:hAnsi="Times New Roman" w:cs="Times New Roman"/>
        </w:rPr>
      </w:pPr>
    </w:p>
    <w:p w14:paraId="4517C13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 Entry and Exit Criteria</w:t>
      </w:r>
    </w:p>
    <w:p w14:paraId="2A26301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rPr>
      </w:pPr>
    </w:p>
    <w:p w14:paraId="7B4BD6D7">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lang w:val="en-US"/>
        </w:rPr>
        <w:t>-</w:t>
      </w:r>
      <w:r>
        <w:rPr>
          <w:rFonts w:hint="default" w:ascii="Times New Roman" w:hAnsi="Times New Roman" w:cs="Times New Roman"/>
          <w:b/>
          <w:bCs/>
        </w:rPr>
        <w:t>Entry Criteria:</w:t>
      </w:r>
      <w:r>
        <w:rPr>
          <w:rFonts w:hint="default" w:ascii="Times New Roman" w:hAnsi="Times New Roman" w:cs="Times New Roman"/>
        </w:rPr>
        <w:t xml:space="preserve"> Group repository successfully cloned locally in a virtual environment; initial test runner (</w:t>
      </w:r>
      <w:r>
        <w:rPr>
          <w:rStyle w:val="6"/>
          <w:rFonts w:hint="default" w:ascii="Times New Roman" w:hAnsi="Times New Roman" w:cs="Times New Roman"/>
        </w:rPr>
        <w:t>pytest</w:t>
      </w:r>
      <w:r>
        <w:rPr>
          <w:rFonts w:hint="default" w:ascii="Times New Roman" w:hAnsi="Times New Roman" w:cs="Times New Roman"/>
        </w:rPr>
        <w:t xml:space="preserve">) verified against the </w:t>
      </w:r>
      <w:r>
        <w:rPr>
          <w:rStyle w:val="6"/>
          <w:rFonts w:hint="default" w:ascii="Times New Roman" w:hAnsi="Times New Roman" w:cs="Times New Roman"/>
        </w:rPr>
        <w:t>hospital-management-system</w:t>
      </w:r>
      <w:r>
        <w:rPr>
          <w:rFonts w:hint="default" w:ascii="Times New Roman" w:hAnsi="Times New Roman" w:cs="Times New Roman"/>
        </w:rPr>
        <w:t xml:space="preserve"> codebase; Project Charter and Risk Register approved.</w:t>
      </w:r>
    </w:p>
    <w:p w14:paraId="5136EC38">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lang w:val="en-US"/>
        </w:rPr>
        <w:t>-</w:t>
      </w:r>
      <w:r>
        <w:rPr>
          <w:rFonts w:hint="default" w:ascii="Times New Roman" w:hAnsi="Times New Roman" w:cs="Times New Roman"/>
          <w:b/>
          <w:bCs/>
        </w:rPr>
        <w:t>Exit Criteria:</w:t>
      </w:r>
      <w:r>
        <w:rPr>
          <w:rFonts w:hint="default" w:ascii="Times New Roman" w:hAnsi="Times New Roman" w:cs="Times New Roman"/>
        </w:rPr>
        <w:t xml:space="preserve"> All mandatory test suites executing successfully without unhandled errors; CI/CD pipeline active with a passing quality gate; all final artifacts, code repositories, and documentation uploaded to Blackboard and GitHub.</w:t>
      </w:r>
    </w:p>
    <w:p w14:paraId="49172FBE">
      <w:pPr>
        <w:pStyle w:val="7"/>
        <w:keepNext w:val="0"/>
        <w:keepLines w:val="0"/>
        <w:widowControl/>
        <w:numPr>
          <w:numId w:val="0"/>
        </w:numPr>
        <w:suppressLineNumbers w:val="0"/>
        <w:ind w:leftChars="0" w:right="0" w:rightChars="0"/>
        <w:rPr>
          <w:rFonts w:hint="default" w:ascii="Times New Roman" w:hAnsi="Times New Roman" w:cs="Times New Roman"/>
          <w:lang w:val="en-US"/>
        </w:rPr>
      </w:pPr>
    </w:p>
    <w:p w14:paraId="686485A0">
      <w:pPr>
        <w:pStyle w:val="7"/>
        <w:keepNext w:val="0"/>
        <w:keepLines w:val="0"/>
        <w:widowControl/>
        <w:numPr>
          <w:numId w:val="0"/>
        </w:numPr>
        <w:suppressLineNumbers w:val="0"/>
        <w:ind w:leftChars="0" w:right="0" w:rightChars="0"/>
        <w:rPr>
          <w:rFonts w:hint="default" w:ascii="Times New Roman" w:hAnsi="Times New Roman" w:cs="Times New Roman"/>
          <w:lang w:val="en-US"/>
        </w:rPr>
      </w:pPr>
    </w:p>
    <w:p w14:paraId="3CE512DF">
      <w:pPr>
        <w:pStyle w:val="7"/>
        <w:keepNext w:val="0"/>
        <w:keepLines w:val="0"/>
        <w:widowControl/>
        <w:numPr>
          <w:numId w:val="0"/>
        </w:numPr>
        <w:suppressLineNumbers w:val="0"/>
        <w:ind w:leftChars="0" w:right="0" w:rightChars="0"/>
        <w:rPr>
          <w:rFonts w:hint="default" w:ascii="Times New Roman" w:hAnsi="Times New Roman" w:cs="Times New Roman"/>
          <w:lang w:val="en-US"/>
        </w:rPr>
      </w:pPr>
    </w:p>
    <w:p w14:paraId="3F237225">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rPr>
      </w:pPr>
    </w:p>
    <w:p w14:paraId="27DFD86D">
      <w:pPr>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137548"/>
    <w:multiLevelType w:val="singleLevel"/>
    <w:tmpl w:val="9B137548"/>
    <w:lvl w:ilvl="0" w:tentative="0">
      <w:start w:val="1"/>
      <w:numFmt w:val="decimal"/>
      <w:lvlText w:val="%1."/>
      <w:lvlJc w:val="left"/>
      <w:pPr>
        <w:tabs>
          <w:tab w:val="left" w:pos="312"/>
        </w:tabs>
      </w:pPr>
    </w:lvl>
  </w:abstractNum>
  <w:abstractNum w:abstractNumId="1">
    <w:nsid w:val="393ADFD6"/>
    <w:multiLevelType w:val="singleLevel"/>
    <w:tmpl w:val="393ADFD6"/>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5F32DE"/>
    <w:rsid w:val="115F32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table" w:styleId="8">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2026-10-03T20:05:00Z</dcterms:created>
  <dc:creator>Thabiso Modise</dc:creator>
  <cp:lastModifiedBy>Thabiso Modise</cp:lastModifiedBy>
  <dcterms:modified xsi:type="dcterms:W3CDTF">2026-10-03T21:48:20Z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73171A7015534C2F945734369D0EC729_11</vt:lpwstr>
  </property>
</Properties>
</file>