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BA8C" w14:textId="77777777" w:rsidR="00105FFB" w:rsidRPr="00105FFB" w:rsidRDefault="00105FFB" w:rsidP="00105FFB">
      <w:pPr>
        <w:rPr>
          <w:b/>
          <w:bCs/>
        </w:rPr>
      </w:pPr>
      <w:proofErr w:type="spellStart"/>
      <w:r w:rsidRPr="00105FFB">
        <w:rPr>
          <w:b/>
          <w:bCs/>
        </w:rPr>
        <w:t>Backlog</w:t>
      </w:r>
      <w:proofErr w:type="spellEnd"/>
      <w:r w:rsidRPr="00105FFB">
        <w:rPr>
          <w:b/>
          <w:bCs/>
        </w:rPr>
        <w:t xml:space="preserve"> priorisé - Reprise de maintenance de l'application e-commerce</w:t>
      </w:r>
    </w:p>
    <w:p w14:paraId="6E77789B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Contexte</w:t>
      </w:r>
      <w:r w:rsidRPr="00105FFB">
        <w:rPr>
          <w:b/>
          <w:bCs/>
        </w:rPr>
        <w:br/>
      </w:r>
      <w:r w:rsidRPr="00105FFB">
        <w:t>On reprend la maintenance d'une application e-commerce (</w:t>
      </w:r>
      <w:proofErr w:type="spellStart"/>
      <w:r w:rsidRPr="00105FFB">
        <w:t>React</w:t>
      </w:r>
      <w:proofErr w:type="spellEnd"/>
      <w:r w:rsidRPr="00105FFB">
        <w:t xml:space="preserve"> frontend, Python backend) sans plan de maintenance existant. Les sources d'information sont : les </w:t>
      </w:r>
      <w:proofErr w:type="gramStart"/>
      <w:r w:rsidRPr="00105FFB">
        <w:t>emails</w:t>
      </w:r>
      <w:proofErr w:type="gramEnd"/>
      <w:r w:rsidRPr="00105FFB">
        <w:t xml:space="preserve"> client/agence, le rapport d'audit de sécurité, et le compte rendu de réunion avec Marc.</w:t>
      </w:r>
    </w:p>
    <w:p w14:paraId="785AB3F0" w14:textId="77777777" w:rsidR="00105FFB" w:rsidRPr="00105FFB" w:rsidRDefault="00105FFB" w:rsidP="00105FFB"/>
    <w:p w14:paraId="4AB5F21A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Note méthodologique</w:t>
      </w:r>
    </w:p>
    <w:p w14:paraId="4115A949" w14:textId="77777777" w:rsidR="00105FFB" w:rsidRPr="00105FFB" w:rsidRDefault="00105FFB" w:rsidP="00105FFB">
      <w:r w:rsidRPr="00105FFB">
        <w:t xml:space="preserve">En contexte agile, selon la norme IEEE 14764 vue en cours, chaque bug identifié après livraison doit faire l'objet d'une story "correction de bug" dans le </w:t>
      </w:r>
      <w:proofErr w:type="spellStart"/>
      <w:r w:rsidRPr="00105FFB">
        <w:t>backlog</w:t>
      </w:r>
      <w:proofErr w:type="spellEnd"/>
      <w:r w:rsidRPr="00105FFB">
        <w:t xml:space="preserve">, et chaque nouvelle fonctionnalité d'une story fonctionnelle. La conformité réglementaire sur la provenance produit pourrait être traitée comme une story technique ou fonctionnelle selon l'implémentation choisie. La priorité du </w:t>
      </w:r>
      <w:proofErr w:type="spellStart"/>
      <w:r w:rsidRPr="00105FFB">
        <w:t>backlog</w:t>
      </w:r>
      <w:proofErr w:type="spellEnd"/>
      <w:r w:rsidRPr="00105FFB">
        <w:t xml:space="preserve"> est ensuite définie en fonction du plan de maintenance à </w:t>
      </w:r>
      <w:proofErr w:type="spellStart"/>
      <w:r w:rsidRPr="00105FFB">
        <w:t>co-construire</w:t>
      </w:r>
      <w:proofErr w:type="spellEnd"/>
      <w:r w:rsidRPr="00105FFB">
        <w:t xml:space="preserve"> avec Marc, en tenant compte du manque à gagner généré par chaque dysfonctionnement.</w:t>
      </w:r>
    </w:p>
    <w:p w14:paraId="770C2730" w14:textId="77777777" w:rsidR="00105FFB" w:rsidRPr="00105FFB" w:rsidRDefault="00105FFB" w:rsidP="00105FFB">
      <w:r w:rsidRPr="00105FFB">
        <w:br/>
      </w:r>
      <w:r w:rsidRPr="00105FFB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013"/>
        <w:gridCol w:w="1660"/>
        <w:gridCol w:w="1066"/>
        <w:gridCol w:w="1524"/>
        <w:gridCol w:w="1561"/>
        <w:gridCol w:w="793"/>
      </w:tblGrid>
      <w:tr w:rsidR="00105FFB" w:rsidRPr="00105FFB" w14:paraId="4B2D1579" w14:textId="77777777">
        <w:trPr>
          <w:trHeight w:val="15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85C31" w14:textId="77777777" w:rsidR="00105FFB" w:rsidRPr="00105FFB" w:rsidRDefault="00105FFB" w:rsidP="00105FFB">
            <w:r w:rsidRPr="00105FF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59219" w14:textId="77777777" w:rsidR="00105FFB" w:rsidRPr="00105FFB" w:rsidRDefault="00105FFB" w:rsidP="00105FFB">
            <w:r w:rsidRPr="00105FFB">
              <w:rPr>
                <w:b/>
                <w:bCs/>
              </w:rPr>
              <w:t>Tâche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2C22B" w14:textId="77777777" w:rsidR="00105FFB" w:rsidRPr="00105FFB" w:rsidRDefault="00105FFB" w:rsidP="00105FFB">
            <w:r w:rsidRPr="00105FF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FB37B" w14:textId="77777777" w:rsidR="00105FFB" w:rsidRPr="00105FFB" w:rsidRDefault="00105FFB" w:rsidP="00105FFB">
            <w:r w:rsidRPr="00105FFB">
              <w:rPr>
                <w:b/>
                <w:bCs/>
              </w:rPr>
              <w:t>Priorité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53094" w14:textId="77777777" w:rsidR="00105FFB" w:rsidRPr="00105FFB" w:rsidRDefault="00105FFB" w:rsidP="00105FFB">
            <w:r w:rsidRPr="00105FFB">
              <w:rPr>
                <w:b/>
                <w:bCs/>
              </w:rPr>
              <w:t>Type de maintenance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56EC4" w14:textId="77777777" w:rsidR="00105FFB" w:rsidRPr="00105FFB" w:rsidRDefault="00105FFB" w:rsidP="00105FFB">
            <w:r w:rsidRPr="00105FFB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7163E" w14:textId="77777777" w:rsidR="00105FFB" w:rsidRPr="00105FFB" w:rsidRDefault="00105FFB" w:rsidP="00105FFB">
            <w:r w:rsidRPr="00105FFB">
              <w:rPr>
                <w:b/>
                <w:bCs/>
              </w:rPr>
              <w:t>Coût</w:t>
            </w:r>
          </w:p>
        </w:tc>
      </w:tr>
      <w:tr w:rsidR="00105FFB" w:rsidRPr="00105FFB" w14:paraId="7AEA3C13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DB1B4" w14:textId="77777777" w:rsidR="00105FFB" w:rsidRPr="00105FFB" w:rsidRDefault="00105FFB" w:rsidP="00105FFB">
            <w:r w:rsidRPr="00105FFB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70BB4" w14:textId="77777777" w:rsidR="00105FFB" w:rsidRPr="00105FFB" w:rsidRDefault="00105FFB" w:rsidP="00105FFB">
            <w:r w:rsidRPr="00105FFB">
              <w:t>Correction injection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8AC8B" w14:textId="77777777" w:rsidR="00105FFB" w:rsidRPr="00105FFB" w:rsidRDefault="00105FFB" w:rsidP="00105FFB">
            <w:r w:rsidRPr="00105FFB">
              <w:t>Vulnérabilité critique dans le système de paiement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01427" w14:textId="77777777" w:rsidR="00105FFB" w:rsidRPr="00105FFB" w:rsidRDefault="00105FFB" w:rsidP="00105FFB">
            <w:r w:rsidRPr="00105FFB">
              <w:t>Critique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21D31" w14:textId="77777777" w:rsidR="00105FFB" w:rsidRPr="00105FFB" w:rsidRDefault="00105FFB" w:rsidP="00105FFB">
            <w:r w:rsidRPr="00105FFB">
              <w:t>Corrective (sécurité)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6D8C2" w14:textId="77777777" w:rsidR="00105FFB" w:rsidRPr="00105FFB" w:rsidRDefault="00105FFB" w:rsidP="00105FFB">
            <w:r w:rsidRPr="00105FFB">
              <w:t>Risque de fuite de données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68357" w14:textId="77777777" w:rsidR="00105FFB" w:rsidRPr="00105FFB" w:rsidRDefault="00105FFB" w:rsidP="00105FFB">
            <w:r w:rsidRPr="00105FFB">
              <w:t>12 jours </w:t>
            </w:r>
          </w:p>
          <w:p w14:paraId="215953A2" w14:textId="77777777" w:rsidR="00105FFB" w:rsidRPr="00105FFB" w:rsidRDefault="00105FFB" w:rsidP="00105FFB">
            <w:r w:rsidRPr="00105FFB">
              <w:t>6000 euros</w:t>
            </w:r>
          </w:p>
        </w:tc>
      </w:tr>
      <w:tr w:rsidR="00105FFB" w:rsidRPr="00105FFB" w14:paraId="3536D326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F9706" w14:textId="77777777" w:rsidR="00105FFB" w:rsidRPr="00105FFB" w:rsidRDefault="00105FFB" w:rsidP="00105FFB">
            <w:r w:rsidRPr="00105FFB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166DE" w14:textId="77777777" w:rsidR="00105FFB" w:rsidRPr="00105FFB" w:rsidRDefault="00105FFB" w:rsidP="00105FFB">
            <w:r w:rsidRPr="00105FFB">
              <w:t>Correction crash paiement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43A80" w14:textId="77777777" w:rsidR="00105FFB" w:rsidRPr="00105FFB" w:rsidRDefault="00105FFB" w:rsidP="00105FFB">
            <w:r w:rsidRPr="00105FFB">
              <w:t>Plantage lors de la finalisation des paiements (12% impactés)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5110D" w14:textId="77777777" w:rsidR="00105FFB" w:rsidRPr="00105FFB" w:rsidRDefault="00105FFB" w:rsidP="00105FFB">
            <w:r w:rsidRPr="00105FFB">
              <w:t>Critique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BDD51" w14:textId="77777777" w:rsidR="00105FFB" w:rsidRPr="00105FFB" w:rsidRDefault="00105FFB" w:rsidP="00105FFB">
            <w:r w:rsidRPr="00105FFB">
              <w:t>Corrective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62BBE" w14:textId="77777777" w:rsidR="00105FFB" w:rsidRPr="00105FFB" w:rsidRDefault="00105FFB" w:rsidP="00105FFB">
            <w:r w:rsidRPr="00105FFB">
              <w:t xml:space="preserve">Perte directe de chiffre </w:t>
            </w:r>
            <w:proofErr w:type="gramStart"/>
            <w:r w:rsidRPr="00105FFB">
              <w:t>d’affaire</w:t>
            </w:r>
            <w:proofErr w:type="gramEnd"/>
            <w:r w:rsidRPr="00105FFB">
              <w:t xml:space="preserve"> (2 000 000€)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8DE28" w14:textId="77777777" w:rsidR="00105FFB" w:rsidRPr="00105FFB" w:rsidRDefault="00105FFB" w:rsidP="00105FFB">
            <w:r w:rsidRPr="00105FFB">
              <w:t>10 jours</w:t>
            </w:r>
          </w:p>
          <w:p w14:paraId="0B7F7EF9" w14:textId="77777777" w:rsidR="00105FFB" w:rsidRPr="00105FFB" w:rsidRDefault="00105FFB" w:rsidP="00105FFB">
            <w:r w:rsidRPr="00105FFB">
              <w:t>5000 euros</w:t>
            </w:r>
          </w:p>
        </w:tc>
      </w:tr>
      <w:tr w:rsidR="00105FFB" w:rsidRPr="00105FFB" w14:paraId="43E51500" w14:textId="77777777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F3798" w14:textId="77777777" w:rsidR="00105FFB" w:rsidRPr="00105FFB" w:rsidRDefault="00105FFB" w:rsidP="00105FFB">
            <w:r w:rsidRPr="00105FFB"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46D13" w14:textId="77777777" w:rsidR="00105FFB" w:rsidRPr="00105FFB" w:rsidRDefault="00105FFB" w:rsidP="00105FFB">
            <w:r w:rsidRPr="00105FFB">
              <w:t>Correction liens 404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96E35" w14:textId="77777777" w:rsidR="00105FFB" w:rsidRPr="00105FFB" w:rsidRDefault="00105FFB" w:rsidP="00105FFB">
            <w:r w:rsidRPr="00105FFB">
              <w:t>Liens internes cassés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5CE34" w14:textId="77777777" w:rsidR="00105FFB" w:rsidRPr="00105FFB" w:rsidRDefault="00105FFB" w:rsidP="00105FFB">
            <w:r w:rsidRPr="00105FFB">
              <w:t>Critique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490C3" w14:textId="77777777" w:rsidR="00105FFB" w:rsidRPr="00105FFB" w:rsidRDefault="00105FFB" w:rsidP="00105FFB">
            <w:r w:rsidRPr="00105FFB">
              <w:t>Corrective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24395" w14:textId="77777777" w:rsidR="00105FFB" w:rsidRPr="00105FFB" w:rsidRDefault="00105FFB" w:rsidP="00105FFB">
            <w:r w:rsidRPr="00105FFB">
              <w:t>Mauvaise UX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7948D" w14:textId="77777777" w:rsidR="00105FFB" w:rsidRPr="00105FFB" w:rsidRDefault="00105FFB" w:rsidP="00105FFB">
            <w:r w:rsidRPr="00105FFB">
              <w:t>3 jours</w:t>
            </w:r>
          </w:p>
          <w:p w14:paraId="799AD4DD" w14:textId="77777777" w:rsidR="00105FFB" w:rsidRPr="00105FFB" w:rsidRDefault="00105FFB" w:rsidP="00105FFB">
            <w:r w:rsidRPr="00105FFB">
              <w:t>1500 euros</w:t>
            </w:r>
          </w:p>
        </w:tc>
      </w:tr>
      <w:tr w:rsidR="00105FFB" w:rsidRPr="00105FFB" w14:paraId="39D0C6D8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7E6F" w14:textId="77777777" w:rsidR="00105FFB" w:rsidRPr="00105FFB" w:rsidRDefault="00105FFB" w:rsidP="00105FFB">
            <w:r w:rsidRPr="00105FFB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5591" w14:textId="77777777" w:rsidR="00105FFB" w:rsidRPr="00105FFB" w:rsidRDefault="00105FFB" w:rsidP="00105FFB">
            <w:r w:rsidRPr="00105FFB">
              <w:t>Protection brute force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D9570" w14:textId="77777777" w:rsidR="00105FFB" w:rsidRPr="00105FFB" w:rsidRDefault="00105FFB" w:rsidP="00105FFB">
            <w:r w:rsidRPr="00105FFB">
              <w:t>Sécurisation des comptes utilisateurs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AA39B" w14:textId="77777777" w:rsidR="00105FFB" w:rsidRPr="00105FFB" w:rsidRDefault="00105FFB" w:rsidP="00105FFB">
            <w:r w:rsidRPr="00105FFB">
              <w:t>Critique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35ACF" w14:textId="77777777" w:rsidR="00105FFB" w:rsidRPr="00105FFB" w:rsidRDefault="00105FFB" w:rsidP="00105FFB">
            <w:r w:rsidRPr="00105FFB">
              <w:t>Préventive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F8773" w14:textId="77777777" w:rsidR="00105FFB" w:rsidRPr="00105FFB" w:rsidRDefault="00105FFB" w:rsidP="00105FFB">
            <w:r w:rsidRPr="00105FFB">
              <w:t>Risque de piratage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C0EDC" w14:textId="77777777" w:rsidR="00105FFB" w:rsidRPr="00105FFB" w:rsidRDefault="00105FFB" w:rsidP="00105FFB">
            <w:r w:rsidRPr="00105FFB">
              <w:t>5 jours</w:t>
            </w:r>
          </w:p>
          <w:p w14:paraId="4712DDB8" w14:textId="77777777" w:rsidR="00105FFB" w:rsidRPr="00105FFB" w:rsidRDefault="00105FFB" w:rsidP="00105FFB">
            <w:r w:rsidRPr="00105FFB">
              <w:t>2500 euros</w:t>
            </w:r>
          </w:p>
        </w:tc>
      </w:tr>
      <w:tr w:rsidR="00105FFB" w:rsidRPr="00105FFB" w14:paraId="4050F66B" w14:textId="77777777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90EA2" w14:textId="77777777" w:rsidR="00105FFB" w:rsidRPr="00105FFB" w:rsidRDefault="00105FFB" w:rsidP="00105FFB">
            <w:r w:rsidRPr="00105FFB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31F3C" w14:textId="77777777" w:rsidR="00105FFB" w:rsidRPr="00105FFB" w:rsidRDefault="00105FFB" w:rsidP="00105FFB">
            <w:r w:rsidRPr="00105FFB">
              <w:t>Correction incompatibilité VPN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23E73" w14:textId="77777777" w:rsidR="00105FFB" w:rsidRPr="00105FFB" w:rsidRDefault="00105FFB" w:rsidP="00105FFB">
            <w:r w:rsidRPr="00105FFB">
              <w:t>Site inaccessible via certains VPN (</w:t>
            </w:r>
            <w:proofErr w:type="spellStart"/>
            <w:r w:rsidRPr="00105FFB">
              <w:t>SudVpn</w:t>
            </w:r>
            <w:proofErr w:type="spellEnd"/>
            <w:r w:rsidRPr="00105FFB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2B325" w14:textId="77777777" w:rsidR="00105FFB" w:rsidRPr="00105FFB" w:rsidRDefault="00105FFB" w:rsidP="00105FFB">
            <w:r w:rsidRPr="00105FFB">
              <w:t>Haute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F6589" w14:textId="77777777" w:rsidR="00105FFB" w:rsidRPr="00105FFB" w:rsidRDefault="00105FFB" w:rsidP="00105FFB">
            <w:r w:rsidRPr="00105FFB">
              <w:t>Corrective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72378" w14:textId="77777777" w:rsidR="00105FFB" w:rsidRPr="00105FFB" w:rsidRDefault="00105FFB" w:rsidP="00105FFB">
            <w:r w:rsidRPr="00105FFB">
              <w:t>Perte d’utilisateurs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87F3E" w14:textId="77777777" w:rsidR="00105FFB" w:rsidRPr="00105FFB" w:rsidRDefault="00105FFB" w:rsidP="00105FFB">
            <w:r w:rsidRPr="00105FFB">
              <w:t>6 jours</w:t>
            </w:r>
          </w:p>
          <w:p w14:paraId="137666C3" w14:textId="77777777" w:rsidR="00105FFB" w:rsidRPr="00105FFB" w:rsidRDefault="00105FFB" w:rsidP="00105FFB">
            <w:r w:rsidRPr="00105FFB">
              <w:t>3000 euros</w:t>
            </w:r>
          </w:p>
        </w:tc>
      </w:tr>
      <w:tr w:rsidR="00105FFB" w:rsidRPr="00105FFB" w14:paraId="63F2DDA8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A4DD2" w14:textId="77777777" w:rsidR="00105FFB" w:rsidRPr="00105FFB" w:rsidRDefault="00105FFB" w:rsidP="00105FFB">
            <w:r w:rsidRPr="00105FFB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86129" w14:textId="77777777" w:rsidR="00105FFB" w:rsidRPr="00105FFB" w:rsidRDefault="00105FFB" w:rsidP="00105FFB">
            <w:r w:rsidRPr="00105FFB">
              <w:t>Correction headers HTTP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41CB6" w14:textId="77777777" w:rsidR="00105FFB" w:rsidRPr="00105FFB" w:rsidRDefault="00105FFB" w:rsidP="00105FFB">
            <w:r w:rsidRPr="00105FFB">
              <w:t>Mauvaise config CSP / HSTS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E6282" w14:textId="77777777" w:rsidR="00105FFB" w:rsidRPr="00105FFB" w:rsidRDefault="00105FFB" w:rsidP="00105FFB">
            <w:r w:rsidRPr="00105FFB">
              <w:t>Haute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600C0" w14:textId="77777777" w:rsidR="00105FFB" w:rsidRPr="00105FFB" w:rsidRDefault="00105FFB" w:rsidP="00105FFB">
            <w:r w:rsidRPr="00105FFB">
              <w:t>Préventive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79253" w14:textId="77777777" w:rsidR="00105FFB" w:rsidRPr="00105FFB" w:rsidRDefault="00105FFB" w:rsidP="00105FFB">
            <w:r w:rsidRPr="00105FFB">
              <w:t>Failles web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56C6C" w14:textId="77777777" w:rsidR="00105FFB" w:rsidRPr="00105FFB" w:rsidRDefault="00105FFB" w:rsidP="00105FFB">
            <w:r w:rsidRPr="00105FFB">
              <w:t>15 jours </w:t>
            </w:r>
          </w:p>
          <w:p w14:paraId="5EDD1EC9" w14:textId="77777777" w:rsidR="00105FFB" w:rsidRPr="00105FFB" w:rsidRDefault="00105FFB" w:rsidP="00105FFB">
            <w:r w:rsidRPr="00105FFB">
              <w:t>7500 euros</w:t>
            </w:r>
          </w:p>
        </w:tc>
      </w:tr>
      <w:tr w:rsidR="00105FFB" w:rsidRPr="00105FFB" w14:paraId="136678E4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E71A9" w14:textId="77777777" w:rsidR="00105FFB" w:rsidRPr="00105FFB" w:rsidRDefault="00105FFB" w:rsidP="00105FFB">
            <w:r w:rsidRPr="00105FFB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B555B" w14:textId="77777777" w:rsidR="00105FFB" w:rsidRPr="00105FFB" w:rsidRDefault="00105FFB" w:rsidP="00105FFB">
            <w:r w:rsidRPr="00105FFB">
              <w:t>Ajout provenance produits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672BA" w14:textId="77777777" w:rsidR="00105FFB" w:rsidRPr="00105FFB" w:rsidRDefault="00105FFB" w:rsidP="00105FFB">
            <w:r w:rsidRPr="00105FFB">
              <w:t>Conformité règlement européen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2E45" w14:textId="77777777" w:rsidR="00105FFB" w:rsidRPr="00105FFB" w:rsidRDefault="00105FFB" w:rsidP="00105FFB">
            <w:r w:rsidRPr="00105FFB">
              <w:t>Haute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1210" w14:textId="77777777" w:rsidR="00105FFB" w:rsidRPr="00105FFB" w:rsidRDefault="00105FFB" w:rsidP="00105FFB">
            <w:r w:rsidRPr="00105FFB">
              <w:t>Evolutive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9D98A" w14:textId="77777777" w:rsidR="00105FFB" w:rsidRPr="00105FFB" w:rsidRDefault="00105FFB" w:rsidP="00105FFB">
            <w:r w:rsidRPr="00105FFB">
              <w:t>Risque légal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B41FE" w14:textId="77777777" w:rsidR="00105FFB" w:rsidRPr="00105FFB" w:rsidRDefault="00105FFB" w:rsidP="00105FFB">
            <w:r w:rsidRPr="00105FFB">
              <w:t>5 jours</w:t>
            </w:r>
          </w:p>
          <w:p w14:paraId="052FBCB1" w14:textId="77777777" w:rsidR="00105FFB" w:rsidRPr="00105FFB" w:rsidRDefault="00105FFB" w:rsidP="00105FFB">
            <w:r w:rsidRPr="00105FFB">
              <w:t>2500 euros</w:t>
            </w:r>
          </w:p>
        </w:tc>
      </w:tr>
      <w:tr w:rsidR="00105FFB" w:rsidRPr="00105FFB" w14:paraId="4101D6F7" w14:textId="77777777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88B35" w14:textId="77777777" w:rsidR="00105FFB" w:rsidRPr="00105FFB" w:rsidRDefault="00105FFB" w:rsidP="00105FFB">
            <w:r w:rsidRPr="00105FFB"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15BED" w14:textId="77777777" w:rsidR="00105FFB" w:rsidRPr="00105FFB" w:rsidRDefault="00105FFB" w:rsidP="00105FFB">
            <w:r w:rsidRPr="00105FFB">
              <w:t>Paiement PayPal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06D9D" w14:textId="77777777" w:rsidR="00105FFB" w:rsidRPr="00105FFB" w:rsidRDefault="00105FFB" w:rsidP="00105FFB">
            <w:r w:rsidRPr="00105FFB">
              <w:t>Ajout d’un moyen de paiement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9E3B3" w14:textId="77777777" w:rsidR="00105FFB" w:rsidRPr="00105FFB" w:rsidRDefault="00105FFB" w:rsidP="00105FFB">
            <w:r w:rsidRPr="00105FFB">
              <w:t>Moyenne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0FE53" w14:textId="77777777" w:rsidR="00105FFB" w:rsidRPr="00105FFB" w:rsidRDefault="00105FFB" w:rsidP="00105FFB">
            <w:r w:rsidRPr="00105FFB">
              <w:t>Évolutive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9AE1D" w14:textId="77777777" w:rsidR="00105FFB" w:rsidRPr="00105FFB" w:rsidRDefault="00105FFB" w:rsidP="00105FFB">
            <w:r w:rsidRPr="00105FFB">
              <w:t>Augmentation conversion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96107" w14:textId="77777777" w:rsidR="00105FFB" w:rsidRPr="00105FFB" w:rsidRDefault="00105FFB" w:rsidP="00105FFB">
            <w:r w:rsidRPr="00105FFB">
              <w:t>8 jours</w:t>
            </w:r>
          </w:p>
          <w:p w14:paraId="5F2C4938" w14:textId="77777777" w:rsidR="00105FFB" w:rsidRPr="00105FFB" w:rsidRDefault="00105FFB" w:rsidP="00105FFB">
            <w:r w:rsidRPr="00105FFB">
              <w:t>4000 euros</w:t>
            </w:r>
          </w:p>
        </w:tc>
      </w:tr>
      <w:tr w:rsidR="00105FFB" w:rsidRPr="00105FFB" w14:paraId="79EA428F" w14:textId="77777777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0919A" w14:textId="77777777" w:rsidR="00105FFB" w:rsidRPr="00105FFB" w:rsidRDefault="00105FFB" w:rsidP="00105FFB">
            <w:r w:rsidRPr="00105FFB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EB2E9" w14:textId="77777777" w:rsidR="00105FFB" w:rsidRPr="00105FFB" w:rsidRDefault="00105FFB" w:rsidP="00105FFB">
            <w:r w:rsidRPr="00105FFB">
              <w:t>Témoignages clients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2791F" w14:textId="77777777" w:rsidR="00105FFB" w:rsidRPr="00105FFB" w:rsidRDefault="00105FFB" w:rsidP="00105FFB">
            <w:r w:rsidRPr="00105FFB">
              <w:t>Ajout d’avis clients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D8A6E" w14:textId="77777777" w:rsidR="00105FFB" w:rsidRPr="00105FFB" w:rsidRDefault="00105FFB" w:rsidP="00105FFB">
            <w:r w:rsidRPr="00105FFB">
              <w:t>Moyenne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474A8" w14:textId="77777777" w:rsidR="00105FFB" w:rsidRPr="00105FFB" w:rsidRDefault="00105FFB" w:rsidP="00105FFB">
            <w:r w:rsidRPr="00105FFB">
              <w:t>Évolutive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C0A94" w14:textId="77777777" w:rsidR="00105FFB" w:rsidRPr="00105FFB" w:rsidRDefault="00105FFB" w:rsidP="00105FFB">
            <w:r w:rsidRPr="00105FFB">
              <w:t>Confiance utilisateur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E966C" w14:textId="77777777" w:rsidR="00105FFB" w:rsidRPr="00105FFB" w:rsidRDefault="00105FFB" w:rsidP="00105FFB">
            <w:r w:rsidRPr="00105FFB">
              <w:t>4 jours</w:t>
            </w:r>
          </w:p>
          <w:p w14:paraId="4B4D9216" w14:textId="77777777" w:rsidR="00105FFB" w:rsidRPr="00105FFB" w:rsidRDefault="00105FFB" w:rsidP="00105FFB">
            <w:r w:rsidRPr="00105FFB">
              <w:t>2000 euros</w:t>
            </w:r>
          </w:p>
        </w:tc>
      </w:tr>
      <w:tr w:rsidR="00105FFB" w:rsidRPr="00105FFB" w14:paraId="35ACB497" w14:textId="77777777">
        <w:trPr>
          <w:trHeight w:val="11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86FB9" w14:textId="77777777" w:rsidR="00105FFB" w:rsidRPr="00105FFB" w:rsidRDefault="00105FFB" w:rsidP="00105FFB">
            <w:r w:rsidRPr="00105FFB">
              <w:lastRenderedPageBreak/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2C4C6" w14:textId="77777777" w:rsidR="00105FFB" w:rsidRPr="00105FFB" w:rsidRDefault="00105FFB" w:rsidP="00105FFB">
            <w:r w:rsidRPr="00105FFB">
              <w:t>Recommandations personnalisées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3E574" w14:textId="77777777" w:rsidR="00105FFB" w:rsidRPr="00105FFB" w:rsidRDefault="00105FFB" w:rsidP="00105FFB">
            <w:r w:rsidRPr="00105FFB">
              <w:t>Suggestions produits intelligentes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660FE" w14:textId="77777777" w:rsidR="00105FFB" w:rsidRPr="00105FFB" w:rsidRDefault="00105FFB" w:rsidP="00105FFB">
            <w:r w:rsidRPr="00105FFB">
              <w:t>Moyenne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3BF8D" w14:textId="77777777" w:rsidR="00105FFB" w:rsidRPr="00105FFB" w:rsidRDefault="00105FFB" w:rsidP="00105FFB">
            <w:r w:rsidRPr="00105FFB">
              <w:t>Évolutive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83E70" w14:textId="77777777" w:rsidR="00105FFB" w:rsidRPr="00105FFB" w:rsidRDefault="00105FFB" w:rsidP="00105FFB">
            <w:r w:rsidRPr="00105FFB">
              <w:t>Augmentation ventes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0540F" w14:textId="77777777" w:rsidR="00105FFB" w:rsidRPr="00105FFB" w:rsidRDefault="00105FFB" w:rsidP="00105FFB">
            <w:r w:rsidRPr="00105FFB">
              <w:t>10 jours</w:t>
            </w:r>
          </w:p>
          <w:p w14:paraId="76B5C0A7" w14:textId="77777777" w:rsidR="00105FFB" w:rsidRPr="00105FFB" w:rsidRDefault="00105FFB" w:rsidP="00105FFB">
            <w:r w:rsidRPr="00105FFB">
              <w:t>5000 euros</w:t>
            </w:r>
          </w:p>
        </w:tc>
      </w:tr>
      <w:tr w:rsidR="00105FFB" w:rsidRPr="00105FFB" w14:paraId="3E42D95C" w14:textId="77777777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8CA51" w14:textId="77777777" w:rsidR="00105FFB" w:rsidRPr="00105FFB" w:rsidRDefault="00105FFB" w:rsidP="00105FFB">
            <w:r w:rsidRPr="00105FFB"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64784" w14:textId="77777777" w:rsidR="00105FFB" w:rsidRPr="00105FFB" w:rsidRDefault="00105FFB" w:rsidP="00105FFB">
            <w:r w:rsidRPr="00105FFB">
              <w:t>Audit du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24E60" w14:textId="77777777" w:rsidR="00105FFB" w:rsidRPr="00105FFB" w:rsidRDefault="00105FFB" w:rsidP="00105FFB">
            <w:r w:rsidRPr="00105FFB">
              <w:t>Analyse qualité et dette technique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56DEC" w14:textId="77777777" w:rsidR="00105FFB" w:rsidRPr="00105FFB" w:rsidRDefault="00105FFB" w:rsidP="00105FFB">
            <w:r w:rsidRPr="00105FFB">
              <w:t>Basse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6E7A7" w14:textId="77777777" w:rsidR="00105FFB" w:rsidRPr="00105FFB" w:rsidRDefault="00105FFB" w:rsidP="00105FFB">
            <w:r w:rsidRPr="00105FFB">
              <w:t>Préventive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1C13E" w14:textId="77777777" w:rsidR="00105FFB" w:rsidRPr="00105FFB" w:rsidRDefault="00105FFB" w:rsidP="00105FFB">
            <w:r w:rsidRPr="00105FFB">
              <w:t>Maintenabilité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F3D9E" w14:textId="77777777" w:rsidR="00105FFB" w:rsidRPr="00105FFB" w:rsidRDefault="00105FFB" w:rsidP="00105FFB">
            <w:r w:rsidRPr="00105FFB">
              <w:t>7jours</w:t>
            </w:r>
          </w:p>
          <w:p w14:paraId="2E8BA4ED" w14:textId="77777777" w:rsidR="00105FFB" w:rsidRPr="00105FFB" w:rsidRDefault="00105FFB" w:rsidP="00105FFB">
            <w:r w:rsidRPr="00105FFB">
              <w:t>3500 euros</w:t>
            </w:r>
          </w:p>
        </w:tc>
      </w:tr>
      <w:tr w:rsidR="00105FFB" w:rsidRPr="00105FFB" w14:paraId="2C26FAEE" w14:textId="77777777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98048" w14:textId="77777777" w:rsidR="00105FFB" w:rsidRPr="00105FFB" w:rsidRDefault="00105FFB" w:rsidP="00105FFB">
            <w:r w:rsidRPr="00105FFB"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B062D" w14:textId="77777777" w:rsidR="00105FFB" w:rsidRPr="00105FFB" w:rsidRDefault="00105FFB" w:rsidP="00105FFB">
            <w:r w:rsidRPr="00105FFB">
              <w:t>Mise en place de tests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8B2C8" w14:textId="77777777" w:rsidR="00105FFB" w:rsidRPr="00105FFB" w:rsidRDefault="00105FFB" w:rsidP="00105FFB">
            <w:r w:rsidRPr="00105FFB">
              <w:t>Tests unitaires et e2e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F729B" w14:textId="77777777" w:rsidR="00105FFB" w:rsidRPr="00105FFB" w:rsidRDefault="00105FFB" w:rsidP="00105FFB">
            <w:r w:rsidRPr="00105FFB">
              <w:t>Basse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C76E1" w14:textId="77777777" w:rsidR="00105FFB" w:rsidRPr="00105FFB" w:rsidRDefault="00105FFB" w:rsidP="00105FFB">
            <w:r w:rsidRPr="00105FFB">
              <w:t>Préventive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7605" w14:textId="77777777" w:rsidR="00105FFB" w:rsidRPr="00105FFB" w:rsidRDefault="00105FFB" w:rsidP="00105FFB">
            <w:r w:rsidRPr="00105FFB">
              <w:t>Réduction bugs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18750" w14:textId="77777777" w:rsidR="00105FFB" w:rsidRPr="00105FFB" w:rsidRDefault="00105FFB" w:rsidP="00105FFB">
            <w:r w:rsidRPr="00105FFB">
              <w:t>10 jours</w:t>
            </w:r>
          </w:p>
          <w:p w14:paraId="07B0FEAE" w14:textId="77777777" w:rsidR="00105FFB" w:rsidRPr="00105FFB" w:rsidRDefault="00105FFB" w:rsidP="00105FFB">
            <w:r w:rsidRPr="00105FFB">
              <w:t>5000 euros</w:t>
            </w:r>
          </w:p>
        </w:tc>
      </w:tr>
      <w:tr w:rsidR="00105FFB" w:rsidRPr="00105FFB" w14:paraId="79CBB9F0" w14:textId="77777777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54C42" w14:textId="77777777" w:rsidR="00105FFB" w:rsidRPr="00105FFB" w:rsidRDefault="00105FFB" w:rsidP="00105FFB">
            <w:r w:rsidRPr="00105FFB"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B6AFA" w14:textId="77777777" w:rsidR="00105FFB" w:rsidRPr="00105FFB" w:rsidRDefault="00105FFB" w:rsidP="00105FFB">
            <w:r w:rsidRPr="00105FFB">
              <w:t>Documentation technique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3BAFB" w14:textId="77777777" w:rsidR="00105FFB" w:rsidRPr="00105FFB" w:rsidRDefault="00105FFB" w:rsidP="00105FFB">
            <w:r w:rsidRPr="00105FFB">
              <w:t>Création documentation projet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917EF" w14:textId="77777777" w:rsidR="00105FFB" w:rsidRPr="00105FFB" w:rsidRDefault="00105FFB" w:rsidP="00105FFB">
            <w:r w:rsidRPr="00105FFB">
              <w:t>Basse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8031E" w14:textId="77777777" w:rsidR="00105FFB" w:rsidRPr="00105FFB" w:rsidRDefault="00105FFB" w:rsidP="00105FFB">
            <w:r w:rsidRPr="00105FFB">
              <w:t>Préventive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C60D4" w14:textId="77777777" w:rsidR="00105FFB" w:rsidRPr="00105FFB" w:rsidRDefault="00105FFB" w:rsidP="00105FFB">
            <w:r w:rsidRPr="00105FFB">
              <w:t>Facilite maintenance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B7112" w14:textId="77777777" w:rsidR="00105FFB" w:rsidRPr="00105FFB" w:rsidRDefault="00105FFB" w:rsidP="00105FFB">
            <w:r w:rsidRPr="00105FFB">
              <w:t>5 jours</w:t>
            </w:r>
          </w:p>
          <w:p w14:paraId="507D8107" w14:textId="77777777" w:rsidR="00105FFB" w:rsidRPr="00105FFB" w:rsidRDefault="00105FFB" w:rsidP="00105FFB">
            <w:r w:rsidRPr="00105FFB">
              <w:t>2500 euros</w:t>
            </w:r>
          </w:p>
        </w:tc>
      </w:tr>
    </w:tbl>
    <w:p w14:paraId="17A92892" w14:textId="77777777" w:rsidR="00105FFB" w:rsidRPr="00105FFB" w:rsidRDefault="00105FFB" w:rsidP="00105FFB">
      <w:r w:rsidRPr="00105FFB">
        <w:t>52000 euros </w:t>
      </w:r>
    </w:p>
    <w:p w14:paraId="4F863098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Plan de maintenance de l’application e-commerce</w:t>
      </w:r>
    </w:p>
    <w:p w14:paraId="6A0322F7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1. Périmètre de la maintenance</w:t>
      </w:r>
    </w:p>
    <w:p w14:paraId="15613F37" w14:textId="77777777" w:rsidR="00105FFB" w:rsidRPr="00105FFB" w:rsidRDefault="00105FFB" w:rsidP="00105FFB">
      <w:r w:rsidRPr="00105FFB">
        <w:t>Le périmètre de la maintenance identifie clairement ce qui devra être maintenu dans le système et sous quelles conditions.</w:t>
      </w:r>
    </w:p>
    <w:p w14:paraId="4EC2E085" w14:textId="77777777" w:rsidR="00105FFB" w:rsidRPr="00105FFB" w:rsidRDefault="00105FFB" w:rsidP="00105FFB">
      <w:r w:rsidRPr="00105FFB">
        <w:t xml:space="preserve">La maintenance est organisée selon les priorités définies dans le </w:t>
      </w:r>
      <w:proofErr w:type="spellStart"/>
      <w:r w:rsidRPr="00105FFB">
        <w:t>backlog</w:t>
      </w:r>
      <w:proofErr w:type="spellEnd"/>
      <w:r w:rsidRPr="00105FFB">
        <w:t xml:space="preserve"> :</w:t>
      </w:r>
    </w:p>
    <w:p w14:paraId="252C295B" w14:textId="77777777" w:rsidR="00105FFB" w:rsidRPr="00105FFB" w:rsidRDefault="00105FFB" w:rsidP="00105FFB">
      <w:pPr>
        <w:numPr>
          <w:ilvl w:val="0"/>
          <w:numId w:val="1"/>
        </w:numPr>
      </w:pPr>
      <w:r w:rsidRPr="00105FFB">
        <w:t>La maintenance corrective :</w:t>
      </w:r>
    </w:p>
    <w:p w14:paraId="2A3B5623" w14:textId="77777777" w:rsidR="00105FFB" w:rsidRPr="00105FFB" w:rsidRDefault="00105FFB" w:rsidP="00105FFB">
      <w:pPr>
        <w:numPr>
          <w:ilvl w:val="1"/>
          <w:numId w:val="1"/>
        </w:numPr>
      </w:pPr>
      <w:r w:rsidRPr="00105FFB">
        <w:t>Correction des crashs lors des paiements </w:t>
      </w:r>
    </w:p>
    <w:p w14:paraId="41643A88" w14:textId="77777777" w:rsidR="00105FFB" w:rsidRPr="00105FFB" w:rsidRDefault="00105FFB" w:rsidP="00105FFB">
      <w:pPr>
        <w:numPr>
          <w:ilvl w:val="1"/>
          <w:numId w:val="1"/>
        </w:numPr>
      </w:pPr>
      <w:r w:rsidRPr="00105FFB">
        <w:t>Correction de la vulnérabilité d’injection SQL</w:t>
      </w:r>
    </w:p>
    <w:p w14:paraId="3D2647A0" w14:textId="77777777" w:rsidR="00105FFB" w:rsidRPr="00105FFB" w:rsidRDefault="00105FFB" w:rsidP="00105FFB">
      <w:pPr>
        <w:numPr>
          <w:ilvl w:val="1"/>
          <w:numId w:val="1"/>
        </w:numPr>
      </w:pPr>
      <w:r w:rsidRPr="00105FFB">
        <w:t>Correction des erreurs 404 </w:t>
      </w:r>
    </w:p>
    <w:p w14:paraId="0096A543" w14:textId="77777777" w:rsidR="00105FFB" w:rsidRPr="00105FFB" w:rsidRDefault="00105FFB" w:rsidP="00105FFB">
      <w:pPr>
        <w:numPr>
          <w:ilvl w:val="1"/>
          <w:numId w:val="1"/>
        </w:numPr>
      </w:pPr>
      <w:r w:rsidRPr="00105FFB">
        <w:t>Mise en place de protections contre les attaques par force brute</w:t>
      </w:r>
    </w:p>
    <w:p w14:paraId="2E4EB08A" w14:textId="77777777" w:rsidR="00105FFB" w:rsidRPr="00105FFB" w:rsidRDefault="00105FFB" w:rsidP="00105FFB">
      <w:r w:rsidRPr="00105FFB">
        <w:br/>
      </w:r>
    </w:p>
    <w:p w14:paraId="1BD776A0" w14:textId="77777777" w:rsidR="00105FFB" w:rsidRPr="00105FFB" w:rsidRDefault="00105FFB" w:rsidP="00105FFB">
      <w:pPr>
        <w:numPr>
          <w:ilvl w:val="0"/>
          <w:numId w:val="2"/>
        </w:numPr>
      </w:pPr>
      <w:r w:rsidRPr="00105FFB">
        <w:lastRenderedPageBreak/>
        <w:t>La maintenance préventive :</w:t>
      </w:r>
    </w:p>
    <w:p w14:paraId="33EEAAF6" w14:textId="77777777" w:rsidR="00105FFB" w:rsidRPr="00105FFB" w:rsidRDefault="00105FFB" w:rsidP="00105FFB">
      <w:pPr>
        <w:numPr>
          <w:ilvl w:val="1"/>
          <w:numId w:val="2"/>
        </w:numPr>
      </w:pPr>
      <w:r w:rsidRPr="00105FFB">
        <w:t>Correction de la configuration des headers HTTP (CSP, HSTS), identifiée comme complexe et nécessitant un temps important</w:t>
      </w:r>
    </w:p>
    <w:p w14:paraId="66215E7E" w14:textId="77777777" w:rsidR="00105FFB" w:rsidRPr="00105FFB" w:rsidRDefault="00105FFB" w:rsidP="00105FFB">
      <w:pPr>
        <w:numPr>
          <w:ilvl w:val="1"/>
          <w:numId w:val="2"/>
        </w:numPr>
      </w:pPr>
      <w:r w:rsidRPr="00105FFB">
        <w:t>Résolution des problèmes d’accès via VPN</w:t>
      </w:r>
    </w:p>
    <w:p w14:paraId="2932F608" w14:textId="77777777" w:rsidR="00105FFB" w:rsidRPr="00105FFB" w:rsidRDefault="00105FFB" w:rsidP="00105FFB">
      <w:pPr>
        <w:numPr>
          <w:ilvl w:val="0"/>
          <w:numId w:val="2"/>
        </w:numPr>
      </w:pPr>
      <w:r w:rsidRPr="00105FFB">
        <w:t>La maintenance adaptative :</w:t>
      </w:r>
    </w:p>
    <w:p w14:paraId="2315626E" w14:textId="77777777" w:rsidR="00105FFB" w:rsidRPr="00105FFB" w:rsidRDefault="00105FFB" w:rsidP="00105FFB">
      <w:pPr>
        <w:numPr>
          <w:ilvl w:val="1"/>
          <w:numId w:val="2"/>
        </w:numPr>
      </w:pPr>
      <w:r w:rsidRPr="00105FFB">
        <w:t>Ajout de la provenance des produits pour respecter la réglementation européenne</w:t>
      </w:r>
    </w:p>
    <w:p w14:paraId="066DE16B" w14:textId="77777777" w:rsidR="00105FFB" w:rsidRPr="00105FFB" w:rsidRDefault="00105FFB" w:rsidP="00105FFB">
      <w:pPr>
        <w:numPr>
          <w:ilvl w:val="0"/>
          <w:numId w:val="2"/>
        </w:numPr>
      </w:pPr>
      <w:r w:rsidRPr="00105FFB">
        <w:t>La maintenance évolutive :</w:t>
      </w:r>
    </w:p>
    <w:p w14:paraId="406D75FA" w14:textId="77777777" w:rsidR="00105FFB" w:rsidRPr="00105FFB" w:rsidRDefault="00105FFB" w:rsidP="00105FFB">
      <w:pPr>
        <w:numPr>
          <w:ilvl w:val="1"/>
          <w:numId w:val="2"/>
        </w:numPr>
      </w:pPr>
      <w:r w:rsidRPr="00105FFB">
        <w:t>Intégration du paiement PayPal</w:t>
      </w:r>
    </w:p>
    <w:p w14:paraId="4253C2D3" w14:textId="77777777" w:rsidR="00105FFB" w:rsidRPr="00105FFB" w:rsidRDefault="00105FFB" w:rsidP="00105FFB">
      <w:pPr>
        <w:numPr>
          <w:ilvl w:val="1"/>
          <w:numId w:val="2"/>
        </w:numPr>
      </w:pPr>
      <w:r w:rsidRPr="00105FFB">
        <w:t>Ajout d’une section de témoignages clients</w:t>
      </w:r>
    </w:p>
    <w:p w14:paraId="2265EBAD" w14:textId="77777777" w:rsidR="00105FFB" w:rsidRPr="00105FFB" w:rsidRDefault="00105FFB" w:rsidP="00105FFB">
      <w:pPr>
        <w:numPr>
          <w:ilvl w:val="1"/>
          <w:numId w:val="2"/>
        </w:numPr>
      </w:pPr>
      <w:r w:rsidRPr="00105FFB">
        <w:t>Mise en place d’un système de recommandations personnalisées</w:t>
      </w:r>
    </w:p>
    <w:p w14:paraId="3B0F0937" w14:textId="77777777" w:rsidR="00105FFB" w:rsidRPr="00105FFB" w:rsidRDefault="00105FFB" w:rsidP="00105FFB"/>
    <w:p w14:paraId="4AE153C1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2. Prérequis à la reprise de maintenance</w:t>
      </w:r>
    </w:p>
    <w:p w14:paraId="4156E59C" w14:textId="77777777" w:rsidR="00105FFB" w:rsidRPr="00105FFB" w:rsidRDefault="00105FFB" w:rsidP="00105FFB">
      <w:r w:rsidRPr="00105FFB">
        <w:t>La reprise du projet nécessite plusieurs prérequis, notamment en raison de la qualité incertaine du code (développement externalisé) et de l’absence de plan de maintenance initial.</w:t>
      </w:r>
    </w:p>
    <w:p w14:paraId="3DB36AFD" w14:textId="77777777" w:rsidR="00105FFB" w:rsidRPr="00105FFB" w:rsidRDefault="00105FFB" w:rsidP="00105FFB">
      <w:r w:rsidRPr="00105FFB">
        <w:t>Les prérequis sont les suivants :</w:t>
      </w:r>
    </w:p>
    <w:p w14:paraId="271C332B" w14:textId="77777777" w:rsidR="00105FFB" w:rsidRPr="00105FFB" w:rsidRDefault="00105FFB" w:rsidP="00105FFB">
      <w:pPr>
        <w:numPr>
          <w:ilvl w:val="0"/>
          <w:numId w:val="3"/>
        </w:numPr>
      </w:pPr>
      <w:r w:rsidRPr="00105FFB">
        <w:t>Accès complet aux ressources techniques :</w:t>
      </w:r>
    </w:p>
    <w:p w14:paraId="7FE3C87E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Code source (GitHub)</w:t>
      </w:r>
    </w:p>
    <w:p w14:paraId="608F7BBD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 xml:space="preserve">Environnements (production, </w:t>
      </w:r>
      <w:proofErr w:type="spellStart"/>
      <w:r w:rsidRPr="00105FFB">
        <w:t>staging</w:t>
      </w:r>
      <w:proofErr w:type="spellEnd"/>
      <w:r w:rsidRPr="00105FFB">
        <w:t>)</w:t>
      </w:r>
    </w:p>
    <w:p w14:paraId="7B8AE623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Bases de données</w:t>
      </w:r>
    </w:p>
    <w:p w14:paraId="1AABBCCF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Services externes (paiement, API)</w:t>
      </w:r>
    </w:p>
    <w:p w14:paraId="497720D9" w14:textId="77777777" w:rsidR="00105FFB" w:rsidRPr="00105FFB" w:rsidRDefault="00105FFB" w:rsidP="00105FFB">
      <w:pPr>
        <w:numPr>
          <w:ilvl w:val="0"/>
          <w:numId w:val="3"/>
        </w:numPr>
      </w:pPr>
      <w:r w:rsidRPr="00105FFB">
        <w:t>Accès aux informations projet :</w:t>
      </w:r>
    </w:p>
    <w:p w14:paraId="7A3401E4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Spécifications fonctionnelles initiales</w:t>
      </w:r>
    </w:p>
    <w:p w14:paraId="38397899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Historique des anomalies signalées (ex : problèmes de paiement, erreurs 404)</w:t>
      </w:r>
    </w:p>
    <w:p w14:paraId="0FD4474C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Échanges avec le client et l’ancienne agence</w:t>
      </w:r>
    </w:p>
    <w:p w14:paraId="5DBFED8C" w14:textId="77777777" w:rsidR="00105FFB" w:rsidRPr="00105FFB" w:rsidRDefault="00105FFB" w:rsidP="00105FFB">
      <w:pPr>
        <w:numPr>
          <w:ilvl w:val="0"/>
          <w:numId w:val="3"/>
        </w:numPr>
      </w:pPr>
      <w:r w:rsidRPr="00105FFB">
        <w:t>Mise en place d’une phase initiale obligatoire (prise en charge du projet) :</w:t>
      </w:r>
    </w:p>
    <w:p w14:paraId="270903E1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 xml:space="preserve">Audit du code (estimé à plusieurs jours dans le </w:t>
      </w:r>
      <w:proofErr w:type="spellStart"/>
      <w:r w:rsidRPr="00105FFB">
        <w:t>backlog</w:t>
      </w:r>
      <w:proofErr w:type="spellEnd"/>
      <w:r w:rsidRPr="00105FFB">
        <w:t>)</w:t>
      </w:r>
    </w:p>
    <w:p w14:paraId="1FE6976C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Audit de sécurité (notamment sur les vulnérabilités critiques)</w:t>
      </w:r>
    </w:p>
    <w:p w14:paraId="6C4BC50D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lastRenderedPageBreak/>
        <w:t>Analyse des bugs existants</w:t>
      </w:r>
    </w:p>
    <w:p w14:paraId="31D3741E" w14:textId="77777777" w:rsidR="00105FFB" w:rsidRPr="00105FFB" w:rsidRDefault="00105FFB" w:rsidP="00105FFB">
      <w:pPr>
        <w:numPr>
          <w:ilvl w:val="1"/>
          <w:numId w:val="3"/>
        </w:numPr>
      </w:pPr>
      <w:r w:rsidRPr="00105FFB">
        <w:t>Mise en place d’un environnement de test</w:t>
      </w:r>
    </w:p>
    <w:p w14:paraId="181A680F" w14:textId="77777777" w:rsidR="00105FFB" w:rsidRPr="00105FFB" w:rsidRDefault="00105FFB" w:rsidP="00105FFB"/>
    <w:p w14:paraId="4816D407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 xml:space="preserve">3. Processus de gestion des demandes (MR / </w:t>
      </w:r>
      <w:proofErr w:type="spellStart"/>
      <w:r w:rsidRPr="00105FFB">
        <w:rPr>
          <w:b/>
          <w:bCs/>
        </w:rPr>
        <w:t>Problem</w:t>
      </w:r>
      <w:proofErr w:type="spellEnd"/>
      <w:r w:rsidRPr="00105FFB">
        <w:rPr>
          <w:b/>
          <w:bCs/>
        </w:rPr>
        <w:t xml:space="preserve"> Reports)</w:t>
      </w:r>
    </w:p>
    <w:p w14:paraId="2ED0DC72" w14:textId="77777777" w:rsidR="00105FFB" w:rsidRPr="00105FFB" w:rsidRDefault="00105FFB" w:rsidP="00105FFB">
      <w:r w:rsidRPr="00105FFB">
        <w:t xml:space="preserve">La gestion des demandes est alignée avec l’organisation du </w:t>
      </w:r>
      <w:proofErr w:type="spellStart"/>
      <w:r w:rsidRPr="00105FFB">
        <w:t>backlog</w:t>
      </w:r>
      <w:proofErr w:type="spellEnd"/>
      <w:r w:rsidRPr="00105FFB">
        <w:t xml:space="preserve"> et les priorités définies.</w:t>
      </w:r>
    </w:p>
    <w:p w14:paraId="1DA5DB55" w14:textId="77777777" w:rsidR="00105FFB" w:rsidRPr="00105FFB" w:rsidRDefault="00105FFB" w:rsidP="00105FFB">
      <w:r w:rsidRPr="00105FFB">
        <w:t>Le processus est le suivant :</w:t>
      </w:r>
    </w:p>
    <w:p w14:paraId="7EDBFE27" w14:textId="77777777" w:rsidR="00105FFB" w:rsidRPr="00105FFB" w:rsidRDefault="00105FFB" w:rsidP="00105FFB">
      <w:pPr>
        <w:numPr>
          <w:ilvl w:val="0"/>
          <w:numId w:val="4"/>
        </w:numPr>
      </w:pPr>
      <w:r w:rsidRPr="00105FFB">
        <w:t>Chaque demande est enregistrée dans Jira avec :</w:t>
      </w:r>
    </w:p>
    <w:p w14:paraId="58B219CC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Une description détaillée</w:t>
      </w:r>
    </w:p>
    <w:p w14:paraId="43949C39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Une priorité (critique, haute, moyenne, basse)</w:t>
      </w:r>
    </w:p>
    <w:p w14:paraId="373A0CE0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Un type de maintenance (corrective, préventive, adaptative, évolutive)</w:t>
      </w:r>
    </w:p>
    <w:p w14:paraId="490CC2DE" w14:textId="77777777" w:rsidR="00105FFB" w:rsidRPr="00105FFB" w:rsidRDefault="00105FFB" w:rsidP="00105FFB">
      <w:pPr>
        <w:numPr>
          <w:ilvl w:val="0"/>
          <w:numId w:val="4"/>
        </w:numPr>
      </w:pPr>
      <w:r w:rsidRPr="00105FFB">
        <w:t>Les demandes sont ensuite priorisées selon leur impact métier :</w:t>
      </w:r>
    </w:p>
    <w:p w14:paraId="099CA228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Les incidents critiques sont traités en priorité </w:t>
      </w:r>
    </w:p>
    <w:p w14:paraId="59059466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Les demandes de sécurité sont traitées avant les évolutions</w:t>
      </w:r>
    </w:p>
    <w:p w14:paraId="461AEBEA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Les évolutions sont planifiées après stabilisation</w:t>
      </w:r>
    </w:p>
    <w:p w14:paraId="11D94834" w14:textId="77777777" w:rsidR="00105FFB" w:rsidRPr="00105FFB" w:rsidRDefault="00105FFB" w:rsidP="00105FFB">
      <w:pPr>
        <w:numPr>
          <w:ilvl w:val="0"/>
          <w:numId w:val="4"/>
        </w:numPr>
      </w:pPr>
      <w:r w:rsidRPr="00105FFB">
        <w:t>Le traitement comprend :</w:t>
      </w:r>
    </w:p>
    <w:p w14:paraId="57B39E59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Analyse technique </w:t>
      </w:r>
    </w:p>
    <w:p w14:paraId="20CEA3A9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Développement</w:t>
      </w:r>
    </w:p>
    <w:p w14:paraId="32695061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Revue de code</w:t>
      </w:r>
    </w:p>
    <w:p w14:paraId="0D3D65BE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Tests</w:t>
      </w:r>
    </w:p>
    <w:p w14:paraId="0774EEF6" w14:textId="77777777" w:rsidR="00105FFB" w:rsidRPr="00105FFB" w:rsidRDefault="00105FFB" w:rsidP="00105FFB">
      <w:pPr>
        <w:numPr>
          <w:ilvl w:val="0"/>
          <w:numId w:val="4"/>
        </w:numPr>
      </w:pPr>
      <w:r w:rsidRPr="00105FFB">
        <w:t>Une validation est réalisée :</w:t>
      </w:r>
    </w:p>
    <w:p w14:paraId="2C000B0A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Tests en environnement de préproduction</w:t>
      </w:r>
    </w:p>
    <w:p w14:paraId="18B456E7" w14:textId="77777777" w:rsidR="00105FFB" w:rsidRPr="00105FFB" w:rsidRDefault="00105FFB" w:rsidP="00105FFB">
      <w:pPr>
        <w:numPr>
          <w:ilvl w:val="1"/>
          <w:numId w:val="4"/>
        </w:numPr>
      </w:pPr>
      <w:r w:rsidRPr="00105FFB">
        <w:t>Validation par le client si nécessaire</w:t>
      </w:r>
    </w:p>
    <w:p w14:paraId="59768E58" w14:textId="77777777" w:rsidR="00105FFB" w:rsidRPr="00105FFB" w:rsidRDefault="00105FFB" w:rsidP="00105FFB">
      <w:pPr>
        <w:numPr>
          <w:ilvl w:val="0"/>
          <w:numId w:val="4"/>
        </w:numPr>
      </w:pPr>
      <w:r w:rsidRPr="00105FFB">
        <w:t>Enfin, le déploiement est effectué avec un suivi post-production</w:t>
      </w:r>
    </w:p>
    <w:p w14:paraId="343FA92D" w14:textId="77777777" w:rsidR="00105FFB" w:rsidRPr="00105FFB" w:rsidRDefault="00105FFB" w:rsidP="00105FFB"/>
    <w:p w14:paraId="0949E9B6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4. Service Level Objectives (SLO)</w:t>
      </w:r>
    </w:p>
    <w:p w14:paraId="73978DBB" w14:textId="77777777" w:rsidR="00105FFB" w:rsidRPr="00105FFB" w:rsidRDefault="00105FFB" w:rsidP="00105FFB">
      <w:r w:rsidRPr="00105FFB">
        <w:t xml:space="preserve">Les SLO sont définis en cohérence avec les priorités du </w:t>
      </w:r>
      <w:proofErr w:type="spellStart"/>
      <w:r w:rsidRPr="00105FFB">
        <w:t>backlog</w:t>
      </w:r>
      <w:proofErr w:type="spellEnd"/>
      <w:r w:rsidRPr="00105FFB">
        <w:t xml:space="preserve"> et les enjeux métier.</w:t>
      </w:r>
    </w:p>
    <w:p w14:paraId="18253BFE" w14:textId="77777777" w:rsidR="00105FFB" w:rsidRPr="00105FFB" w:rsidRDefault="00105FFB" w:rsidP="00105FFB">
      <w:pPr>
        <w:numPr>
          <w:ilvl w:val="0"/>
          <w:numId w:val="5"/>
        </w:numPr>
      </w:pPr>
      <w:r w:rsidRPr="00105FFB">
        <w:t>Disponibilité du service :</w:t>
      </w:r>
    </w:p>
    <w:p w14:paraId="677B38E4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lastRenderedPageBreak/>
        <w:t>Objectif : 99,5%</w:t>
      </w:r>
    </w:p>
    <w:p w14:paraId="7D4276D0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Justification : application e-commerce avec trafic régulier (~4000 clients/mois)</w:t>
      </w:r>
    </w:p>
    <w:p w14:paraId="79D510A8" w14:textId="77777777" w:rsidR="00105FFB" w:rsidRPr="00105FFB" w:rsidRDefault="00105FFB" w:rsidP="00105FFB">
      <w:pPr>
        <w:numPr>
          <w:ilvl w:val="0"/>
          <w:numId w:val="5"/>
        </w:numPr>
      </w:pPr>
      <w:r w:rsidRPr="00105FFB">
        <w:t>Temps de prise en charge des incidents :</w:t>
      </w:r>
    </w:p>
    <w:p w14:paraId="7DECEA0C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Incident critique (paiement, crash) :</w:t>
      </w:r>
    </w:p>
    <w:p w14:paraId="04DBD9A8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Prise en charge &lt; 2h</w:t>
      </w:r>
    </w:p>
    <w:p w14:paraId="0139A8EC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Résolution &lt; 24h</w:t>
      </w:r>
    </w:p>
    <w:p w14:paraId="1C1223A1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Justification : impact direct sur le chiffre d’affaires</w:t>
      </w:r>
    </w:p>
    <w:p w14:paraId="7EED8C4F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Incident de sécurité :</w:t>
      </w:r>
    </w:p>
    <w:p w14:paraId="7A2CC093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Prise en charge &lt; 4h</w:t>
      </w:r>
    </w:p>
    <w:p w14:paraId="21E4B207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Résolution &lt; 3 jours</w:t>
      </w:r>
    </w:p>
    <w:p w14:paraId="5D8E7C4D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Justification : protection des données sensibles</w:t>
      </w:r>
    </w:p>
    <w:p w14:paraId="3E4373EF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Incident fonctionnel :</w:t>
      </w:r>
    </w:p>
    <w:p w14:paraId="3CC3691F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Prise en charge &lt; 1 jour</w:t>
      </w:r>
    </w:p>
    <w:p w14:paraId="2FA4A72D" w14:textId="77777777" w:rsidR="00105FFB" w:rsidRPr="00105FFB" w:rsidRDefault="00105FFB" w:rsidP="00105FFB">
      <w:pPr>
        <w:numPr>
          <w:ilvl w:val="2"/>
          <w:numId w:val="5"/>
        </w:numPr>
      </w:pPr>
      <w:r w:rsidRPr="00105FFB">
        <w:t>Résolution planifiée</w:t>
      </w:r>
    </w:p>
    <w:p w14:paraId="5AAE25D0" w14:textId="77777777" w:rsidR="00105FFB" w:rsidRPr="00105FFB" w:rsidRDefault="00105FFB" w:rsidP="00105FFB">
      <w:pPr>
        <w:numPr>
          <w:ilvl w:val="0"/>
          <w:numId w:val="5"/>
        </w:numPr>
      </w:pPr>
      <w:r w:rsidRPr="00105FFB">
        <w:t>Qualité et sécurité :</w:t>
      </w:r>
    </w:p>
    <w:p w14:paraId="65ED8CCE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Priorité donnée aux corrections critiques </w:t>
      </w:r>
    </w:p>
    <w:p w14:paraId="653F986B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Traitement des vulnérabilités en priorité</w:t>
      </w:r>
    </w:p>
    <w:p w14:paraId="53C73C0D" w14:textId="77777777" w:rsidR="00105FFB" w:rsidRPr="00105FFB" w:rsidRDefault="00105FFB" w:rsidP="00105FFB">
      <w:pPr>
        <w:numPr>
          <w:ilvl w:val="0"/>
          <w:numId w:val="5"/>
        </w:numPr>
      </w:pPr>
      <w:r w:rsidRPr="00105FFB">
        <w:t>Performance :</w:t>
      </w:r>
    </w:p>
    <w:p w14:paraId="1D57B03E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Temps de chargement cible &lt; 3 secondes</w:t>
      </w:r>
    </w:p>
    <w:p w14:paraId="4810F51E" w14:textId="77777777" w:rsidR="00105FFB" w:rsidRPr="00105FFB" w:rsidRDefault="00105FFB" w:rsidP="00105FFB">
      <w:pPr>
        <w:numPr>
          <w:ilvl w:val="1"/>
          <w:numId w:val="5"/>
        </w:numPr>
      </w:pPr>
      <w:r w:rsidRPr="00105FFB">
        <w:t>Limitation des erreurs applicatives</w:t>
      </w:r>
    </w:p>
    <w:p w14:paraId="4D985B63" w14:textId="77777777" w:rsidR="00105FFB" w:rsidRPr="00105FFB" w:rsidRDefault="00105FFB" w:rsidP="00105FFB"/>
    <w:p w14:paraId="68F6B67C" w14:textId="77777777" w:rsidR="00105FFB" w:rsidRPr="00105FFB" w:rsidRDefault="00105FFB" w:rsidP="00105FFB">
      <w:pPr>
        <w:rPr>
          <w:b/>
          <w:bCs/>
        </w:rPr>
      </w:pPr>
      <w:r w:rsidRPr="00105FFB">
        <w:rPr>
          <w:b/>
          <w:bCs/>
        </w:rPr>
        <w:t>5. Estimation des coûts de maintenance</w:t>
      </w:r>
    </w:p>
    <w:p w14:paraId="5BC3A4DD" w14:textId="77777777" w:rsidR="00105FFB" w:rsidRPr="00105FFB" w:rsidRDefault="00105FFB" w:rsidP="00105FFB">
      <w:r w:rsidRPr="00105FFB">
        <w:t>Les coûts de maintenance sont calculés en fonction des ressources mobilisées et du type d'intervention.</w:t>
      </w:r>
    </w:p>
    <w:p w14:paraId="7B9888C0" w14:textId="77777777" w:rsidR="00105FFB" w:rsidRPr="00105FFB" w:rsidRDefault="00105FFB" w:rsidP="00105FFB">
      <w:r w:rsidRPr="00105FFB">
        <w:t>Ressources disponibles et tarifs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197"/>
        <w:gridCol w:w="2536"/>
      </w:tblGrid>
      <w:tr w:rsidR="00105FFB" w:rsidRPr="00105FFB" w14:paraId="4040231C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31F1E" w14:textId="77777777" w:rsidR="00105FFB" w:rsidRPr="00105FFB" w:rsidRDefault="00105FFB" w:rsidP="00105FFB">
            <w:r w:rsidRPr="00105FFB">
              <w:t>Ressource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D94FE" w14:textId="77777777" w:rsidR="00105FFB" w:rsidRPr="00105FFB" w:rsidRDefault="00105FFB" w:rsidP="00105FFB">
            <w:r w:rsidRPr="00105FFB">
              <w:t>TJM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9BEF8" w14:textId="77777777" w:rsidR="00105FFB" w:rsidRPr="00105FFB" w:rsidRDefault="00105FFB" w:rsidP="00105FFB">
            <w:r w:rsidRPr="00105FFB">
              <w:t>Coût d'astreinte/heure</w:t>
            </w:r>
          </w:p>
        </w:tc>
      </w:tr>
      <w:tr w:rsidR="00105FFB" w:rsidRPr="00105FFB" w14:paraId="29191FAD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FBC0A" w14:textId="77777777" w:rsidR="00105FFB" w:rsidRPr="00105FFB" w:rsidRDefault="00105FFB" w:rsidP="00105FFB">
            <w:r w:rsidRPr="00105FFB">
              <w:lastRenderedPageBreak/>
              <w:t xml:space="preserve">Développeur </w:t>
            </w:r>
            <w:proofErr w:type="spellStart"/>
            <w:r w:rsidRPr="00105FFB">
              <w:t>React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DC7CA" w14:textId="77777777" w:rsidR="00105FFB" w:rsidRPr="00105FFB" w:rsidRDefault="00105FFB" w:rsidP="00105FFB">
            <w:r w:rsidRPr="00105FFB">
              <w:t>500€/jour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66979" w14:textId="77777777" w:rsidR="00105FFB" w:rsidRPr="00105FFB" w:rsidRDefault="00105FFB" w:rsidP="00105FFB">
            <w:r w:rsidRPr="00105FFB">
              <w:t>100€/h</w:t>
            </w:r>
          </w:p>
        </w:tc>
      </w:tr>
      <w:tr w:rsidR="00105FFB" w:rsidRPr="00105FFB" w14:paraId="061D8AB7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0E5B9" w14:textId="77777777" w:rsidR="00105FFB" w:rsidRPr="00105FFB" w:rsidRDefault="00105FFB" w:rsidP="00105FFB">
            <w:r w:rsidRPr="00105FFB">
              <w:t>Développeur Backend (Python)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9B4B0" w14:textId="77777777" w:rsidR="00105FFB" w:rsidRPr="00105FFB" w:rsidRDefault="00105FFB" w:rsidP="00105FFB">
            <w:r w:rsidRPr="00105FFB">
              <w:t>550€/jour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58C8B" w14:textId="77777777" w:rsidR="00105FFB" w:rsidRPr="00105FFB" w:rsidRDefault="00105FFB" w:rsidP="00105FFB">
            <w:r w:rsidRPr="00105FFB">
              <w:t>100€/h</w:t>
            </w:r>
          </w:p>
        </w:tc>
      </w:tr>
      <w:tr w:rsidR="00105FFB" w:rsidRPr="00105FFB" w14:paraId="27FF0DD5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F3645" w14:textId="77777777" w:rsidR="00105FFB" w:rsidRPr="00105FFB" w:rsidRDefault="00105FFB" w:rsidP="00105FFB">
            <w:r w:rsidRPr="00105FFB">
              <w:t>Designer d'application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1B9D9" w14:textId="77777777" w:rsidR="00105FFB" w:rsidRPr="00105FFB" w:rsidRDefault="00105FFB" w:rsidP="00105FFB">
            <w:r w:rsidRPr="00105FFB">
              <w:t>450€/jour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3B04C" w14:textId="77777777" w:rsidR="00105FFB" w:rsidRPr="00105FFB" w:rsidRDefault="00105FFB" w:rsidP="00105FFB">
            <w:r w:rsidRPr="00105FFB">
              <w:t>100€/h</w:t>
            </w:r>
          </w:p>
        </w:tc>
      </w:tr>
      <w:tr w:rsidR="00105FFB" w:rsidRPr="00105FFB" w14:paraId="35B188BE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25D05" w14:textId="77777777" w:rsidR="00105FFB" w:rsidRPr="00105FFB" w:rsidRDefault="00105FFB" w:rsidP="00105FFB">
            <w:r w:rsidRPr="00105FFB">
              <w:t>Support Niveau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9550" w14:textId="77777777" w:rsidR="00105FFB" w:rsidRPr="00105FFB" w:rsidRDefault="00105FFB" w:rsidP="00105FFB">
            <w:r w:rsidRPr="00105FFB">
              <w:t>400€/jour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7C15A" w14:textId="77777777" w:rsidR="00105FFB" w:rsidRPr="00105FFB" w:rsidRDefault="00105FFB" w:rsidP="00105FFB">
            <w:r w:rsidRPr="00105FFB">
              <w:t>100€/h</w:t>
            </w:r>
          </w:p>
        </w:tc>
      </w:tr>
    </w:tbl>
    <w:p w14:paraId="76D7A74E" w14:textId="77777777" w:rsidR="00105FFB" w:rsidRPr="00105FFB" w:rsidRDefault="00105FFB" w:rsidP="00105FFB"/>
    <w:p w14:paraId="4A3A43B6" w14:textId="77777777" w:rsidR="00105FFB" w:rsidRPr="00105FFB" w:rsidRDefault="00105FFB" w:rsidP="00105FFB">
      <w:r w:rsidRPr="00105FFB">
        <w:t>On ne lâche pas ce qu'on est en train de faire pour plusieurs raisons :</w:t>
      </w:r>
    </w:p>
    <w:p w14:paraId="38447802" w14:textId="77777777" w:rsidR="00105FFB" w:rsidRPr="00105FFB" w:rsidRDefault="00105FFB" w:rsidP="00105FFB">
      <w:r w:rsidRPr="00105FFB">
        <w:t>Le support niveau 0 doit d'abord qualifier le problème, on demande si ce magasin fait partie des utilisateurs invités à tester ? Sinon, il n'est simplement pas censé avoir accès à l'outil.</w:t>
      </w:r>
    </w:p>
    <w:p w14:paraId="35BCA4DE" w14:textId="77777777" w:rsidR="00105FFB" w:rsidRPr="00105FFB" w:rsidRDefault="00105FFB" w:rsidP="00105FFB">
      <w:r w:rsidRPr="00105FFB">
        <w:t>L'outil est en version alpha, accessible à un pourcentage restreint d'utilisateurs. L'impact est donc limité et le niveau d'exigence n'est pas le même qu'une application en production complète.</w:t>
      </w:r>
    </w:p>
    <w:p w14:paraId="210D9EB5" w14:textId="77777777" w:rsidR="00105FFB" w:rsidRPr="00105FFB" w:rsidRDefault="00105FFB" w:rsidP="00105FFB">
      <w:r w:rsidRPr="00105FFB">
        <w:t>Enfin, la priorité a déjà été arbitrée par le manager : la reprise de maintenance e-commerce reste la plus grande priorité, avec un impact plus élevé </w:t>
      </w:r>
    </w:p>
    <w:p w14:paraId="228E593A" w14:textId="77777777" w:rsidR="00105FFB" w:rsidRPr="00105FFB" w:rsidRDefault="00105FFB" w:rsidP="00105FFB">
      <w:r w:rsidRPr="00105FFB">
        <w:t>On remonte au manager si le problème est généralisé, mais on ne change pas les priorités sans son accord.</w:t>
      </w:r>
    </w:p>
    <w:p w14:paraId="4A01C6E2" w14:textId="77777777" w:rsidR="00105FFB" w:rsidRPr="00105FFB" w:rsidRDefault="00105FFB" w:rsidP="00105FFB"/>
    <w:p w14:paraId="4137AA83" w14:textId="77777777" w:rsidR="00105FFB" w:rsidRPr="00105FFB" w:rsidRDefault="00105FFB" w:rsidP="00105FFB">
      <w:r w:rsidRPr="00105FFB">
        <w:t>Estimer le coût d'un bug critique détecté en dehors des heures de travail (ressource / effort / pourquoi) ?</w:t>
      </w:r>
    </w:p>
    <w:p w14:paraId="0F953856" w14:textId="77777777" w:rsidR="00105FFB" w:rsidRPr="00105FFB" w:rsidRDefault="00105FFB" w:rsidP="00105FFB">
      <w:r w:rsidRPr="00105FFB">
        <w:t>Exemple de bug critique : on ne peut pas payer.</w:t>
      </w:r>
    </w:p>
    <w:p w14:paraId="6A9EFF6D" w14:textId="77777777" w:rsidR="00105FFB" w:rsidRPr="00105FFB" w:rsidRDefault="00105FFB" w:rsidP="00105FFB">
      <w:r w:rsidRPr="00105FFB">
        <w:t>Coût d’astreinte = 100€ </w:t>
      </w:r>
    </w:p>
    <w:p w14:paraId="70B9DDAC" w14:textId="77777777" w:rsidR="00105FFB" w:rsidRPr="00105FFB" w:rsidRDefault="00105FFB" w:rsidP="00105FFB">
      <w:r w:rsidRPr="00105FFB">
        <w:t>Processus : Le client ouvre un ticket sur GitHub en le qualifiant de critique. Le support niveau 0 prend en charge en moins de 2h. Avant de mobiliser des ressources et savoir qui doit travailler dessus, il collecte des informations basiques : est-ce que l'interface s'affiche ? Est-ce que le paiement plante avant ou après validation ? Y a-t-il un message d'erreur ?</w:t>
      </w:r>
    </w:p>
    <w:p w14:paraId="257A10F6" w14:textId="77777777" w:rsidR="00105FFB" w:rsidRPr="00105FFB" w:rsidRDefault="00105FFB" w:rsidP="00105FFB">
      <w:r w:rsidRPr="00105FFB">
        <w:t>Selon les réponses il oriente vers la bonne ressource :</w:t>
      </w:r>
    </w:p>
    <w:p w14:paraId="56E98269" w14:textId="77777777" w:rsidR="00105FFB" w:rsidRPr="00105FFB" w:rsidRDefault="00105FFB" w:rsidP="00105FFB">
      <w:pPr>
        <w:numPr>
          <w:ilvl w:val="0"/>
          <w:numId w:val="6"/>
        </w:numPr>
      </w:pPr>
      <w:r w:rsidRPr="00105FFB">
        <w:t xml:space="preserve">L'interface ne s'affiche pas ou plante → dev </w:t>
      </w:r>
      <w:proofErr w:type="spellStart"/>
      <w:r w:rsidRPr="00105FFB">
        <w:t>React</w:t>
      </w:r>
      <w:proofErr w:type="spellEnd"/>
    </w:p>
    <w:p w14:paraId="573CD634" w14:textId="77777777" w:rsidR="00105FFB" w:rsidRPr="00105FFB" w:rsidRDefault="00105FFB" w:rsidP="00105FFB">
      <w:pPr>
        <w:numPr>
          <w:ilvl w:val="0"/>
          <w:numId w:val="6"/>
        </w:numPr>
      </w:pPr>
      <w:r w:rsidRPr="00105FFB">
        <w:t>L'interface s'affiche mais le paiement échoue à la validation → dev backend</w:t>
      </w:r>
    </w:p>
    <w:p w14:paraId="53F25D7C" w14:textId="77777777" w:rsidR="00105FFB" w:rsidRPr="00105FFB" w:rsidRDefault="00105FFB" w:rsidP="00105FFB">
      <w:pPr>
        <w:numPr>
          <w:ilvl w:val="0"/>
          <w:numId w:val="6"/>
        </w:numPr>
      </w:pPr>
      <w:r w:rsidRPr="00105FFB">
        <w:lastRenderedPageBreak/>
        <w:t>Impossible de déterminer → on appelle le dev backend en premier car il peut consulter les logs pour identifier rapidement l'origine du problème</w:t>
      </w:r>
    </w:p>
    <w:p w14:paraId="13F93AA9" w14:textId="77777777" w:rsidR="00105FFB" w:rsidRPr="00105FFB" w:rsidRDefault="00105FFB" w:rsidP="00105FFB"/>
    <w:p w14:paraId="5B4C2C5A" w14:textId="77777777" w:rsidR="00105FFB" w:rsidRPr="00105FFB" w:rsidRDefault="00105FFB" w:rsidP="00105FFB">
      <w:r w:rsidRPr="00105FFB">
        <w:t>Ressources mobilisées : Hors heures de travail, c'est le coût d'astreinte qui s'applique : 100€/heure par ressource</w:t>
      </w:r>
    </w:p>
    <w:p w14:paraId="144E5310" w14:textId="77777777" w:rsidR="00105FFB" w:rsidRPr="00105FFB" w:rsidRDefault="00105FFB" w:rsidP="00105FFB">
      <w:r w:rsidRPr="00105FFB">
        <w:t>Calcul du coût : Le client est facturé selon les heures réellement travaillées. Par exemple pour 3h d'intervention d'un développeur backend uniquement : 3h × 100€ = 300€ facturés au client</w:t>
      </w:r>
    </w:p>
    <w:p w14:paraId="1BD5428A" w14:textId="77777777" w:rsidR="00105FFB" w:rsidRPr="00105FFB" w:rsidRDefault="00105FFB" w:rsidP="00105FFB"/>
    <w:p w14:paraId="5F6664AC" w14:textId="77777777" w:rsidR="00105FFB" w:rsidRPr="00105FFB" w:rsidRDefault="00105FFB" w:rsidP="00105FFB">
      <w:r w:rsidRPr="00105FFB">
        <w:t>Estimer le coût d’un bug non critique en dehors des heures de travail (ressources / effort / pourquoi)</w:t>
      </w:r>
    </w:p>
    <w:p w14:paraId="763111B1" w14:textId="77777777" w:rsidR="00105FFB" w:rsidRPr="00105FFB" w:rsidRDefault="00105FFB" w:rsidP="00105FFB">
      <w:r w:rsidRPr="00105FFB">
        <w:t>Un bug non critique détecté en dehors des heures de travail ne déclenche pas d'astreinte. On ne mobilise personne en dehors des heures de travail pour ça.</w:t>
      </w:r>
    </w:p>
    <w:p w14:paraId="5380B321" w14:textId="77777777" w:rsidR="00105FFB" w:rsidRPr="00105FFB" w:rsidRDefault="00105FFB" w:rsidP="00105FFB">
      <w:r w:rsidRPr="00105FFB">
        <w:t xml:space="preserve">Le processus est le suivant : le client ouvre un ticket sur Jira en le qualifiant de non critique, et le bug sera simplement traité lors du prochain jour ouvré, priorisé selon le </w:t>
      </w:r>
      <w:proofErr w:type="spellStart"/>
      <w:r w:rsidRPr="00105FFB">
        <w:t>backlog</w:t>
      </w:r>
      <w:proofErr w:type="spellEnd"/>
      <w:r w:rsidRPr="00105FFB">
        <w:t>.</w:t>
      </w:r>
    </w:p>
    <w:p w14:paraId="0B64CE56" w14:textId="77777777" w:rsidR="00105FFB" w:rsidRPr="00105FFB" w:rsidRDefault="00105FFB" w:rsidP="00105FFB">
      <w:r w:rsidRPr="00105FFB">
        <w:t>Pourquoi ?</w:t>
      </w:r>
    </w:p>
    <w:p w14:paraId="354C6873" w14:textId="77777777" w:rsidR="00105FFB" w:rsidRPr="00105FFB" w:rsidRDefault="00105FFB" w:rsidP="00105FFB">
      <w:r w:rsidRPr="00105FFB">
        <w:t>Comme on l'a défini dans les SLO, seuls les incidents critiques justifient une prise en charge en moins de 2h. Un bug non critique à une prise en charge planifiée, sans urgence.</w:t>
      </w:r>
    </w:p>
    <w:p w14:paraId="4F4FC7E3" w14:textId="77777777" w:rsidR="00105FFB" w:rsidRPr="00105FFB" w:rsidRDefault="00105FFB" w:rsidP="00105FFB">
      <w:r w:rsidRPr="00105FFB">
        <w:t>Aussi, le coût d'une intervention en astreinte (100€/h minimum) n'est pas justifié si le bug n'a pas d'impact direct sur le chiffre d'affaires du client.</w:t>
      </w:r>
    </w:p>
    <w:p w14:paraId="42B42D93" w14:textId="77777777" w:rsidR="00105FFB" w:rsidRPr="00105FFB" w:rsidRDefault="00105FFB" w:rsidP="00105FFB">
      <w:r w:rsidRPr="00105FFB">
        <w:t>Donc le coût est de 0€ en dehors des heures de travail. Le bug est traité en heures normales, au taux journalier de la ressource concernée, lors du sprint suivant.</w:t>
      </w:r>
    </w:p>
    <w:p w14:paraId="0108494D" w14:textId="15453FA4" w:rsidR="00537336" w:rsidRDefault="00105FFB" w:rsidP="00105FFB">
      <w:r w:rsidRPr="00105FFB">
        <w:br/>
      </w:r>
      <w:r w:rsidRPr="00105FFB">
        <w:br/>
      </w:r>
    </w:p>
    <w:sectPr w:rsidR="005373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002"/>
    <w:multiLevelType w:val="multilevel"/>
    <w:tmpl w:val="B31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A6A66"/>
    <w:multiLevelType w:val="multilevel"/>
    <w:tmpl w:val="179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148E0"/>
    <w:multiLevelType w:val="multilevel"/>
    <w:tmpl w:val="0BF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14E63"/>
    <w:multiLevelType w:val="multilevel"/>
    <w:tmpl w:val="D3C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E5477"/>
    <w:multiLevelType w:val="multilevel"/>
    <w:tmpl w:val="62C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57343"/>
    <w:multiLevelType w:val="multilevel"/>
    <w:tmpl w:val="42B6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86412">
    <w:abstractNumId w:val="2"/>
  </w:num>
  <w:num w:numId="2" w16cid:durableId="2141726961">
    <w:abstractNumId w:val="5"/>
  </w:num>
  <w:num w:numId="3" w16cid:durableId="964580917">
    <w:abstractNumId w:val="3"/>
  </w:num>
  <w:num w:numId="4" w16cid:durableId="1127554241">
    <w:abstractNumId w:val="4"/>
  </w:num>
  <w:num w:numId="5" w16cid:durableId="250896903">
    <w:abstractNumId w:val="1"/>
  </w:num>
  <w:num w:numId="6" w16cid:durableId="1056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FB"/>
    <w:rsid w:val="00105FFB"/>
    <w:rsid w:val="0052570D"/>
    <w:rsid w:val="00537336"/>
    <w:rsid w:val="00896527"/>
    <w:rsid w:val="00AE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DCCD"/>
  <w15:chartTrackingRefBased/>
  <w15:docId w15:val="{041013B8-B601-4F8A-AD5C-42EBD510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5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5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5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5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5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5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5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5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5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5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5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5F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5F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5F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5F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5F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5F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5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5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5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5F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5F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5F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5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5F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5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Bergeaud</dc:creator>
  <cp:keywords/>
  <dc:description/>
  <cp:lastModifiedBy>Léo Bergeaud</cp:lastModifiedBy>
  <cp:revision>1</cp:revision>
  <dcterms:created xsi:type="dcterms:W3CDTF">2026-04-28T09:20:00Z</dcterms:created>
  <dcterms:modified xsi:type="dcterms:W3CDTF">2026-04-28T09:21:00Z</dcterms:modified>
</cp:coreProperties>
</file>