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9907AE" w:rsidP="009907AE">
      <w:pPr>
        <w:pStyle w:val="1"/>
        <w:numPr>
          <w:ilvl w:val="0"/>
          <w:numId w:val="1"/>
        </w:numPr>
      </w:pPr>
      <w:r>
        <w:rPr>
          <w:rFonts w:hint="eastAsia"/>
        </w:rPr>
        <w:t>Quartz</w:t>
      </w:r>
      <w:r>
        <w:rPr>
          <w:rFonts w:hint="eastAsia"/>
        </w:rPr>
        <w:t>是</w:t>
      </w:r>
      <w:r>
        <w:t>什么？</w:t>
      </w:r>
    </w:p>
    <w:p w:rsidR="009907AE" w:rsidRDefault="009907AE" w:rsidP="009907AE">
      <w:pPr>
        <w:ind w:left="36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OpenSymphony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开源组织在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Job scheduling</w:t>
      </w:r>
      <w:r>
        <w:rPr>
          <w:rFonts w:ascii="Arial" w:hAnsi="Arial" w:cs="Arial"/>
          <w:color w:val="333333"/>
          <w:szCs w:val="21"/>
          <w:shd w:val="clear" w:color="auto" w:fill="FFFFFF"/>
        </w:rPr>
        <w:t>领域又一个开源项目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作业调度框架，它可以与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J2SE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应用程序相结合也可以单独使用。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可以用来创建简单或为运行十个，百个，甚至是好几万个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这样复杂的程序。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可以做成标准的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EJBs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的最新版本为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 2.3.0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2017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11:03:12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AE7DE6" w:rsidRDefault="00AE7DE6" w:rsidP="00AE7DE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7DE6" w:rsidRDefault="00AE7DE6" w:rsidP="00AE7DE6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2.Quartz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系统架构</w:t>
      </w:r>
    </w:p>
    <w:p w:rsidR="009907AE" w:rsidRPr="009907AE" w:rsidRDefault="00AE7DE6" w:rsidP="009907AE">
      <w:pPr>
        <w:ind w:left="36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09EA088" wp14:editId="504A03EC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7AE" w:rsidRPr="0099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84276"/>
    <w:multiLevelType w:val="hybridMultilevel"/>
    <w:tmpl w:val="D1B0DAFC"/>
    <w:lvl w:ilvl="0" w:tplc="2452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FB"/>
    <w:rsid w:val="00051A9A"/>
    <w:rsid w:val="000E031A"/>
    <w:rsid w:val="003241DF"/>
    <w:rsid w:val="00487CFB"/>
    <w:rsid w:val="009907AE"/>
    <w:rsid w:val="00AE7DE6"/>
    <w:rsid w:val="00C8319F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2BB0-D191-4879-9398-1CF80A2E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907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D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3</cp:revision>
  <dcterms:created xsi:type="dcterms:W3CDTF">2017-11-06T03:00:00Z</dcterms:created>
  <dcterms:modified xsi:type="dcterms:W3CDTF">2017-11-08T01:18:00Z</dcterms:modified>
</cp:coreProperties>
</file>