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56B" w:rsidRDefault="000C356B" w:rsidP="000C356B">
      <w:r>
        <w:rPr>
          <w:rFonts w:hint="eastAsia"/>
        </w:rPr>
        <w:t>本章</w:t>
      </w:r>
      <w:r>
        <w:t>内容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0C356B" w:rsidRDefault="000C356B" w:rsidP="000C356B">
      <w:pPr>
        <w:ind w:firstLine="420"/>
      </w:pPr>
      <w:r>
        <w:t xml:space="preserve">SpringBoot </w:t>
      </w:r>
      <w:r>
        <w:rPr>
          <w:rFonts w:hint="eastAsia"/>
        </w:rPr>
        <w:t>简化</w:t>
      </w:r>
      <w:r>
        <w:t>Spring</w:t>
      </w:r>
      <w:r>
        <w:t>应用程序开发</w:t>
      </w:r>
    </w:p>
    <w:p w:rsidR="000C356B" w:rsidRDefault="000C356B" w:rsidP="000C356B">
      <w:pPr>
        <w:ind w:firstLine="420"/>
      </w:pPr>
      <w:r>
        <w:rPr>
          <w:rFonts w:hint="eastAsia"/>
        </w:rPr>
        <w:t>Spring</w:t>
      </w:r>
      <w:r>
        <w:t xml:space="preserve"> Boot</w:t>
      </w:r>
      <w:r>
        <w:t>的基本特性</w:t>
      </w:r>
    </w:p>
    <w:p w:rsidR="000C356B" w:rsidRDefault="000C356B" w:rsidP="000C356B">
      <w:pPr>
        <w:ind w:firstLine="420"/>
        <w:rPr>
          <w:rFonts w:hint="eastAsia"/>
        </w:rPr>
      </w:pPr>
      <w:r>
        <w:rPr>
          <w:rFonts w:hint="eastAsia"/>
        </w:rPr>
        <w:t>Spring</w:t>
      </w:r>
      <w:r>
        <w:t xml:space="preserve"> Boot</w:t>
      </w:r>
      <w:r>
        <w:t>工作区的设置</w:t>
      </w:r>
    </w:p>
    <w:p w:rsidR="00C132AB" w:rsidRDefault="00A20103" w:rsidP="00A20103">
      <w:pPr>
        <w:pStyle w:val="1"/>
      </w:pPr>
      <w:r>
        <w:rPr>
          <w:rFonts w:hint="eastAsia"/>
        </w:rPr>
        <w:t xml:space="preserve">Spring </w:t>
      </w:r>
      <w:r>
        <w:rPr>
          <w:rFonts w:hint="eastAsia"/>
        </w:rPr>
        <w:t>风云</w:t>
      </w:r>
      <w:r>
        <w:t>再起</w:t>
      </w:r>
    </w:p>
    <w:p w:rsidR="000C356B" w:rsidRDefault="000C356B" w:rsidP="000C356B">
      <w:r>
        <w:rPr>
          <w:noProof/>
        </w:rPr>
        <w:drawing>
          <wp:inline distT="0" distB="0" distL="0" distR="0" wp14:anchorId="4F72DD74" wp14:editId="04A67A58">
            <wp:extent cx="5274310" cy="655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6B" w:rsidRDefault="000C356B" w:rsidP="000C356B">
      <w:r>
        <w:rPr>
          <w:noProof/>
        </w:rPr>
        <w:drawing>
          <wp:inline distT="0" distB="0" distL="0" distR="0" wp14:anchorId="70EF0836" wp14:editId="1D1B01D8">
            <wp:extent cx="5274310" cy="382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6B" w:rsidRPr="000C356B" w:rsidRDefault="000C356B" w:rsidP="000C356B">
      <w:pPr>
        <w:rPr>
          <w:rFonts w:hint="eastAsia"/>
        </w:rPr>
      </w:pPr>
      <w:r>
        <w:rPr>
          <w:noProof/>
        </w:rPr>
        <w:drawing>
          <wp:inline distT="0" distB="0" distL="0" distR="0" wp14:anchorId="673F93F5" wp14:editId="0D1BFE84">
            <wp:extent cx="5274310" cy="2170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03" w:rsidRDefault="00A20103" w:rsidP="00A20103">
      <w:pPr>
        <w:pStyle w:val="2"/>
      </w:pPr>
      <w:r>
        <w:rPr>
          <w:rFonts w:hint="eastAsia"/>
        </w:rPr>
        <w:t>重新</w:t>
      </w:r>
      <w:r>
        <w:t>认识</w:t>
      </w:r>
      <w:r>
        <w:t>Spring</w:t>
      </w:r>
    </w:p>
    <w:p w:rsidR="000C356B" w:rsidRDefault="000C356B" w:rsidP="000C356B">
      <w:r>
        <w:rPr>
          <w:noProof/>
        </w:rPr>
        <w:drawing>
          <wp:inline distT="0" distB="0" distL="0" distR="0" wp14:anchorId="09CC6DE3" wp14:editId="1023DE48">
            <wp:extent cx="5274310" cy="2291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6B" w:rsidRPr="000C356B" w:rsidRDefault="000C356B" w:rsidP="000C356B">
      <w:pPr>
        <w:rPr>
          <w:rFonts w:hint="eastAsia"/>
        </w:rPr>
      </w:pPr>
    </w:p>
    <w:p w:rsidR="00A20103" w:rsidRDefault="00A20103" w:rsidP="00A20103">
      <w:pPr>
        <w:pStyle w:val="2"/>
      </w:pPr>
      <w:r>
        <w:rPr>
          <w:rFonts w:hint="eastAsia"/>
        </w:rPr>
        <w:lastRenderedPageBreak/>
        <w:t>Spring</w:t>
      </w:r>
      <w:r>
        <w:t xml:space="preserve"> Boot</w:t>
      </w:r>
      <w:r>
        <w:t>精要</w:t>
      </w:r>
    </w:p>
    <w:p w:rsidR="000C356B" w:rsidRDefault="000C356B" w:rsidP="000C356B">
      <w:r>
        <w:rPr>
          <w:rFonts w:hint="eastAsia"/>
        </w:rPr>
        <w:t xml:space="preserve">Spring Boot </w:t>
      </w:r>
      <w:r>
        <w:rPr>
          <w:rFonts w:hint="eastAsia"/>
        </w:rP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核心：</w:t>
      </w:r>
    </w:p>
    <w:p w:rsidR="000C356B" w:rsidRDefault="000C356B" w:rsidP="000C356B">
      <w:r>
        <w:tab/>
      </w:r>
      <w:r>
        <w:rPr>
          <w:rFonts w:hint="eastAsia"/>
        </w:rPr>
        <w:t>自动</w:t>
      </w:r>
      <w:r>
        <w:t>配置：针对很多</w:t>
      </w:r>
      <w:r>
        <w:t>Spring</w:t>
      </w:r>
      <w:r>
        <w:t>应用程序常见的应用功能，</w:t>
      </w:r>
      <w:r>
        <w:rPr>
          <w:rFonts w:hint="eastAsia"/>
        </w:rPr>
        <w:t>Spring</w:t>
      </w:r>
      <w:r>
        <w:t xml:space="preserve"> Boot</w:t>
      </w:r>
      <w:r>
        <w:t>能自动提供相关配置。</w:t>
      </w:r>
    </w:p>
    <w:p w:rsidR="000C356B" w:rsidRDefault="000C356B" w:rsidP="000C356B">
      <w:r>
        <w:tab/>
      </w:r>
      <w:r>
        <w:rPr>
          <w:rFonts w:hint="eastAsia"/>
        </w:rPr>
        <w:t>起步</w:t>
      </w:r>
      <w:r>
        <w:t>依赖：</w:t>
      </w:r>
      <w:r>
        <w:rPr>
          <w:rFonts w:hint="eastAsia"/>
        </w:rPr>
        <w:t>告诉</w:t>
      </w:r>
      <w:r>
        <w:t>Spring Boot</w:t>
      </w:r>
      <w:r>
        <w:t>需要什么功能，它就能引入需要的库。</w:t>
      </w:r>
    </w:p>
    <w:p w:rsidR="000C356B" w:rsidRDefault="000C356B" w:rsidP="000C356B">
      <w:r>
        <w:tab/>
      </w:r>
      <w:r>
        <w:rPr>
          <w:rFonts w:hint="eastAsia"/>
        </w:rPr>
        <w:t>命令行</w:t>
      </w:r>
      <w:r>
        <w:t>界面：这是</w:t>
      </w:r>
      <w:r>
        <w:t>Spring Boot</w:t>
      </w:r>
      <w:r>
        <w:t>的可选特性</w:t>
      </w:r>
      <w:r>
        <w:rPr>
          <w:rFonts w:hint="eastAsia"/>
        </w:rPr>
        <w:t>，</w:t>
      </w:r>
      <w:r>
        <w:t>借此你只需写代码就能完成完整的应用程序，无需传统项目构建。</w:t>
      </w:r>
    </w:p>
    <w:p w:rsidR="00185452" w:rsidRDefault="00185452" w:rsidP="000C356B">
      <w:r>
        <w:tab/>
        <w:t>Actuator</w:t>
      </w:r>
      <w:r>
        <w:t>：让你能够深入运行中的</w:t>
      </w:r>
      <w:r>
        <w:t>Spring Boot</w:t>
      </w:r>
      <w:r>
        <w:t>应用程序，一探究竟。</w:t>
      </w:r>
    </w:p>
    <w:p w:rsidR="000F2E9E" w:rsidRDefault="000F2E9E" w:rsidP="000C356B"/>
    <w:p w:rsidR="000F2E9E" w:rsidRDefault="000F2E9E" w:rsidP="000C356B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自动</w:t>
      </w:r>
      <w:r>
        <w:t>配置</w:t>
      </w:r>
    </w:p>
    <w:p w:rsidR="000F2E9E" w:rsidRDefault="000F2E9E" w:rsidP="000C356B">
      <w:r>
        <w:rPr>
          <w:noProof/>
        </w:rPr>
        <w:drawing>
          <wp:inline distT="0" distB="0" distL="0" distR="0" wp14:anchorId="542B8A7D" wp14:editId="0EEEC889">
            <wp:extent cx="5274310" cy="1293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E" w:rsidRDefault="000F2E9E" w:rsidP="000C356B"/>
    <w:p w:rsidR="000F2E9E" w:rsidRDefault="000F2E9E" w:rsidP="000C356B">
      <w:r>
        <w:rPr>
          <w:rFonts w:hint="eastAsia"/>
        </w:rPr>
        <w:t>2.</w:t>
      </w:r>
      <w:r>
        <w:rPr>
          <w:rFonts w:hint="eastAsia"/>
        </w:rPr>
        <w:t>起步依赖</w:t>
      </w:r>
    </w:p>
    <w:p w:rsidR="000F2E9E" w:rsidRDefault="000F2E9E" w:rsidP="000C356B">
      <w:r>
        <w:rPr>
          <w:noProof/>
        </w:rPr>
        <w:drawing>
          <wp:inline distT="0" distB="0" distL="0" distR="0" wp14:anchorId="2060275F" wp14:editId="29B50B19">
            <wp:extent cx="5274310" cy="560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E" w:rsidRDefault="000F2E9E" w:rsidP="000C356B">
      <w:pPr>
        <w:rPr>
          <w:rFonts w:hint="eastAsia"/>
        </w:rPr>
      </w:pPr>
      <w:r>
        <w:rPr>
          <w:rFonts w:hint="eastAsia"/>
        </w:rPr>
        <w:tab/>
      </w:r>
      <w:r>
        <w:t>……..</w:t>
      </w:r>
    </w:p>
    <w:p w:rsidR="000F2E9E" w:rsidRDefault="000F2E9E" w:rsidP="000C356B">
      <w:r>
        <w:rPr>
          <w:noProof/>
        </w:rPr>
        <w:drawing>
          <wp:inline distT="0" distB="0" distL="0" distR="0" wp14:anchorId="372F1C14" wp14:editId="205447DC">
            <wp:extent cx="5274310" cy="21672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E" w:rsidRDefault="000F2E9E" w:rsidP="000C356B"/>
    <w:p w:rsidR="000F2E9E" w:rsidRDefault="000F2E9E" w:rsidP="000C356B">
      <w:r>
        <w:rPr>
          <w:rFonts w:hint="eastAsia"/>
        </w:rPr>
        <w:t>3.</w:t>
      </w:r>
      <w:r>
        <w:rPr>
          <w:rFonts w:hint="eastAsia"/>
        </w:rPr>
        <w:t>命令行</w:t>
      </w:r>
      <w:r>
        <w:t>界面</w:t>
      </w:r>
    </w:p>
    <w:p w:rsidR="000F2E9E" w:rsidRDefault="000F2E9E" w:rsidP="000C356B">
      <w:r>
        <w:rPr>
          <w:noProof/>
        </w:rPr>
        <w:lastRenderedPageBreak/>
        <w:drawing>
          <wp:inline distT="0" distB="0" distL="0" distR="0" wp14:anchorId="67655D9E" wp14:editId="44191F01">
            <wp:extent cx="5274310" cy="1835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E" w:rsidRDefault="000F2E9E" w:rsidP="000C356B"/>
    <w:p w:rsidR="000F2E9E" w:rsidRDefault="000F2E9E" w:rsidP="000C356B">
      <w:r>
        <w:rPr>
          <w:rFonts w:hint="eastAsia"/>
        </w:rPr>
        <w:t>4.</w:t>
      </w:r>
      <w:r>
        <w:t>Actuator</w:t>
      </w:r>
    </w:p>
    <w:p w:rsidR="000F2E9E" w:rsidRDefault="000F2E9E" w:rsidP="000C356B">
      <w:r>
        <w:rPr>
          <w:noProof/>
        </w:rPr>
        <w:drawing>
          <wp:inline distT="0" distB="0" distL="0" distR="0" wp14:anchorId="6FCBCF44" wp14:editId="76CE7B1E">
            <wp:extent cx="5274310" cy="744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9E" w:rsidRPr="00185452" w:rsidRDefault="000F2E9E" w:rsidP="000C356B">
      <w:pPr>
        <w:rPr>
          <w:rFonts w:hint="eastAsia"/>
        </w:rPr>
      </w:pPr>
      <w:r>
        <w:rPr>
          <w:noProof/>
        </w:rPr>
        <w:drawing>
          <wp:inline distT="0" distB="0" distL="0" distR="0" wp14:anchorId="36FF5A4E" wp14:editId="5D7CC08D">
            <wp:extent cx="5274310" cy="14700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03" w:rsidRDefault="00A20103" w:rsidP="00A20103">
      <w:pPr>
        <w:pStyle w:val="2"/>
      </w:pPr>
      <w:r>
        <w:rPr>
          <w:rFonts w:hint="eastAsia"/>
        </w:rPr>
        <w:t>Spring</w:t>
      </w:r>
      <w:r>
        <w:t xml:space="preserve"> Boot</w:t>
      </w:r>
      <w:r>
        <w:t>不是什么</w:t>
      </w:r>
    </w:p>
    <w:p w:rsidR="00A20103" w:rsidRDefault="000F2E9E" w:rsidP="00A20103">
      <w:r>
        <w:rPr>
          <w:noProof/>
        </w:rPr>
        <w:drawing>
          <wp:inline distT="0" distB="0" distL="0" distR="0" wp14:anchorId="385C5399" wp14:editId="7E30F02F">
            <wp:extent cx="5274310" cy="26263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103" w:rsidRDefault="00A20103" w:rsidP="00A20103">
      <w:pPr>
        <w:pStyle w:val="1"/>
      </w:pPr>
      <w:r>
        <w:rPr>
          <w:rFonts w:hint="eastAsia"/>
        </w:rPr>
        <w:lastRenderedPageBreak/>
        <w:t>Spring</w:t>
      </w:r>
      <w:r>
        <w:t xml:space="preserve"> Boot </w:t>
      </w:r>
      <w:r>
        <w:rPr>
          <w:rFonts w:hint="eastAsia"/>
        </w:rPr>
        <w:t>入门</w:t>
      </w:r>
    </w:p>
    <w:p w:rsidR="00A20103" w:rsidRDefault="00A20103" w:rsidP="00A20103">
      <w:pPr>
        <w:pStyle w:val="2"/>
      </w:pPr>
      <w:r>
        <w:rPr>
          <w:rFonts w:hint="eastAsia"/>
        </w:rPr>
        <w:t>安装</w:t>
      </w:r>
      <w:r>
        <w:t>Spring BootCLI</w:t>
      </w:r>
    </w:p>
    <w:p w:rsidR="000F2E9E" w:rsidRPr="000F2E9E" w:rsidRDefault="000F2E9E" w:rsidP="000F2E9E">
      <w:pPr>
        <w:rPr>
          <w:rFonts w:hint="eastAsia"/>
        </w:rPr>
      </w:pPr>
      <w:r>
        <w:rPr>
          <w:rFonts w:hint="eastAsia"/>
        </w:rPr>
        <w:t>基本</w:t>
      </w:r>
      <w:r>
        <w:t>不会用，</w:t>
      </w:r>
      <w:r>
        <w:rPr>
          <w:rFonts w:hint="eastAsia"/>
        </w:rPr>
        <w:t>用到</w:t>
      </w:r>
      <w:r>
        <w:t>的时候在看吧。</w:t>
      </w:r>
    </w:p>
    <w:p w:rsidR="00A20103" w:rsidRDefault="00A20103" w:rsidP="00A20103">
      <w:pPr>
        <w:pStyle w:val="2"/>
      </w:pPr>
      <w:r>
        <w:rPr>
          <w:rFonts w:hint="eastAsia"/>
        </w:rPr>
        <w:t>使用</w:t>
      </w:r>
      <w:r>
        <w:t>Spring Initializr</w:t>
      </w:r>
    </w:p>
    <w:p w:rsidR="00AC0CAA" w:rsidRPr="00AC0CAA" w:rsidRDefault="00AC0CAA" w:rsidP="00AC0CAA">
      <w:pPr>
        <w:rPr>
          <w:rFonts w:hint="eastAsia"/>
        </w:rPr>
      </w:pPr>
      <w:r>
        <w:rPr>
          <w:noProof/>
        </w:rPr>
        <w:drawing>
          <wp:inline distT="0" distB="0" distL="0" distR="0" wp14:anchorId="054F069F" wp14:editId="7DE6634D">
            <wp:extent cx="5274310" cy="15284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0103" w:rsidRPr="00A20103" w:rsidRDefault="00A20103" w:rsidP="00A20103">
      <w:pPr>
        <w:pStyle w:val="1"/>
        <w:rPr>
          <w:rFonts w:hint="eastAsia"/>
        </w:rPr>
      </w:pPr>
      <w:r>
        <w:rPr>
          <w:rFonts w:hint="eastAsia"/>
        </w:rPr>
        <w:t>小结</w:t>
      </w:r>
    </w:p>
    <w:sectPr w:rsidR="00A20103" w:rsidRPr="00A201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1B91" w:rsidRDefault="009C1B91" w:rsidP="00A20103">
      <w:r>
        <w:separator/>
      </w:r>
    </w:p>
  </w:endnote>
  <w:endnote w:type="continuationSeparator" w:id="0">
    <w:p w:rsidR="009C1B91" w:rsidRDefault="009C1B91" w:rsidP="00A201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1B91" w:rsidRDefault="009C1B91" w:rsidP="00A20103">
      <w:r>
        <w:separator/>
      </w:r>
    </w:p>
  </w:footnote>
  <w:footnote w:type="continuationSeparator" w:id="0">
    <w:p w:rsidR="009C1B91" w:rsidRDefault="009C1B91" w:rsidP="00A201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808"/>
    <w:rsid w:val="000C356B"/>
    <w:rsid w:val="000E031A"/>
    <w:rsid w:val="000F2E9E"/>
    <w:rsid w:val="00185452"/>
    <w:rsid w:val="001C3808"/>
    <w:rsid w:val="004A1541"/>
    <w:rsid w:val="009C1B91"/>
    <w:rsid w:val="00A20103"/>
    <w:rsid w:val="00AC0CAA"/>
    <w:rsid w:val="00C8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4E308D-60D2-4536-8F3E-B8B85D29E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01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010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2010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1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2010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201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2010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2010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2010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qFormat/>
    <w:rsid w:val="00A20103"/>
    <w:pPr>
      <w:spacing w:line="480" w:lineRule="auto"/>
    </w:pPr>
    <w:rPr>
      <w:sz w:val="28"/>
    </w:rPr>
  </w:style>
  <w:style w:type="paragraph" w:customStyle="1" w:styleId="4">
    <w:name w:val="标题4"/>
    <w:basedOn w:val="30"/>
    <w:link w:val="4Char"/>
    <w:qFormat/>
    <w:rsid w:val="00A20103"/>
    <w:rPr>
      <w:sz w:val="21"/>
    </w:rPr>
  </w:style>
  <w:style w:type="character" w:customStyle="1" w:styleId="3Char0">
    <w:name w:val="标题3 Char"/>
    <w:basedOn w:val="a0"/>
    <w:link w:val="30"/>
    <w:rsid w:val="00A20103"/>
    <w:rPr>
      <w:b/>
      <w:bCs/>
      <w:sz w:val="28"/>
      <w:szCs w:val="32"/>
    </w:rPr>
  </w:style>
  <w:style w:type="character" w:customStyle="1" w:styleId="4Char">
    <w:name w:val="标题4 Char"/>
    <w:basedOn w:val="3Char0"/>
    <w:link w:val="4"/>
    <w:rsid w:val="00A20103"/>
    <w:rPr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A2010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8D809-94EE-428A-BBAA-146FAD336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聂毅</dc:creator>
  <cp:keywords/>
  <dc:description/>
  <cp:lastModifiedBy>聂毅</cp:lastModifiedBy>
  <cp:revision>7</cp:revision>
  <dcterms:created xsi:type="dcterms:W3CDTF">2017-08-28T07:20:00Z</dcterms:created>
  <dcterms:modified xsi:type="dcterms:W3CDTF">2017-08-29T00:46:00Z</dcterms:modified>
</cp:coreProperties>
</file>