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4D49DE" w:rsidP="004D49DE">
      <w:pPr>
        <w:pStyle w:val="1"/>
      </w:pPr>
      <w:r>
        <w:rPr>
          <w:rFonts w:hint="eastAsia"/>
        </w:rPr>
        <w:t>代码</w:t>
      </w:r>
      <w:r>
        <w:t>规范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包名</w:t>
      </w:r>
      <w:r>
        <w:t>全部小写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UserTest</w:t>
      </w:r>
      <w:r>
        <w:t>，</w:t>
      </w:r>
      <w:r>
        <w:rPr>
          <w:rFonts w:hint="eastAsia"/>
        </w:rPr>
        <w:t>类中</w:t>
      </w:r>
      <w:r>
        <w:t>的方法</w:t>
      </w:r>
      <w:r>
        <w:rPr>
          <w:rFonts w:hint="eastAsia"/>
        </w:rPr>
        <w:t>：</w:t>
      </w:r>
      <w:r>
        <w:rPr>
          <w:rFonts w:hint="eastAsia"/>
        </w:rPr>
        <w:t>testSave()</w:t>
      </w:r>
    </w:p>
    <w:p w:rsidR="004D49DE" w:rsidRDefault="004D49DE" w:rsidP="004D49DE">
      <w:pPr>
        <w:pStyle w:val="1"/>
      </w:pPr>
      <w:r>
        <w:rPr>
          <w:rFonts w:hint="eastAsia"/>
        </w:rPr>
        <w:t>代码</w:t>
      </w:r>
      <w:r>
        <w:t>经验</w:t>
      </w:r>
    </w:p>
    <w:p w:rsidR="004D49DE" w:rsidRDefault="00B564C6" w:rsidP="004D49DE">
      <w:pPr>
        <w:pStyle w:val="a3"/>
        <w:ind w:left="360" w:firstLineChars="0" w:firstLine="0"/>
      </w:pPr>
      <w:r>
        <w:rPr>
          <w:rFonts w:hint="eastAsia"/>
        </w:rPr>
        <w:t>1.</w:t>
      </w:r>
      <w:r w:rsidR="004D49DE">
        <w:rPr>
          <w:rFonts w:hint="eastAsia"/>
        </w:rPr>
        <w:t>判断</w:t>
      </w:r>
      <w:r w:rsidR="004D49DE">
        <w:t>集合为空：</w:t>
      </w:r>
    </w:p>
    <w:p w:rsidR="004D49DE" w:rsidRDefault="004D49DE" w:rsidP="004D49DE">
      <w:pPr>
        <w:pStyle w:val="a3"/>
        <w:ind w:left="360" w:firstLineChars="0" w:firstLine="0"/>
      </w:pPr>
      <w:r>
        <w:tab/>
      </w:r>
      <w:r w:rsidR="00B564C6">
        <w:t xml:space="preserve"> </w:t>
      </w:r>
      <w:r>
        <w:rPr>
          <w:rFonts w:hint="eastAsia"/>
        </w:rPr>
        <w:t>CollectionUtils.isEmpty().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t>BaseController</w:t>
      </w:r>
      <w:r>
        <w:rPr>
          <w:rFonts w:hint="eastAsia"/>
        </w:rPr>
        <w:t>来</w:t>
      </w:r>
      <w:r>
        <w:t>定义一些共有的属性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BaseDao</w:t>
      </w:r>
      <w:r>
        <w:t>定义一些共有的属性</w:t>
      </w:r>
    </w:p>
    <w:p w:rsidR="009C46E6" w:rsidRDefault="009C46E6" w:rsidP="00B564C6">
      <w:pPr>
        <w:pStyle w:val="a3"/>
        <w:numPr>
          <w:ilvl w:val="0"/>
          <w:numId w:val="2"/>
        </w:numPr>
        <w:ind w:firstLineChars="0"/>
      </w:pPr>
    </w:p>
    <w:p w:rsidR="009C46E6" w:rsidRDefault="009C46E6" w:rsidP="009C46E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</w:rPr>
        <w:t>不要</w:t>
      </w:r>
      <w:r>
        <w:t>用</w:t>
      </w:r>
      <w:r>
        <w:rPr>
          <w:rFonts w:hint="eastAsia"/>
        </w:rPr>
        <w:t>new ArrayList.使用</w:t>
      </w:r>
      <w:r w:rsidRPr="009C46E6">
        <w:rPr>
          <w:rFonts w:hint="eastAsia"/>
          <w:color w:val="000000"/>
          <w:sz w:val="21"/>
          <w:szCs w:val="21"/>
        </w:rPr>
        <w:t>com.google.common.collect.Lists</w:t>
      </w:r>
      <w:r>
        <w:rPr>
          <w:rFonts w:hint="eastAsia"/>
          <w:color w:val="000000"/>
          <w:sz w:val="21"/>
          <w:szCs w:val="21"/>
        </w:rPr>
        <w:t>包</w:t>
      </w:r>
      <w:r>
        <w:rPr>
          <w:color w:val="000000"/>
          <w:sz w:val="21"/>
          <w:szCs w:val="21"/>
        </w:rPr>
        <w:t>中的</w:t>
      </w:r>
    </w:p>
    <w:p w:rsidR="009C46E6" w:rsidRPr="009C46E6" w:rsidRDefault="009C46E6" w:rsidP="009C46E6">
      <w:pPr>
        <w:pStyle w:val="HTML"/>
        <w:shd w:val="clear" w:color="auto" w:fill="FFFFFF"/>
        <w:tabs>
          <w:tab w:val="clear" w:pos="916"/>
          <w:tab w:val="left" w:pos="435"/>
        </w:tabs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Lists.newArrayList()代替</w:t>
      </w:r>
      <w:r>
        <w:rPr>
          <w:color w:val="000000"/>
          <w:sz w:val="21"/>
          <w:szCs w:val="21"/>
        </w:rPr>
        <w:t>。</w:t>
      </w:r>
    </w:p>
    <w:p w:rsidR="009C46E6" w:rsidRDefault="009C46E6" w:rsidP="009C46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C688B5" wp14:editId="1B6F7E2B">
            <wp:extent cx="5274310" cy="3814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9" w:rsidRDefault="000101B9" w:rsidP="009C46E6">
      <w:pPr>
        <w:pStyle w:val="a3"/>
        <w:ind w:left="720" w:firstLineChars="0" w:firstLine="0"/>
      </w:pPr>
    </w:p>
    <w:p w:rsidR="000101B9" w:rsidRPr="000101B9" w:rsidRDefault="000101B9" w:rsidP="000101B9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Objects.</w:t>
      </w:r>
      <w:r w:rsidRPr="000101B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requireNonNull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>
        <w:rPr>
          <w:rFonts w:ascii="宋体" w:eastAsia="宋体" w:hAnsi="宋体" w:cs="宋体"/>
          <w:color w:val="000000"/>
          <w:kern w:val="0"/>
          <w:szCs w:val="21"/>
        </w:rPr>
        <w:t>Object object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对</w:t>
      </w:r>
      <w:r>
        <w:t>元素的非空判断，如果为空，</w:t>
      </w:r>
      <w:r>
        <w:rPr>
          <w:rFonts w:hint="eastAsia"/>
        </w:rPr>
        <w:t>抛出</w:t>
      </w:r>
      <w:r>
        <w:rPr>
          <w:rFonts w:hint="eastAsia"/>
        </w:rPr>
        <w:t>NPE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源码</w:t>
      </w:r>
      <w:r>
        <w:t>：</w:t>
      </w:r>
    </w:p>
    <w:p w:rsidR="000101B9" w:rsidRDefault="000101B9" w:rsidP="009C46E6">
      <w:pPr>
        <w:pStyle w:val="a3"/>
        <w:ind w:left="720" w:firstLineChars="0" w:firstLine="0"/>
      </w:pPr>
    </w:p>
    <w:p w:rsidR="000101B9" w:rsidRDefault="000101B9" w:rsidP="009C46E6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101B9" w:rsidTr="000101B9">
        <w:tc>
          <w:tcPr>
            <w:tcW w:w="8296" w:type="dxa"/>
          </w:tcPr>
          <w:p w:rsidR="000101B9" w:rsidRPr="000101B9" w:rsidRDefault="000101B9" w:rsidP="000101B9">
            <w:r w:rsidRPr="000101B9">
              <w:rPr>
                <w:rFonts w:hint="eastAsia"/>
                <w:b/>
                <w:bCs/>
                <w:color w:val="000080"/>
              </w:rPr>
              <w:lastRenderedPageBreak/>
              <w:t xml:space="preserve">public static </w:t>
            </w:r>
            <w:r w:rsidRPr="000101B9">
              <w:rPr>
                <w:rFonts w:hint="eastAsia"/>
              </w:rPr>
              <w:t>&lt;</w:t>
            </w:r>
            <w:r w:rsidRPr="000101B9">
              <w:rPr>
                <w:rFonts w:hint="eastAsia"/>
                <w:color w:val="20999D"/>
              </w:rPr>
              <w:t>T</w:t>
            </w:r>
            <w:r w:rsidRPr="000101B9">
              <w:rPr>
                <w:rFonts w:hint="eastAsia"/>
              </w:rPr>
              <w:t xml:space="preserve">&gt; 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requireNonNull(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obj) {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if </w:t>
            </w:r>
            <w:r w:rsidRPr="000101B9">
              <w:rPr>
                <w:rFonts w:hint="eastAsia"/>
              </w:rPr>
              <w:t xml:space="preserve">(obj == </w:t>
            </w:r>
            <w:r w:rsidRPr="000101B9">
              <w:rPr>
                <w:rFonts w:hint="eastAsia"/>
                <w:b/>
                <w:bCs/>
                <w:color w:val="000080"/>
              </w:rPr>
              <w:t>null</w:t>
            </w:r>
            <w:r w:rsidRPr="000101B9">
              <w:rPr>
                <w:rFonts w:hint="eastAsia"/>
              </w:rPr>
              <w:t>)</w:t>
            </w:r>
            <w:r w:rsidRPr="000101B9">
              <w:rPr>
                <w:rFonts w:hint="eastAsia"/>
              </w:rPr>
              <w:br/>
              <w:t xml:space="preserve">    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throw new </w:t>
            </w:r>
            <w:r w:rsidRPr="000101B9">
              <w:rPr>
                <w:rFonts w:hint="eastAsia"/>
              </w:rPr>
              <w:t>NullPointerException();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0101B9">
              <w:rPr>
                <w:rFonts w:hint="eastAsia"/>
              </w:rPr>
              <w:t>obj;</w:t>
            </w:r>
            <w:r w:rsidRPr="000101B9">
              <w:rPr>
                <w:rFonts w:hint="eastAsia"/>
              </w:rPr>
              <w:br/>
              <w:t>}</w:t>
            </w:r>
          </w:p>
        </w:tc>
      </w:tr>
    </w:tbl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使用</w:t>
      </w:r>
      <w:r>
        <w:t>的时候应该充分考虑场景，因为是直接抛出异常的。</w:t>
      </w:r>
    </w:p>
    <w:p w:rsidR="00542E6F" w:rsidRDefault="00542E6F" w:rsidP="009C46E6">
      <w:pPr>
        <w:pStyle w:val="a3"/>
        <w:ind w:left="720" w:firstLineChars="0" w:firstLine="0"/>
      </w:pPr>
    </w:p>
    <w:p w:rsidR="00542E6F" w:rsidRDefault="00542E6F" w:rsidP="00542E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17232DF" wp14:editId="6E071858">
            <wp:extent cx="4704762" cy="10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F" w:rsidRDefault="00542E6F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  <w:r>
        <w:t>2017</w:t>
      </w:r>
      <w:r>
        <w:t>年</w:t>
      </w:r>
      <w:r>
        <w:t>10</w:t>
      </w:r>
      <w:r>
        <w:t>月</w:t>
      </w:r>
      <w:r>
        <w:t>16</w:t>
      </w:r>
      <w:r>
        <w:t>日</w:t>
      </w:r>
      <w:r>
        <w:t>09:39:45</w:t>
      </w:r>
    </w:p>
    <w:p w:rsidR="00BD7A42" w:rsidRDefault="00BD7A42" w:rsidP="00BD7A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t>属性暂存。</w:t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问题</w:t>
      </w:r>
      <w:r>
        <w:t>描述：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在</w:t>
      </w:r>
      <w:r>
        <w:t>写代码时遇到这样一种情况，</w:t>
      </w:r>
      <w:r>
        <w:rPr>
          <w:rFonts w:hint="eastAsia"/>
        </w:rPr>
        <w:t>查询</w:t>
      </w:r>
      <w:r>
        <w:t>的时候有两个接口都需要</w:t>
      </w:r>
      <w:r>
        <w:rPr>
          <w:rFonts w:hint="eastAsia"/>
        </w:rPr>
        <w:t>用到</w:t>
      </w:r>
      <w:r>
        <w:t>参数对象</w:t>
      </w:r>
      <w:r>
        <w:rPr>
          <w:rFonts w:hint="eastAsia"/>
        </w:rPr>
        <w:t>paramDO.</w:t>
      </w:r>
      <w:r>
        <w:rPr>
          <w:rFonts w:hint="eastAsia"/>
        </w:rPr>
        <w:t>一个</w:t>
      </w:r>
      <w:r>
        <w:t>接口是带条件的分页查询，一个是查询总数。所以</w:t>
      </w:r>
      <w:r>
        <w:rPr>
          <w:rFonts w:hint="eastAsia"/>
        </w:rPr>
        <w:t>需要</w:t>
      </w:r>
      <w:r>
        <w:t>参数对象一致。</w:t>
      </w:r>
    </w:p>
    <w:p w:rsidR="00BD7A42" w:rsidRDefault="00BD7A42" w:rsidP="00BD7A42">
      <w:pPr>
        <w:pStyle w:val="a3"/>
        <w:ind w:left="720" w:firstLineChars="0" w:firstLine="0"/>
      </w:pPr>
      <w:r>
        <w:t xml:space="preserve">  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分页</w:t>
      </w:r>
      <w:r>
        <w:t>查询</w:t>
      </w:r>
      <w:r>
        <w:rPr>
          <w:rFonts w:hint="eastAsia"/>
        </w:rPr>
        <w:t>的</w:t>
      </w:r>
      <w:r>
        <w:t>时候对</w:t>
      </w:r>
      <w:r>
        <w:rPr>
          <w:rFonts w:hint="eastAsia"/>
        </w:rPr>
        <w:t>paramD</w:t>
      </w:r>
      <w:r>
        <w:t>O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st&lt;</w:t>
      </w:r>
      <w:r>
        <w:t>Long&gt;</w:t>
      </w:r>
      <w:r>
        <w:rPr>
          <w:rFonts w:hint="eastAsia"/>
        </w:rPr>
        <w:t>属性进行</w:t>
      </w:r>
      <w:r>
        <w:t>的改变。导致</w:t>
      </w:r>
      <w:r>
        <w:rPr>
          <w:rFonts w:hint="eastAsia"/>
        </w:rPr>
        <w:t>分页</w:t>
      </w:r>
      <w:r>
        <w:t>查询时</w:t>
      </w:r>
      <w:r>
        <w:rPr>
          <w:rFonts w:hint="eastAsia"/>
        </w:rPr>
        <w:t>该</w:t>
      </w:r>
      <w:r>
        <w:t>属性和原先的不一致。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E98BE9" wp14:editId="2C812810">
            <wp:extent cx="5274310" cy="3962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解决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lastRenderedPageBreak/>
        <w:tab/>
      </w:r>
      <w:r>
        <w:rPr>
          <w:rFonts w:hint="eastAsia"/>
        </w:rPr>
        <w:t>首先</w:t>
      </w:r>
      <w:r>
        <w:t>想到的是将属性进行暂存。</w:t>
      </w:r>
      <w:r>
        <w:rPr>
          <w:rFonts w:hint="eastAsia"/>
        </w:rPr>
        <w:t>：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00D3AC" wp14:editId="675EFBDA">
            <wp:extent cx="5274310" cy="1757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但是</w:t>
      </w:r>
      <w:r>
        <w:t>这样还是不行，</w:t>
      </w:r>
      <w:r>
        <w:rPr>
          <w:rFonts w:hint="eastAsia"/>
        </w:rPr>
        <w:t>operatorAccount</w:t>
      </w:r>
      <w:r>
        <w:rPr>
          <w:rFonts w:hint="eastAsia"/>
        </w:rPr>
        <w:t>还是</w:t>
      </w:r>
      <w:r>
        <w:t>发生了改变。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最后</w:t>
      </w:r>
      <w:r>
        <w:t>分析原因是因为</w:t>
      </w:r>
      <w:r>
        <w:rPr>
          <w:rFonts w:hint="eastAsia"/>
        </w:rPr>
        <w:t>上面</w:t>
      </w:r>
      <w:r>
        <w:t>的方法其实</w:t>
      </w:r>
      <w:r>
        <w:rPr>
          <w:rFonts w:hint="eastAsia"/>
        </w:rPr>
        <w:t>List</w:t>
      </w:r>
      <w:r>
        <w:rPr>
          <w:rFonts w:hint="eastAsia"/>
        </w:rPr>
        <w:t>对象都是</w:t>
      </w:r>
      <w:r>
        <w:t>同一个，只不过是不</w:t>
      </w:r>
      <w:r>
        <w:rPr>
          <w:rFonts w:hint="eastAsia"/>
        </w:rPr>
        <w:t>同</w:t>
      </w:r>
      <w:r>
        <w:t>的指针分别指向了这个</w:t>
      </w:r>
      <w:r>
        <w:t>List</w:t>
      </w:r>
      <w:r>
        <w:t>，所以当其他一个指针修改了</w:t>
      </w:r>
      <w:r>
        <w:t>List</w:t>
      </w:r>
      <w:r>
        <w:t>，其他的都修改了。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结论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如果</w:t>
      </w:r>
      <w:r>
        <w:t>需要暂存</w:t>
      </w:r>
      <w:r>
        <w:t>List</w:t>
      </w:r>
      <w:r>
        <w:rPr>
          <w:rFonts w:hint="eastAsia"/>
        </w:rPr>
        <w:t>属性</w:t>
      </w:r>
      <w:r>
        <w:t>的值，需要进行深拷贝，</w:t>
      </w:r>
      <w:r w:rsidR="008F1CC2">
        <w:rPr>
          <w:rFonts w:hint="eastAsia"/>
        </w:rPr>
        <w:t>将原来</w:t>
      </w:r>
      <w:r w:rsidR="008F1CC2">
        <w:t>List</w:t>
      </w:r>
      <w:r w:rsidR="008F1CC2">
        <w:t>的</w:t>
      </w:r>
      <w:r w:rsidR="008F1CC2">
        <w:rPr>
          <w:rFonts w:hint="eastAsia"/>
        </w:rPr>
        <w:t>遍历</w:t>
      </w:r>
      <w:r w:rsidR="008F1CC2">
        <w:t>，塞到一个新的</w:t>
      </w:r>
      <w:r w:rsidR="008F1CC2">
        <w:t>List</w:t>
      </w:r>
      <w:r w:rsidR="008F1CC2">
        <w:t>。</w:t>
      </w:r>
      <w:r>
        <w:rPr>
          <w:rFonts w:hint="eastAsia"/>
        </w:rPr>
        <w:t xml:space="preserve"> </w:t>
      </w:r>
    </w:p>
    <w:p w:rsidR="00E338B6" w:rsidRDefault="00E338B6" w:rsidP="00BD7A42">
      <w:pPr>
        <w:pStyle w:val="a3"/>
        <w:ind w:left="720" w:firstLineChars="0" w:firstLine="0"/>
      </w:pPr>
    </w:p>
    <w:p w:rsidR="00E338B6" w:rsidRDefault="00E338B6" w:rsidP="00E338B6">
      <w:pPr>
        <w:pStyle w:val="a3"/>
        <w:numPr>
          <w:ilvl w:val="0"/>
          <w:numId w:val="2"/>
        </w:numPr>
        <w:ind w:firstLineChars="0"/>
      </w:pPr>
      <w:r>
        <w:t>Controller</w:t>
      </w:r>
      <w:r>
        <w:rPr>
          <w:rFonts w:hint="eastAsia"/>
        </w:rPr>
        <w:t>对</w:t>
      </w:r>
      <w:r>
        <w:t>用户输入参数空串的处理方法：</w:t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t>StringUtils</w:t>
      </w:r>
      <w:r>
        <w:rPr>
          <w:rFonts w:hint="eastAsia"/>
        </w:rPr>
        <w:t xml:space="preserve">.isEmpty() </w:t>
      </w:r>
      <w:r>
        <w:rPr>
          <w:rFonts w:hint="eastAsia"/>
        </w:rPr>
        <w:t>判断</w:t>
      </w:r>
      <w:r>
        <w:t>是否为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t>””</w:t>
      </w:r>
      <w:r>
        <w:rPr>
          <w:rFonts w:hint="eastAsia"/>
        </w:rPr>
        <w:t>空串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41BB95A" wp14:editId="10EA6552">
            <wp:extent cx="3323809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StringUtils.isBlank() </w:t>
      </w:r>
      <w:r>
        <w:rPr>
          <w:rFonts w:hint="eastAsia"/>
        </w:rPr>
        <w:t>判断</w:t>
      </w:r>
      <w:r>
        <w:t>字符串是否含有空格，有返回</w:t>
      </w:r>
      <w:r>
        <w:rPr>
          <w:rFonts w:hint="eastAsia"/>
        </w:rPr>
        <w:t>false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DD10E4D" wp14:editId="03B5A1BE">
            <wp:extent cx="4019048" cy="2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StringUtils.del</w:t>
      </w:r>
      <w:r>
        <w:t xml:space="preserve">eteWhiteSpace() </w:t>
      </w:r>
      <w:r>
        <w:rPr>
          <w:rFonts w:hint="eastAsia"/>
        </w:rPr>
        <w:t>删除</w:t>
      </w:r>
      <w:r>
        <w:t>字符串中的所有空格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5CE408E" wp14:editId="3FDE8DB7">
            <wp:extent cx="4009524" cy="4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StringUtils.trim</w:t>
      </w:r>
      <w:r>
        <w:t>ToNull</w:t>
      </w:r>
      <w:r>
        <w:rPr>
          <w:rFonts w:hint="eastAsia"/>
        </w:rPr>
        <w:t xml:space="preserve">() </w:t>
      </w:r>
      <w:r>
        <w:rPr>
          <w:rFonts w:hint="eastAsia"/>
        </w:rPr>
        <w:t>删除</w:t>
      </w:r>
      <w:r>
        <w:t>字符串首位的空格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字符串为空则返回</w:t>
      </w:r>
      <w:r>
        <w:rPr>
          <w:rFonts w:hint="eastAsia"/>
        </w:rPr>
        <w:t>null,</w:t>
      </w:r>
      <w:r>
        <w:rPr>
          <w:rFonts w:hint="eastAsia"/>
        </w:rPr>
        <w:t>否则</w:t>
      </w:r>
      <w:r>
        <w:t>返回截取过得值</w:t>
      </w:r>
      <w:r>
        <w:rPr>
          <w:rFonts w:hint="eastAsia"/>
        </w:rPr>
        <w:t>.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7793C05" wp14:editId="02FEC1DD">
            <wp:extent cx="3361905" cy="16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B9B2747" wp14:editId="6FE4E958">
            <wp:extent cx="5274310" cy="2793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23" w:rsidRDefault="00855223" w:rsidP="00E338B6">
      <w:pPr>
        <w:pStyle w:val="a3"/>
        <w:ind w:left="1080" w:firstLineChars="0" w:firstLine="0"/>
      </w:pPr>
    </w:p>
    <w:p w:rsidR="00855223" w:rsidRDefault="00855223" w:rsidP="0085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对</w:t>
      </w:r>
      <w:r>
        <w:t>集合进行分组，返回一个</w:t>
      </w:r>
      <w:r>
        <w:rPr>
          <w:rFonts w:hint="eastAsia"/>
        </w:rPr>
        <w:t>map</w:t>
      </w:r>
      <w:r>
        <w:t>.</w:t>
      </w:r>
    </w:p>
    <w:p w:rsidR="00855223" w:rsidRDefault="00855223" w:rsidP="0085522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5821E24" wp14:editId="12F9AC90">
            <wp:extent cx="5274310" cy="931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4" w:rsidRDefault="00EB3284" w:rsidP="00EB3284"/>
    <w:p w:rsidR="00EB3284" w:rsidRDefault="00EB3284" w:rsidP="00EB3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fastJson</w:t>
      </w:r>
      <w:r>
        <w:rPr>
          <w:rFonts w:hint="eastAsia"/>
        </w:rPr>
        <w:t>解析</w:t>
      </w:r>
      <w:r>
        <w:t>json</w:t>
      </w:r>
      <w:r>
        <w:t>为</w:t>
      </w:r>
      <w:r>
        <w:t>list</w:t>
      </w:r>
    </w:p>
    <w:p w:rsidR="00EB3284" w:rsidRPr="00EB3284" w:rsidRDefault="00EB3284" w:rsidP="00EB328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List&lt;ProduceNodeDO&gt; nodeDOS = JSON.</w:t>
      </w:r>
      <w:r w:rsidRPr="00EB3284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parseObject</w:t>
      </w: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(post,</w:t>
      </w:r>
      <w:r w:rsidRPr="00EB328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TypeReference&lt;ArrayList&lt;ProduceNodeDO&gt;&gt;() {});</w:t>
      </w:r>
    </w:p>
    <w:p w:rsidR="00EB3284" w:rsidRPr="00EB3284" w:rsidRDefault="00EB3284" w:rsidP="00EB3284">
      <w:pPr>
        <w:pStyle w:val="a3"/>
        <w:ind w:left="720" w:firstLineChars="0" w:firstLine="0"/>
        <w:rPr>
          <w:rFonts w:hint="eastAsia"/>
        </w:rPr>
      </w:pPr>
    </w:p>
    <w:sectPr w:rsidR="00EB3284" w:rsidRPr="00EB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575" w:rsidRDefault="00995575" w:rsidP="000101B9">
      <w:r>
        <w:separator/>
      </w:r>
    </w:p>
  </w:endnote>
  <w:endnote w:type="continuationSeparator" w:id="0">
    <w:p w:rsidR="00995575" w:rsidRDefault="00995575" w:rsidP="0001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575" w:rsidRDefault="00995575" w:rsidP="000101B9">
      <w:r>
        <w:separator/>
      </w:r>
    </w:p>
  </w:footnote>
  <w:footnote w:type="continuationSeparator" w:id="0">
    <w:p w:rsidR="00995575" w:rsidRDefault="00995575" w:rsidP="0001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0DB"/>
    <w:multiLevelType w:val="hybridMultilevel"/>
    <w:tmpl w:val="D424F7BA"/>
    <w:lvl w:ilvl="0" w:tplc="009E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6052F9"/>
    <w:multiLevelType w:val="hybridMultilevel"/>
    <w:tmpl w:val="1DF0E02A"/>
    <w:lvl w:ilvl="0" w:tplc="0CC2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F8A32E3"/>
    <w:multiLevelType w:val="hybridMultilevel"/>
    <w:tmpl w:val="FB5A477C"/>
    <w:lvl w:ilvl="0" w:tplc="3DDA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6F"/>
    <w:rsid w:val="000101B9"/>
    <w:rsid w:val="00051A9A"/>
    <w:rsid w:val="000E031A"/>
    <w:rsid w:val="00110604"/>
    <w:rsid w:val="002949D2"/>
    <w:rsid w:val="00300957"/>
    <w:rsid w:val="0046286F"/>
    <w:rsid w:val="004D49DE"/>
    <w:rsid w:val="00542E6F"/>
    <w:rsid w:val="00587A2C"/>
    <w:rsid w:val="00692836"/>
    <w:rsid w:val="00855223"/>
    <w:rsid w:val="008F1CC2"/>
    <w:rsid w:val="00995575"/>
    <w:rsid w:val="009C46E6"/>
    <w:rsid w:val="00B564C6"/>
    <w:rsid w:val="00BD7A42"/>
    <w:rsid w:val="00C8319F"/>
    <w:rsid w:val="00C92C38"/>
    <w:rsid w:val="00D803D6"/>
    <w:rsid w:val="00E338B6"/>
    <w:rsid w:val="00E9627C"/>
    <w:rsid w:val="00EB3284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4CC57-8960-4FB7-9464-90B0885E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D49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4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46E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1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1B9"/>
    <w:rPr>
      <w:sz w:val="18"/>
      <w:szCs w:val="18"/>
    </w:rPr>
  </w:style>
  <w:style w:type="table" w:styleId="a6">
    <w:name w:val="Table Grid"/>
    <w:basedOn w:val="a1"/>
    <w:uiPriority w:val="39"/>
    <w:rsid w:val="00010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7530</TotalTime>
  <Pages>5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13</cp:revision>
  <dcterms:created xsi:type="dcterms:W3CDTF">2017-09-21T09:02:00Z</dcterms:created>
  <dcterms:modified xsi:type="dcterms:W3CDTF">2017-10-26T02:45:00Z</dcterms:modified>
</cp:coreProperties>
</file>