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5EA8" w:rsidRDefault="001E5EA8" w:rsidP="001E5EA8"/>
    <w:p w:rsidR="001E5EA8" w:rsidRDefault="001E5EA8" w:rsidP="001E5EA8"/>
    <w:p w:rsidR="001E5EA8" w:rsidRDefault="006A40C6" w:rsidP="001E5EA8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1898E7BD" wp14:editId="3CFF02F8">
                <wp:simplePos x="0" y="0"/>
                <wp:positionH relativeFrom="page">
                  <wp:posOffset>3060700</wp:posOffset>
                </wp:positionH>
                <wp:positionV relativeFrom="paragraph">
                  <wp:posOffset>82550</wp:posOffset>
                </wp:positionV>
                <wp:extent cx="4083050" cy="1968500"/>
                <wp:effectExtent l="0" t="0" r="0" b="0"/>
                <wp:wrapSquare wrapText="bothSides"/>
                <wp:docPr id="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83050" cy="1968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E5EA8" w:rsidRPr="00963841" w:rsidRDefault="001E5EA8" w:rsidP="001E5EA8">
                            <w:r>
                              <w:rPr>
                                <w:rFonts w:hint="eastAsia"/>
                                <w:sz w:val="36"/>
                                <w:szCs w:val="36"/>
                              </w:rPr>
                              <w:t>GABA</w:t>
                            </w:r>
                            <w:r>
                              <w:rPr>
                                <w:rFonts w:hint="eastAsia"/>
                                <w:sz w:val="36"/>
                                <w:szCs w:val="36"/>
                              </w:rPr>
                              <w:t>鎂鎂香蜂草</w:t>
                            </w:r>
                            <w:r>
                              <w:rPr>
                                <w:rFonts w:hint="eastAsia"/>
                                <w:sz w:val="36"/>
                                <w:szCs w:val="36"/>
                              </w:rPr>
                              <w:t xml:space="preserve"> </w:t>
                            </w:r>
                            <w:r>
                              <w:rPr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  <w:p w:rsidR="001E5EA8" w:rsidRDefault="001E5EA8" w:rsidP="001E5EA8">
                            <w:r>
                              <w:rPr>
                                <w:rFonts w:hint="eastAsia"/>
                                <w:sz w:val="36"/>
                                <w:szCs w:val="36"/>
                              </w:rPr>
                              <w:t>科學調配</w:t>
                            </w:r>
                            <w:r>
                              <w:rPr>
                                <w:rFonts w:hint="eastAsia"/>
                                <w:sz w:val="36"/>
                                <w:szCs w:val="36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36"/>
                                <w:szCs w:val="36"/>
                              </w:rPr>
                              <w:t>足量攝取</w:t>
                            </w:r>
                            <w:r>
                              <w:rPr>
                                <w:rFonts w:hint="eastAsia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6A40C6">
                              <w:rPr>
                                <w:rFonts w:hint="eastAsia"/>
                                <w:sz w:val="36"/>
                                <w:szCs w:val="36"/>
                              </w:rPr>
                              <w:t>能</w:t>
                            </w:r>
                            <w:r w:rsidR="006A40C6" w:rsidRPr="006A40C6">
                              <w:rPr>
                                <w:rFonts w:hint="eastAsia"/>
                                <w:sz w:val="36"/>
                                <w:szCs w:val="36"/>
                              </w:rPr>
                              <w:t>量代謝新方</w:t>
                            </w:r>
                          </w:p>
                          <w:p w:rsidR="006A40C6" w:rsidRPr="006A40C6" w:rsidRDefault="006A40C6" w:rsidP="001E5EA8">
                            <w:pPr>
                              <w:rPr>
                                <w:szCs w:val="24"/>
                              </w:rPr>
                            </w:pPr>
                          </w:p>
                          <w:p w:rsidR="006A40C6" w:rsidRDefault="006A40C6" w:rsidP="006A40C6">
                            <w:pPr>
                              <w:spacing w:line="0" w:lineRule="atLeast"/>
                            </w:pPr>
                            <w:r>
                              <w:rPr>
                                <w:rFonts w:hint="eastAsia"/>
                              </w:rPr>
                              <w:t>韓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國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>GABAEX</w:t>
                            </w:r>
                            <w:r w:rsidRPr="00125705">
                              <w:t>®</w:t>
                            </w:r>
                            <w:r>
                              <w:t xml:space="preserve">           </w:t>
                            </w:r>
                            <w:r w:rsidRPr="006A40C6">
                              <w:rPr>
                                <w:rFonts w:hint="eastAsia"/>
                                <w:szCs w:val="24"/>
                              </w:rPr>
                              <w:t>麩胺酸發酵物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   500mg</w:t>
                            </w:r>
                          </w:p>
                          <w:p w:rsidR="001E5EA8" w:rsidRDefault="006A40C6" w:rsidP="006A40C6">
                            <w:pPr>
                              <w:spacing w:line="0" w:lineRule="atLeast"/>
                            </w:pPr>
                            <w:r w:rsidRPr="009B0448">
                              <w:rPr>
                                <w:rFonts w:hint="eastAsia"/>
                              </w:rPr>
                              <w:t>義大利</w:t>
                            </w:r>
                            <w:r w:rsidRPr="009B0448">
                              <w:t xml:space="preserve"> SideMag®</w:t>
                            </w:r>
                            <w:r>
                              <w:t xml:space="preserve">           </w:t>
                            </w:r>
                            <w:r w:rsidRPr="009B0448">
                              <w:rPr>
                                <w:rFonts w:hint="eastAsia"/>
                              </w:rPr>
                              <w:t>速可包覆鎂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     </w:t>
                            </w:r>
                            <w:r>
                              <w:rPr>
                                <w:rFonts w:hint="eastAsia"/>
                              </w:rPr>
                              <w:t>200mg</w:t>
                            </w:r>
                          </w:p>
                          <w:p w:rsidR="006A40C6" w:rsidRPr="009B0448" w:rsidRDefault="006A40C6" w:rsidP="006A40C6">
                            <w:pPr>
                              <w:spacing w:line="0" w:lineRule="atLeast"/>
                            </w:pPr>
                            <w:r w:rsidRPr="009B0448">
                              <w:rPr>
                                <w:rFonts w:hint="eastAsia"/>
                              </w:rPr>
                              <w:t>法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 </w:t>
                            </w:r>
                            <w:r w:rsidRPr="009B0448">
                              <w:rPr>
                                <w:rFonts w:hint="eastAsia"/>
                              </w:rPr>
                              <w:t>國</w:t>
                            </w:r>
                            <w:r w:rsidRPr="009B0448">
                              <w:rPr>
                                <w:rFonts w:hint="eastAsia"/>
                              </w:rPr>
                              <w:t xml:space="preserve"> L</w:t>
                            </w:r>
                            <w:r w:rsidRPr="009B0448">
                              <w:t xml:space="preserve">emon Balm Dry </w:t>
                            </w:r>
                            <w:r w:rsidRPr="009B0448">
                              <w:rPr>
                                <w:rFonts w:hint="eastAsia"/>
                              </w:rPr>
                              <w:t>E</w:t>
                            </w:r>
                            <w:r w:rsidRPr="009B0448">
                              <w:t>xt</w:t>
                            </w:r>
                            <w:r>
                              <w:t xml:space="preserve">.  </w:t>
                            </w:r>
                            <w:r w:rsidRPr="009B0448">
                              <w:rPr>
                                <w:rFonts w:hint="eastAsia"/>
                              </w:rPr>
                              <w:t>香蜂草萃取物</w:t>
                            </w:r>
                            <w:r>
                              <w:rPr>
                                <w:rFonts w:hint="eastAsia"/>
                              </w:rPr>
                              <w:t xml:space="preserve">    20</w:t>
                            </w:r>
                            <w:r w:rsidRPr="009B0448">
                              <w:t>0mg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98E7BD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241pt;margin-top:6.5pt;width:321.5pt;height:15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" stroked="f">
                <v:textbox>
                  <w:txbxContent>
                    <w:p w:rsidR="001E5EA8" w:rsidRPr="00963841" w:rsidRDefault="001E5EA8" w:rsidP="001E5EA8">
                      <w:r>
                        <w:rPr>
                          <w:rFonts w:hint="eastAsia"/>
                          <w:sz w:val="36"/>
                          <w:szCs w:val="36"/>
                        </w:rPr>
                        <w:t>GABA</w:t>
                      </w:r>
                      <w:r>
                        <w:rPr>
                          <w:rFonts w:hint="eastAsia"/>
                          <w:sz w:val="36"/>
                          <w:szCs w:val="36"/>
                        </w:rPr>
                        <w:t>鎂鎂香蜂草</w:t>
                      </w:r>
                      <w:r>
                        <w:rPr>
                          <w:rFonts w:hint="eastAsia"/>
                          <w:sz w:val="36"/>
                          <w:szCs w:val="36"/>
                        </w:rPr>
                        <w:t xml:space="preserve"> </w:t>
                      </w:r>
                      <w:r>
                        <w:rPr>
                          <w:sz w:val="36"/>
                          <w:szCs w:val="36"/>
                        </w:rPr>
                        <w:t xml:space="preserve"> </w:t>
                      </w:r>
                    </w:p>
                    <w:p w:rsidR="001E5EA8" w:rsidRDefault="001E5EA8" w:rsidP="001E5EA8">
                      <w:r>
                        <w:rPr>
                          <w:rFonts w:hint="eastAsia"/>
                          <w:sz w:val="36"/>
                          <w:szCs w:val="36"/>
                        </w:rPr>
                        <w:t>科學調配</w:t>
                      </w:r>
                      <w:r>
                        <w:rPr>
                          <w:rFonts w:hint="eastAsia"/>
                          <w:sz w:val="36"/>
                          <w:szCs w:val="36"/>
                        </w:rPr>
                        <w:t xml:space="preserve"> </w:t>
                      </w:r>
                      <w:r>
                        <w:rPr>
                          <w:rFonts w:hint="eastAsia"/>
                          <w:sz w:val="36"/>
                          <w:szCs w:val="36"/>
                        </w:rPr>
                        <w:t>足量攝取</w:t>
                      </w:r>
                      <w:r>
                        <w:rPr>
                          <w:rFonts w:hint="eastAsia"/>
                          <w:sz w:val="36"/>
                          <w:szCs w:val="36"/>
                        </w:rPr>
                        <w:t xml:space="preserve"> </w:t>
                      </w:r>
                      <w:r w:rsidR="006A40C6">
                        <w:rPr>
                          <w:rFonts w:hint="eastAsia"/>
                          <w:sz w:val="36"/>
                          <w:szCs w:val="36"/>
                        </w:rPr>
                        <w:t>能</w:t>
                      </w:r>
                      <w:r w:rsidR="006A40C6" w:rsidRPr="006A40C6">
                        <w:rPr>
                          <w:rFonts w:hint="eastAsia"/>
                          <w:sz w:val="36"/>
                          <w:szCs w:val="36"/>
                        </w:rPr>
                        <w:t>量代謝新方</w:t>
                      </w:r>
                    </w:p>
                    <w:p w:rsidR="006A40C6" w:rsidRPr="006A40C6" w:rsidRDefault="006A40C6" w:rsidP="001E5EA8">
                      <w:pPr>
                        <w:rPr>
                          <w:rFonts w:hint="eastAsia"/>
                          <w:szCs w:val="24"/>
                        </w:rPr>
                      </w:pPr>
                    </w:p>
                    <w:p w:rsidR="006A40C6" w:rsidRDefault="006A40C6" w:rsidP="006A40C6">
                      <w:pPr>
                        <w:spacing w:line="0" w:lineRule="atLeast"/>
                      </w:pPr>
                      <w:r>
                        <w:rPr>
                          <w:rFonts w:hint="eastAsia"/>
                        </w:rPr>
                        <w:t>韓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國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>GABAEX</w:t>
                      </w:r>
                      <w:r w:rsidRPr="00125705">
                        <w:t>®</w:t>
                      </w:r>
                      <w:r>
                        <w:t xml:space="preserve">           </w:t>
                      </w:r>
                      <w:r w:rsidRPr="006A40C6">
                        <w:rPr>
                          <w:rFonts w:hint="eastAsia"/>
                          <w:szCs w:val="24"/>
                        </w:rPr>
                        <w:t>麩胺酸發酵物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 xml:space="preserve">   </w:t>
                      </w:r>
                      <w:r>
                        <w:t>500mg</w:t>
                      </w:r>
                    </w:p>
                    <w:p w:rsidR="001E5EA8" w:rsidRDefault="006A40C6" w:rsidP="006A40C6">
                      <w:pPr>
                        <w:spacing w:line="0" w:lineRule="atLeast"/>
                      </w:pPr>
                      <w:r w:rsidRPr="009B0448">
                        <w:rPr>
                          <w:rFonts w:hint="eastAsia"/>
                        </w:rPr>
                        <w:t>義大利</w:t>
                      </w:r>
                      <w:r w:rsidRPr="009B0448">
                        <w:t xml:space="preserve"> SideMag®</w:t>
                      </w:r>
                      <w:r>
                        <w:t xml:space="preserve">           </w:t>
                      </w:r>
                      <w:r w:rsidRPr="009B0448">
                        <w:rPr>
                          <w:rFonts w:hint="eastAsia"/>
                        </w:rPr>
                        <w:t>速可包覆鎂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 xml:space="preserve">     </w:t>
                      </w:r>
                      <w:r>
                        <w:rPr>
                          <w:rFonts w:hint="eastAsia"/>
                        </w:rPr>
                        <w:t>200mg</w:t>
                      </w:r>
                    </w:p>
                    <w:p w:rsidR="006A40C6" w:rsidRPr="009B0448" w:rsidRDefault="006A40C6" w:rsidP="006A40C6">
                      <w:pPr>
                        <w:spacing w:line="0" w:lineRule="atLeast"/>
                      </w:pPr>
                      <w:r w:rsidRPr="009B0448">
                        <w:rPr>
                          <w:rFonts w:hint="eastAsia"/>
                        </w:rPr>
                        <w:t>法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 xml:space="preserve"> </w:t>
                      </w:r>
                      <w:r w:rsidRPr="009B0448">
                        <w:rPr>
                          <w:rFonts w:hint="eastAsia"/>
                        </w:rPr>
                        <w:t>國</w:t>
                      </w:r>
                      <w:r w:rsidRPr="009B0448">
                        <w:rPr>
                          <w:rFonts w:hint="eastAsia"/>
                        </w:rPr>
                        <w:t xml:space="preserve"> L</w:t>
                      </w:r>
                      <w:r w:rsidRPr="009B0448">
                        <w:t xml:space="preserve">emon Balm Dry </w:t>
                      </w:r>
                      <w:r w:rsidRPr="009B0448">
                        <w:rPr>
                          <w:rFonts w:hint="eastAsia"/>
                        </w:rPr>
                        <w:t>E</w:t>
                      </w:r>
                      <w:r w:rsidRPr="009B0448">
                        <w:t>xt</w:t>
                      </w:r>
                      <w:r>
                        <w:t xml:space="preserve">.  </w:t>
                      </w:r>
                      <w:r w:rsidRPr="009B0448">
                        <w:rPr>
                          <w:rFonts w:hint="eastAsia"/>
                        </w:rPr>
                        <w:t>香蜂草萃取物</w:t>
                      </w:r>
                      <w:r>
                        <w:rPr>
                          <w:rFonts w:hint="eastAsia"/>
                        </w:rPr>
                        <w:t xml:space="preserve">    </w:t>
                      </w:r>
                      <w:r>
                        <w:rPr>
                          <w:rFonts w:hint="eastAsia"/>
                        </w:rPr>
                        <w:t>20</w:t>
                      </w:r>
                      <w:r w:rsidRPr="009B0448">
                        <w:t>0mg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1E5EA8" w:rsidRPr="00220909">
        <w:rPr>
          <w:noProof/>
        </w:rPr>
        <w:drawing>
          <wp:inline distT="0" distB="0" distL="0" distR="0" wp14:anchorId="064E5DC0" wp14:editId="076F3D0F">
            <wp:extent cx="1546859" cy="216000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46859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5EA8">
        <w:rPr>
          <w:rFonts w:hint="eastAsia"/>
        </w:rPr>
        <w:t xml:space="preserve"> </w:t>
      </w:r>
      <w:r w:rsidR="001E5EA8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0B843CE" wp14:editId="480E0BA1">
                <wp:simplePos x="0" y="0"/>
                <wp:positionH relativeFrom="column">
                  <wp:posOffset>1924050</wp:posOffset>
                </wp:positionH>
                <wp:positionV relativeFrom="paragraph">
                  <wp:posOffset>107950</wp:posOffset>
                </wp:positionV>
                <wp:extent cx="882650" cy="2115185"/>
                <wp:effectExtent l="0" t="0" r="0" b="0"/>
                <wp:wrapSquare wrapText="bothSides"/>
                <wp:docPr id="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2650" cy="21151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E5EA8" w:rsidRDefault="001E5EA8" w:rsidP="001E5EA8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0800BB1" wp14:editId="6B4D4BA8">
                                  <wp:extent cx="671830" cy="598170"/>
                                  <wp:effectExtent l="0" t="0" r="0" b="0"/>
                                  <wp:docPr id="11" name="圖片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71830" cy="5981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F5C5B61" wp14:editId="652A48B7">
                                  <wp:extent cx="571500" cy="627138"/>
                                  <wp:effectExtent l="0" t="0" r="0" b="1905"/>
                                  <wp:docPr id="12" name="圖片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86795" cy="64392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2348254" wp14:editId="53788EEE">
                                  <wp:extent cx="671830" cy="598170"/>
                                  <wp:effectExtent l="0" t="0" r="0" b="0"/>
                                  <wp:docPr id="13" name="圖片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71830" cy="5981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B843CE" id="_x0000_s1027" type="#_x0000_t202" style="position:absolute;margin-left:151.5pt;margin-top:8.5pt;width:69.5pt;height:166.5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" stroked="f">
                <v:textbox>
                  <w:txbxContent>
                    <w:p w:rsidR="001E5EA8" w:rsidRDefault="001E5EA8" w:rsidP="001E5EA8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0800BB1" wp14:editId="6B4D4BA8">
                            <wp:extent cx="671830" cy="598170"/>
                            <wp:effectExtent l="0" t="0" r="0" b="0"/>
                            <wp:docPr id="11" name="圖片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71830" cy="5981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0F5C5B61" wp14:editId="652A48B7">
                            <wp:extent cx="571500" cy="627138"/>
                            <wp:effectExtent l="0" t="0" r="0" b="1905"/>
                            <wp:docPr id="12" name="圖片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86795" cy="64392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22348254" wp14:editId="53788EEE">
                            <wp:extent cx="671830" cy="598170"/>
                            <wp:effectExtent l="0" t="0" r="0" b="0"/>
                            <wp:docPr id="13" name="圖片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71830" cy="5981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E5EA8">
        <w:rPr>
          <w:rFonts w:hint="eastAsia"/>
        </w:rPr>
        <w:t xml:space="preserve"> </w:t>
      </w:r>
      <w:r w:rsidR="001E5EA8">
        <w:t xml:space="preserve">   </w:t>
      </w:r>
      <w:r w:rsidR="001E5EA8">
        <w:rPr>
          <w:rFonts w:hint="eastAsia"/>
        </w:rPr>
        <w:t xml:space="preserve">  </w:t>
      </w:r>
    </w:p>
    <w:p w:rsidR="001E5EA8" w:rsidRDefault="001E5EA8" w:rsidP="001E5EA8">
      <w:pPr>
        <w:spacing w:line="0" w:lineRule="atLeast"/>
        <w:rPr>
          <w:sz w:val="36"/>
          <w:szCs w:val="36"/>
        </w:rPr>
      </w:pPr>
      <w:r>
        <w:rPr>
          <w:rFonts w:hint="eastAsia"/>
        </w:rPr>
        <w:t xml:space="preserve">                                         </w:t>
      </w:r>
      <w:r w:rsidRPr="00AE6149">
        <w:rPr>
          <w:rFonts w:hint="eastAsia"/>
          <w:color w:val="BFBFBF" w:themeColor="background1" w:themeShade="BF"/>
        </w:rPr>
        <w:t>原價</w:t>
      </w:r>
      <w:r w:rsidRPr="00AE6149">
        <w:rPr>
          <w:rFonts w:hint="eastAsia"/>
          <w:color w:val="BFBFBF" w:themeColor="background1" w:themeShade="BF"/>
          <w:sz w:val="36"/>
          <w:szCs w:val="36"/>
        </w:rPr>
        <w:t xml:space="preserve"> $</w:t>
      </w:r>
      <w:r>
        <w:rPr>
          <w:rFonts w:hint="eastAsia"/>
          <w:color w:val="BFBFBF" w:themeColor="background1" w:themeShade="BF"/>
          <w:sz w:val="36"/>
          <w:szCs w:val="36"/>
        </w:rPr>
        <w:t>1</w:t>
      </w:r>
      <w:r>
        <w:rPr>
          <w:color w:val="BFBFBF" w:themeColor="background1" w:themeShade="BF"/>
          <w:sz w:val="36"/>
          <w:szCs w:val="36"/>
        </w:rPr>
        <w:t>580/</w:t>
      </w:r>
      <w:r w:rsidRPr="00AE6149">
        <w:rPr>
          <w:rFonts w:hint="eastAsia"/>
          <w:color w:val="BFBFBF" w:themeColor="background1" w:themeShade="BF"/>
          <w:sz w:val="36"/>
          <w:szCs w:val="36"/>
        </w:rPr>
        <w:t>盒</w:t>
      </w:r>
      <w:r>
        <w:rPr>
          <w:sz w:val="36"/>
          <w:szCs w:val="36"/>
        </w:rPr>
        <w:t xml:space="preserve">  </w:t>
      </w:r>
    </w:p>
    <w:p w:rsidR="001E5EA8" w:rsidRDefault="001E5EA8" w:rsidP="001E5EA8">
      <w:pPr>
        <w:spacing w:line="0" w:lineRule="atLeast"/>
        <w:jc w:val="center"/>
        <w:rPr>
          <w:sz w:val="36"/>
          <w:szCs w:val="36"/>
        </w:rPr>
      </w:pPr>
      <w:r>
        <w:rPr>
          <w:sz w:val="36"/>
          <w:szCs w:val="36"/>
        </w:rPr>
        <w:t>115</w:t>
      </w:r>
      <w:r w:rsidRPr="00AE6149">
        <w:rPr>
          <w:rFonts w:hint="eastAsia"/>
          <w:sz w:val="36"/>
          <w:szCs w:val="36"/>
        </w:rPr>
        <w:t>新春會員價</w:t>
      </w:r>
      <w:r>
        <w:rPr>
          <w:rFonts w:hint="eastAsia"/>
          <w:szCs w:val="24"/>
        </w:rPr>
        <w:t xml:space="preserve"> </w:t>
      </w:r>
      <w:r>
        <w:rPr>
          <w:szCs w:val="24"/>
        </w:rPr>
        <w:t xml:space="preserve"> </w:t>
      </w:r>
      <w:r w:rsidRPr="00D634F6">
        <w:rPr>
          <w:rFonts w:hint="eastAsia"/>
          <w:szCs w:val="24"/>
          <w:bdr w:val="single" w:sz="4" w:space="0" w:color="auto"/>
        </w:rPr>
        <w:t>單盒</w:t>
      </w:r>
      <w:r w:rsidRPr="00D634F6">
        <w:rPr>
          <w:rFonts w:hint="eastAsia"/>
          <w:szCs w:val="24"/>
          <w:bdr w:val="single" w:sz="4" w:space="0" w:color="auto"/>
        </w:rPr>
        <w:t xml:space="preserve"> </w:t>
      </w:r>
      <w:r w:rsidRPr="00D634F6">
        <w:rPr>
          <w:rFonts w:hint="eastAsia"/>
          <w:sz w:val="36"/>
          <w:szCs w:val="36"/>
          <w:bdr w:val="single" w:sz="4" w:space="0" w:color="auto"/>
        </w:rPr>
        <w:t>$</w:t>
      </w:r>
      <w:r w:rsidRPr="00D634F6">
        <w:rPr>
          <w:sz w:val="36"/>
          <w:szCs w:val="36"/>
          <w:bdr w:val="single" w:sz="4" w:space="0" w:color="auto"/>
        </w:rPr>
        <w:t>1</w:t>
      </w:r>
      <w:r>
        <w:rPr>
          <w:sz w:val="36"/>
          <w:szCs w:val="36"/>
          <w:bdr w:val="single" w:sz="4" w:space="0" w:color="auto"/>
        </w:rPr>
        <w:t>23</w:t>
      </w:r>
      <w:r w:rsidRPr="00D634F6">
        <w:rPr>
          <w:sz w:val="36"/>
          <w:szCs w:val="36"/>
          <w:bdr w:val="single" w:sz="4" w:space="0" w:color="auto"/>
        </w:rPr>
        <w:t>0</w:t>
      </w:r>
      <w:r>
        <w:rPr>
          <w:sz w:val="36"/>
          <w:szCs w:val="36"/>
        </w:rPr>
        <w:t xml:space="preserve"> </w:t>
      </w:r>
      <w:r>
        <w:rPr>
          <w:rFonts w:hint="eastAsia"/>
          <w:szCs w:val="24"/>
        </w:rPr>
        <w:t xml:space="preserve"> </w:t>
      </w:r>
      <w:r>
        <w:rPr>
          <w:rFonts w:hint="eastAsia"/>
          <w:sz w:val="36"/>
          <w:szCs w:val="36"/>
          <w:bdr w:val="single" w:sz="4" w:space="0" w:color="auto"/>
        </w:rPr>
        <w:t>買</w:t>
      </w:r>
      <w:r>
        <w:rPr>
          <w:rFonts w:hint="eastAsia"/>
          <w:sz w:val="36"/>
          <w:szCs w:val="36"/>
          <w:bdr w:val="single" w:sz="4" w:space="0" w:color="auto"/>
        </w:rPr>
        <w:t>3</w:t>
      </w:r>
      <w:r>
        <w:rPr>
          <w:rFonts w:hint="eastAsia"/>
          <w:sz w:val="36"/>
          <w:szCs w:val="36"/>
          <w:bdr w:val="single" w:sz="4" w:space="0" w:color="auto"/>
        </w:rPr>
        <w:t>贈</w:t>
      </w:r>
      <w:r>
        <w:rPr>
          <w:rFonts w:hint="eastAsia"/>
          <w:sz w:val="36"/>
          <w:szCs w:val="36"/>
          <w:bdr w:val="single" w:sz="4" w:space="0" w:color="auto"/>
        </w:rPr>
        <w:t>2</w:t>
      </w:r>
      <w:r w:rsidRPr="00D634F6">
        <w:rPr>
          <w:rFonts w:hint="eastAsia"/>
          <w:sz w:val="36"/>
          <w:szCs w:val="36"/>
          <w:bdr w:val="single" w:sz="4" w:space="0" w:color="auto"/>
        </w:rPr>
        <w:t>專案</w:t>
      </w:r>
      <w:r w:rsidRPr="00D634F6">
        <w:rPr>
          <w:rFonts w:hint="eastAsia"/>
          <w:sz w:val="36"/>
          <w:szCs w:val="36"/>
          <w:bdr w:val="single" w:sz="4" w:space="0" w:color="auto"/>
        </w:rPr>
        <w:t>$</w:t>
      </w:r>
      <w:r>
        <w:rPr>
          <w:sz w:val="36"/>
          <w:szCs w:val="36"/>
          <w:bdr w:val="single" w:sz="4" w:space="0" w:color="auto"/>
        </w:rPr>
        <w:t>369</w:t>
      </w:r>
      <w:r w:rsidRPr="00D634F6">
        <w:rPr>
          <w:sz w:val="36"/>
          <w:szCs w:val="36"/>
          <w:bdr w:val="single" w:sz="4" w:space="0" w:color="auto"/>
        </w:rPr>
        <w:t>0</w:t>
      </w:r>
      <w:r>
        <w:rPr>
          <w:sz w:val="36"/>
          <w:szCs w:val="36"/>
        </w:rPr>
        <w:t xml:space="preserve">  </w:t>
      </w:r>
      <w:r>
        <w:rPr>
          <w:rFonts w:hint="eastAsia"/>
          <w:sz w:val="36"/>
          <w:szCs w:val="36"/>
          <w:bdr w:val="single" w:sz="4" w:space="0" w:color="auto"/>
        </w:rPr>
        <w:t>買</w:t>
      </w:r>
      <w:r>
        <w:rPr>
          <w:sz w:val="36"/>
          <w:szCs w:val="36"/>
          <w:bdr w:val="single" w:sz="4" w:space="0" w:color="auto"/>
        </w:rPr>
        <w:t>6</w:t>
      </w:r>
      <w:r>
        <w:rPr>
          <w:rFonts w:hint="eastAsia"/>
          <w:sz w:val="36"/>
          <w:szCs w:val="36"/>
          <w:bdr w:val="single" w:sz="4" w:space="0" w:color="auto"/>
        </w:rPr>
        <w:t>贈</w:t>
      </w:r>
      <w:r>
        <w:rPr>
          <w:rFonts w:hint="eastAsia"/>
          <w:sz w:val="36"/>
          <w:szCs w:val="36"/>
          <w:bdr w:val="single" w:sz="4" w:space="0" w:color="auto"/>
        </w:rPr>
        <w:t>5</w:t>
      </w:r>
      <w:r w:rsidRPr="00D634F6">
        <w:rPr>
          <w:rFonts w:hint="eastAsia"/>
          <w:sz w:val="36"/>
          <w:szCs w:val="36"/>
          <w:bdr w:val="single" w:sz="4" w:space="0" w:color="auto"/>
        </w:rPr>
        <w:t>專案</w:t>
      </w:r>
      <w:r w:rsidRPr="00D634F6">
        <w:rPr>
          <w:rFonts w:hint="eastAsia"/>
          <w:sz w:val="36"/>
          <w:szCs w:val="36"/>
          <w:bdr w:val="single" w:sz="4" w:space="0" w:color="auto"/>
        </w:rPr>
        <w:t>$</w:t>
      </w:r>
      <w:r>
        <w:rPr>
          <w:sz w:val="36"/>
          <w:szCs w:val="36"/>
          <w:bdr w:val="single" w:sz="4" w:space="0" w:color="auto"/>
        </w:rPr>
        <w:t>7380</w:t>
      </w:r>
      <w:r>
        <w:rPr>
          <w:sz w:val="36"/>
          <w:szCs w:val="36"/>
        </w:rPr>
        <w:t xml:space="preserve"> </w:t>
      </w:r>
    </w:p>
    <w:p w:rsidR="001E5EA8" w:rsidRDefault="001E5EA8" w:rsidP="001E5EA8">
      <w:pPr>
        <w:spacing w:line="0" w:lineRule="atLeast"/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 2</w:t>
      </w:r>
      <w:r>
        <w:rPr>
          <w:rFonts w:hint="eastAsia"/>
          <w:sz w:val="36"/>
          <w:szCs w:val="36"/>
        </w:rPr>
        <w:t>月底前訂購</w:t>
      </w:r>
      <w:r>
        <w:rPr>
          <w:rFonts w:hint="eastAsia"/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隨機加贈馬年幸運小物</w:t>
      </w:r>
    </w:p>
    <w:p w:rsidR="007276B9" w:rsidRDefault="007276B9" w:rsidP="007276B9">
      <w:pPr>
        <w:spacing w:line="0" w:lineRule="atLeast"/>
        <w:rPr>
          <w:rFonts w:ascii="Arial" w:hAnsi="Arial" w:cs="Arial"/>
          <w:color w:val="0A0A0A"/>
          <w:sz w:val="28"/>
          <w:szCs w:val="28"/>
          <w:shd w:val="clear" w:color="auto" w:fill="FFFFFF"/>
        </w:rPr>
      </w:pPr>
      <w:r w:rsidRPr="003D104F">
        <w:rPr>
          <w:rFonts w:ascii="Arial" w:hAnsi="Arial" w:cs="Arial"/>
          <w:color w:val="0A0A0A"/>
          <w:sz w:val="28"/>
          <w:szCs w:val="28"/>
          <w:shd w:val="clear" w:color="auto" w:fill="FFFFFF"/>
        </w:rPr>
        <w:t>日間補充提振精神</w:t>
      </w:r>
      <w:r w:rsidRPr="003D104F">
        <w:rPr>
          <w:rFonts w:ascii="Arial" w:hAnsi="Arial" w:cs="Arial" w:hint="eastAsia"/>
          <w:color w:val="0A0A0A"/>
          <w:sz w:val="28"/>
          <w:szCs w:val="28"/>
          <w:shd w:val="clear" w:color="auto" w:fill="FFFFFF"/>
        </w:rPr>
        <w:t>+</w:t>
      </w:r>
    </w:p>
    <w:p w:rsidR="007276B9" w:rsidRDefault="007276B9" w:rsidP="007276B9">
      <w:pPr>
        <w:spacing w:line="0" w:lineRule="atLeast"/>
        <w:rPr>
          <w:rFonts w:ascii="Arial" w:hAnsi="Arial" w:cs="Arial"/>
          <w:color w:val="0A0A0A"/>
          <w:sz w:val="28"/>
          <w:szCs w:val="28"/>
          <w:shd w:val="clear" w:color="auto" w:fill="FFFFFF"/>
        </w:rPr>
      </w:pPr>
      <w:r w:rsidRPr="003D104F">
        <w:rPr>
          <w:rFonts w:ascii="Arial" w:hAnsi="Arial" w:cs="Arial"/>
          <w:color w:val="0A0A0A"/>
          <w:sz w:val="28"/>
          <w:szCs w:val="28"/>
          <w:shd w:val="clear" w:color="auto" w:fill="FFFFFF"/>
        </w:rPr>
        <w:t>夜間補充</w:t>
      </w:r>
      <w:r>
        <w:rPr>
          <w:rFonts w:ascii="Arial" w:hAnsi="Arial" w:cs="Arial" w:hint="eastAsia"/>
          <w:color w:val="0A0A0A"/>
          <w:sz w:val="28"/>
          <w:szCs w:val="28"/>
          <w:shd w:val="clear" w:color="auto" w:fill="FFFFFF"/>
        </w:rPr>
        <w:t>睡眠品質</w:t>
      </w:r>
      <w:r w:rsidRPr="003D104F">
        <w:rPr>
          <w:rFonts w:ascii="Arial" w:hAnsi="Arial" w:cs="Arial" w:hint="eastAsia"/>
          <w:color w:val="0A0A0A"/>
          <w:sz w:val="28"/>
          <w:szCs w:val="28"/>
          <w:shd w:val="clear" w:color="auto" w:fill="FFFFFF"/>
        </w:rPr>
        <w:t>+</w:t>
      </w:r>
    </w:p>
    <w:p w:rsidR="007276B9" w:rsidRDefault="007276B9" w:rsidP="007276B9">
      <w:pPr>
        <w:spacing w:line="0" w:lineRule="atLeast"/>
        <w:rPr>
          <w:sz w:val="36"/>
          <w:szCs w:val="36"/>
        </w:rPr>
      </w:pPr>
      <w:r>
        <w:rPr>
          <w:rFonts w:ascii="Arial" w:hAnsi="Arial" w:cs="Arial"/>
          <w:color w:val="0A0A0A"/>
          <w:sz w:val="28"/>
          <w:szCs w:val="28"/>
          <w:shd w:val="clear" w:color="auto" w:fill="FFFFFF"/>
        </w:rPr>
        <w:t>壓力時刻緩解焦慮</w:t>
      </w:r>
      <w:r>
        <w:rPr>
          <w:rFonts w:ascii="Arial" w:hAnsi="Arial" w:cs="Arial" w:hint="eastAsia"/>
          <w:color w:val="0A0A0A"/>
          <w:sz w:val="28"/>
          <w:szCs w:val="28"/>
          <w:shd w:val="clear" w:color="auto" w:fill="FFFFFF"/>
        </w:rPr>
        <w:t>+(</w:t>
      </w:r>
      <w:r>
        <w:rPr>
          <w:rFonts w:ascii="Arial" w:hAnsi="Arial" w:cs="Arial" w:hint="eastAsia"/>
          <w:color w:val="0A0A0A"/>
          <w:sz w:val="28"/>
          <w:szCs w:val="28"/>
          <w:shd w:val="clear" w:color="auto" w:fill="FFFFFF"/>
        </w:rPr>
        <w:t>圖示</w:t>
      </w:r>
      <w:r>
        <w:rPr>
          <w:rFonts w:ascii="Arial" w:hAnsi="Arial" w:cs="Arial" w:hint="eastAsia"/>
          <w:color w:val="0A0A0A"/>
          <w:sz w:val="28"/>
          <w:szCs w:val="28"/>
          <w:shd w:val="clear" w:color="auto" w:fill="FFFFFF"/>
        </w:rPr>
        <w:t>)</w:t>
      </w:r>
      <w:r w:rsidRPr="003D104F">
        <w:rPr>
          <w:rStyle w:val="uv3um"/>
          <w:rFonts w:ascii="Arial" w:hAnsi="Arial" w:cs="Arial"/>
          <w:color w:val="0A0A0A"/>
          <w:sz w:val="28"/>
          <w:szCs w:val="28"/>
          <w:shd w:val="clear" w:color="auto" w:fill="FFFFFF"/>
        </w:rPr>
        <w:t> </w:t>
      </w:r>
    </w:p>
    <w:p w:rsidR="007276B9" w:rsidRDefault="007276B9" w:rsidP="007276B9">
      <w:pPr>
        <w:jc w:val="center"/>
        <w:rPr>
          <w:sz w:val="36"/>
          <w:szCs w:val="36"/>
        </w:rPr>
      </w:pPr>
      <w:r>
        <w:rPr>
          <w:rFonts w:hint="eastAsia"/>
          <w:noProof/>
          <w:sz w:val="36"/>
          <w:szCs w:val="36"/>
        </w:rPr>
        <w:drawing>
          <wp:inline distT="0" distB="0" distL="0" distR="0" wp14:anchorId="2E85CB79" wp14:editId="5DDBB4A7">
            <wp:extent cx="971550" cy="939800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金UFLOW.png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34" t="9184" r="10204" b="15305"/>
                    <a:stretch/>
                  </pic:blipFill>
                  <pic:spPr bwMode="auto">
                    <a:xfrm>
                      <a:off x="0" y="0"/>
                      <a:ext cx="971550" cy="939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96BDC">
        <w:rPr>
          <w:noProof/>
          <w:sz w:val="36"/>
          <w:szCs w:val="36"/>
        </w:rPr>
        <w:drawing>
          <wp:inline distT="0" distB="0" distL="0" distR="0" wp14:anchorId="50AE4063" wp14:editId="47E8E803">
            <wp:extent cx="2984500" cy="833755"/>
            <wp:effectExtent l="0" t="0" r="6350" b="4445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4325" t="12048" r="3225"/>
                    <a:stretch/>
                  </pic:blipFill>
                  <pic:spPr bwMode="auto">
                    <a:xfrm>
                      <a:off x="0" y="0"/>
                      <a:ext cx="3123739" cy="8726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eastAsia"/>
          <w:sz w:val="36"/>
          <w:szCs w:val="36"/>
        </w:rPr>
        <w:t xml:space="preserve">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能量代謝</w:t>
      </w:r>
      <w:r>
        <w:rPr>
          <w:rFonts w:hint="eastAsia"/>
          <w:sz w:val="36"/>
          <w:szCs w:val="36"/>
        </w:rPr>
        <w:t>保養配方</w:t>
      </w:r>
    </w:p>
    <w:p w:rsidR="007276B9" w:rsidRDefault="007276B9" w:rsidP="007276B9"/>
    <w:p w:rsidR="007276B9" w:rsidRDefault="007276B9" w:rsidP="007276B9">
      <w:pPr>
        <w:jc w:val="center"/>
        <w:rPr>
          <w:b/>
          <w:sz w:val="32"/>
          <w:szCs w:val="32"/>
        </w:rPr>
      </w:pPr>
      <w:r w:rsidRPr="003C2CDD">
        <w:rPr>
          <w:rFonts w:hint="eastAsia"/>
          <w:sz w:val="32"/>
          <w:szCs w:val="32"/>
        </w:rPr>
        <w:t>國際原廠</w:t>
      </w:r>
      <w:r>
        <w:rPr>
          <w:rFonts w:hint="eastAsia"/>
          <w:sz w:val="32"/>
          <w:szCs w:val="32"/>
        </w:rPr>
        <w:t>研究</w:t>
      </w:r>
      <w:r w:rsidRPr="003C2CDD">
        <w:rPr>
          <w:rFonts w:hint="eastAsia"/>
          <w:sz w:val="32"/>
          <w:szCs w:val="32"/>
        </w:rPr>
        <w:t>配方</w:t>
      </w:r>
      <w:r w:rsidRPr="003C2CDD">
        <w:rPr>
          <w:rFonts w:hint="eastAsia"/>
          <w:sz w:val="32"/>
          <w:szCs w:val="32"/>
        </w:rPr>
        <w:t xml:space="preserve"> </w:t>
      </w:r>
      <w:r w:rsidRPr="001801BC">
        <w:rPr>
          <w:rFonts w:hint="eastAsia"/>
          <w:b/>
          <w:sz w:val="32"/>
          <w:szCs w:val="32"/>
        </w:rPr>
        <w:t>足量攝取</w:t>
      </w:r>
      <w:r w:rsidRPr="001801BC">
        <w:rPr>
          <w:rFonts w:hint="eastAsia"/>
          <w:b/>
          <w:sz w:val="32"/>
          <w:szCs w:val="32"/>
        </w:rPr>
        <w:t xml:space="preserve"> </w:t>
      </w:r>
      <w:r w:rsidRPr="003C2CDD">
        <w:rPr>
          <w:rFonts w:hint="eastAsia"/>
          <w:sz w:val="32"/>
          <w:szCs w:val="32"/>
        </w:rPr>
        <w:t xml:space="preserve"> </w:t>
      </w:r>
      <w:r w:rsidRPr="003C2CDD">
        <w:rPr>
          <w:rFonts w:hint="eastAsia"/>
          <w:sz w:val="32"/>
          <w:szCs w:val="32"/>
        </w:rPr>
        <w:t>最新科學技術提升</w:t>
      </w:r>
      <w:r w:rsidRPr="003C2CDD">
        <w:rPr>
          <w:rFonts w:hint="eastAsia"/>
          <w:sz w:val="32"/>
          <w:szCs w:val="32"/>
        </w:rPr>
        <w:t xml:space="preserve">  </w:t>
      </w:r>
      <w:r w:rsidRPr="001801BC">
        <w:rPr>
          <w:rFonts w:hint="eastAsia"/>
          <w:b/>
          <w:sz w:val="32"/>
          <w:szCs w:val="32"/>
        </w:rPr>
        <w:t>容易吸收</w:t>
      </w:r>
    </w:p>
    <w:p w:rsidR="007276B9" w:rsidRPr="007276B9" w:rsidRDefault="007276B9" w:rsidP="001E5EA8">
      <w:pPr>
        <w:spacing w:line="0" w:lineRule="atLeast"/>
        <w:jc w:val="center"/>
        <w:rPr>
          <w:rFonts w:hint="eastAsia"/>
          <w:szCs w:val="24"/>
        </w:rPr>
      </w:pPr>
    </w:p>
    <w:p w:rsidR="001E5EA8" w:rsidRPr="003D104F" w:rsidRDefault="001E5EA8" w:rsidP="001E5EA8">
      <w:pPr>
        <w:rPr>
          <w:rFonts w:ascii="Arial" w:hAnsi="Arial" w:cs="Arial"/>
          <w:color w:val="0A0A0A"/>
          <w:shd w:val="clear" w:color="auto" w:fill="FFFFFF"/>
        </w:rPr>
      </w:pPr>
      <w:r>
        <w:rPr>
          <w:rFonts w:hint="eastAsia"/>
          <w:sz w:val="36"/>
          <w:szCs w:val="36"/>
        </w:rPr>
        <w:t xml:space="preserve">  </w:t>
      </w:r>
    </w:p>
    <w:p w:rsidR="001E5EA8" w:rsidRDefault="009B0448" w:rsidP="001E5EA8">
      <w:pPr>
        <w:spacing w:line="0" w:lineRule="atLeast"/>
        <w:rPr>
          <w:sz w:val="32"/>
          <w:szCs w:val="32"/>
        </w:rPr>
      </w:pPr>
      <w:r w:rsidRPr="009B5E47">
        <w:rPr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7E5D23B" wp14:editId="76BF223B">
                <wp:simplePos x="0" y="0"/>
                <wp:positionH relativeFrom="column">
                  <wp:posOffset>3162300</wp:posOffset>
                </wp:positionH>
                <wp:positionV relativeFrom="paragraph">
                  <wp:posOffset>128905</wp:posOffset>
                </wp:positionV>
                <wp:extent cx="1403350" cy="673100"/>
                <wp:effectExtent l="0" t="0" r="25400" b="12700"/>
                <wp:wrapSquare wrapText="bothSides"/>
                <wp:docPr id="36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3350" cy="673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E5EA8" w:rsidRDefault="009B0448" w:rsidP="009B0448">
                            <w:pPr>
                              <w:spacing w:line="0" w:lineRule="atLeast"/>
                            </w:pPr>
                            <w:r w:rsidRPr="009B0448">
                              <w:rPr>
                                <w:rFonts w:hint="eastAsia"/>
                              </w:rPr>
                              <w:t>義大利</w:t>
                            </w:r>
                            <w:r w:rsidR="001E5EA8" w:rsidRPr="009B0448">
                              <w:t xml:space="preserve"> </w:t>
                            </w:r>
                            <w:r w:rsidRPr="009B0448">
                              <w:t>SideMag®</w:t>
                            </w:r>
                            <w:r w:rsidRPr="009B0448">
                              <w:rPr>
                                <w:rFonts w:hint="eastAsia"/>
                              </w:rPr>
                              <w:t>速可包覆鎂</w:t>
                            </w:r>
                          </w:p>
                          <w:p w:rsidR="009B0448" w:rsidRPr="009B0448" w:rsidRDefault="009B0448" w:rsidP="009B0448">
                            <w:pPr>
                              <w:spacing w:line="0" w:lineRule="atLeast"/>
                            </w:pPr>
                            <w:r>
                              <w:rPr>
                                <w:rFonts w:hint="eastAsia"/>
                              </w:rPr>
                              <w:t>200mg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E5D23B" id="_x0000_s1028" type="#_x0000_t202" style="position:absolute;margin-left:249pt;margin-top:10.15pt;width:110.5pt;height:53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">
                <v:textbox>
                  <w:txbxContent>
                    <w:p w:rsidR="001E5EA8" w:rsidRDefault="009B0448" w:rsidP="009B0448">
                      <w:pPr>
                        <w:spacing w:line="0" w:lineRule="atLeast"/>
                      </w:pPr>
                      <w:r w:rsidRPr="009B0448">
                        <w:rPr>
                          <w:rFonts w:hint="eastAsia"/>
                        </w:rPr>
                        <w:t>義大利</w:t>
                      </w:r>
                      <w:r w:rsidR="001E5EA8" w:rsidRPr="009B0448">
                        <w:t xml:space="preserve"> </w:t>
                      </w:r>
                      <w:r w:rsidRPr="009B0448">
                        <w:t>SideMag®</w:t>
                      </w:r>
                      <w:r w:rsidRPr="009B0448">
                        <w:rPr>
                          <w:rFonts w:hint="eastAsia"/>
                        </w:rPr>
                        <w:t>速可包覆鎂</w:t>
                      </w:r>
                    </w:p>
                    <w:p w:rsidR="009B0448" w:rsidRPr="009B0448" w:rsidRDefault="009B0448" w:rsidP="009B0448">
                      <w:pPr>
                        <w:spacing w:line="0" w:lineRule="atLeas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200mg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C62F7AA" wp14:editId="0BC41977">
                <wp:simplePos x="0" y="0"/>
                <wp:positionH relativeFrom="column">
                  <wp:posOffset>3079750</wp:posOffset>
                </wp:positionH>
                <wp:positionV relativeFrom="paragraph">
                  <wp:posOffset>38100</wp:posOffset>
                </wp:positionV>
                <wp:extent cx="1568450" cy="914400"/>
                <wp:effectExtent l="0" t="0" r="12700" b="19050"/>
                <wp:wrapNone/>
                <wp:docPr id="32" name="橢圓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8450" cy="9144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AC5126C" id="橢圓 32" o:spid="_x0000_s1026" style="position:absolute;margin-left:242.5pt;margin-top:3pt;width:123.5pt;height:1in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" filled="f" strokecolor="#1f4d78 [1604]" strokeweight="1pt">
                <v:stroke joinstyle="miter"/>
              </v:oval>
            </w:pict>
          </mc:Fallback>
        </mc:AlternateContent>
      </w:r>
      <w:r w:rsidRPr="009B5E47">
        <w:rPr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7D11A280" wp14:editId="2893F227">
                <wp:simplePos x="0" y="0"/>
                <wp:positionH relativeFrom="column">
                  <wp:posOffset>1092200</wp:posOffset>
                </wp:positionH>
                <wp:positionV relativeFrom="paragraph">
                  <wp:posOffset>141605</wp:posOffset>
                </wp:positionV>
                <wp:extent cx="1403350" cy="673100"/>
                <wp:effectExtent l="0" t="0" r="25400" b="12700"/>
                <wp:wrapSquare wrapText="bothSides"/>
                <wp:docPr id="3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3350" cy="673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E5EA8" w:rsidRDefault="001E5EA8" w:rsidP="001E5EA8">
                            <w:pPr>
                              <w:spacing w:line="0" w:lineRule="atLeast"/>
                            </w:pPr>
                            <w:r>
                              <w:rPr>
                                <w:rFonts w:hint="eastAsia"/>
                              </w:rPr>
                              <w:t>韓國</w:t>
                            </w:r>
                            <w:r>
                              <w:t>GABAEX</w:t>
                            </w:r>
                            <w:r w:rsidRPr="00125705">
                              <w:t xml:space="preserve">® </w:t>
                            </w:r>
                          </w:p>
                          <w:p w:rsidR="001E5EA8" w:rsidRDefault="001E5EA8" w:rsidP="001E5EA8">
                            <w:pPr>
                              <w:spacing w:line="0" w:lineRule="atLeast"/>
                            </w:pPr>
                            <w:r>
                              <w:rPr>
                                <w:rFonts w:hint="eastAsia"/>
                              </w:rPr>
                              <w:t>GABA</w:t>
                            </w:r>
                            <w:r w:rsidRPr="001E5EA8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麩胺酸發酵物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>500mg</w:t>
                            </w:r>
                          </w:p>
                          <w:p w:rsidR="001E5EA8" w:rsidRDefault="001E5EA8" w:rsidP="001E5EA8">
                            <w:pPr>
                              <w:spacing w:after="100" w:afterAutospacing="1" w:line="0" w:lineRule="atLeas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11A280" id="_x0000_s1029" type="#_x0000_t202" style="position:absolute;margin-left:86pt;margin-top:11.15pt;width:110.5pt;height:53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">
                <v:textbox>
                  <w:txbxContent>
                    <w:p w:rsidR="001E5EA8" w:rsidRDefault="001E5EA8" w:rsidP="001E5EA8">
                      <w:pPr>
                        <w:spacing w:line="0" w:lineRule="atLeast"/>
                      </w:pPr>
                      <w:r>
                        <w:rPr>
                          <w:rFonts w:hint="eastAsia"/>
                        </w:rPr>
                        <w:t>韓</w:t>
                      </w:r>
                      <w:r>
                        <w:rPr>
                          <w:rFonts w:hint="eastAsia"/>
                        </w:rPr>
                        <w:t>國</w:t>
                      </w:r>
                      <w:r>
                        <w:t>GABAEX</w:t>
                      </w:r>
                      <w:r w:rsidRPr="00125705">
                        <w:t xml:space="preserve">® </w:t>
                      </w:r>
                    </w:p>
                    <w:p w:rsidR="001E5EA8" w:rsidRDefault="001E5EA8" w:rsidP="001E5EA8">
                      <w:pPr>
                        <w:spacing w:line="0" w:lineRule="atLeast"/>
                      </w:pPr>
                      <w:r>
                        <w:rPr>
                          <w:rFonts w:hint="eastAsia"/>
                        </w:rPr>
                        <w:t>GABA</w:t>
                      </w:r>
                      <w:r w:rsidRPr="001E5EA8">
                        <w:rPr>
                          <w:rFonts w:hint="eastAsia"/>
                          <w:sz w:val="20"/>
                          <w:szCs w:val="20"/>
                        </w:rPr>
                        <w:t>麩胺酸發酵物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>500</w:t>
                      </w:r>
                      <w:r>
                        <w:t>mg</w:t>
                      </w:r>
                    </w:p>
                    <w:p w:rsidR="001E5EA8" w:rsidRDefault="001E5EA8" w:rsidP="001E5EA8">
                      <w:pPr>
                        <w:spacing w:after="100" w:afterAutospacing="1" w:line="0" w:lineRule="atLeast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EBD7A24" wp14:editId="560384DA">
                <wp:simplePos x="0" y="0"/>
                <wp:positionH relativeFrom="column">
                  <wp:posOffset>1016000</wp:posOffset>
                </wp:positionH>
                <wp:positionV relativeFrom="paragraph">
                  <wp:posOffset>20955</wp:posOffset>
                </wp:positionV>
                <wp:extent cx="1568450" cy="914400"/>
                <wp:effectExtent l="0" t="0" r="12700" b="19050"/>
                <wp:wrapNone/>
                <wp:docPr id="31" name="橢圓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8450" cy="9144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2F5D415" id="橢圓 31" o:spid="_x0000_s1026" style="position:absolute;margin-left:80pt;margin-top:1.65pt;width:123.5pt;height:1in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" filled="f" strokecolor="#1f4d78 [1604]" strokeweight="1pt">
                <v:stroke joinstyle="miter"/>
              </v:oval>
            </w:pict>
          </mc:Fallback>
        </mc:AlternateContent>
      </w:r>
      <w:r w:rsidR="001E5EA8" w:rsidRPr="009B5E47">
        <w:rPr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600C8DDD" wp14:editId="5CAB3BFD">
                <wp:simplePos x="0" y="0"/>
                <wp:positionH relativeFrom="column">
                  <wp:posOffset>5270500</wp:posOffset>
                </wp:positionH>
                <wp:positionV relativeFrom="paragraph">
                  <wp:posOffset>173355</wp:posOffset>
                </wp:positionV>
                <wp:extent cx="1403350" cy="673100"/>
                <wp:effectExtent l="0" t="0" r="25400" b="12700"/>
                <wp:wrapSquare wrapText="bothSides"/>
                <wp:docPr id="3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3350" cy="673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E5EA8" w:rsidRPr="009B0448" w:rsidRDefault="009B0448" w:rsidP="009B0448">
                            <w:pPr>
                              <w:spacing w:line="0" w:lineRule="atLeast"/>
                            </w:pPr>
                            <w:r w:rsidRPr="009B0448">
                              <w:rPr>
                                <w:rFonts w:hint="eastAsia"/>
                              </w:rPr>
                              <w:t>法</w:t>
                            </w:r>
                            <w:r w:rsidR="001E5EA8" w:rsidRPr="009B0448">
                              <w:rPr>
                                <w:rFonts w:hint="eastAsia"/>
                              </w:rPr>
                              <w:t>國</w:t>
                            </w:r>
                            <w:r w:rsidR="001E5EA8" w:rsidRPr="009B0448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9B0448">
                              <w:rPr>
                                <w:rFonts w:hint="eastAsia"/>
                              </w:rPr>
                              <w:t>L</w:t>
                            </w:r>
                            <w:r w:rsidRPr="009B0448">
                              <w:t xml:space="preserve">emon Balm Dry </w:t>
                            </w:r>
                            <w:r w:rsidRPr="009B0448">
                              <w:rPr>
                                <w:rFonts w:hint="eastAsia"/>
                              </w:rPr>
                              <w:t>E</w:t>
                            </w:r>
                            <w:r w:rsidRPr="009B0448">
                              <w:t>xt.</w:t>
                            </w:r>
                            <w:r w:rsidRPr="009B0448">
                              <w:rPr>
                                <w:rFonts w:hint="eastAsia"/>
                              </w:rPr>
                              <w:t>香蜂草萃取物</w:t>
                            </w:r>
                            <w:r>
                              <w:rPr>
                                <w:rFonts w:hint="eastAsia"/>
                              </w:rPr>
                              <w:t>20</w:t>
                            </w:r>
                            <w:r w:rsidR="001E5EA8" w:rsidRPr="009B0448">
                              <w:t>0mg</w:t>
                            </w:r>
                          </w:p>
                          <w:p w:rsidR="001E5EA8" w:rsidRDefault="001E5EA8" w:rsidP="001E5EA8">
                            <w:pPr>
                              <w:spacing w:after="100" w:afterAutospacing="1" w:line="0" w:lineRule="atLeas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0C8DDD" id="_x0000_s1030" type="#_x0000_t202" style="position:absolute;margin-left:415pt;margin-top:13.65pt;width:110.5pt;height:53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">
                <v:textbox>
                  <w:txbxContent>
                    <w:p w:rsidR="001E5EA8" w:rsidRPr="009B0448" w:rsidRDefault="009B0448" w:rsidP="009B0448">
                      <w:pPr>
                        <w:spacing w:line="0" w:lineRule="atLeast"/>
                      </w:pPr>
                      <w:r w:rsidRPr="009B0448">
                        <w:rPr>
                          <w:rFonts w:hint="eastAsia"/>
                        </w:rPr>
                        <w:t>法</w:t>
                      </w:r>
                      <w:r w:rsidR="001E5EA8" w:rsidRPr="009B0448">
                        <w:rPr>
                          <w:rFonts w:hint="eastAsia"/>
                        </w:rPr>
                        <w:t>國</w:t>
                      </w:r>
                      <w:r w:rsidR="001E5EA8" w:rsidRPr="009B0448">
                        <w:rPr>
                          <w:rFonts w:hint="eastAsia"/>
                        </w:rPr>
                        <w:t xml:space="preserve"> </w:t>
                      </w:r>
                      <w:r w:rsidRPr="009B0448">
                        <w:rPr>
                          <w:rFonts w:hint="eastAsia"/>
                        </w:rPr>
                        <w:t>L</w:t>
                      </w:r>
                      <w:r w:rsidRPr="009B0448">
                        <w:t xml:space="preserve">emon Balm Dry </w:t>
                      </w:r>
                      <w:r w:rsidRPr="009B0448">
                        <w:rPr>
                          <w:rFonts w:hint="eastAsia"/>
                        </w:rPr>
                        <w:t>E</w:t>
                      </w:r>
                      <w:r w:rsidRPr="009B0448">
                        <w:t>xt.</w:t>
                      </w:r>
                      <w:r w:rsidRPr="009B0448">
                        <w:rPr>
                          <w:rFonts w:hint="eastAsia"/>
                        </w:rPr>
                        <w:t>香蜂草萃取物</w:t>
                      </w:r>
                      <w:r>
                        <w:rPr>
                          <w:rFonts w:hint="eastAsia"/>
                        </w:rPr>
                        <w:t>20</w:t>
                      </w:r>
                      <w:r w:rsidR="001E5EA8" w:rsidRPr="009B0448">
                        <w:t>0mg</w:t>
                      </w:r>
                    </w:p>
                    <w:p w:rsidR="001E5EA8" w:rsidRDefault="001E5EA8" w:rsidP="001E5EA8">
                      <w:pPr>
                        <w:spacing w:after="100" w:afterAutospacing="1" w:line="0" w:lineRule="atLeast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1E5EA8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EC67CE1" wp14:editId="0FB17F89">
                <wp:simplePos x="0" y="0"/>
                <wp:positionH relativeFrom="column">
                  <wp:posOffset>5175250</wp:posOffset>
                </wp:positionH>
                <wp:positionV relativeFrom="paragraph">
                  <wp:posOffset>44450</wp:posOffset>
                </wp:positionV>
                <wp:extent cx="1568450" cy="914400"/>
                <wp:effectExtent l="0" t="0" r="12700" b="19050"/>
                <wp:wrapNone/>
                <wp:docPr id="33" name="橢圓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8450" cy="9144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DA0AE63" id="橢圓 33" o:spid="_x0000_s1026" style="position:absolute;margin-left:407.5pt;margin-top:3.5pt;width:123.5pt;height:1in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" filled="f" strokecolor="#1f4d78 [1604]" strokeweight="1pt">
                <v:stroke joinstyle="miter"/>
              </v:oval>
            </w:pict>
          </mc:Fallback>
        </mc:AlternateContent>
      </w:r>
    </w:p>
    <w:p w:rsidR="001E5EA8" w:rsidRDefault="001E5EA8" w:rsidP="001E5EA8">
      <w:pPr>
        <w:spacing w:line="0" w:lineRule="atLeast"/>
        <w:rPr>
          <w:sz w:val="32"/>
          <w:szCs w:val="32"/>
        </w:rPr>
      </w:pPr>
    </w:p>
    <w:p w:rsidR="001E5EA8" w:rsidRDefault="001E5EA8" w:rsidP="001E5EA8">
      <w:pPr>
        <w:spacing w:line="0" w:lineRule="atLeast"/>
        <w:rPr>
          <w:sz w:val="32"/>
          <w:szCs w:val="32"/>
        </w:rPr>
      </w:pPr>
    </w:p>
    <w:p w:rsidR="001E5EA8" w:rsidRDefault="001E5EA8" w:rsidP="001E5EA8">
      <w:r>
        <w:rPr>
          <w:rFonts w:hint="eastAsia"/>
        </w:rPr>
        <w:t xml:space="preserve">  </w:t>
      </w:r>
    </w:p>
    <w:p w:rsidR="001E5EA8" w:rsidRDefault="001E5EA8" w:rsidP="001E5EA8"/>
    <w:p w:rsidR="001E5EA8" w:rsidRDefault="001E5EA8" w:rsidP="001E5EA8">
      <w:pPr>
        <w:jc w:val="center"/>
      </w:pPr>
    </w:p>
    <w:p w:rsidR="00F61F7F" w:rsidRPr="00F61F7F" w:rsidRDefault="00F61F7F" w:rsidP="00F61F7F">
      <w:pPr>
        <w:widowControl/>
        <w:numPr>
          <w:ilvl w:val="0"/>
          <w:numId w:val="3"/>
        </w:numPr>
        <w:shd w:val="clear" w:color="auto" w:fill="FFFFFF"/>
        <w:spacing w:after="120" w:line="360" w:lineRule="atLeast"/>
        <w:ind w:left="0"/>
        <w:rPr>
          <w:rFonts w:ascii="Arial" w:eastAsia="新細明體" w:hAnsi="Arial" w:cs="Arial"/>
          <w:color w:val="0A0A0A"/>
          <w:kern w:val="0"/>
          <w:szCs w:val="24"/>
        </w:rPr>
      </w:pPr>
      <w:r>
        <w:rPr>
          <w:rFonts w:ascii="Arial" w:eastAsia="新細明體" w:hAnsi="Arial" w:cs="Arial" w:hint="eastAsia"/>
          <w:b/>
          <w:bCs/>
          <w:color w:val="0A0A0A"/>
          <w:kern w:val="0"/>
          <w:szCs w:val="24"/>
        </w:rPr>
        <w:t>適用族群</w:t>
      </w:r>
      <w:r>
        <w:rPr>
          <w:rFonts w:ascii="新細明體" w:eastAsia="新細明體" w:hAnsi="新細明體" w:cs="Arial" w:hint="eastAsia"/>
          <w:b/>
          <w:bCs/>
          <w:color w:val="0A0A0A"/>
          <w:kern w:val="0"/>
          <w:szCs w:val="24"/>
        </w:rPr>
        <w:t>：</w:t>
      </w:r>
    </w:p>
    <w:p w:rsidR="00F61F7F" w:rsidRPr="00F61F7F" w:rsidRDefault="00F61F7F" w:rsidP="00F61F7F">
      <w:pPr>
        <w:widowControl/>
        <w:numPr>
          <w:ilvl w:val="0"/>
          <w:numId w:val="3"/>
        </w:numPr>
        <w:shd w:val="clear" w:color="auto" w:fill="FFFFFF"/>
        <w:spacing w:after="120" w:line="360" w:lineRule="atLeast"/>
        <w:ind w:left="0"/>
        <w:rPr>
          <w:rFonts w:ascii="Arial" w:eastAsia="新細明體" w:hAnsi="Arial" w:cs="Arial"/>
          <w:color w:val="0A0A0A"/>
          <w:kern w:val="0"/>
          <w:szCs w:val="24"/>
        </w:rPr>
      </w:pPr>
      <w:r>
        <w:rPr>
          <w:rFonts w:ascii="Arial" w:eastAsia="新細明體" w:hAnsi="Arial" w:cs="Arial" w:hint="eastAsia"/>
          <w:b/>
          <w:bCs/>
          <w:color w:val="0A0A0A"/>
          <w:kern w:val="0"/>
          <w:szCs w:val="24"/>
        </w:rPr>
        <w:t>生活步調緊湊</w:t>
      </w:r>
      <w:r>
        <w:rPr>
          <w:rFonts w:ascii="新細明體" w:eastAsia="新細明體" w:hAnsi="新細明體" w:cs="Arial" w:hint="eastAsia"/>
          <w:b/>
          <w:bCs/>
          <w:color w:val="0A0A0A"/>
          <w:kern w:val="0"/>
          <w:szCs w:val="24"/>
        </w:rPr>
        <w:t>、</w:t>
      </w:r>
      <w:r>
        <w:rPr>
          <w:rFonts w:ascii="Arial" w:eastAsia="新細明體" w:hAnsi="Arial" w:cs="Arial" w:hint="eastAsia"/>
          <w:b/>
          <w:bCs/>
          <w:color w:val="0A0A0A"/>
          <w:kern w:val="0"/>
          <w:szCs w:val="24"/>
        </w:rPr>
        <w:t>壓力大</w:t>
      </w:r>
      <w:r>
        <w:rPr>
          <w:rFonts w:ascii="新細明體" w:eastAsia="新細明體" w:hAnsi="新細明體" w:cs="Arial" w:hint="eastAsia"/>
          <w:b/>
          <w:bCs/>
          <w:color w:val="0A0A0A"/>
          <w:kern w:val="0"/>
          <w:szCs w:val="24"/>
        </w:rPr>
        <w:t>、</w:t>
      </w:r>
      <w:r>
        <w:rPr>
          <w:rFonts w:ascii="Arial" w:eastAsia="新細明體" w:hAnsi="Arial" w:cs="Arial" w:hint="eastAsia"/>
          <w:b/>
          <w:bCs/>
          <w:color w:val="0A0A0A"/>
          <w:kern w:val="0"/>
          <w:szCs w:val="24"/>
        </w:rPr>
        <w:t>飲食不均衡</w:t>
      </w:r>
      <w:r>
        <w:rPr>
          <w:rFonts w:ascii="新細明體" w:eastAsia="新細明體" w:hAnsi="新細明體" w:cs="Arial" w:hint="eastAsia"/>
          <w:b/>
          <w:bCs/>
          <w:color w:val="0A0A0A"/>
          <w:kern w:val="0"/>
          <w:szCs w:val="24"/>
        </w:rPr>
        <w:t>、</w:t>
      </w:r>
      <w:r>
        <w:rPr>
          <w:rFonts w:ascii="Arial" w:eastAsia="新細明體" w:hAnsi="Arial" w:cs="Arial" w:hint="eastAsia"/>
          <w:b/>
          <w:bCs/>
          <w:color w:val="0A0A0A"/>
          <w:kern w:val="0"/>
          <w:szCs w:val="24"/>
        </w:rPr>
        <w:t>飲酒</w:t>
      </w:r>
      <w:r>
        <w:rPr>
          <w:rFonts w:ascii="新細明體" w:eastAsia="新細明體" w:hAnsi="新細明體" w:cs="Arial" w:hint="eastAsia"/>
          <w:b/>
          <w:bCs/>
          <w:color w:val="0A0A0A"/>
          <w:kern w:val="0"/>
          <w:szCs w:val="24"/>
        </w:rPr>
        <w:t>、</w:t>
      </w:r>
      <w:r w:rsidR="002D72F6">
        <w:rPr>
          <w:rFonts w:ascii="Arial" w:eastAsia="新細明體" w:hAnsi="Arial" w:cs="Arial" w:hint="eastAsia"/>
          <w:b/>
          <w:bCs/>
          <w:color w:val="0A0A0A"/>
          <w:kern w:val="0"/>
          <w:szCs w:val="24"/>
        </w:rPr>
        <w:t>翻來覆去難入眠</w:t>
      </w:r>
      <w:r w:rsidR="002D72F6">
        <w:rPr>
          <w:rFonts w:ascii="新細明體" w:eastAsia="新細明體" w:hAnsi="新細明體" w:cs="Arial" w:hint="eastAsia"/>
          <w:b/>
          <w:bCs/>
          <w:color w:val="0A0A0A"/>
          <w:kern w:val="0"/>
          <w:szCs w:val="24"/>
        </w:rPr>
        <w:t>、</w:t>
      </w:r>
      <w:r w:rsidR="002D72F6">
        <w:rPr>
          <w:rFonts w:ascii="Arial" w:eastAsia="新細明體" w:hAnsi="Arial" w:cs="Arial" w:hint="eastAsia"/>
          <w:b/>
          <w:bCs/>
          <w:color w:val="0A0A0A"/>
          <w:kern w:val="0"/>
          <w:szCs w:val="24"/>
        </w:rPr>
        <w:t>運動健身族群</w:t>
      </w:r>
      <w:r w:rsidR="007276B9">
        <w:rPr>
          <w:rFonts w:ascii="Arial" w:eastAsia="新細明體" w:hAnsi="Arial" w:cs="Arial" w:hint="eastAsia"/>
          <w:b/>
          <w:bCs/>
          <w:color w:val="0A0A0A"/>
          <w:kern w:val="0"/>
          <w:szCs w:val="24"/>
        </w:rPr>
        <w:t>(</w:t>
      </w:r>
      <w:r w:rsidR="007276B9">
        <w:rPr>
          <w:rFonts w:ascii="Arial" w:eastAsia="新細明體" w:hAnsi="Arial" w:cs="Arial" w:hint="eastAsia"/>
          <w:b/>
          <w:bCs/>
          <w:color w:val="0A0A0A"/>
          <w:kern w:val="0"/>
          <w:szCs w:val="24"/>
        </w:rPr>
        <w:t>圖示</w:t>
      </w:r>
      <w:r w:rsidR="007276B9">
        <w:rPr>
          <w:rFonts w:ascii="Arial" w:eastAsia="新細明體" w:hAnsi="Arial" w:cs="Arial" w:hint="eastAsia"/>
          <w:b/>
          <w:bCs/>
          <w:color w:val="0A0A0A"/>
          <w:kern w:val="0"/>
          <w:szCs w:val="24"/>
        </w:rPr>
        <w:t>)</w:t>
      </w:r>
    </w:p>
    <w:p w:rsidR="007276B9" w:rsidRDefault="007276B9" w:rsidP="007276B9">
      <w:pPr>
        <w:widowControl/>
        <w:shd w:val="clear" w:color="auto" w:fill="FFFFFF"/>
        <w:spacing w:after="120" w:line="360" w:lineRule="atLeast"/>
        <w:rPr>
          <w:rFonts w:ascii="Arial" w:eastAsia="新細明體" w:hAnsi="Arial" w:cs="Arial"/>
          <w:color w:val="0A0A0A"/>
          <w:kern w:val="0"/>
          <w:szCs w:val="24"/>
        </w:rPr>
      </w:pPr>
    </w:p>
    <w:p w:rsidR="007276B9" w:rsidRDefault="007276B9" w:rsidP="007276B9">
      <w:pPr>
        <w:widowControl/>
        <w:shd w:val="clear" w:color="auto" w:fill="FFFFFF"/>
        <w:spacing w:after="120" w:line="360" w:lineRule="atLeast"/>
        <w:rPr>
          <w:rFonts w:ascii="Arial" w:eastAsia="新細明體" w:hAnsi="Arial" w:cs="Arial"/>
          <w:color w:val="0A0A0A"/>
          <w:kern w:val="0"/>
          <w:szCs w:val="24"/>
        </w:rPr>
      </w:pPr>
    </w:p>
    <w:p w:rsidR="00F61F7F" w:rsidRPr="00703B84" w:rsidRDefault="00F61F7F" w:rsidP="007276B9">
      <w:pPr>
        <w:widowControl/>
        <w:shd w:val="clear" w:color="auto" w:fill="FFFFFF"/>
        <w:spacing w:after="120" w:line="360" w:lineRule="atLeast"/>
        <w:rPr>
          <w:rFonts w:ascii="Arial" w:eastAsia="新細明體" w:hAnsi="Arial" w:cs="Arial"/>
          <w:color w:val="0A0A0A"/>
          <w:kern w:val="0"/>
          <w:szCs w:val="24"/>
        </w:rPr>
      </w:pPr>
      <w:r w:rsidRPr="002D72F6">
        <w:rPr>
          <w:rFonts w:ascii="Arial" w:eastAsia="新細明體" w:hAnsi="Arial" w:cs="Arial"/>
          <w:color w:val="0A0A0A"/>
          <w:kern w:val="0"/>
          <w:szCs w:val="24"/>
        </w:rPr>
        <w:t> </w:t>
      </w:r>
    </w:p>
    <w:p w:rsidR="00F61F7F" w:rsidRDefault="00F61F7F" w:rsidP="001E5EA8">
      <w:pPr>
        <w:jc w:val="center"/>
      </w:pPr>
    </w:p>
    <w:p w:rsidR="001E5EA8" w:rsidRDefault="001E5EA8" w:rsidP="001E5EA8">
      <w:r w:rsidRPr="001E5EA8">
        <w:rPr>
          <w:noProof/>
        </w:rPr>
        <w:lastRenderedPageBreak/>
        <w:drawing>
          <wp:inline distT="0" distB="0" distL="0" distR="0" wp14:anchorId="29BC5B9D" wp14:editId="142573AA">
            <wp:extent cx="1803400" cy="826326"/>
            <wp:effectExtent l="0" t="0" r="635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54634" cy="849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40C6" w:rsidRPr="006A40C6">
        <w:rPr>
          <w:noProof/>
        </w:rPr>
        <w:t xml:space="preserve"> </w:t>
      </w:r>
      <w:r w:rsidR="006A40C6" w:rsidRPr="006A40C6">
        <w:rPr>
          <w:noProof/>
        </w:rPr>
        <w:drawing>
          <wp:inline distT="0" distB="0" distL="0" distR="0" wp14:anchorId="1B24B7C8" wp14:editId="0A043F24">
            <wp:extent cx="3289300" cy="744543"/>
            <wp:effectExtent l="0" t="0" r="6350" b="0"/>
            <wp:docPr id="35" name="圖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72905" cy="763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241A" w:rsidRDefault="00703B84" w:rsidP="007276B9">
      <w:pPr>
        <w:widowControl/>
        <w:shd w:val="clear" w:color="auto" w:fill="FFFFFF"/>
        <w:rPr>
          <w:rFonts w:ascii="Arial" w:eastAsia="新細明體" w:hAnsi="Arial" w:cs="Arial" w:hint="eastAsia"/>
          <w:color w:val="0A0A0A"/>
          <w:kern w:val="0"/>
          <w:szCs w:val="24"/>
        </w:rPr>
      </w:pPr>
      <w:r w:rsidRPr="00703B84">
        <w:rPr>
          <w:rFonts w:ascii="Arial" w:eastAsia="新細明體" w:hAnsi="Arial" w:cs="Arial"/>
          <w:color w:val="0A0A0A"/>
          <w:kern w:val="0"/>
          <w:szCs w:val="24"/>
        </w:rPr>
        <w:t>鎂（</w:t>
      </w:r>
      <w:r w:rsidRPr="00703B84">
        <w:rPr>
          <w:rFonts w:ascii="Arial" w:eastAsia="新細明體" w:hAnsi="Arial" w:cs="Arial"/>
          <w:color w:val="0A0A0A"/>
          <w:kern w:val="0"/>
          <w:szCs w:val="24"/>
        </w:rPr>
        <w:t>Magnesium</w:t>
      </w:r>
      <w:r w:rsidR="004B241A">
        <w:rPr>
          <w:rFonts w:ascii="Arial" w:eastAsia="新細明體" w:hAnsi="Arial" w:cs="Arial"/>
          <w:color w:val="0A0A0A"/>
          <w:kern w:val="0"/>
          <w:szCs w:val="24"/>
        </w:rPr>
        <w:t>）是人體必需的重要礦物質</w:t>
      </w:r>
      <w:r w:rsidR="004B241A">
        <w:rPr>
          <w:rFonts w:ascii="Arial" w:eastAsia="新細明體" w:hAnsi="Arial" w:cs="Arial" w:hint="eastAsia"/>
          <w:color w:val="0A0A0A"/>
          <w:kern w:val="0"/>
          <w:szCs w:val="24"/>
        </w:rPr>
        <w:t>:</w:t>
      </w:r>
    </w:p>
    <w:p w:rsidR="007276B9" w:rsidRPr="007276B9" w:rsidRDefault="00703B84" w:rsidP="007276B9">
      <w:pPr>
        <w:widowControl/>
        <w:shd w:val="clear" w:color="auto" w:fill="FFFFFF"/>
        <w:rPr>
          <w:rFonts w:ascii="Arial" w:eastAsia="新細明體" w:hAnsi="Arial" w:cs="Arial" w:hint="eastAsia"/>
          <w:color w:val="0A0A0A"/>
          <w:kern w:val="0"/>
          <w:szCs w:val="24"/>
        </w:rPr>
      </w:pPr>
      <w:r w:rsidRPr="00703B84">
        <w:rPr>
          <w:rFonts w:ascii="Arial" w:eastAsia="新細明體" w:hAnsi="Arial" w:cs="Arial"/>
          <w:color w:val="0A0A0A"/>
          <w:kern w:val="0"/>
          <w:szCs w:val="24"/>
        </w:rPr>
        <w:t> </w:t>
      </w:r>
      <w:r w:rsidR="007276B9" w:rsidRPr="007276B9">
        <w:rPr>
          <w:rFonts w:ascii="Arial" w:eastAsia="新細明體" w:hAnsi="Arial" w:cs="Arial" w:hint="eastAsia"/>
          <w:color w:val="0A0A0A"/>
          <w:kern w:val="0"/>
          <w:szCs w:val="24"/>
        </w:rPr>
        <w:t>一、</w:t>
      </w:r>
      <w:r w:rsidR="007276B9" w:rsidRPr="007276B9">
        <w:rPr>
          <w:rFonts w:ascii="Arial" w:eastAsia="新細明體" w:hAnsi="Arial" w:cs="Arial" w:hint="eastAsia"/>
          <w:color w:val="0A0A0A"/>
          <w:kern w:val="0"/>
          <w:szCs w:val="24"/>
        </w:rPr>
        <w:t xml:space="preserve"> </w:t>
      </w:r>
      <w:r w:rsidR="007276B9" w:rsidRPr="007276B9">
        <w:rPr>
          <w:rFonts w:ascii="Arial" w:eastAsia="新細明體" w:hAnsi="Arial" w:cs="Arial" w:hint="eastAsia"/>
          <w:color w:val="0A0A0A"/>
          <w:kern w:val="0"/>
          <w:szCs w:val="24"/>
        </w:rPr>
        <w:t>有助於骨骼與牙齒的正常發育。</w:t>
      </w:r>
      <w:r w:rsidR="007276B9" w:rsidRPr="007276B9">
        <w:rPr>
          <w:rFonts w:ascii="Arial" w:eastAsia="新細明體" w:hAnsi="Arial" w:cs="Arial" w:hint="eastAsia"/>
          <w:color w:val="0A0A0A"/>
          <w:kern w:val="0"/>
          <w:szCs w:val="24"/>
        </w:rPr>
        <w:t xml:space="preserve"> </w:t>
      </w:r>
    </w:p>
    <w:p w:rsidR="007276B9" w:rsidRPr="007276B9" w:rsidRDefault="007276B9" w:rsidP="007276B9">
      <w:pPr>
        <w:widowControl/>
        <w:shd w:val="clear" w:color="auto" w:fill="FFFFFF"/>
        <w:rPr>
          <w:rFonts w:ascii="Arial" w:eastAsia="新細明體" w:hAnsi="Arial" w:cs="Arial" w:hint="eastAsia"/>
          <w:color w:val="0A0A0A"/>
          <w:kern w:val="0"/>
          <w:szCs w:val="24"/>
        </w:rPr>
      </w:pPr>
      <w:r w:rsidRPr="007276B9">
        <w:rPr>
          <w:rFonts w:ascii="Arial" w:eastAsia="新細明體" w:hAnsi="Arial" w:cs="Arial" w:hint="eastAsia"/>
          <w:color w:val="0A0A0A"/>
          <w:kern w:val="0"/>
          <w:szCs w:val="24"/>
        </w:rPr>
        <w:t>二、</w:t>
      </w:r>
      <w:r w:rsidRPr="007276B9">
        <w:rPr>
          <w:rFonts w:ascii="Arial" w:eastAsia="新細明體" w:hAnsi="Arial" w:cs="Arial" w:hint="eastAsia"/>
          <w:color w:val="0A0A0A"/>
          <w:kern w:val="0"/>
          <w:szCs w:val="24"/>
        </w:rPr>
        <w:t xml:space="preserve"> </w:t>
      </w:r>
      <w:r w:rsidRPr="007276B9">
        <w:rPr>
          <w:rFonts w:ascii="Arial" w:eastAsia="新細明體" w:hAnsi="Arial" w:cs="Arial" w:hint="eastAsia"/>
          <w:color w:val="0A0A0A"/>
          <w:kern w:val="0"/>
          <w:szCs w:val="24"/>
        </w:rPr>
        <w:t>有助於維持醣類的正常代謝。</w:t>
      </w:r>
      <w:r w:rsidRPr="007276B9">
        <w:rPr>
          <w:rFonts w:ascii="Arial" w:eastAsia="新細明體" w:hAnsi="Arial" w:cs="Arial" w:hint="eastAsia"/>
          <w:color w:val="0A0A0A"/>
          <w:kern w:val="0"/>
          <w:szCs w:val="24"/>
        </w:rPr>
        <w:t xml:space="preserve"> </w:t>
      </w:r>
    </w:p>
    <w:p w:rsidR="004B241A" w:rsidRDefault="007276B9" w:rsidP="007276B9">
      <w:pPr>
        <w:widowControl/>
        <w:shd w:val="clear" w:color="auto" w:fill="FFFFFF"/>
        <w:rPr>
          <w:rFonts w:ascii="Arial" w:eastAsia="新細明體" w:hAnsi="Arial" w:cs="Arial"/>
          <w:color w:val="0A0A0A"/>
          <w:kern w:val="0"/>
          <w:szCs w:val="24"/>
        </w:rPr>
      </w:pPr>
      <w:r w:rsidRPr="007276B9">
        <w:rPr>
          <w:rFonts w:ascii="Arial" w:eastAsia="新細明體" w:hAnsi="Arial" w:cs="Arial" w:hint="eastAsia"/>
          <w:color w:val="0A0A0A"/>
          <w:kern w:val="0"/>
          <w:szCs w:val="24"/>
        </w:rPr>
        <w:t>三、</w:t>
      </w:r>
      <w:r w:rsidRPr="007276B9">
        <w:rPr>
          <w:rFonts w:ascii="Arial" w:eastAsia="新細明體" w:hAnsi="Arial" w:cs="Arial" w:hint="eastAsia"/>
          <w:color w:val="0A0A0A"/>
          <w:kern w:val="0"/>
          <w:szCs w:val="24"/>
        </w:rPr>
        <w:t xml:space="preserve"> </w:t>
      </w:r>
      <w:r w:rsidRPr="007276B9">
        <w:rPr>
          <w:rFonts w:ascii="Arial" w:eastAsia="新細明體" w:hAnsi="Arial" w:cs="Arial" w:hint="eastAsia"/>
          <w:color w:val="0A0A0A"/>
          <w:kern w:val="0"/>
          <w:szCs w:val="24"/>
        </w:rPr>
        <w:t>有助於心臟、肌肉及神經的正常功能。</w:t>
      </w:r>
      <w:r w:rsidRPr="007276B9">
        <w:rPr>
          <w:rFonts w:ascii="Arial" w:eastAsia="新細明體" w:hAnsi="Arial" w:cs="Arial" w:hint="eastAsia"/>
          <w:color w:val="0A0A0A"/>
          <w:kern w:val="0"/>
          <w:szCs w:val="24"/>
        </w:rPr>
        <w:t xml:space="preserve"> </w:t>
      </w:r>
    </w:p>
    <w:p w:rsidR="00703B84" w:rsidRPr="007276B9" w:rsidRDefault="007276B9" w:rsidP="007276B9">
      <w:pPr>
        <w:widowControl/>
        <w:shd w:val="clear" w:color="auto" w:fill="FFFFFF"/>
        <w:rPr>
          <w:rFonts w:ascii="Arial" w:eastAsia="新細明體" w:hAnsi="Arial" w:cs="Arial"/>
          <w:color w:val="0A0A0A"/>
          <w:kern w:val="0"/>
          <w:szCs w:val="24"/>
        </w:rPr>
      </w:pPr>
      <w:r w:rsidRPr="007276B9">
        <w:rPr>
          <w:rFonts w:ascii="Arial" w:eastAsia="新細明體" w:hAnsi="Arial" w:cs="Arial" w:hint="eastAsia"/>
          <w:color w:val="0A0A0A"/>
          <w:kern w:val="0"/>
          <w:szCs w:val="24"/>
        </w:rPr>
        <w:t>四、</w:t>
      </w:r>
      <w:r w:rsidRPr="007276B9">
        <w:rPr>
          <w:rFonts w:ascii="Arial" w:eastAsia="新細明體" w:hAnsi="Arial" w:cs="Arial" w:hint="eastAsia"/>
          <w:color w:val="0A0A0A"/>
          <w:kern w:val="0"/>
          <w:szCs w:val="24"/>
        </w:rPr>
        <w:t xml:space="preserve"> </w:t>
      </w:r>
      <w:r w:rsidRPr="007276B9">
        <w:rPr>
          <w:rFonts w:ascii="Arial" w:eastAsia="新細明體" w:hAnsi="Arial" w:cs="Arial" w:hint="eastAsia"/>
          <w:color w:val="0A0A0A"/>
          <w:kern w:val="0"/>
          <w:szCs w:val="24"/>
        </w:rPr>
        <w:t>有助於身體正常代謝。</w:t>
      </w:r>
      <w:r w:rsidR="004B241A">
        <w:rPr>
          <w:rFonts w:ascii="Arial" w:eastAsia="新細明體" w:hAnsi="Arial" w:cs="Arial" w:hint="eastAsia"/>
          <w:color w:val="0A0A0A"/>
          <w:kern w:val="0"/>
          <w:szCs w:val="24"/>
        </w:rPr>
        <w:t>(</w:t>
      </w:r>
      <w:r w:rsidR="004B241A">
        <w:rPr>
          <w:rFonts w:ascii="Arial" w:eastAsia="新細明體" w:hAnsi="Arial" w:cs="Arial" w:hint="eastAsia"/>
          <w:color w:val="0A0A0A"/>
          <w:kern w:val="0"/>
          <w:szCs w:val="24"/>
        </w:rPr>
        <w:t>圖示</w:t>
      </w:r>
      <w:r w:rsidR="004B241A">
        <w:rPr>
          <w:rFonts w:ascii="Arial" w:eastAsia="新細明體" w:hAnsi="Arial" w:cs="Arial" w:hint="eastAsia"/>
          <w:color w:val="0A0A0A"/>
          <w:kern w:val="0"/>
          <w:szCs w:val="24"/>
        </w:rPr>
        <w:t>)</w:t>
      </w:r>
    </w:p>
    <w:p w:rsidR="00F61F7F" w:rsidRDefault="00F61F7F" w:rsidP="00703B84">
      <w:pPr>
        <w:widowControl/>
        <w:shd w:val="clear" w:color="auto" w:fill="FFFFFF"/>
        <w:rPr>
          <w:rFonts w:ascii="Arial" w:eastAsia="新細明體" w:hAnsi="Arial" w:cs="Arial"/>
          <w:color w:val="0A0A0A"/>
          <w:kern w:val="0"/>
          <w:szCs w:val="24"/>
        </w:rPr>
      </w:pPr>
      <w:r w:rsidRPr="00F61F7F">
        <w:rPr>
          <w:rFonts w:ascii="Arial" w:eastAsia="新細明體" w:hAnsi="Arial" w:cs="Arial"/>
          <w:noProof/>
          <w:color w:val="0A0A0A"/>
          <w:kern w:val="0"/>
          <w:szCs w:val="24"/>
        </w:rPr>
        <w:drawing>
          <wp:inline distT="0" distB="0" distL="0" distR="0" wp14:anchorId="7E8427FB" wp14:editId="38FC4F82">
            <wp:extent cx="3440706" cy="1684655"/>
            <wp:effectExtent l="0" t="0" r="7620" b="0"/>
            <wp:docPr id="40" name="圖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62579" cy="1695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1F7F">
        <w:rPr>
          <w:rFonts w:ascii="Arial" w:eastAsia="新細明體" w:hAnsi="Arial" w:cs="Arial"/>
          <w:b/>
          <w:bCs/>
          <w:noProof/>
          <w:color w:val="0A0A0A"/>
          <w:kern w:val="0"/>
          <w:sz w:val="30"/>
          <w:szCs w:val="30"/>
        </w:rPr>
        <w:drawing>
          <wp:inline distT="0" distB="0" distL="0" distR="0" wp14:anchorId="0E11F872" wp14:editId="6274F126">
            <wp:extent cx="3340100" cy="1152834"/>
            <wp:effectExtent l="0" t="0" r="0" b="9525"/>
            <wp:docPr id="39" name="圖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72561" cy="1164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40C6" w:rsidRDefault="006A40C6" w:rsidP="00703B84">
      <w:pPr>
        <w:widowControl/>
        <w:shd w:val="clear" w:color="auto" w:fill="FFFFFF"/>
        <w:rPr>
          <w:rFonts w:ascii="Arial" w:eastAsia="新細明體" w:hAnsi="Arial" w:cs="Arial"/>
          <w:color w:val="0A0A0A"/>
          <w:kern w:val="0"/>
          <w:szCs w:val="24"/>
        </w:rPr>
      </w:pPr>
      <w:r w:rsidRPr="006A40C6">
        <w:rPr>
          <w:rFonts w:ascii="Arial" w:eastAsia="新細明體" w:hAnsi="Arial" w:cs="Arial"/>
          <w:noProof/>
          <w:color w:val="0A0A0A"/>
          <w:kern w:val="0"/>
          <w:szCs w:val="24"/>
        </w:rPr>
        <w:drawing>
          <wp:inline distT="0" distB="0" distL="0" distR="0" wp14:anchorId="765E4EC7" wp14:editId="1B012008">
            <wp:extent cx="3592565" cy="1635695"/>
            <wp:effectExtent l="0" t="0" r="8255" b="3175"/>
            <wp:docPr id="28" name="圖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28402" cy="165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40C6">
        <w:rPr>
          <w:rFonts w:ascii="Arial" w:eastAsia="新細明體" w:hAnsi="Arial" w:cs="Arial"/>
          <w:noProof/>
          <w:color w:val="0A0A0A"/>
          <w:kern w:val="0"/>
          <w:szCs w:val="24"/>
        </w:rPr>
        <w:drawing>
          <wp:inline distT="0" distB="0" distL="0" distR="0" wp14:anchorId="15369093" wp14:editId="69551DAF">
            <wp:extent cx="3599897" cy="1770380"/>
            <wp:effectExtent l="0" t="0" r="635" b="1270"/>
            <wp:docPr id="29" name="圖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16964" cy="1778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1F7F" w:rsidRDefault="00F61F7F" w:rsidP="00703B84">
      <w:pPr>
        <w:widowControl/>
        <w:shd w:val="clear" w:color="auto" w:fill="FFFFFF"/>
        <w:rPr>
          <w:rFonts w:ascii="Arial" w:eastAsia="新細明體" w:hAnsi="Arial" w:cs="Arial"/>
          <w:color w:val="0A0A0A"/>
          <w:kern w:val="0"/>
          <w:szCs w:val="24"/>
        </w:rPr>
      </w:pPr>
    </w:p>
    <w:p w:rsidR="00F61F7F" w:rsidRPr="00703B84" w:rsidRDefault="00F61F7F" w:rsidP="00703B84">
      <w:pPr>
        <w:widowControl/>
        <w:shd w:val="clear" w:color="auto" w:fill="FFFFFF"/>
        <w:rPr>
          <w:rFonts w:ascii="Arial" w:eastAsia="新細明體" w:hAnsi="Arial" w:cs="Arial"/>
          <w:color w:val="0A0A0A"/>
          <w:kern w:val="0"/>
          <w:szCs w:val="24"/>
        </w:rPr>
      </w:pPr>
    </w:p>
    <w:p w:rsidR="00F61F7F" w:rsidRDefault="00F61F7F" w:rsidP="00F61F7F">
      <w:r w:rsidRPr="001E5EA8">
        <w:rPr>
          <w:noProof/>
        </w:rPr>
        <w:drawing>
          <wp:inline distT="0" distB="0" distL="0" distR="0" wp14:anchorId="0ECA7487" wp14:editId="07E507BC">
            <wp:extent cx="1745925" cy="1079500"/>
            <wp:effectExtent l="0" t="0" r="6985" b="635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62077" cy="1089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104F">
        <w:rPr>
          <w:noProof/>
        </w:rPr>
        <w:drawing>
          <wp:inline distT="0" distB="0" distL="0" distR="0" wp14:anchorId="78665C9C" wp14:editId="09FBB80C">
            <wp:extent cx="4241800" cy="1311855"/>
            <wp:effectExtent l="0" t="0" r="6350" b="3175"/>
            <wp:docPr id="26" name="圖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67491" cy="1319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1F7F" w:rsidRPr="00172B4D" w:rsidRDefault="00F61F7F" w:rsidP="00F61F7F">
      <w:pPr>
        <w:widowControl/>
        <w:shd w:val="clear" w:color="auto" w:fill="FFFFFF"/>
        <w:rPr>
          <w:rFonts w:ascii="Arial" w:eastAsia="新細明體" w:hAnsi="Arial" w:cs="Arial"/>
          <w:color w:val="0A0A0A"/>
          <w:kern w:val="0"/>
          <w:szCs w:val="24"/>
        </w:rPr>
      </w:pPr>
      <w:r w:rsidRPr="00172B4D">
        <w:rPr>
          <w:rFonts w:ascii="Arial" w:eastAsia="新細明體" w:hAnsi="Arial" w:cs="Arial"/>
          <w:color w:val="0A0A0A"/>
          <w:kern w:val="0"/>
          <w:szCs w:val="24"/>
        </w:rPr>
        <w:t>GABA (γ-</w:t>
      </w:r>
      <w:r w:rsidRPr="00172B4D">
        <w:rPr>
          <w:rFonts w:ascii="Arial" w:eastAsia="新細明體" w:hAnsi="Arial" w:cs="Arial"/>
          <w:color w:val="0A0A0A"/>
          <w:kern w:val="0"/>
          <w:szCs w:val="24"/>
        </w:rPr>
        <w:t>胺基丁酸</w:t>
      </w:r>
      <w:r w:rsidRPr="00172B4D">
        <w:rPr>
          <w:rFonts w:ascii="Arial" w:eastAsia="新細明體" w:hAnsi="Arial" w:cs="Arial"/>
          <w:color w:val="0A0A0A"/>
          <w:kern w:val="0"/>
          <w:szCs w:val="24"/>
        </w:rPr>
        <w:t xml:space="preserve">) </w:t>
      </w:r>
      <w:r w:rsidRPr="00172B4D">
        <w:rPr>
          <w:rFonts w:ascii="Arial" w:eastAsia="新細明體" w:hAnsi="Arial" w:cs="Arial"/>
          <w:color w:val="0A0A0A"/>
          <w:kern w:val="0"/>
          <w:szCs w:val="24"/>
        </w:rPr>
        <w:t>是一種大腦中重要的抑制性神經傳導物質，抑制神經系統過度活躍，幫助身體和心靈放鬆、減輕焦慮、改善睡眠</w:t>
      </w:r>
      <w:r w:rsidRPr="00172B4D">
        <w:rPr>
          <w:rFonts w:ascii="Arial" w:eastAsia="新細明體" w:hAnsi="Arial" w:cs="Arial"/>
          <w:color w:val="0A0A0A"/>
          <w:kern w:val="0"/>
          <w:szCs w:val="24"/>
        </w:rPr>
        <w:t>**</w:t>
      </w:r>
      <w:r w:rsidRPr="00172B4D">
        <w:rPr>
          <w:rFonts w:ascii="Arial" w:eastAsia="新細明體" w:hAnsi="Arial" w:cs="Arial"/>
          <w:color w:val="0A0A0A"/>
          <w:kern w:val="0"/>
          <w:szCs w:val="24"/>
        </w:rPr>
        <w:t>，主要功能是</w:t>
      </w:r>
      <w:r w:rsidRPr="00172B4D">
        <w:rPr>
          <w:rFonts w:ascii="Arial" w:eastAsia="新細明體" w:hAnsi="Arial" w:cs="Arial"/>
          <w:color w:val="0A0A0A"/>
          <w:kern w:val="0"/>
          <w:szCs w:val="24"/>
        </w:rPr>
        <w:t>**</w:t>
      </w:r>
      <w:r w:rsidRPr="00172B4D">
        <w:rPr>
          <w:rFonts w:ascii="Arial" w:eastAsia="新細明體" w:hAnsi="Arial" w:cs="Arial"/>
          <w:color w:val="0A0A0A"/>
          <w:kern w:val="0"/>
          <w:szCs w:val="24"/>
        </w:rPr>
        <w:t>「踩煞車」。</w:t>
      </w:r>
      <w:r w:rsidRPr="00172B4D">
        <w:rPr>
          <w:rFonts w:ascii="Arial" w:eastAsia="新細明體" w:hAnsi="Arial" w:cs="Arial"/>
          <w:color w:val="0A0A0A"/>
          <w:kern w:val="0"/>
          <w:szCs w:val="24"/>
        </w:rPr>
        <w:t> </w:t>
      </w:r>
    </w:p>
    <w:p w:rsidR="00F61F7F" w:rsidRPr="00172B4D" w:rsidRDefault="00F61F7F" w:rsidP="00F61F7F">
      <w:r w:rsidRPr="006A40C6">
        <w:rPr>
          <w:rFonts w:ascii="Arial" w:eastAsia="新細明體" w:hAnsi="Arial" w:cs="Arial"/>
          <w:b/>
          <w:bCs/>
          <w:noProof/>
          <w:color w:val="0A0A0A"/>
          <w:kern w:val="0"/>
          <w:sz w:val="30"/>
          <w:szCs w:val="30"/>
        </w:rPr>
        <w:drawing>
          <wp:inline distT="0" distB="0" distL="0" distR="0" wp14:anchorId="18D06314" wp14:editId="0D75AB05">
            <wp:extent cx="5314950" cy="1542190"/>
            <wp:effectExtent l="0" t="0" r="0" b="1270"/>
            <wp:docPr id="27" name="圖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44569" cy="1550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E5EA8" w:rsidRDefault="001E5EA8" w:rsidP="001E5EA8"/>
    <w:p w:rsidR="001E5EA8" w:rsidRDefault="001E5EA8" w:rsidP="001E5EA8">
      <w:r w:rsidRPr="001E5EA8">
        <w:rPr>
          <w:noProof/>
        </w:rPr>
        <w:drawing>
          <wp:inline distT="0" distB="0" distL="0" distR="0" wp14:anchorId="0E4C0DAE" wp14:editId="4B551B98">
            <wp:extent cx="1686878" cy="977900"/>
            <wp:effectExtent l="0" t="0" r="889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18672" cy="996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5EA8" w:rsidRDefault="00703B84" w:rsidP="001E5EA8">
      <w:r>
        <w:t>香蜂草以其鎮靜、助眠、抗焦慮、促進消化、驅蟲及提升情緒的功效聞名，有「蜜蜂最愛的草」之意</w:t>
      </w:r>
      <w:r>
        <w:rPr>
          <w:rFonts w:ascii="Arial" w:hAnsi="Arial" w:cs="Arial"/>
          <w:color w:val="0A0A0A"/>
          <w:shd w:val="clear" w:color="auto" w:fill="FFFFFF"/>
        </w:rPr>
        <w:t>。</w:t>
      </w:r>
      <w:r>
        <w:rPr>
          <w:rStyle w:val="vkekvd"/>
          <w:rFonts w:ascii="Arial" w:hAnsi="Arial" w:cs="Arial"/>
          <w:color w:val="0A0A0A"/>
          <w:shd w:val="clear" w:color="auto" w:fill="FFFFFF"/>
        </w:rPr>
        <w:t> </w:t>
      </w:r>
    </w:p>
    <w:p w:rsidR="001E5EA8" w:rsidRDefault="002D72F6" w:rsidP="001E5EA8">
      <w:r w:rsidRPr="002D72F6">
        <w:rPr>
          <w:noProof/>
        </w:rPr>
        <w:drawing>
          <wp:inline distT="0" distB="0" distL="0" distR="0" wp14:anchorId="3CA2BA66" wp14:editId="33323EAC">
            <wp:extent cx="2992871" cy="1000125"/>
            <wp:effectExtent l="0" t="0" r="0" b="0"/>
            <wp:docPr id="41" name="圖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13202" cy="1006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72F6">
        <w:rPr>
          <w:noProof/>
        </w:rPr>
        <w:drawing>
          <wp:inline distT="0" distB="0" distL="0" distR="0" wp14:anchorId="76E9BD57" wp14:editId="66E8319D">
            <wp:extent cx="2667000" cy="2278517"/>
            <wp:effectExtent l="0" t="0" r="0" b="7620"/>
            <wp:docPr id="42" name="圖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93080" cy="2300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5EA8" w:rsidRDefault="001E5EA8" w:rsidP="001E5EA8"/>
    <w:p w:rsidR="001E5EA8" w:rsidRPr="00D634F6" w:rsidRDefault="001E5EA8" w:rsidP="001E5EA8"/>
    <w:sectPr w:rsidR="001E5EA8" w:rsidRPr="00D634F6" w:rsidSect="00125705">
      <w:pgSz w:w="11906" w:h="16838"/>
      <w:pgMar w:top="170" w:right="170" w:bottom="170" w:left="17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D7E99" w:rsidRDefault="00FD7E99" w:rsidP="007276B9">
      <w:r>
        <w:separator/>
      </w:r>
    </w:p>
  </w:endnote>
  <w:endnote w:type="continuationSeparator" w:id="0">
    <w:p w:rsidR="00FD7E99" w:rsidRDefault="00FD7E99" w:rsidP="007276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D7E99" w:rsidRDefault="00FD7E99" w:rsidP="007276B9">
      <w:r>
        <w:separator/>
      </w:r>
    </w:p>
  </w:footnote>
  <w:footnote w:type="continuationSeparator" w:id="0">
    <w:p w:rsidR="00FD7E99" w:rsidRDefault="00FD7E99" w:rsidP="007276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1B4795"/>
    <w:multiLevelType w:val="multilevel"/>
    <w:tmpl w:val="DF06A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9E1210"/>
    <w:multiLevelType w:val="multilevel"/>
    <w:tmpl w:val="46603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25060B"/>
    <w:multiLevelType w:val="multilevel"/>
    <w:tmpl w:val="F93C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541371"/>
    <w:multiLevelType w:val="multilevel"/>
    <w:tmpl w:val="F1389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6C3111"/>
    <w:multiLevelType w:val="multilevel"/>
    <w:tmpl w:val="26D2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5EA8"/>
    <w:rsid w:val="00172B4D"/>
    <w:rsid w:val="001E5EA8"/>
    <w:rsid w:val="002D72F6"/>
    <w:rsid w:val="003D104F"/>
    <w:rsid w:val="0045208A"/>
    <w:rsid w:val="00492CD5"/>
    <w:rsid w:val="004B241A"/>
    <w:rsid w:val="006A40C6"/>
    <w:rsid w:val="00703B84"/>
    <w:rsid w:val="007276B9"/>
    <w:rsid w:val="009B0448"/>
    <w:rsid w:val="00F61F7F"/>
    <w:rsid w:val="00FD7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D1990F5"/>
  <w15:chartTrackingRefBased/>
  <w15:docId w15:val="{D77DB16E-E6A5-46DC-A383-085A19619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E5EA8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zn33d">
    <w:name w:val="hzn33d"/>
    <w:basedOn w:val="a0"/>
    <w:rsid w:val="00172B4D"/>
  </w:style>
  <w:style w:type="character" w:customStyle="1" w:styleId="uv3um">
    <w:name w:val="uv3um"/>
    <w:basedOn w:val="a0"/>
    <w:rsid w:val="00172B4D"/>
  </w:style>
  <w:style w:type="character" w:styleId="a3">
    <w:name w:val="Strong"/>
    <w:basedOn w:val="a0"/>
    <w:uiPriority w:val="22"/>
    <w:qFormat/>
    <w:rsid w:val="00172B4D"/>
    <w:rPr>
      <w:b/>
      <w:bCs/>
    </w:rPr>
  </w:style>
  <w:style w:type="character" w:styleId="a4">
    <w:name w:val="Emphasis"/>
    <w:basedOn w:val="a0"/>
    <w:uiPriority w:val="20"/>
    <w:qFormat/>
    <w:rsid w:val="00703B84"/>
    <w:rPr>
      <w:i/>
      <w:iCs/>
    </w:rPr>
  </w:style>
  <w:style w:type="character" w:customStyle="1" w:styleId="vkekvd">
    <w:name w:val="vkekvd"/>
    <w:basedOn w:val="a0"/>
    <w:rsid w:val="00703B84"/>
  </w:style>
  <w:style w:type="character" w:customStyle="1" w:styleId="t286pc">
    <w:name w:val="t286pc"/>
    <w:basedOn w:val="a0"/>
    <w:rsid w:val="003D104F"/>
  </w:style>
  <w:style w:type="paragraph" w:styleId="a5">
    <w:name w:val="header"/>
    <w:basedOn w:val="a"/>
    <w:link w:val="a6"/>
    <w:uiPriority w:val="99"/>
    <w:unhideWhenUsed/>
    <w:rsid w:val="007276B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7276B9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7276B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7276B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490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1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56752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977490">
              <w:marLeft w:val="0"/>
              <w:marRight w:val="0"/>
              <w:marTop w:val="30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70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16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8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307517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659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02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178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383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28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92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91347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531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4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827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991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4747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57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003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839293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06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78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84604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53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43819">
              <w:marLeft w:val="0"/>
              <w:marRight w:val="0"/>
              <w:marTop w:val="30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58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0.png"/><Relationship Id="rId24" Type="http://schemas.openxmlformats.org/officeDocument/2006/relationships/image" Target="media/image16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0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1235</TotalTime>
  <Pages>3</Pages>
  <Words>79</Words>
  <Characters>456</Characters>
  <Application>Microsoft Office Word</Application>
  <DocSecurity>0</DocSecurity>
  <Lines>3</Lines>
  <Paragraphs>1</Paragraphs>
  <ScaleCrop>false</ScaleCrop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WinSys</dc:creator>
  <cp:keywords/>
  <dc:description/>
  <cp:lastModifiedBy>WinSys</cp:lastModifiedBy>
  <cp:revision>3</cp:revision>
  <dcterms:created xsi:type="dcterms:W3CDTF">2025-12-10T04:21:00Z</dcterms:created>
  <dcterms:modified xsi:type="dcterms:W3CDTF">2025-12-12T03:32:00Z</dcterms:modified>
</cp:coreProperties>
</file>