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A0D6A" w:rsidRDefault="000A0D6A"/>
    <w:tbl>
      <w:tblPr>
        <w:tblStyle w:val="TableGrid"/>
        <w:tblW w:w="105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5228"/>
      </w:tblGrid>
      <w:tr w:rsidR="000A0D6A" w:rsidTr="002E4058">
        <w:trPr>
          <w:trHeight w:val="8360"/>
        </w:trPr>
        <w:tc>
          <w:tcPr>
            <w:tcW w:w="5305" w:type="dxa"/>
          </w:tcPr>
          <w:p w:rsidR="000A0D6A" w:rsidRDefault="000A0D6A" w:rsidP="000A0D6A"/>
          <w:p w:rsidR="000A0D6A" w:rsidRDefault="000A0D6A" w:rsidP="000A0D6A">
            <w:pPr>
              <w:jc w:val="center"/>
              <w:rPr>
                <w:b/>
              </w:rPr>
            </w:pPr>
            <w:r w:rsidRPr="000A0D6A">
              <w:rPr>
                <w:b/>
              </w:rPr>
              <w:t>KONTRATË STUDIMI –</w:t>
            </w:r>
            <w:r w:rsidR="009727CF">
              <w:rPr>
                <w:b/>
              </w:rPr>
              <w:t xml:space="preserve"> </w:t>
            </w:r>
            <w:r w:rsidR="00A50FC9">
              <w:rPr>
                <w:b/>
              </w:rPr>
              <w:t xml:space="preserve">MASTER I SHKENCAVE </w:t>
            </w:r>
          </w:p>
          <w:p w:rsidR="00C320D3" w:rsidRDefault="00C320D3" w:rsidP="00C320D3">
            <w:pPr>
              <w:rPr>
                <w:b/>
              </w:rPr>
            </w:pPr>
          </w:p>
          <w:p w:rsidR="00C320D3" w:rsidRPr="00726110" w:rsidRDefault="00C320D3" w:rsidP="00C320D3">
            <w:pPr>
              <w:jc w:val="both"/>
              <w:rPr>
                <w:rFonts w:cstheme="minorHAnsi"/>
                <w:lang w:val="it-IT"/>
              </w:rPr>
            </w:pPr>
            <w:r w:rsidRPr="00726110">
              <w:rPr>
                <w:rFonts w:cstheme="minorHAnsi"/>
                <w:lang w:val="it-IT"/>
              </w:rPr>
              <w:t xml:space="preserve">E lidhur në selinë e Kolegjit Universitar “Instituti Kanadez i Teknologjisë”</w:t>
            </w:r>
            <w:r>
              <w:rPr>
                <w:rFonts w:cstheme="minorHAnsi"/>
                <w:lang w:val="it-IT"/>
              </w:rPr>
              <w:t xml:space="preserve"> </w:t>
            </w:r>
            <w:r w:rsidRPr="00726110">
              <w:rPr>
                <w:rFonts w:cstheme="minorHAnsi"/>
                <w:lang w:val="it-IT"/>
              </w:rPr>
              <w:t xml:space="preserve">Tiranë, sot më datë {{DATA}}</w:t>
            </w:r>
            <w:r>
              <w:rPr>
                <w:rFonts w:cstheme="minorHAnsi"/>
                <w:lang w:val="it-IT"/>
              </w:rPr>
              <w:t xml:space="preserve"/>
            </w:r>
            <w:r w:rsidRPr="00726110">
              <w:rPr>
                <w:rFonts w:cstheme="minorHAnsi"/>
                <w:lang w:val="it-IT"/>
              </w:rPr>
              <w:t xml:space="preserve"/>
            </w:r>
            <w:r>
              <w:rPr>
                <w:rFonts w:cstheme="minorHAnsi"/>
                <w:lang w:val="it-IT"/>
              </w:rPr>
              <w:t xml:space="preserve"/>
            </w:r>
            <w:r w:rsidRPr="00726110">
              <w:rPr>
                <w:rFonts w:cstheme="minorHAnsi"/>
                <w:lang w:val="it-IT"/>
              </w:rPr>
              <w:t xml:space="preserve"/>
            </w:r>
            <w:r>
              <w:rPr>
                <w:rFonts w:cstheme="minorHAnsi"/>
                <w:lang w:val="it-IT"/>
              </w:rPr>
              <w:t xml:space="preserve"/>
            </w:r>
            <w:r w:rsidRPr="00726110">
              <w:rPr>
                <w:rFonts w:cstheme="minorHAnsi"/>
                <w:lang w:val="it-IT"/>
              </w:rPr>
              <w:t xml:space="preserve"> midis:</w:t>
            </w:r>
          </w:p>
          <w:p w:rsidR="00C320D3" w:rsidRDefault="00C320D3" w:rsidP="00C320D3">
            <w:pPr>
              <w:rPr>
                <w:b/>
              </w:rPr>
            </w:pPr>
          </w:p>
          <w:p w:rsidR="001100C3" w:rsidRDefault="001100C3" w:rsidP="000A0D6A">
            <w:pPr>
              <w:jc w:val="center"/>
              <w:rPr>
                <w:b/>
              </w:rPr>
            </w:pPr>
          </w:p>
          <w:p w:rsidR="001100C3" w:rsidRDefault="001100C3" w:rsidP="000A0D6A">
            <w:pPr>
              <w:jc w:val="center"/>
              <w:rPr>
                <w:b/>
              </w:rPr>
            </w:pPr>
            <w:r>
              <w:rPr>
                <w:b/>
              </w:rPr>
              <w:t>Neni 1</w:t>
            </w:r>
          </w:p>
          <w:p w:rsidR="000A0D6A" w:rsidRDefault="000A0D6A" w:rsidP="000A0D6A"/>
          <w:p w:rsidR="00867D9E" w:rsidRPr="00867D9E" w:rsidRDefault="00867D9E" w:rsidP="00993B80">
            <w:pPr>
              <w:pStyle w:val="ListParagraph"/>
              <w:numPr>
                <w:ilvl w:val="0"/>
                <w:numId w:val="5"/>
              </w:numPr>
              <w:ind w:left="255"/>
              <w:jc w:val="both"/>
              <w:rPr>
                <w:rFonts w:cstheme="minorHAnsi"/>
              </w:rPr>
            </w:pPr>
            <w:r w:rsidRPr="00867D9E">
              <w:rPr>
                <w:rFonts w:cstheme="minorHAnsi"/>
              </w:rPr>
              <w:t>Kolegji Universitar “Instituti Kanadez i Teknologjisë” (KU” IKT”), person juridik (pika 3 e Nenit 17, të ligjit 80/2015 “Për Arsimin e Lartë dhe Kërkimin Shkencor në Institucionet e Arsimit të lartë në Republikën e Shqipërisë”), përfaqësuar nga Administratori, z. Ubejd Osmani, me seli në Rrugën “Rr. Xhanfize Keko, Nr.12, Kompleksi Xhura”, Tiranë, në vijim Kolegji.</w:t>
            </w:r>
          </w:p>
          <w:p w:rsidR="00867D9E" w:rsidRPr="00867D9E" w:rsidRDefault="00867D9E" w:rsidP="00867D9E">
            <w:pPr>
              <w:pStyle w:val="ListParagraph"/>
              <w:ind w:left="255"/>
              <w:jc w:val="both"/>
              <w:rPr>
                <w:rFonts w:cstheme="minorHAnsi"/>
              </w:rPr>
            </w:pPr>
          </w:p>
          <w:p w:rsidR="00867D9E" w:rsidRPr="00700F98" w:rsidRDefault="00867D9E" w:rsidP="00700F98">
            <w:pPr>
              <w:pStyle w:val="ListParagraph"/>
              <w:numPr>
                <w:ilvl w:val="0"/>
                <w:numId w:val="5"/>
              </w:numPr>
              <w:ind w:left="165" w:hanging="270"/>
              <w:jc w:val="both"/>
              <w:rPr>
                <w:rFonts w:asciiTheme="majorHAnsi" w:hAnsiTheme="majorHAnsi" w:cstheme="majorHAnsi"/>
              </w:rPr>
            </w:pPr>
            <w:r w:rsidRPr="00867D9E">
              <w:rPr>
                <w:rFonts w:eastAsia="Times New Roman" w:cstheme="minorHAnsi"/>
                <w:lang w:val="it-IT"/>
              </w:rPr>
              <w:t xml:space="preserve">{{STUDENTI_JA}} {{EMRI_PLOTE}} </w:t>
            </w:r>
            <w:r w:rsidRPr="00ED4900">
              <w:rPr>
                <w:rFonts w:eastAsia="Times New Roman" w:cstheme="minorHAnsi"/>
                <w:lang w:val="it-IT"/>
              </w:rPr>
              <w:t xml:space="preserve"/>
            </w:r>
            <w:r w:rsidRPr="00867D9E">
              <w:rPr>
                <w:rFonts w:eastAsia="Times New Roman" w:cstheme="minorHAnsi"/>
                <w:lang w:val="it-IT"/>
              </w:rPr>
              <w:t xml:space="preserve">{{BIRI_BIJA}} {{ATESIA}} </w:t>
            </w:r>
            <w:r w:rsidRPr="00ED4900">
              <w:rPr>
                <w:rFonts w:eastAsia="Times New Roman" w:cstheme="minorHAnsi"/>
                <w:lang w:val="it-IT"/>
              </w:rPr>
              <w:t xml:space="preserve"/>
            </w:r>
            <w:r w:rsidRPr="00867D9E">
              <w:rPr>
                <w:rFonts w:eastAsia="Times New Roman" w:cstheme="minorHAnsi"/>
                <w:lang w:val="it-IT"/>
              </w:rPr>
              <w:t xml:space="preserve">dhe {{EMRI_NENES}}</w:t>
            </w:r>
            <w:r w:rsidRPr="00ED4900">
              <w:rPr>
                <w:rFonts w:eastAsia="Times New Roman" w:cstheme="minorHAnsi"/>
                <w:lang w:val="it-IT"/>
              </w:rPr>
              <w:t xml:space="preserve"/>
            </w:r>
            <w:r w:rsidRPr="00867D9E">
              <w:rPr>
                <w:rFonts w:eastAsia="Times New Roman" w:cstheme="minorHAnsi"/>
                <w:lang w:val="it-IT"/>
              </w:rPr>
              <w:t xml:space="preserve">, lindur në {{VENDLINDJA}}</w:t>
            </w:r>
            <w:r w:rsidRPr="00ED4900">
              <w:rPr>
                <w:rFonts w:eastAsia="Times New Roman" w:cstheme="minorHAnsi"/>
                <w:lang w:val="it-IT"/>
              </w:rPr>
              <w:t xml:space="preserve">,</w:t>
            </w:r>
            <w:r w:rsidRPr="00867D9E">
              <w:rPr>
                <w:rFonts w:eastAsia="Times New Roman" w:cstheme="minorHAnsi"/>
                <w:lang w:val="it-IT"/>
              </w:rPr>
              <w:t xml:space="preserve"> më datën {{DATELINDJA}}</w:t>
            </w:r>
            <w:r w:rsidRPr="00ED4900">
              <w:rPr>
                <w:rFonts w:eastAsia="Times New Roman" w:cstheme="minorHAnsi"/>
                <w:lang w:val="it-IT"/>
              </w:rPr>
              <w:t xml:space="preserve"/>
            </w:r>
            <w:r w:rsidRPr="00867D9E">
              <w:rPr>
                <w:rFonts w:eastAsia="Times New Roman" w:cstheme="minorHAnsi"/>
                <w:lang w:val="it-IT"/>
              </w:rPr>
              <w:t xml:space="preserve">, dhe {{BANUES}} në {{ADRESA}}</w:t>
            </w:r>
            <w:r w:rsidRPr="00ED4900">
              <w:rPr>
                <w:rFonts w:eastAsia="Times New Roman" w:cstheme="minorHAnsi"/>
                <w:lang w:val="it-IT"/>
              </w:rPr>
              <w:t xml:space="preserve"/>
            </w:r>
            <w:r w:rsidR="009A4215" w:rsidRPr="00ED4900">
              <w:rPr>
                <w:rFonts w:eastAsia="Times New Roman" w:cstheme="minorHAnsi"/>
                <w:lang w:val="it-IT"/>
              </w:rPr>
              <w:t xml:space="preserve"/>
            </w:r>
            <w:r w:rsidRPr="00ED4900">
              <w:rPr>
                <w:rFonts w:eastAsia="Times New Roman" w:cstheme="minorHAnsi"/>
                <w:lang w:val="it-IT"/>
              </w:rPr>
              <w:t xml:space="preserve">,</w:t>
            </w:r>
            <w:r w:rsidRPr="00867D9E">
              <w:rPr>
                <w:rFonts w:eastAsia="Times New Roman" w:cstheme="minorHAnsi"/>
                <w:lang w:val="it-IT"/>
              </w:rPr>
              <w:t xml:space="preserve"> me dokument identifikimi {{DOKUMENTI}} </w:t>
            </w:r>
            <w:r w:rsidRPr="00ED4900">
              <w:rPr>
                <w:rFonts w:eastAsia="Times New Roman" w:cstheme="minorHAnsi"/>
                <w:lang w:val="it-IT"/>
              </w:rPr>
              <w:t xml:space="preserve"/>
            </w:r>
            <w:r w:rsidRPr="00867D9E">
              <w:rPr>
                <w:rFonts w:eastAsia="Times New Roman" w:cstheme="minorHAnsi"/>
                <w:lang w:val="it-IT"/>
              </w:rPr>
              <w:t xml:space="preserve">dhe telefon personal {{TELEFONI}} </w:t>
            </w:r>
            <w:r w:rsidRPr="00ED4900">
              <w:rPr>
                <w:rFonts w:eastAsia="Times New Roman" w:cstheme="minorHAnsi"/>
                <w:lang w:val="it-IT" w:eastAsia="en-GB"/>
              </w:rPr>
              <w:t xml:space="preserve"/>
            </w:r>
            <w:r w:rsidRPr="00867D9E">
              <w:rPr>
                <w:rFonts w:eastAsia="Times New Roman" w:cstheme="minorHAnsi"/>
                <w:lang w:val="it-IT" w:eastAsia="en-GB"/>
              </w:rPr>
              <w:t xml:space="preserve"/>
            </w:r>
            <w:r w:rsidRPr="00867D9E">
              <w:rPr>
                <w:rFonts w:eastAsia="Times New Roman" w:cstheme="minorHAnsi"/>
                <w:lang w:val="it-IT"/>
              </w:rPr>
              <w:t xml:space="preserve">dhe numër të dytë familjar {{TELEFONI2}} </w:t>
            </w:r>
            <w:r w:rsidRPr="00ED4900">
              <w:rPr>
                <w:rFonts w:eastAsia="Times New Roman" w:cstheme="minorHAnsi"/>
                <w:lang w:val="it-IT"/>
              </w:rPr>
              <w:t xml:space="preserve"/>
            </w:r>
            <w:r w:rsidRPr="00867D9E">
              <w:rPr>
                <w:rFonts w:eastAsia="Times New Roman" w:cstheme="minorHAnsi"/>
                <w:lang w:val="it-IT"/>
              </w:rPr>
              <w:t xml:space="preserve">në vijim </w:t>
            </w:r>
            <w:r w:rsidRPr="00867D9E">
              <w:rPr>
                <w:rFonts w:eastAsia="Times New Roman" w:cstheme="minorHAnsi"/>
                <w:u w:val="single"/>
                <w:lang w:val="it-IT"/>
              </w:rPr>
              <w:t xml:space="preserve">Studenti</w:t>
            </w:r>
            <w:r w:rsidRPr="00A17BC5">
              <w:rPr>
                <w:rFonts w:asciiTheme="majorHAnsi" w:hAnsiTheme="majorHAnsi" w:cstheme="majorHAnsi"/>
              </w:rPr>
              <w:t xml:space="preserve">.</w:t>
            </w:r>
            <w:r w:rsidRPr="00A17BC5">
              <w:rPr>
                <w:rFonts w:asciiTheme="majorHAnsi" w:eastAsia="Times New Roman" w:hAnsiTheme="majorHAnsi" w:cstheme="majorHAnsi"/>
                <w:lang w:val="it-IT"/>
              </w:rPr>
              <w:t xml:space="preserve"> </w:t>
            </w:r>
          </w:p>
          <w:p w:rsidR="000A0D6A" w:rsidRDefault="000A0D6A" w:rsidP="000A0D6A"/>
          <w:p w:rsidR="000A0D6A" w:rsidRDefault="00867D9E" w:rsidP="00867D9E">
            <w:pPr>
              <w:jc w:val="center"/>
              <w:rPr>
                <w:b/>
              </w:rPr>
            </w:pPr>
            <w:r w:rsidRPr="00867D9E">
              <w:rPr>
                <w:b/>
              </w:rPr>
              <w:t>Neni 2</w:t>
            </w:r>
          </w:p>
          <w:p w:rsidR="00867D9E" w:rsidRDefault="00867D9E" w:rsidP="00867D9E">
            <w:pPr>
              <w:jc w:val="center"/>
              <w:rPr>
                <w:b/>
              </w:rPr>
            </w:pPr>
            <w:r>
              <w:rPr>
                <w:b/>
              </w:rPr>
              <w:t>Objekti</w:t>
            </w:r>
          </w:p>
          <w:p w:rsidR="00867D9E" w:rsidRDefault="00867D9E" w:rsidP="00867D9E">
            <w:pPr>
              <w:jc w:val="center"/>
              <w:rPr>
                <w:b/>
              </w:rPr>
            </w:pPr>
          </w:p>
          <w:p w:rsidR="00867D9E" w:rsidRPr="00867D9E" w:rsidRDefault="00867D9E" w:rsidP="00867D9E">
            <w:pPr>
              <w:jc w:val="both"/>
              <w:rPr>
                <w:rFonts w:cstheme="minorHAnsi"/>
                <w:b/>
              </w:rPr>
            </w:pPr>
            <w:r w:rsidRPr="00867D9E">
              <w:rPr>
                <w:rFonts w:cstheme="minorHAnsi"/>
              </w:rPr>
              <w:t>Objekti i kësaj kontrate është krijimi i marrëdhënieve juridike midis palëve dhe marrja e masave për zbatimin e detyrimeve, të drejtave e përgjegjësive reciproke të sanksionuara në këtë kontratë dhe legjislacionin përkatës në fuqi.</w:t>
            </w:r>
          </w:p>
          <w:p w:rsidR="000A0D6A" w:rsidRDefault="000A0D6A" w:rsidP="000A0D6A"/>
          <w:p w:rsidR="000A0D6A" w:rsidRPr="00A05BB6" w:rsidRDefault="00A05BB6" w:rsidP="00A05BB6">
            <w:pPr>
              <w:jc w:val="center"/>
              <w:rPr>
                <w:b/>
              </w:rPr>
            </w:pPr>
            <w:r w:rsidRPr="00A05BB6">
              <w:rPr>
                <w:b/>
              </w:rPr>
              <w:t>Neni 3</w:t>
            </w:r>
          </w:p>
          <w:p w:rsidR="00A05BB6" w:rsidRDefault="00A05BB6" w:rsidP="00A05BB6">
            <w:pPr>
              <w:jc w:val="center"/>
              <w:rPr>
                <w:b/>
              </w:rPr>
            </w:pPr>
            <w:r w:rsidRPr="00A05BB6">
              <w:rPr>
                <w:b/>
              </w:rPr>
              <w:t>Baza Ligjore</w:t>
            </w:r>
          </w:p>
          <w:p w:rsidR="00F6193F" w:rsidRDefault="00655F4E" w:rsidP="00993B80">
            <w:pPr>
              <w:pStyle w:val="ListParagraph"/>
              <w:numPr>
                <w:ilvl w:val="0"/>
                <w:numId w:val="7"/>
              </w:numPr>
              <w:ind w:left="330"/>
              <w:jc w:val="both"/>
              <w:rPr>
                <w:rFonts w:cstheme="minorHAnsi"/>
              </w:rPr>
            </w:pPr>
            <w:r w:rsidRPr="00F6193F">
              <w:rPr>
                <w:rFonts w:cstheme="minorHAnsi"/>
              </w:rPr>
              <w:t>Nenet 659 e vijues të Kodit Civil për “Përmbajtjen e Kontratës;</w:t>
            </w:r>
          </w:p>
          <w:p w:rsidR="00F6193F" w:rsidRPr="00F6193F" w:rsidRDefault="00655F4E" w:rsidP="00993B80">
            <w:pPr>
              <w:pStyle w:val="ListParagraph"/>
              <w:numPr>
                <w:ilvl w:val="0"/>
                <w:numId w:val="7"/>
              </w:numPr>
              <w:ind w:left="330"/>
              <w:jc w:val="both"/>
              <w:rPr>
                <w:rFonts w:cstheme="minorHAnsi"/>
              </w:rPr>
            </w:pPr>
            <w:r w:rsidRPr="00F6193F">
              <w:rPr>
                <w:rFonts w:eastAsia="Times New Roman" w:cstheme="minorHAnsi"/>
                <w:lang w:val="it-IT"/>
              </w:rPr>
              <w:t>Ligji Nr.80/2015 datë 22/07/2015 “Për Arsimin e Lartë dhe Kërkimin Shkencor në Institucionet e Arsimit të Lartë në Republikën e Shqipërisë”</w:t>
            </w:r>
            <w:r w:rsidR="009E0E33">
              <w:rPr>
                <w:rFonts w:eastAsia="Times New Roman" w:cstheme="minorHAnsi"/>
                <w:lang w:val="it-IT"/>
              </w:rPr>
              <w:t>, i ndryshuar;</w:t>
            </w:r>
          </w:p>
          <w:p w:rsidR="00F6193F" w:rsidRDefault="00655F4E" w:rsidP="00993B80">
            <w:pPr>
              <w:pStyle w:val="ListParagraph"/>
              <w:numPr>
                <w:ilvl w:val="0"/>
                <w:numId w:val="7"/>
              </w:numPr>
              <w:ind w:left="330"/>
              <w:jc w:val="both"/>
              <w:rPr>
                <w:rFonts w:cstheme="minorHAnsi"/>
              </w:rPr>
            </w:pPr>
            <w:r w:rsidRPr="00F6193F">
              <w:rPr>
                <w:rFonts w:cstheme="minorHAnsi"/>
              </w:rPr>
              <w:t>Ligji Nr. 79/2021 “Për të huajt”</w:t>
            </w:r>
            <w:r w:rsidR="008F7C3F">
              <w:rPr>
                <w:rFonts w:cstheme="minorHAnsi"/>
              </w:rPr>
              <w:t>, e ndryshuar;</w:t>
            </w:r>
          </w:p>
          <w:p w:rsidR="00F6193F" w:rsidRPr="00F6193F" w:rsidRDefault="00655F4E" w:rsidP="00993B80">
            <w:pPr>
              <w:pStyle w:val="ListParagraph"/>
              <w:numPr>
                <w:ilvl w:val="0"/>
                <w:numId w:val="7"/>
              </w:numPr>
              <w:ind w:left="330"/>
              <w:jc w:val="both"/>
              <w:rPr>
                <w:rFonts w:cstheme="minorHAnsi"/>
              </w:rPr>
            </w:pPr>
            <w:r w:rsidRPr="00F6193F">
              <w:rPr>
                <w:rFonts w:cstheme="minorHAnsi"/>
                <w:lang w:val="it-IT"/>
              </w:rPr>
              <w:t xml:space="preserve">Ligji Nr.124/2024 “Për mbrojtjen e të dhënave personale”; </w:t>
            </w:r>
          </w:p>
          <w:p w:rsidR="00F6193F" w:rsidRDefault="00655F4E" w:rsidP="00993B80">
            <w:pPr>
              <w:pStyle w:val="ListParagraph"/>
              <w:numPr>
                <w:ilvl w:val="0"/>
                <w:numId w:val="7"/>
              </w:numPr>
              <w:ind w:left="330"/>
              <w:jc w:val="both"/>
              <w:rPr>
                <w:rFonts w:cstheme="minorHAnsi"/>
              </w:rPr>
            </w:pPr>
            <w:r w:rsidRPr="00F6193F">
              <w:rPr>
                <w:rFonts w:cstheme="minorHAnsi"/>
              </w:rPr>
              <w:t>VKM nr. 858, datë 29.12.2021 “Për përcaktimin e kritereve, të procedurave dhe dokumentacionin për hyrjen, qëndrimin dhe trajtimin e të huajve në Republikën e Shqipërisë”, i ndryshuar;</w:t>
            </w:r>
          </w:p>
          <w:p w:rsidR="00F6193F" w:rsidRPr="00F6193F" w:rsidRDefault="00655F4E" w:rsidP="00993B80">
            <w:pPr>
              <w:pStyle w:val="ListParagraph"/>
              <w:numPr>
                <w:ilvl w:val="0"/>
                <w:numId w:val="7"/>
              </w:numPr>
              <w:ind w:left="330"/>
              <w:jc w:val="both"/>
              <w:rPr>
                <w:rFonts w:cstheme="minorHAnsi"/>
              </w:rPr>
            </w:pPr>
            <w:r w:rsidRPr="00F6193F">
              <w:rPr>
                <w:rFonts w:cstheme="minorHAnsi"/>
                <w:lang w:val="it-IT"/>
              </w:rPr>
              <w:lastRenderedPageBreak/>
              <w:t>Udhëzimi Nr.12 datë 30.06.2023 “Për procedurat e aplikimit dhe regjistrimit në institucionet e arsimit të lartë” i ndryshuar;</w:t>
            </w:r>
          </w:p>
          <w:p w:rsidR="00F6193F" w:rsidRPr="00F6193F" w:rsidRDefault="00655F4E" w:rsidP="00993B80">
            <w:pPr>
              <w:pStyle w:val="ListParagraph"/>
              <w:numPr>
                <w:ilvl w:val="0"/>
                <w:numId w:val="7"/>
              </w:numPr>
              <w:ind w:left="330"/>
              <w:jc w:val="both"/>
              <w:rPr>
                <w:rFonts w:cstheme="minorHAnsi"/>
              </w:rPr>
            </w:pPr>
            <w:r w:rsidRPr="00F6193F">
              <w:rPr>
                <w:rFonts w:cstheme="minorHAnsi"/>
                <w:lang w:val="it-IT"/>
              </w:rPr>
              <w:t>Urdhëri i përbashkët midis RASH dhe QSHA nr.</w:t>
            </w:r>
            <w:r w:rsidR="00A23EE3">
              <w:rPr>
                <w:rFonts w:cstheme="minorHAnsi"/>
                <w:lang w:val="it-IT"/>
              </w:rPr>
              <w:t xml:space="preserve"> </w:t>
            </w:r>
            <w:r w:rsidRPr="00F6193F">
              <w:rPr>
                <w:rFonts w:cstheme="minorHAnsi"/>
                <w:lang w:val="it-IT"/>
              </w:rPr>
              <w:t>108, datë 15.06.2026 “Për miratimin e kalendarit për procedurat e aplikimit dhe të regjistrimit në Institucionet e Arsimit të Lartë, për vitin akademik 2026-2027”;</w:t>
            </w:r>
          </w:p>
          <w:p w:rsidR="00F6193F" w:rsidRPr="00F6193F" w:rsidRDefault="00655F4E" w:rsidP="00993B80">
            <w:pPr>
              <w:pStyle w:val="ListParagraph"/>
              <w:numPr>
                <w:ilvl w:val="0"/>
                <w:numId w:val="7"/>
              </w:numPr>
              <w:ind w:left="330"/>
              <w:jc w:val="both"/>
              <w:rPr>
                <w:rFonts w:cstheme="minorHAnsi"/>
              </w:rPr>
            </w:pPr>
            <w:r w:rsidRPr="00F6193F">
              <w:rPr>
                <w:rFonts w:cstheme="minorHAnsi"/>
                <w:lang w:val="it-IT"/>
              </w:rPr>
              <w:t>Statuti dhe Rregullorja e KU “IKT”, të miratuara me vendimin Nr.69 datë 21</w:t>
            </w:r>
            <w:r w:rsidR="00AE308F">
              <w:rPr>
                <w:rFonts w:cstheme="minorHAnsi"/>
                <w:lang w:val="it-IT"/>
              </w:rPr>
              <w:t>.</w:t>
            </w:r>
            <w:r w:rsidRPr="00F6193F">
              <w:rPr>
                <w:rFonts w:cstheme="minorHAnsi"/>
                <w:lang w:val="it-IT"/>
              </w:rPr>
              <w:t>09</w:t>
            </w:r>
            <w:r w:rsidR="00AE308F">
              <w:rPr>
                <w:rFonts w:cstheme="minorHAnsi"/>
                <w:lang w:val="it-IT"/>
              </w:rPr>
              <w:t>.</w:t>
            </w:r>
            <w:r w:rsidRPr="00F6193F">
              <w:rPr>
                <w:rFonts w:cstheme="minorHAnsi"/>
                <w:lang w:val="it-IT"/>
              </w:rPr>
              <w:t>2016 të Senatit Akademik të institucionit, të ndryshuar, Guida e Studentit dhe akte të tjera ligjore dhe nënligjore që lidhen me të drejtat, detyrimet e përgjegjësitë e palëve;</w:t>
            </w:r>
          </w:p>
          <w:p w:rsidR="00F6193F" w:rsidRPr="00F6193F" w:rsidRDefault="00655F4E" w:rsidP="00993B80">
            <w:pPr>
              <w:pStyle w:val="ListParagraph"/>
              <w:numPr>
                <w:ilvl w:val="0"/>
                <w:numId w:val="7"/>
              </w:numPr>
              <w:ind w:left="330"/>
              <w:jc w:val="both"/>
              <w:rPr>
                <w:rFonts w:cstheme="minorHAnsi"/>
              </w:rPr>
            </w:pPr>
            <w:r w:rsidRPr="00F6193F">
              <w:rPr>
                <w:rFonts w:cstheme="minorHAnsi"/>
                <w:lang w:val="it-IT"/>
              </w:rPr>
              <w:t>Vendimi i Bordit të Administrimit Nr. 13, datë 22.12.2025 “Për miratimin e tarifave vjetore të studimit dhe Udhëzimit për zbatimin e tyre për vitin akademik 2026-2027”;</w:t>
            </w:r>
            <w:r w:rsidR="00B3183C">
              <w:rPr>
                <w:rFonts w:cstheme="minorHAnsi"/>
                <w:lang w:val="it-IT"/>
              </w:rPr>
              <w:t xml:space="preserve"> </w:t>
            </w:r>
            <w:r w:rsidRPr="00F6193F">
              <w:rPr>
                <w:rFonts w:cstheme="minorHAnsi"/>
                <w:lang w:val="it-IT"/>
              </w:rPr>
              <w:t>Vendimi i Bordit të Administrimit Nr.13/1, datë 22.12.2025 “Për tarifat e studimit për vitin akademik 2026-2027”; Udhëzimi i Bordit të Administrimit Nr. 1, datë 22.12.2025 “Mbi zbatimin e Vendimit për Tarifat e Studimit për vitin akademik 2026-2027”;</w:t>
            </w:r>
          </w:p>
          <w:p w:rsidR="00655F4E" w:rsidRPr="00F6193F" w:rsidRDefault="00655F4E" w:rsidP="00993B80">
            <w:pPr>
              <w:pStyle w:val="ListParagraph"/>
              <w:numPr>
                <w:ilvl w:val="0"/>
                <w:numId w:val="7"/>
              </w:numPr>
              <w:ind w:left="330"/>
              <w:jc w:val="both"/>
              <w:rPr>
                <w:rFonts w:cstheme="minorHAnsi"/>
              </w:rPr>
            </w:pPr>
            <w:r w:rsidRPr="00F6193F">
              <w:rPr>
                <w:rFonts w:cstheme="minorHAnsi"/>
                <w:lang w:val="it-IT"/>
              </w:rPr>
              <w:t>Urdhëri i Administratorit, Nr. 155, datë 23.12.2025 për “Ekzekutimin e tarifave të studimit të miratuara nga Bordi i Administrimit për vitin akademik 2026-2027”.</w:t>
            </w:r>
          </w:p>
          <w:p w:rsidR="000A0D6A" w:rsidRDefault="000A0D6A" w:rsidP="000A0D6A"/>
          <w:p w:rsidR="008800ED" w:rsidRPr="008800ED" w:rsidRDefault="008800ED" w:rsidP="008800ED">
            <w:pPr>
              <w:jc w:val="center"/>
              <w:rPr>
                <w:b/>
              </w:rPr>
            </w:pPr>
            <w:r w:rsidRPr="008800ED">
              <w:rPr>
                <w:b/>
              </w:rPr>
              <w:t>Neni 4</w:t>
            </w:r>
          </w:p>
          <w:p w:rsidR="008800ED" w:rsidRDefault="008800ED" w:rsidP="008800ED">
            <w:pPr>
              <w:jc w:val="center"/>
              <w:rPr>
                <w:b/>
              </w:rPr>
            </w:pPr>
            <w:r w:rsidRPr="008800ED">
              <w:rPr>
                <w:b/>
              </w:rPr>
              <w:t>Të drejtat dhe detyrimet e Palëve</w:t>
            </w:r>
          </w:p>
          <w:p w:rsidR="008800ED" w:rsidRDefault="008800ED" w:rsidP="008800ED">
            <w:pPr>
              <w:rPr>
                <w:b/>
              </w:rPr>
            </w:pPr>
          </w:p>
          <w:p w:rsidR="008800ED" w:rsidRDefault="008800ED" w:rsidP="00993B80">
            <w:pPr>
              <w:pStyle w:val="ListParagraph"/>
              <w:numPr>
                <w:ilvl w:val="0"/>
                <w:numId w:val="9"/>
              </w:numPr>
              <w:ind w:left="510" w:hanging="510"/>
              <w:jc w:val="both"/>
              <w:rPr>
                <w:b/>
              </w:rPr>
            </w:pPr>
            <w:r w:rsidRPr="008800ED">
              <w:rPr>
                <w:b/>
              </w:rPr>
              <w:t>Të drejtat dhe detyrimet e studentit:</w:t>
            </w:r>
          </w:p>
          <w:p w:rsidR="008800ED" w:rsidRDefault="008800ED" w:rsidP="008800ED">
            <w:pPr>
              <w:jc w:val="both"/>
              <w:rPr>
                <w:b/>
              </w:rPr>
            </w:pPr>
          </w:p>
          <w:p w:rsidR="008800ED" w:rsidRDefault="008800ED" w:rsidP="008800ED">
            <w:pPr>
              <w:jc w:val="both"/>
              <w:rPr>
                <w:b/>
              </w:rPr>
            </w:pPr>
            <w:r w:rsidRPr="008800ED">
              <w:rPr>
                <w:b/>
              </w:rPr>
              <w:t>Studenti ka të drejtë dhe detyrë:</w:t>
            </w:r>
          </w:p>
          <w:p w:rsidR="008800ED" w:rsidRDefault="008800ED" w:rsidP="008800ED">
            <w:pPr>
              <w:jc w:val="both"/>
              <w:rPr>
                <w:b/>
              </w:rPr>
            </w:pPr>
          </w:p>
          <w:p w:rsidR="003466D9" w:rsidRDefault="008800ED" w:rsidP="00993B80">
            <w:pPr>
              <w:pStyle w:val="ListParagraph"/>
              <w:numPr>
                <w:ilvl w:val="0"/>
                <w:numId w:val="10"/>
              </w:numPr>
              <w:ind w:left="420" w:hanging="450"/>
              <w:jc w:val="both"/>
              <w:rPr>
                <w:rFonts w:eastAsia="Times New Roman" w:cstheme="minorHAnsi"/>
              </w:rPr>
            </w:pPr>
            <w:bookmarkStart w:id="0" w:name="_Hlk238803568"/>
            <w:r w:rsidRPr="003466D9">
              <w:rPr>
                <w:rFonts w:eastAsia="Times New Roman" w:cstheme="minorHAnsi"/>
              </w:rPr>
              <w:t>Të ndjekë të gjitha procedurat e përcaktuara në aktet ligjore për tu regjistruar në programin që dëshiron pranë KU “IKT”;</w:t>
            </w:r>
          </w:p>
          <w:p w:rsidR="003466D9" w:rsidRDefault="008800ED" w:rsidP="00993B80">
            <w:pPr>
              <w:pStyle w:val="ListParagraph"/>
              <w:numPr>
                <w:ilvl w:val="0"/>
                <w:numId w:val="10"/>
              </w:numPr>
              <w:ind w:left="420" w:hanging="450"/>
              <w:jc w:val="both"/>
              <w:rPr>
                <w:rFonts w:eastAsia="Times New Roman" w:cstheme="minorHAnsi"/>
              </w:rPr>
            </w:pPr>
            <w:r w:rsidRPr="003466D9">
              <w:rPr>
                <w:rFonts w:eastAsia="Times New Roman" w:cstheme="minorHAnsi"/>
              </w:rPr>
              <w:t>Të plotësojë dokumentacionin e nevojshëm për regjistrim dhe të pranojë e zbatojë format e punës mësimore në KU “IKT” (leksione, seminare, ushtrime, punë laboratorike, praktikë profesionale, provime finale, provime t</w:t>
            </w:r>
            <w:r w:rsidR="00F42169">
              <w:rPr>
                <w:rFonts w:eastAsia="Times New Roman" w:cstheme="minorHAnsi"/>
              </w:rPr>
              <w:t>ë</w:t>
            </w:r>
            <w:r w:rsidRPr="003466D9">
              <w:rPr>
                <w:rFonts w:eastAsia="Times New Roman" w:cstheme="minorHAnsi"/>
              </w:rPr>
              <w:t xml:space="preserve"> nd</w:t>
            </w:r>
            <w:r w:rsidR="00F42169">
              <w:rPr>
                <w:rFonts w:eastAsia="Times New Roman" w:cstheme="minorHAnsi"/>
              </w:rPr>
              <w:t>ë</w:t>
            </w:r>
            <w:r w:rsidRPr="003466D9">
              <w:rPr>
                <w:rFonts w:eastAsia="Times New Roman" w:cstheme="minorHAnsi"/>
              </w:rPr>
              <w:t>rmjetme, detyra, mbrojtje diplome);</w:t>
            </w:r>
          </w:p>
          <w:p w:rsidR="00861BA1" w:rsidRDefault="008800ED" w:rsidP="00993B80">
            <w:pPr>
              <w:pStyle w:val="ListParagraph"/>
              <w:numPr>
                <w:ilvl w:val="0"/>
                <w:numId w:val="10"/>
              </w:numPr>
              <w:ind w:left="420" w:hanging="450"/>
              <w:jc w:val="both"/>
              <w:rPr>
                <w:rFonts w:eastAsia="Times New Roman" w:cstheme="minorHAnsi"/>
              </w:rPr>
            </w:pPr>
            <w:bookmarkStart w:id="1" w:name="_Hlk238803589"/>
            <w:bookmarkEnd w:id="0"/>
            <w:r w:rsidRPr="003466D9">
              <w:rPr>
                <w:rFonts w:eastAsia="Times New Roman" w:cstheme="minorHAnsi"/>
              </w:rPr>
              <w:t>Të paguajë tarifën e e regjistrimit dhe të shkollimit në afatin e caktuar;</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 xml:space="preserve">Të njohë me hollësi rregullat e KU “IKT” që kanë të bëjnë me të, si dhe detyrimet e tij. Të zbatojë të gjitha rregullat që rrjedhin nga Statuti, Rregullorja Institucionale, Rregullorja e Programit të studimit, Guida e Studentit dhe aktet e tjera rregullatore të KU “IKT”, si dhe të mbajë përgjegjësi për shkeljet e </w:t>
            </w:r>
            <w:r w:rsidRPr="00861BA1">
              <w:rPr>
                <w:rFonts w:eastAsia="Times New Roman" w:cstheme="minorHAnsi"/>
              </w:rPr>
              <w:lastRenderedPageBreak/>
              <w:t>rregullave të KU “IKT”-së. Mosnjohja e detyrimeve nuk ngarkon me përgjegjësi KU “IKT”-në, për pasojat që mund t’i vijnë studentit;</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informohet se procesi mësimor zhvillohet në çdo ditë të javës, sipas orarit mësimor të përcaktuar nga institucioni.</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shlyejë të gjitha detyrimet e përcaktuara në planin mësimor të programit të studimit dhe në programet e lëndëve, si dhe t’i kushtojë vëmendjen e duhur studimeve duke marrë pjesë në veprimtaritë akademike;</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ketë mesataren e ponderuar (CGPA) minimumi 2.00 në mënyrë që të diplomohet;</w:t>
            </w:r>
          </w:p>
          <w:p w:rsidR="00A62ED7"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 xml:space="preserve">Të kryejë punë vullnetare të karakterit shkencor, administrativ, shoqëror dhe akademik, sipas nevojave të institucionit, në rast se është përfitues i politikave të zbritjeve nga tarifa e shkollimit, që KU “IKT” aplikon; </w:t>
            </w:r>
          </w:p>
          <w:p w:rsidR="00BC6763" w:rsidRPr="00A62ED7" w:rsidRDefault="00861BA1" w:rsidP="00735DC3">
            <w:pPr>
              <w:pStyle w:val="ListParagraph"/>
              <w:numPr>
                <w:ilvl w:val="0"/>
                <w:numId w:val="10"/>
              </w:numPr>
              <w:ind w:left="420" w:hanging="345"/>
              <w:jc w:val="both"/>
              <w:rPr>
                <w:rFonts w:eastAsia="Times New Roman" w:cstheme="minorHAnsi"/>
              </w:rPr>
            </w:pPr>
            <w:r w:rsidRPr="00A62ED7">
              <w:rPr>
                <w:rFonts w:eastAsia="Times New Roman" w:cstheme="minorHAnsi"/>
              </w:rPr>
              <w:t xml:space="preserve">Të përdorë postën elektronike</w:t>
            </w:r>
            <w:r w:rsidR="00421A1B">
              <w:rPr>
                <w:rFonts w:eastAsia="Times New Roman" w:cstheme="minorHAnsi"/>
              </w:rPr>
              <w:t xml:space="preserve"> </w:t>
            </w:r>
            <w:r w:rsidRPr="00A62ED7">
              <w:rPr>
                <w:rFonts w:eastAsia="Times New Roman" w:cstheme="minorHAnsi"/>
              </w:rPr>
              <w:t xml:space="preserve">(</w:t>
            </w:r>
            <w:r w:rsidRPr="00ED4900">
              <w:rPr>
                <w:rFonts w:ascii="Calibri" w:eastAsia="Times New Roman" w:hAnsi="Calibri" w:cs="Calibri"/>
                <w:color w:val="0563C1"/>
              </w:rPr>
              <w:t xml:space="preserve">{{EMAIL}}</w:t>
            </w:r>
            <w:r w:rsidRPr="00ED4900">
              <w:rPr>
                <w:rFonts w:eastAsia="Times New Roman" w:cstheme="minorHAnsi"/>
              </w:rPr>
              <w:t xml:space="preserve"/>
            </w:r>
            <w:hyperlink r:id="rId8" w:history="1">
              <w:r w:rsidR="00BC6763" w:rsidRPr="00ED4900">
                <w:rPr>
                  <w:rFonts w:ascii="Calibri" w:hAnsi="Calibri" w:cs="Calibri"/>
                  <w:color w:val="0563C1"/>
                </w:rPr>
                <w:t xml:space="preserve"/>
              </w:r>
            </w:hyperlink>
            <w:r w:rsidR="00BC6763" w:rsidRPr="00A62ED7">
              <w:rPr>
                <w:rFonts w:ascii="Calibri" w:eastAsia="Times New Roman" w:hAnsi="Calibri" w:cs="Calibri"/>
                <w:color w:val="0563C1"/>
                <w:u w:val="single"/>
              </w:rPr>
              <w:t xml:space="preserve">)</w:t>
            </w:r>
            <w:r w:rsidR="00BC6763" w:rsidRPr="00A62ED7">
              <w:rPr>
                <w:rFonts w:eastAsia="Times New Roman" w:cstheme="minorHAnsi"/>
              </w:rPr>
              <w:t xml:space="preserve"> që ofrohet për cdo student nga KU “IKT, për cdo komunikim zyrtar;</w:t>
            </w:r>
          </w:p>
          <w:p w:rsidR="00861BA1" w:rsidRPr="00BC6763" w:rsidRDefault="00861BA1" w:rsidP="00993B80">
            <w:pPr>
              <w:pStyle w:val="ListParagraph"/>
              <w:numPr>
                <w:ilvl w:val="0"/>
                <w:numId w:val="10"/>
              </w:numPr>
              <w:ind w:left="420" w:hanging="450"/>
              <w:jc w:val="both"/>
              <w:rPr>
                <w:rFonts w:eastAsia="Times New Roman" w:cstheme="minorHAnsi"/>
              </w:rPr>
            </w:pPr>
            <w:r w:rsidRPr="00BC6763">
              <w:rPr>
                <w:rFonts w:eastAsia="Times New Roman" w:cstheme="minorHAnsi"/>
              </w:rPr>
              <w:t>Të përdor sistemin UMS, ku mund të aksesojë të dhënat akademike mbi ecurinë, vlerësimin, ngeljen, kalueshmërinë, frekuentimin, notën mesatare, lëndët, vitin akademik etj.;</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kërkojë shërbim cilësor në mësimdhënie;</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marrë shërbim akademik dhe këshillim/tutoriat nga stafi administrativ dhe akademik përgjatë gjithë kohëzgjatjes së shkollimit;</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shprehë opinionet për cilësinë e mësimdhënies dhe punën e stafit akademik e administrativ nëpërmjet plotësimit të pyetësorëve që organizohen nga institucioni;</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përdorë e shfrytëzojë në shërbim të përmbushjes së detyrës të gjitha mjediset e shkollës, sipas rregullave të caktuara nga organet kompetente të saj;</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kërkojë e të përfitojë të gjitha të drejtat e parashikuara në aktet normative të Kolegjit Universitar “Instituti Kanadez i Teknologjisë (Statusi, Rregullorja, Udhëzimet, etj.);</w:t>
            </w:r>
          </w:p>
          <w:p w:rsidR="00861BA1" w:rsidRDefault="00861BA1" w:rsidP="00993B80">
            <w:pPr>
              <w:pStyle w:val="ListParagraph"/>
              <w:numPr>
                <w:ilvl w:val="0"/>
                <w:numId w:val="10"/>
              </w:numPr>
              <w:ind w:left="420" w:hanging="450"/>
              <w:jc w:val="both"/>
              <w:rPr>
                <w:rFonts w:eastAsia="Times New Roman" w:cstheme="minorHAnsi"/>
              </w:rPr>
            </w:pPr>
            <w:bookmarkStart w:id="2" w:name="_Hlk238803600"/>
            <w:bookmarkEnd w:id="1"/>
            <w:r w:rsidRPr="00861BA1">
              <w:rPr>
                <w:rFonts w:eastAsia="Times New Roman" w:cstheme="minorHAnsi"/>
              </w:rPr>
              <w:t>Të marrë pjesë dhe të organizohet në Klubet Studentore që janë aktive në KU “IKT”;</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ndjek praktikën mësimore, duke kërkuar ofrimin prej institucionit të mundësisë së zhvillimit të praktikës mësimore në kompani/biznes/subjekt në</w:t>
            </w:r>
            <w:r w:rsidRPr="00861BA1">
              <w:rPr>
                <w:rFonts w:asciiTheme="majorHAnsi" w:hAnsiTheme="majorHAnsi" w:cstheme="majorHAnsi"/>
              </w:rPr>
              <w:t xml:space="preserve"> </w:t>
            </w:r>
            <w:r w:rsidRPr="00861BA1">
              <w:rPr>
                <w:rFonts w:eastAsia="Times New Roman" w:cstheme="minorHAnsi"/>
              </w:rPr>
              <w:t>kohën e përcaktuar, si dhe sipas detyrimeve akademike të parashikuara në planin mësimor;</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zgjidhet dhe të zgjedhë për të qënë pjesë e Komiteteve/Komisioneve institucionale;</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lastRenderedPageBreak/>
              <w:t>Të ngrijë studimet sipas afatetve dhe rregullave të përcaktuara nga KU “IKT”;</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transferojë studimet në fillim të vitit akademik duke respektuar të gjitha detyrimet dhe rregullat e përcaktuara nga KU “IKT” dhe aktet ligjore në fuqi;</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çregjistrohet duke respektuar të gjitha detyrimet dhe rregullat e përcaktuara nga KU “IKT” dhe aktet ligjore në fuqi</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informohet dhe ankohet pranë Ministrisë përgjegjëse për Arsimin bazuar në Udhëzimin nr. Nr.7 datë 19 Shkurt 2018 të MASR;</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zbatoj Kodin Etik të përmendur në Guidën e Studentit, të jetë i përgjegjshëm për veprimet e tij, për pasojat që sjell shkelja e të drejtës së autorit, kopjimi, mos referimi i punës së tjetrit, plagjiatura, prishja e rregullit në klasë, prishja e mësimit, shkelja e të drejtave të studentëve të tjerë, si dhe sjelljet e pahijshme brenda në institucion.</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njoftoj me shkrim ose email sekretarinë mësimore si dhe kryesekretarinë, për çdo rast ndryshimi të numrit të tij të telefonit ose emailit, si dhe adresës së banimit.</w:t>
            </w:r>
          </w:p>
          <w:p w:rsidR="00861BA1" w:rsidRDefault="00861BA1" w:rsidP="00993B80">
            <w:pPr>
              <w:pStyle w:val="ListParagraph"/>
              <w:numPr>
                <w:ilvl w:val="0"/>
                <w:numId w:val="10"/>
              </w:numPr>
              <w:ind w:left="420" w:hanging="450"/>
              <w:jc w:val="both"/>
              <w:rPr>
                <w:rFonts w:eastAsia="Times New Roman" w:cstheme="minorHAnsi"/>
              </w:rPr>
            </w:pPr>
            <w:r w:rsidRPr="00861BA1">
              <w:rPr>
                <w:rFonts w:eastAsia="Times New Roman" w:cstheme="minorHAnsi"/>
              </w:rPr>
              <w:t>Të gjitha të drejtat, detyrimet dhe përgjegjësitë sipas kësaj kontrate vlejnë edhe gjatë periudhës së zhvillimit të mësimit online në rastet të përcaktuara nga organet kompetente të arsimit shqiptar.</w:t>
            </w:r>
          </w:p>
          <w:bookmarkEnd w:id="2"/>
          <w:p w:rsidR="001742B5" w:rsidRDefault="001742B5" w:rsidP="001742B5">
            <w:pPr>
              <w:ind w:left="-30"/>
              <w:jc w:val="both"/>
              <w:rPr>
                <w:rFonts w:eastAsia="Times New Roman" w:cstheme="minorHAnsi"/>
              </w:rPr>
            </w:pPr>
          </w:p>
          <w:p w:rsidR="001742B5" w:rsidRPr="001742B5" w:rsidRDefault="001742B5" w:rsidP="00993B80">
            <w:pPr>
              <w:pStyle w:val="ListParagraph"/>
              <w:numPr>
                <w:ilvl w:val="0"/>
                <w:numId w:val="9"/>
              </w:numPr>
              <w:ind w:left="510" w:hanging="510"/>
              <w:jc w:val="both"/>
              <w:rPr>
                <w:b/>
              </w:rPr>
            </w:pPr>
            <w:r w:rsidRPr="001742B5">
              <w:rPr>
                <w:b/>
              </w:rPr>
              <w:t>Të drejtat dhe detyrimet e KU “IKT”:</w:t>
            </w:r>
          </w:p>
          <w:p w:rsidR="001742B5" w:rsidRDefault="001742B5" w:rsidP="001742B5">
            <w:pPr>
              <w:jc w:val="both"/>
              <w:rPr>
                <w:rFonts w:cstheme="minorHAnsi"/>
                <w:b/>
              </w:rPr>
            </w:pPr>
            <w:r>
              <w:rPr>
                <w:rFonts w:cstheme="minorHAnsi"/>
                <w:b/>
              </w:rPr>
              <w:t xml:space="preserve">          </w:t>
            </w:r>
            <w:r w:rsidRPr="001742B5">
              <w:rPr>
                <w:rFonts w:cstheme="minorHAnsi"/>
                <w:b/>
              </w:rPr>
              <w:t>KU “IKT” ka të drejtë dhe detyrë:</w:t>
            </w:r>
          </w:p>
          <w:p w:rsidR="001742B5" w:rsidRDefault="001742B5" w:rsidP="00993B80">
            <w:pPr>
              <w:pStyle w:val="ListParagraph"/>
              <w:numPr>
                <w:ilvl w:val="0"/>
                <w:numId w:val="11"/>
              </w:numPr>
              <w:ind w:left="420"/>
              <w:jc w:val="both"/>
              <w:rPr>
                <w:rFonts w:cstheme="minorHAnsi"/>
              </w:rPr>
            </w:pPr>
            <w:r w:rsidRPr="002759BC">
              <w:rPr>
                <w:rFonts w:cstheme="minorHAnsi"/>
              </w:rPr>
              <w:t xml:space="preserve">Të pranojë dhe të regjistrojë studentin në bazë të kërkesës e të kritereve të përcaktuara. Për pranimin, regjistrimin dhe transferimin e studentëve zbatohen dispozitat e udhëzimeve të Ministrit të Arsimit Sportit dhe Rinisë Nr.12 datë 30.06.2023 “Për procedurat e aplikimit dhe regjistrimit në IAL” si dhe aktet e tjera nënligjore të përmëndura në nenin 3 të kësaj kontrate; </w:t>
            </w:r>
          </w:p>
          <w:p w:rsidR="001742B5" w:rsidRDefault="001742B5" w:rsidP="00993B80">
            <w:pPr>
              <w:pStyle w:val="ListParagraph"/>
              <w:numPr>
                <w:ilvl w:val="0"/>
                <w:numId w:val="11"/>
              </w:numPr>
              <w:ind w:left="420" w:hanging="270"/>
              <w:jc w:val="both"/>
              <w:rPr>
                <w:rFonts w:cstheme="minorHAnsi"/>
              </w:rPr>
            </w:pPr>
            <w:r w:rsidRPr="001742B5">
              <w:rPr>
                <w:rFonts w:cstheme="minorHAnsi"/>
              </w:rPr>
              <w:t>Të njohë studentin me normat dhe rregullat e punës e të veprimtarisë, me të drejtat e detyrat përkatëse, me strukturën mësimore, orarin e veprimtarive, programin mësimor sipas lëndëve, mënyrën dhe raportet e komunikimit me studentët dhe strukturat e institucionit, me statutin, rregulloren dhe aktet e tjera normative të shkollës, të sigurojë bazën didaktike, kushte e mjedise të përshtatshme studimi, kërkimi shkencor, mësimdhënie, etj;</w:t>
            </w:r>
          </w:p>
          <w:p w:rsidR="001742B5" w:rsidRDefault="001742B5" w:rsidP="00993B80">
            <w:pPr>
              <w:pStyle w:val="ListParagraph"/>
              <w:numPr>
                <w:ilvl w:val="0"/>
                <w:numId w:val="11"/>
              </w:numPr>
              <w:ind w:left="420" w:hanging="270"/>
              <w:jc w:val="both"/>
              <w:rPr>
                <w:rFonts w:cstheme="minorHAnsi"/>
              </w:rPr>
            </w:pPr>
            <w:r w:rsidRPr="001742B5">
              <w:rPr>
                <w:rFonts w:cstheme="minorHAnsi"/>
              </w:rPr>
              <w:t>T’i ofrojë studentit mjedise të përshtatshme studimi;</w:t>
            </w:r>
          </w:p>
          <w:p w:rsidR="001742B5" w:rsidRDefault="001742B5" w:rsidP="00993B80">
            <w:pPr>
              <w:pStyle w:val="ListParagraph"/>
              <w:numPr>
                <w:ilvl w:val="0"/>
                <w:numId w:val="11"/>
              </w:numPr>
              <w:ind w:left="420" w:hanging="270"/>
              <w:jc w:val="both"/>
              <w:rPr>
                <w:rFonts w:cstheme="minorHAnsi"/>
              </w:rPr>
            </w:pPr>
            <w:r w:rsidRPr="001742B5">
              <w:rPr>
                <w:rFonts w:cstheme="minorHAnsi"/>
              </w:rPr>
              <w:t>Të sigurojë mbrojtjen e të dhënave personale;</w:t>
            </w:r>
          </w:p>
          <w:p w:rsidR="001742B5" w:rsidRDefault="001742B5" w:rsidP="00993B80">
            <w:pPr>
              <w:pStyle w:val="ListParagraph"/>
              <w:numPr>
                <w:ilvl w:val="0"/>
                <w:numId w:val="11"/>
              </w:numPr>
              <w:ind w:left="420" w:hanging="270"/>
              <w:jc w:val="both"/>
              <w:rPr>
                <w:rFonts w:cstheme="minorHAnsi"/>
              </w:rPr>
            </w:pPr>
            <w:r w:rsidRPr="001742B5">
              <w:rPr>
                <w:rFonts w:cstheme="minorHAnsi"/>
              </w:rPr>
              <w:t>T’i mundësojë studentit aksesin dhe marrjen e shërbimeve nëpërmjet sistemit UMS;</w:t>
            </w:r>
          </w:p>
          <w:p w:rsidR="001742B5" w:rsidRDefault="001742B5" w:rsidP="00993B80">
            <w:pPr>
              <w:pStyle w:val="ListParagraph"/>
              <w:numPr>
                <w:ilvl w:val="0"/>
                <w:numId w:val="11"/>
              </w:numPr>
              <w:ind w:left="420" w:hanging="270"/>
              <w:jc w:val="both"/>
              <w:rPr>
                <w:rFonts w:cstheme="minorHAnsi"/>
              </w:rPr>
            </w:pPr>
            <w:r w:rsidRPr="001742B5">
              <w:rPr>
                <w:rFonts w:cstheme="minorHAnsi"/>
                <w:color w:val="000000" w:themeColor="text1"/>
              </w:rPr>
              <w:lastRenderedPageBreak/>
              <w:t>T’i ofroj studentit shërbim akademik dhe këshillim/tutoriat përgjatë gjithë kohëzgjatjes së studimit;</w:t>
            </w:r>
          </w:p>
          <w:p w:rsidR="001742B5" w:rsidRDefault="001742B5" w:rsidP="00993B80">
            <w:pPr>
              <w:pStyle w:val="ListParagraph"/>
              <w:numPr>
                <w:ilvl w:val="0"/>
                <w:numId w:val="11"/>
              </w:numPr>
              <w:ind w:left="420" w:hanging="270"/>
              <w:jc w:val="both"/>
              <w:rPr>
                <w:rFonts w:cstheme="minorHAnsi"/>
              </w:rPr>
            </w:pPr>
            <w:r w:rsidRPr="001742B5">
              <w:rPr>
                <w:rFonts w:cstheme="minorHAnsi"/>
              </w:rPr>
              <w:t xml:space="preserve">Të informojë autoritete vendore për kufirin dhe migracionin, </w:t>
            </w:r>
            <w:r w:rsidR="00B211B3">
              <w:rPr>
                <w:rFonts w:cstheme="minorHAnsi"/>
              </w:rPr>
              <w:t>ç</w:t>
            </w:r>
            <w:r w:rsidRPr="001742B5">
              <w:rPr>
                <w:rFonts w:cstheme="minorHAnsi"/>
              </w:rPr>
              <w:t>do 6 muaj ose sa herë që kërkohet mbi frekuentimin e procesit mësimor nga ana e studentit të huaj;</w:t>
            </w:r>
          </w:p>
          <w:p w:rsidR="001742B5" w:rsidRDefault="001742B5" w:rsidP="00993B80">
            <w:pPr>
              <w:pStyle w:val="ListParagraph"/>
              <w:numPr>
                <w:ilvl w:val="0"/>
                <w:numId w:val="11"/>
              </w:numPr>
              <w:ind w:left="420" w:hanging="270"/>
              <w:jc w:val="both"/>
              <w:rPr>
                <w:rFonts w:cstheme="minorHAnsi"/>
              </w:rPr>
            </w:pPr>
            <w:r w:rsidRPr="001742B5">
              <w:rPr>
                <w:rFonts w:cstheme="minorHAnsi"/>
              </w:rPr>
              <w:t>Të informojë autoritete vendore për kufirin dhe migracionin, menjëherë lidhur me problematikat që mund të sjellin si pasojë anulimin e vizës;</w:t>
            </w:r>
          </w:p>
          <w:p w:rsidR="001742B5" w:rsidRDefault="001742B5" w:rsidP="00993B80">
            <w:pPr>
              <w:pStyle w:val="ListParagraph"/>
              <w:numPr>
                <w:ilvl w:val="0"/>
                <w:numId w:val="11"/>
              </w:numPr>
              <w:ind w:left="420" w:hanging="270"/>
              <w:jc w:val="both"/>
              <w:rPr>
                <w:rFonts w:cstheme="minorHAnsi"/>
              </w:rPr>
            </w:pPr>
            <w:r w:rsidRPr="001742B5">
              <w:rPr>
                <w:rFonts w:cstheme="minorHAnsi"/>
              </w:rPr>
              <w:t xml:space="preserve">Të rezervojë të drejtën e çregjistrimit të studentit në rast të mos pagesës së tarifës së regjistrimit dhe të shkollimit, </w:t>
            </w:r>
            <w:r w:rsidRPr="001742B5">
              <w:rPr>
                <w:rFonts w:cstheme="minorHAnsi"/>
                <w:color w:val="000000" w:themeColor="text1"/>
              </w:rPr>
              <w:t>deri në përfundim të secilit vit akademik;</w:t>
            </w:r>
            <w:r>
              <w:rPr>
                <w:rFonts w:cstheme="minorHAnsi"/>
                <w:color w:val="000000" w:themeColor="text1"/>
              </w:rPr>
              <w:t xml:space="preserve"> </w:t>
            </w:r>
            <w:r w:rsidRPr="001742B5">
              <w:rPr>
                <w:rFonts w:cstheme="minorHAnsi"/>
              </w:rPr>
              <w:t xml:space="preserve">Kryerja e pagesave të papaguara (tarifë cregjistrimi + tarifën e semestrit të fundit që ka ndjekur apo është duke ndjekur studenti + çdo ulje të përfituar), është kusht i domosdoshëm për pajisjen e studentit me vërtetim cregjistrimi, listë notash, silabuse; </w:t>
            </w:r>
          </w:p>
          <w:p w:rsidR="001742B5" w:rsidRDefault="001742B5" w:rsidP="00993B80">
            <w:pPr>
              <w:pStyle w:val="ListParagraph"/>
              <w:numPr>
                <w:ilvl w:val="0"/>
                <w:numId w:val="11"/>
              </w:numPr>
              <w:ind w:left="420" w:hanging="270"/>
              <w:jc w:val="both"/>
              <w:rPr>
                <w:rFonts w:cstheme="minorHAnsi"/>
              </w:rPr>
            </w:pPr>
            <w:r w:rsidRPr="001742B5">
              <w:rPr>
                <w:rFonts w:cstheme="minorHAnsi"/>
              </w:rPr>
              <w:t>Të mos shtojë tarifa të tjera, përveç atyre të parashikuara në këtë kontratë deri në përfundim të afatit të saj.</w:t>
            </w:r>
          </w:p>
          <w:p w:rsidR="001742B5" w:rsidRPr="001742B5" w:rsidRDefault="001742B5" w:rsidP="00993B80">
            <w:pPr>
              <w:pStyle w:val="ListParagraph"/>
              <w:numPr>
                <w:ilvl w:val="0"/>
                <w:numId w:val="11"/>
              </w:numPr>
              <w:ind w:left="420" w:hanging="270"/>
              <w:jc w:val="both"/>
              <w:rPr>
                <w:rFonts w:cstheme="minorHAnsi"/>
              </w:rPr>
            </w:pPr>
            <w:r w:rsidRPr="001742B5">
              <w:rPr>
                <w:rFonts w:cstheme="minorHAnsi"/>
              </w:rPr>
              <w:t>Të gjitha të drejtat, detyrimet dhe përgjegjësitë sipas kësaj kontrate vlejnë edhe gjatë periudhës së zhvillimit të mësimit online në rastet të përcaktuara nga organet kompetente të arsimit shqiptar.</w:t>
            </w:r>
          </w:p>
          <w:p w:rsidR="001742B5" w:rsidRPr="001742B5" w:rsidRDefault="001742B5" w:rsidP="009D3AF6">
            <w:pPr>
              <w:jc w:val="both"/>
              <w:rPr>
                <w:rFonts w:eastAsia="Times New Roman" w:cstheme="minorHAnsi"/>
              </w:rPr>
            </w:pPr>
          </w:p>
          <w:p w:rsidR="00861BA1" w:rsidRPr="009D3AF6" w:rsidRDefault="009D3AF6" w:rsidP="009D3AF6">
            <w:pPr>
              <w:ind w:left="-30"/>
              <w:jc w:val="center"/>
              <w:rPr>
                <w:rFonts w:eastAsia="Times New Roman" w:cstheme="minorHAnsi"/>
                <w:b/>
              </w:rPr>
            </w:pPr>
            <w:r w:rsidRPr="009D3AF6">
              <w:rPr>
                <w:rFonts w:eastAsia="Times New Roman" w:cstheme="minorHAnsi"/>
                <w:b/>
              </w:rPr>
              <w:t>Neni 5</w:t>
            </w:r>
          </w:p>
          <w:p w:rsidR="009D3AF6" w:rsidRDefault="009D3AF6" w:rsidP="009D3AF6">
            <w:pPr>
              <w:ind w:left="-30"/>
              <w:jc w:val="center"/>
              <w:rPr>
                <w:rFonts w:eastAsia="Times New Roman" w:cstheme="minorHAnsi"/>
                <w:b/>
              </w:rPr>
            </w:pPr>
            <w:r w:rsidRPr="009D3AF6">
              <w:rPr>
                <w:rFonts w:eastAsia="Times New Roman" w:cstheme="minorHAnsi"/>
                <w:b/>
              </w:rPr>
              <w:t>Leja e qëndrimit</w:t>
            </w:r>
          </w:p>
          <w:p w:rsidR="009D3AF6" w:rsidRDefault="009D3AF6" w:rsidP="009D3AF6">
            <w:pPr>
              <w:ind w:left="-30"/>
              <w:jc w:val="center"/>
              <w:rPr>
                <w:rFonts w:eastAsia="Times New Roman" w:cstheme="minorHAnsi"/>
                <w:b/>
              </w:rPr>
            </w:pPr>
          </w:p>
          <w:p w:rsidR="009D3AF6" w:rsidRPr="00B94648" w:rsidRDefault="009D3AF6" w:rsidP="00B94648">
            <w:pPr>
              <w:ind w:left="-30"/>
              <w:jc w:val="both"/>
              <w:rPr>
                <w:rFonts w:cstheme="minorHAnsi"/>
              </w:rPr>
            </w:pPr>
            <w:r w:rsidRPr="009D3AF6">
              <w:rPr>
                <w:rFonts w:cstheme="minorHAnsi"/>
              </w:rPr>
              <w:t>Studenti ndërkombëtar është i detyruar të aplikojë dhe të pajiset me leje qëndrimi për qëllime studimi, në përputhje me legjislacionin shqiptar në fuqi. KU “IKT” ofron mbështetje administrative, por përgjegjësia për dokumentacionin dhe ndjekjen e afateve i takon studentit.</w:t>
            </w:r>
          </w:p>
          <w:p w:rsidR="00C12D63" w:rsidRDefault="00C12D63" w:rsidP="00C12D63">
            <w:pPr>
              <w:jc w:val="center"/>
              <w:rPr>
                <w:b/>
              </w:rPr>
            </w:pPr>
            <w:r>
              <w:rPr>
                <w:b/>
              </w:rPr>
              <w:t>Neni 6</w:t>
            </w:r>
          </w:p>
          <w:p w:rsidR="00C12D63" w:rsidRDefault="00C12D63" w:rsidP="00C12D63">
            <w:pPr>
              <w:jc w:val="center"/>
              <w:rPr>
                <w:b/>
              </w:rPr>
            </w:pPr>
            <w:r>
              <w:rPr>
                <w:b/>
              </w:rPr>
              <w:t>Programi i studimit</w:t>
            </w:r>
          </w:p>
          <w:p w:rsidR="0025581B" w:rsidRPr="008800ED" w:rsidRDefault="0025581B" w:rsidP="00C12D63">
            <w:pPr>
              <w:jc w:val="center"/>
              <w:rPr>
                <w:b/>
              </w:rPr>
            </w:pPr>
          </w:p>
          <w:p w:rsidR="0025581B" w:rsidRPr="00E330D2" w:rsidRDefault="0025581B" w:rsidP="00E330D2">
            <w:pPr>
              <w:pStyle w:val="ListParagraph"/>
              <w:numPr>
                <w:ilvl w:val="0"/>
                <w:numId w:val="15"/>
              </w:numPr>
              <w:tabs>
                <w:tab w:val="left" w:pos="510"/>
              </w:tabs>
              <w:ind w:left="420"/>
              <w:jc w:val="both"/>
              <w:rPr>
                <w:rFonts w:ascii="Calibri" w:eastAsia="MS Mincho" w:hAnsi="Calibri" w:cs="Calibri"/>
              </w:rPr>
            </w:pPr>
            <w:r w:rsidRPr="0025581B">
              <w:rPr>
                <w:rFonts w:ascii="Calibri" w:eastAsia="MS Mincho" w:hAnsi="Calibri" w:cs="Calibri"/>
              </w:rPr>
              <w:t xml:space="preserve">Studenti do të ndjekë studimet në programin </w:t>
            </w:r>
            <w:r w:rsidR="00D95316">
              <w:rPr>
                <w:rFonts w:ascii="Calibri" w:eastAsia="MS Mincho" w:hAnsi="Calibri" w:cs="Calibri"/>
              </w:rPr>
              <w:t xml:space="preserve">Master </w:t>
            </w:r>
            <w:r w:rsidR="002052D0">
              <w:rPr>
                <w:rFonts w:ascii="Calibri" w:eastAsia="MS Mincho" w:hAnsi="Calibri" w:cs="Calibri"/>
              </w:rPr>
              <w:t xml:space="preserve">i</w:t>
            </w:r>
            <w:r w:rsidR="00D95316">
              <w:rPr>
                <w:rFonts w:ascii="Calibri" w:eastAsia="MS Mincho" w:hAnsi="Calibri" w:cs="Calibri"/>
              </w:rPr>
              <w:t xml:space="preserve"> Shkencave në</w:t>
            </w:r>
            <w:r w:rsidRPr="0025581B">
              <w:rPr>
                <w:rFonts w:ascii="Calibri" w:eastAsia="MS Mincho" w:hAnsi="Calibri" w:cs="Calibri"/>
              </w:rPr>
              <w:t xml:space="preserve"> {{PROGRAMI}}{{PROFILI_FRAZE}}</w:t>
            </w:r>
            <w:r w:rsidRPr="00ED4900">
              <w:rPr>
                <w:rFonts w:ascii="Calibri" w:eastAsia="MS Mincho" w:hAnsi="Calibri" w:cs="Calibri"/>
              </w:rPr>
              <w:t xml:space="preserve"/>
            </w:r>
            <w:r w:rsidR="009C2D5A" w:rsidRPr="00ED4900">
              <w:rPr>
                <w:rFonts w:ascii="Calibri" w:eastAsia="MS Mincho" w:hAnsi="Calibri" w:cs="Calibri"/>
              </w:rPr>
              <w:t xml:space="preserve"/>
            </w:r>
            <w:r w:rsidR="009C2D5A">
              <w:rPr>
                <w:rFonts w:ascii="Calibri" w:eastAsia="MS Mincho" w:hAnsi="Calibri" w:cs="Calibri"/>
              </w:rPr>
              <w:t xml:space="preserve"/>
            </w:r>
            <w:r w:rsidR="00A3712E">
              <w:rPr>
                <w:rFonts w:ascii="Calibri" w:eastAsia="MS Mincho" w:hAnsi="Calibri" w:cs="Calibri"/>
              </w:rPr>
              <w:t xml:space="preserve"/>
            </w:r>
            <w:r w:rsidR="00A3712E" w:rsidRPr="00ED4900">
              <w:rPr>
                <w:rFonts w:ascii="Calibri" w:eastAsia="MS Mincho" w:hAnsi="Calibri" w:cs="Calibri"/>
              </w:rPr>
              <w:t xml:space="preserve"/>
            </w:r>
            <w:r w:rsidR="00777670" w:rsidRPr="00ED4900">
              <w:rPr>
                <w:rFonts w:ascii="Calibri" w:eastAsia="MS Mincho" w:hAnsi="Calibri" w:cs="Calibri"/>
              </w:rPr>
              <w:t xml:space="preserve"/>
            </w:r>
            <w:r w:rsidR="009C2D5A">
              <w:rPr>
                <w:rFonts w:ascii="Calibri" w:eastAsia="MS Mincho" w:hAnsi="Calibri" w:cs="Calibri"/>
              </w:rPr>
              <w:t xml:space="preserve"> </w:t>
            </w:r>
            <w:r w:rsidRPr="0025581B">
              <w:rPr>
                <w:rFonts w:ascii="Calibri" w:eastAsia="MS Mincho" w:hAnsi="Calibri" w:cs="Calibri"/>
              </w:rPr>
              <w:t xml:space="preserve">në gjuhën</w:t>
            </w:r>
            <w:r w:rsidR="00E330D2">
              <w:rPr>
                <w:rFonts w:ascii="Calibri" w:eastAsia="MS Mincho" w:hAnsi="Calibri" w:cs="Calibri"/>
              </w:rPr>
              <w:t xml:space="preserve"> </w:t>
            </w:r>
            <w:r w:rsidRPr="00E330D2">
              <w:rPr>
                <w:rFonts w:ascii="Calibri" w:eastAsia="MS Mincho" w:hAnsi="Calibri" w:cs="Calibri"/>
              </w:rPr>
              <w:t xml:space="preserve">angleze, sipas strukturës së miratuar të KU “IKT”. Studimet zgjasin </w:t>
            </w:r>
            <w:r w:rsidR="00E330D2">
              <w:rPr>
                <w:rFonts w:ascii="Calibri" w:eastAsia="MS Mincho" w:hAnsi="Calibri" w:cs="Calibri"/>
              </w:rPr>
              <w:t xml:space="preserve">2 </w:t>
            </w:r>
            <w:r w:rsidRPr="00E330D2">
              <w:rPr>
                <w:rFonts w:ascii="Calibri" w:eastAsia="MS Mincho" w:hAnsi="Calibri" w:cs="Calibri"/>
              </w:rPr>
              <w:t xml:space="preserve">vite akademike (</w:t>
            </w:r>
            <w:r w:rsidR="00D95316" w:rsidRPr="00E330D2">
              <w:rPr>
                <w:rFonts w:ascii="Calibri" w:eastAsia="MS Mincho" w:hAnsi="Calibri" w:cs="Calibri"/>
              </w:rPr>
              <w:t xml:space="preserve">4</w:t>
            </w:r>
            <w:r w:rsidRPr="00E330D2">
              <w:rPr>
                <w:rFonts w:ascii="Calibri" w:eastAsia="MS Mincho" w:hAnsi="Calibri" w:cs="Calibri"/>
              </w:rPr>
              <w:t xml:space="preserve"> semestra</w:t>
            </w:r>
            <w:r w:rsidR="00E330D2">
              <w:rPr>
                <w:rFonts w:ascii="Calibri" w:eastAsia="MS Mincho" w:hAnsi="Calibri" w:cs="Calibri"/>
              </w:rPr>
              <w:t xml:space="preserve"> të rregullt</w:t>
            </w:r>
            <w:r w:rsidRPr="00E330D2">
              <w:rPr>
                <w:rFonts w:ascii="Calibri" w:eastAsia="MS Mincho" w:hAnsi="Calibri" w:cs="Calibri"/>
              </w:rPr>
              <w:t xml:space="preserve">) dhe përmbajnë 1</w:t>
            </w:r>
            <w:r w:rsidR="00F92CE6">
              <w:rPr>
                <w:rFonts w:ascii="Calibri" w:eastAsia="MS Mincho" w:hAnsi="Calibri" w:cs="Calibri"/>
              </w:rPr>
              <w:t xml:space="preserve">2</w:t>
            </w:r>
            <w:r w:rsidRPr="00E330D2">
              <w:rPr>
                <w:rFonts w:ascii="Calibri" w:eastAsia="MS Mincho" w:hAnsi="Calibri" w:cs="Calibri"/>
              </w:rPr>
              <w:t xml:space="preserve">0 kredite ECTS.</w:t>
            </w:r>
          </w:p>
          <w:p w:rsidR="0025581B" w:rsidRPr="0025502D" w:rsidRDefault="0025581B" w:rsidP="0025581B">
            <w:pPr>
              <w:contextualSpacing/>
              <w:jc w:val="both"/>
              <w:rPr>
                <w:rFonts w:ascii="Calibri" w:eastAsia="MS Mincho" w:hAnsi="Calibri" w:cs="Calibri"/>
              </w:rPr>
            </w:pPr>
          </w:p>
          <w:p w:rsidR="0025581B" w:rsidRPr="0025581B" w:rsidRDefault="0025581B" w:rsidP="00993B80">
            <w:pPr>
              <w:pStyle w:val="ListParagraph"/>
              <w:numPr>
                <w:ilvl w:val="0"/>
                <w:numId w:val="15"/>
              </w:numPr>
              <w:tabs>
                <w:tab w:val="left" w:pos="510"/>
              </w:tabs>
              <w:ind w:left="420"/>
              <w:jc w:val="both"/>
              <w:rPr>
                <w:rFonts w:ascii="Calibri" w:eastAsia="MS Mincho" w:hAnsi="Calibri" w:cs="Calibri"/>
              </w:rPr>
            </w:pPr>
            <w:r w:rsidRPr="0025581B">
              <w:rPr>
                <w:rFonts w:ascii="Calibri" w:eastAsia="MS Mincho" w:hAnsi="Calibri" w:cs="Calibri"/>
              </w:rPr>
              <w:t xml:space="preserve">Koha maksimale e studimeve është </w:t>
            </w:r>
            <w:r w:rsidR="00313DDE">
              <w:rPr>
                <w:rFonts w:ascii="Calibri" w:eastAsia="MS Mincho" w:hAnsi="Calibri" w:cs="Calibri"/>
              </w:rPr>
              <w:t>4</w:t>
            </w:r>
            <w:r w:rsidRPr="0025581B">
              <w:rPr>
                <w:rFonts w:ascii="Calibri" w:eastAsia="MS Mincho" w:hAnsi="Calibri" w:cs="Calibri"/>
              </w:rPr>
              <w:t xml:space="preserve"> vite konsekutive.</w:t>
            </w:r>
          </w:p>
          <w:p w:rsidR="008800ED" w:rsidRDefault="008800ED" w:rsidP="000A0D6A"/>
          <w:p w:rsidR="000A0D6A" w:rsidRPr="00CA22E2" w:rsidRDefault="00CA22E2" w:rsidP="00CA22E2">
            <w:pPr>
              <w:jc w:val="center"/>
              <w:rPr>
                <w:b/>
              </w:rPr>
            </w:pPr>
            <w:r w:rsidRPr="00CA22E2">
              <w:rPr>
                <w:b/>
              </w:rPr>
              <w:t>Neni 7</w:t>
            </w:r>
          </w:p>
          <w:p w:rsidR="00CA22E2" w:rsidRDefault="00CA22E2" w:rsidP="00CA22E2">
            <w:pPr>
              <w:jc w:val="center"/>
              <w:rPr>
                <w:b/>
              </w:rPr>
            </w:pPr>
            <w:r w:rsidRPr="00CA22E2">
              <w:rPr>
                <w:b/>
              </w:rPr>
              <w:t>Tarifat</w:t>
            </w:r>
          </w:p>
          <w:p w:rsidR="00CA22E2" w:rsidRPr="00CA22E2" w:rsidRDefault="00CA22E2" w:rsidP="00CA22E2">
            <w:pPr>
              <w:rPr>
                <w:b/>
              </w:rPr>
            </w:pPr>
          </w:p>
          <w:p w:rsidR="00CA22E2" w:rsidRPr="00CA22E2" w:rsidRDefault="00CA22E2" w:rsidP="00993B80">
            <w:pPr>
              <w:pStyle w:val="ListParagraph"/>
              <w:numPr>
                <w:ilvl w:val="0"/>
                <w:numId w:val="17"/>
              </w:numPr>
              <w:ind w:left="420" w:hanging="270"/>
              <w:jc w:val="both"/>
              <w:rPr>
                <w:rFonts w:ascii="Calibri" w:eastAsia="Times New Roman" w:hAnsi="Calibri" w:cs="Calibri"/>
                <w:bCs/>
                <w:color w:val="000000"/>
                <w:lang w:val="it-IT"/>
              </w:rPr>
            </w:pPr>
            <w:r w:rsidRPr="00CA22E2">
              <w:rPr>
                <w:rFonts w:ascii="Calibri" w:eastAsia="Times New Roman" w:hAnsi="Calibri" w:cs="Calibri"/>
                <w:bCs/>
                <w:color w:val="000000"/>
              </w:rPr>
              <w:lastRenderedPageBreak/>
              <w:t xml:space="preserve">Tarifa e regjistrimit e studentit është </w:t>
            </w:r>
            <w:r w:rsidRPr="0006443F">
              <w:rPr>
                <w:rFonts w:ascii="Calibri" w:eastAsia="Times New Roman" w:hAnsi="Calibri" w:cs="Calibri"/>
                <w:b/>
                <w:bCs/>
                <w:color w:val="000000"/>
              </w:rPr>
              <w:t>500-euro</w:t>
            </w:r>
            <w:r w:rsidRPr="00CA22E2">
              <w:rPr>
                <w:rFonts w:ascii="Calibri" w:eastAsia="Times New Roman" w:hAnsi="Calibri" w:cs="Calibri"/>
                <w:bCs/>
                <w:color w:val="000000"/>
              </w:rPr>
              <w:t xml:space="preserve"> dhe është e parimbursueshme. </w:t>
            </w:r>
          </w:p>
          <w:p w:rsidR="004B6C7D" w:rsidRDefault="00CA22E2" w:rsidP="00993B80">
            <w:pPr>
              <w:pStyle w:val="ListParagraph"/>
              <w:numPr>
                <w:ilvl w:val="0"/>
                <w:numId w:val="17"/>
              </w:numPr>
              <w:ind w:left="420" w:hanging="270"/>
              <w:jc w:val="both"/>
              <w:rPr>
                <w:rFonts w:ascii="Calibri" w:eastAsia="Times New Roman" w:hAnsi="Calibri" w:cs="Calibri"/>
                <w:bCs/>
                <w:color w:val="000000"/>
                <w:lang w:val="it-IT"/>
              </w:rPr>
            </w:pPr>
            <w:r w:rsidRPr="00CA22E2">
              <w:rPr>
                <w:rFonts w:ascii="Calibri" w:eastAsia="Times New Roman" w:hAnsi="Calibri" w:cs="Calibri"/>
                <w:bCs/>
                <w:color w:val="000000"/>
                <w:lang w:val="it-IT"/>
              </w:rPr>
              <w:t xml:space="preserve">Tarifa e plotë e </w:t>
            </w:r>
            <w:r w:rsidRPr="00CA22E2">
              <w:rPr>
                <w:rFonts w:ascii="Calibri" w:eastAsia="Times New Roman" w:hAnsi="Calibri" w:cs="Calibri"/>
                <w:bCs/>
                <w:lang w:val="it-IT"/>
              </w:rPr>
              <w:t xml:space="preserve">shkollimit</w:t>
            </w:r>
            <w:r w:rsidRPr="00CA22E2">
              <w:rPr>
                <w:rFonts w:ascii="Calibri" w:eastAsia="Times New Roman" w:hAnsi="Calibri" w:cs="Calibri"/>
                <w:bCs/>
                <w:color w:val="FF0000"/>
                <w:lang w:val="it-IT"/>
              </w:rPr>
              <w:t xml:space="preserve"> </w:t>
            </w:r>
            <w:r w:rsidRPr="00CA22E2">
              <w:rPr>
                <w:rFonts w:ascii="Calibri" w:eastAsia="Times New Roman" w:hAnsi="Calibri" w:cs="Calibri"/>
                <w:bCs/>
                <w:color w:val="000000"/>
                <w:lang w:val="it-IT"/>
              </w:rPr>
              <w:t xml:space="preserve">për programin e studimit </w:t>
            </w:r>
            <w:r w:rsidR="006124EB">
              <w:rPr>
                <w:rFonts w:ascii="Calibri" w:eastAsia="Times New Roman" w:hAnsi="Calibri" w:cs="Calibri"/>
                <w:bCs/>
                <w:color w:val="000000"/>
                <w:lang w:val="it-IT"/>
              </w:rPr>
              <w:t xml:space="preserve">Master</w:t>
            </w:r>
            <w:r w:rsidR="00193FB1">
              <w:rPr>
                <w:rFonts w:ascii="Calibri" w:eastAsia="Times New Roman" w:hAnsi="Calibri" w:cs="Calibri"/>
                <w:bCs/>
                <w:color w:val="000000"/>
                <w:lang w:val="it-IT"/>
              </w:rPr>
              <w:t xml:space="preserve"> në</w:t>
            </w:r>
            <w:r w:rsidRPr="00CA22E2">
              <w:rPr>
                <w:rFonts w:ascii="Calibri" w:eastAsia="Times New Roman" w:hAnsi="Calibri" w:cs="Calibri"/>
                <w:bCs/>
                <w:color w:val="000000"/>
                <w:lang w:val="it-IT"/>
              </w:rPr>
              <w:t xml:space="preserve"> “{{PROGRAMI}}”</w:t>
            </w:r>
            <w:r w:rsidRPr="00ED4900">
              <w:rPr>
                <w:rFonts w:ascii="Calibri" w:eastAsia="Times New Roman" w:hAnsi="Calibri" w:cs="Calibri"/>
                <w:bCs/>
                <w:color w:val="000000"/>
                <w:lang w:val="it-IT"/>
              </w:rPr>
              <w:t xml:space="preserve"/>
            </w:r>
            <w:r w:rsidRPr="00CA22E2">
              <w:rPr>
                <w:rFonts w:ascii="Calibri" w:eastAsia="Times New Roman" w:hAnsi="Calibri" w:cs="Calibri"/>
                <w:bCs/>
                <w:color w:val="000000"/>
                <w:lang w:val="it-IT"/>
              </w:rPr>
              <w:t xml:space="preserve"> është </w:t>
            </w:r>
            <w:r w:rsidR="00A65AA3" w:rsidRPr="00A65AA3">
              <w:rPr>
                <w:rFonts w:ascii="Calibri" w:eastAsia="Times New Roman" w:hAnsi="Calibri" w:cs="Calibri"/>
                <w:b/>
                <w:bCs/>
                <w:color w:val="000000"/>
                <w:lang w:val="it-IT"/>
              </w:rPr>
              <w:t xml:space="preserve">{{TARIFA}} ({{TARIFA_FJALE}})</w:t>
            </w:r>
            <w:r w:rsidRPr="00A65AA3">
              <w:rPr>
                <w:rFonts w:ascii="Calibri" w:eastAsia="Times New Roman" w:hAnsi="Calibri" w:cs="Calibri"/>
                <w:b/>
                <w:bCs/>
                <w:color w:val="000000"/>
                <w:lang w:val="it-IT"/>
              </w:rPr>
              <w:t xml:space="preserve"/>
            </w:r>
            <w:r w:rsidR="00A65AA3" w:rsidRPr="00A65AA3">
              <w:rPr>
                <w:rFonts w:ascii="Calibri" w:eastAsia="Times New Roman" w:hAnsi="Calibri" w:cs="Calibri"/>
                <w:b/>
                <w:bCs/>
                <w:color w:val="000000"/>
                <w:lang w:val="it-IT"/>
              </w:rPr>
              <w:t xml:space="preserve"/>
            </w:r>
            <w:r w:rsidRPr="00A65AA3">
              <w:rPr>
                <w:rFonts w:ascii="Calibri" w:eastAsia="Times New Roman" w:hAnsi="Calibri" w:cs="Calibri"/>
                <w:b/>
                <w:bCs/>
                <w:color w:val="000000"/>
                <w:lang w:val="it-IT"/>
              </w:rPr>
              <w:t xml:space="preserve"/>
            </w:r>
            <w:r w:rsidRPr="00CA22E2">
              <w:rPr>
                <w:rFonts w:ascii="Calibri" w:eastAsia="Times New Roman" w:hAnsi="Calibri" w:cs="Calibri"/>
                <w:bCs/>
                <w:color w:val="000000"/>
                <w:lang w:val="it-IT"/>
              </w:rPr>
              <w:t xml:space="preserve"> Euro. </w:t>
            </w:r>
            <w:r w:rsidRPr="00E9090E">
              <w:rPr>
                <w:rFonts w:ascii="Calibri" w:eastAsia="Times New Roman" w:hAnsi="Calibri" w:cs="Calibri"/>
                <w:bCs/>
                <w:color w:val="000000"/>
                <w:lang w:val="it-IT"/>
              </w:rPr>
              <w:t xml:space="preserve">Tarifa e shkollimit mund të rimbursohet ne rastet e parashikuara në nenin </w:t>
            </w:r>
            <w:r w:rsidR="002663F0" w:rsidRPr="002663F0">
              <w:rPr>
                <w:rFonts w:ascii="Calibri" w:eastAsia="Times New Roman" w:hAnsi="Calibri" w:cs="Calibri"/>
                <w:bCs/>
                <w:color w:val="000000"/>
                <w:lang w:val="it-IT"/>
              </w:rPr>
              <w:t xml:space="preserve">8</w:t>
            </w:r>
            <w:r w:rsidRPr="00E9090E">
              <w:rPr>
                <w:rFonts w:ascii="Calibri" w:eastAsia="Times New Roman" w:hAnsi="Calibri" w:cs="Calibri"/>
                <w:bCs/>
                <w:color w:val="000000"/>
                <w:lang w:val="it-IT"/>
              </w:rPr>
              <w:t xml:space="preserve"> të kësaj kontrate</w:t>
            </w:r>
            <w:r w:rsidR="00E9090E" w:rsidRPr="00E9090E">
              <w:rPr>
                <w:rFonts w:ascii="Calibri" w:eastAsia="Times New Roman" w:hAnsi="Calibri" w:cs="Calibri"/>
                <w:bCs/>
                <w:color w:val="000000"/>
                <w:lang w:val="it-IT"/>
              </w:rPr>
              <w:t xml:space="preserve">.</w:t>
            </w:r>
            <w:r w:rsidRPr="00E9090E">
              <w:rPr>
                <w:rFonts w:ascii="Calibri" w:eastAsia="Times New Roman" w:hAnsi="Calibri" w:cs="Calibri"/>
                <w:bCs/>
                <w:color w:val="000000"/>
                <w:lang w:val="it-IT"/>
              </w:rPr>
              <w:t xml:space="preserve"> </w:t>
            </w:r>
            <w:r w:rsidRPr="00C41670">
              <w:rPr>
                <w:rFonts w:ascii="Calibri" w:eastAsia="Times New Roman" w:hAnsi="Calibri" w:cs="Calibri"/>
                <w:bCs/>
                <w:color w:val="000000"/>
                <w:lang w:val="it-IT"/>
              </w:rPr>
              <w:t xml:space="preserve">Studenti është i detyruar të kryejë pagesën e plotë të tarifës së studimeve. Institucioni mund të lejojë, në raste të veçanta dhe me miratim paraprak, që pagesa të kryhet në këste brenda afateve të përcaktuara.</w:t>
            </w:r>
          </w:p>
          <w:p>
            <w:pPr>
              <w:pStyle w:val="ListParagraph"/>
              <w:ind w:left="420"/>
              <w:jc w:val="both"/>
              <w:rPr>
                <w:rFonts w:ascii="Calibri" w:eastAsia="Times New Roman" w:hAnsi="Calibri" w:cs="Calibri"/>
                <w:bCs/>
                <w:color w:val="000000"/>
                <w:lang w:val="it-IT"/>
              </w:rPr>
            </w:pPr>
            <w:r>
              <w:rPr>
                <w:rFonts w:ascii="Calibri" w:eastAsia="Times New Roman" w:hAnsi="Calibri" w:cs="Calibri"/>
                <w:bCs/>
                <w:color w:val="000000"/>
                <w:lang w:val="it-IT"/>
              </w:rPr>
              <w:t xml:space="preserve">{{?BURSA}}{{STUDENTI_JA}} {{EMRI_PLOTE}} përfiton bursë (zbritje) prej {{ZBRITJA}}% nga tarifa e plotë e shkollimit. Tarifa e shkollimit për studentin/en {{EMRI_PLOTE}} është {{TARIFA_NETO}} ({{TARIFA_NETO_FJALE}}) Euro për vitin akademik {{VITI_AKADEMIK}}.</w:t>
            </w:r>
          </w:p>
          <w:p w:rsidR="009A66F3" w:rsidRDefault="009A66F3" w:rsidP="009A66F3">
            <w:pPr>
              <w:pStyle w:val="ListParagraph"/>
              <w:ind w:left="420"/>
              <w:jc w:val="both"/>
              <w:rPr>
                <w:rFonts w:ascii="Calibri" w:eastAsia="Times New Roman" w:hAnsi="Calibri" w:cs="Calibri"/>
                <w:bCs/>
                <w:color w:val="000000"/>
                <w:lang w:val="it-IT"/>
              </w:rPr>
            </w:pPr>
          </w:p>
          <w:p w:rsidR="007954D0" w:rsidRDefault="004B6C7D" w:rsidP="00993B80">
            <w:pPr>
              <w:pStyle w:val="ListParagraph"/>
              <w:numPr>
                <w:ilvl w:val="0"/>
                <w:numId w:val="17"/>
              </w:numPr>
              <w:ind w:left="420" w:hanging="270"/>
              <w:jc w:val="both"/>
              <w:rPr>
                <w:rFonts w:ascii="Calibri" w:eastAsia="Times New Roman" w:hAnsi="Calibri" w:cs="Calibri"/>
                <w:bCs/>
                <w:color w:val="000000"/>
                <w:lang w:val="it-IT"/>
              </w:rPr>
            </w:pPr>
            <w:r w:rsidRPr="004B6C7D">
              <w:rPr>
                <w:rFonts w:ascii="Calibri" w:eastAsia="Times New Roman" w:hAnsi="Calibri" w:cs="Calibri"/>
                <w:bCs/>
                <w:color w:val="000000"/>
                <w:lang w:val="it-IT"/>
              </w:rPr>
              <w:t>Tarifa e shkollimit që studenti detyrohet të paguajë gjatë kohëzgjatjes normale të studimeve është ajo e përcaktuar në pikën 2 të kë</w:t>
            </w:r>
            <w:r w:rsidR="005E446B">
              <w:rPr>
                <w:rFonts w:ascii="Calibri" w:eastAsia="Times New Roman" w:hAnsi="Calibri" w:cs="Calibri"/>
                <w:bCs/>
                <w:color w:val="000000"/>
                <w:lang w:val="it-IT"/>
              </w:rPr>
              <w:t>tij neni</w:t>
            </w:r>
            <w:r w:rsidRPr="004B6C7D">
              <w:rPr>
                <w:rFonts w:ascii="Calibri" w:eastAsia="Times New Roman" w:hAnsi="Calibri" w:cs="Calibri"/>
                <w:bCs/>
                <w:color w:val="000000"/>
                <w:lang w:val="it-IT"/>
              </w:rPr>
              <w:t xml:space="preserve">. Në rast se studenti vijon studimet përtej kohëzgjatjes normale të programit të studimit, përkatësisht në vitin e </w:t>
            </w:r>
            <w:r w:rsidR="00374B0B">
              <w:rPr>
                <w:rFonts w:ascii="Calibri" w:eastAsia="Times New Roman" w:hAnsi="Calibri" w:cs="Calibri"/>
                <w:bCs/>
                <w:color w:val="000000"/>
                <w:lang w:val="it-IT"/>
              </w:rPr>
              <w:t>tretë dhe katërt</w:t>
            </w:r>
            <w:r w:rsidRPr="004B6C7D">
              <w:rPr>
                <w:rFonts w:ascii="Calibri" w:eastAsia="Times New Roman" w:hAnsi="Calibri" w:cs="Calibri"/>
                <w:bCs/>
                <w:color w:val="000000"/>
                <w:lang w:val="it-IT"/>
              </w:rPr>
              <w:t>, ai detyrohet të paguajë tarifën e plotë të shkollimit të përcaktuar në pikën 2, të rritur me 50% të kësaj tarife.</w:t>
            </w:r>
          </w:p>
          <w:p w:rsidR="007954D0" w:rsidRDefault="007954D0" w:rsidP="007954D0">
            <w:pPr>
              <w:pStyle w:val="ListParagraph"/>
              <w:ind w:left="420"/>
              <w:jc w:val="both"/>
              <w:rPr>
                <w:rFonts w:ascii="Calibri" w:eastAsia="Times New Roman" w:hAnsi="Calibri" w:cs="Calibri"/>
                <w:bCs/>
                <w:color w:val="000000"/>
                <w:lang w:val="it-IT"/>
              </w:rPr>
            </w:pPr>
          </w:p>
          <w:p w:rsidR="004B6C7D" w:rsidRPr="007954D0" w:rsidRDefault="004B6C7D" w:rsidP="00993B80">
            <w:pPr>
              <w:pStyle w:val="ListParagraph"/>
              <w:numPr>
                <w:ilvl w:val="0"/>
                <w:numId w:val="17"/>
              </w:numPr>
              <w:ind w:left="420" w:hanging="270"/>
              <w:jc w:val="both"/>
              <w:rPr>
                <w:rFonts w:ascii="Calibri" w:eastAsia="Times New Roman" w:hAnsi="Calibri" w:cs="Calibri"/>
                <w:bCs/>
                <w:color w:val="000000"/>
                <w:lang w:val="it-IT"/>
              </w:rPr>
            </w:pPr>
            <w:r w:rsidRPr="007954D0">
              <w:rPr>
                <w:rFonts w:ascii="Calibri" w:eastAsia="Times New Roman" w:hAnsi="Calibri" w:cs="Calibri"/>
                <w:bCs/>
                <w:color w:val="000000"/>
                <w:lang w:val="it-IT"/>
              </w:rPr>
              <w:t>Institucioni aplikon tarifa të veçanta për shërbimet e mëposhtme:</w:t>
            </w:r>
          </w:p>
          <w:p w:rsidR="007954D0" w:rsidRDefault="004B6C7D" w:rsidP="00993B80">
            <w:pPr>
              <w:pStyle w:val="ListParagraph"/>
              <w:numPr>
                <w:ilvl w:val="0"/>
                <w:numId w:val="18"/>
              </w:numPr>
              <w:ind w:left="510" w:hanging="270"/>
              <w:jc w:val="both"/>
              <w:rPr>
                <w:rFonts w:ascii="Calibri" w:eastAsia="Times New Roman" w:hAnsi="Calibri" w:cs="Calibri"/>
                <w:bCs/>
                <w:color w:val="000000"/>
                <w:lang w:val="it-IT"/>
              </w:rPr>
            </w:pPr>
            <w:r w:rsidRPr="007954D0">
              <w:rPr>
                <w:rFonts w:ascii="Calibri" w:eastAsia="Times New Roman" w:hAnsi="Calibri" w:cs="Calibri"/>
                <w:bCs/>
                <w:color w:val="000000"/>
                <w:lang w:val="it-IT"/>
              </w:rPr>
              <w:t>Tarifa për frekue</w:t>
            </w:r>
            <w:r w:rsidR="00A74B76">
              <w:rPr>
                <w:rFonts w:ascii="Calibri" w:eastAsia="Times New Roman" w:hAnsi="Calibri" w:cs="Calibri"/>
                <w:bCs/>
                <w:color w:val="000000"/>
                <w:lang w:val="it-IT"/>
              </w:rPr>
              <w:t>n</w:t>
            </w:r>
            <w:r w:rsidRPr="007954D0">
              <w:rPr>
                <w:rFonts w:ascii="Calibri" w:eastAsia="Times New Roman" w:hAnsi="Calibri" w:cs="Calibri"/>
                <w:bCs/>
                <w:color w:val="000000"/>
                <w:lang w:val="it-IT"/>
              </w:rPr>
              <w:t xml:space="preserve">timin për herë të dytë/tretë të lëndës është </w:t>
            </w:r>
            <w:r w:rsidR="00A65AA3">
              <w:rPr>
                <w:rFonts w:ascii="Calibri" w:eastAsia="Times New Roman" w:hAnsi="Calibri" w:cs="Calibri"/>
                <w:bCs/>
                <w:color w:val="000000"/>
                <w:lang w:val="it-IT"/>
              </w:rPr>
              <w:t>300</w:t>
            </w:r>
            <w:r w:rsidRPr="007954D0">
              <w:rPr>
                <w:rFonts w:ascii="Calibri" w:eastAsia="Times New Roman" w:hAnsi="Calibri" w:cs="Calibri"/>
                <w:bCs/>
                <w:color w:val="000000"/>
                <w:lang w:val="it-IT"/>
              </w:rPr>
              <w:t xml:space="preserve"> (</w:t>
            </w:r>
            <w:r w:rsidR="00A65AA3">
              <w:rPr>
                <w:rFonts w:ascii="Calibri" w:eastAsia="Times New Roman" w:hAnsi="Calibri" w:cs="Calibri"/>
                <w:bCs/>
                <w:color w:val="000000"/>
                <w:lang w:val="it-IT"/>
              </w:rPr>
              <w:t>treqind</w:t>
            </w:r>
            <w:r w:rsidRPr="007954D0">
              <w:rPr>
                <w:rFonts w:ascii="Calibri" w:eastAsia="Times New Roman" w:hAnsi="Calibri" w:cs="Calibri"/>
                <w:bCs/>
                <w:color w:val="000000"/>
                <w:lang w:val="it-IT"/>
              </w:rPr>
              <w:t xml:space="preserve">) euro për ciklin </w:t>
            </w:r>
            <w:r w:rsidR="00612F4A">
              <w:rPr>
                <w:rFonts w:ascii="Calibri" w:eastAsia="Times New Roman" w:hAnsi="Calibri" w:cs="Calibri"/>
                <w:bCs/>
                <w:color w:val="000000"/>
                <w:lang w:val="it-IT"/>
              </w:rPr>
              <w:t>Master</w:t>
            </w:r>
            <w:r w:rsidRPr="007954D0">
              <w:rPr>
                <w:rFonts w:ascii="Calibri" w:eastAsia="Times New Roman" w:hAnsi="Calibri" w:cs="Calibri"/>
                <w:bCs/>
                <w:color w:val="000000"/>
                <w:lang w:val="it-IT"/>
              </w:rPr>
              <w:t>;</w:t>
            </w:r>
          </w:p>
          <w:p w:rsidR="007954D0" w:rsidRDefault="004B6C7D" w:rsidP="00993B80">
            <w:pPr>
              <w:pStyle w:val="ListParagraph"/>
              <w:numPr>
                <w:ilvl w:val="0"/>
                <w:numId w:val="18"/>
              </w:numPr>
              <w:ind w:left="510" w:hanging="270"/>
              <w:jc w:val="both"/>
              <w:rPr>
                <w:rFonts w:ascii="Calibri" w:eastAsia="Times New Roman" w:hAnsi="Calibri" w:cs="Calibri"/>
                <w:bCs/>
                <w:color w:val="000000"/>
                <w:lang w:val="it-IT"/>
              </w:rPr>
            </w:pPr>
            <w:r w:rsidRPr="007954D0">
              <w:rPr>
                <w:rFonts w:ascii="Calibri" w:eastAsia="Times New Roman" w:hAnsi="Calibri" w:cs="Calibri"/>
                <w:bCs/>
                <w:color w:val="000000"/>
                <w:lang w:val="it-IT"/>
              </w:rPr>
              <w:t>Tarifa për përmirësim note apo në rast mos kalimi është 50 (pesëdhjetë) Euro;</w:t>
            </w:r>
          </w:p>
          <w:p w:rsidR="007954D0" w:rsidRDefault="004B6C7D" w:rsidP="00993B80">
            <w:pPr>
              <w:pStyle w:val="ListParagraph"/>
              <w:numPr>
                <w:ilvl w:val="0"/>
                <w:numId w:val="18"/>
              </w:numPr>
              <w:ind w:left="510" w:hanging="270"/>
              <w:jc w:val="both"/>
              <w:rPr>
                <w:rFonts w:ascii="Calibri" w:eastAsia="Times New Roman" w:hAnsi="Calibri" w:cs="Calibri"/>
                <w:bCs/>
                <w:color w:val="000000"/>
                <w:lang w:val="it-IT"/>
              </w:rPr>
            </w:pPr>
            <w:r w:rsidRPr="007954D0">
              <w:rPr>
                <w:rFonts w:ascii="Calibri" w:eastAsia="Times New Roman" w:hAnsi="Calibri" w:cs="Calibri"/>
                <w:bCs/>
                <w:color w:val="000000"/>
                <w:lang w:val="it-IT"/>
              </w:rPr>
              <w:t xml:space="preserve">Tarifa për çregjistrim pas përfundimit të vitit akademik është 250 (dyqind e pesëdhjetë) Euro. Në rast se studenti </w:t>
            </w:r>
            <w:r w:rsidR="00C64CE9">
              <w:rPr>
                <w:rFonts w:ascii="Calibri" w:eastAsia="Times New Roman" w:hAnsi="Calibri" w:cs="Calibri"/>
                <w:bCs/>
                <w:color w:val="000000"/>
                <w:lang w:val="it-IT"/>
              </w:rPr>
              <w:t>ç</w:t>
            </w:r>
            <w:r w:rsidRPr="007954D0">
              <w:rPr>
                <w:rFonts w:ascii="Calibri" w:eastAsia="Times New Roman" w:hAnsi="Calibri" w:cs="Calibri"/>
                <w:bCs/>
                <w:color w:val="000000"/>
                <w:lang w:val="it-IT"/>
              </w:rPr>
              <w:t>regjistrohet në mes të vitit akademik tarifa e cregjistrimit është 500 Euro;</w:t>
            </w:r>
          </w:p>
          <w:p w:rsidR="007954D0" w:rsidRDefault="004B6C7D" w:rsidP="00993B80">
            <w:pPr>
              <w:pStyle w:val="ListParagraph"/>
              <w:numPr>
                <w:ilvl w:val="0"/>
                <w:numId w:val="18"/>
              </w:numPr>
              <w:ind w:left="510" w:hanging="270"/>
              <w:jc w:val="both"/>
              <w:rPr>
                <w:rFonts w:ascii="Calibri" w:eastAsia="Times New Roman" w:hAnsi="Calibri" w:cs="Calibri"/>
                <w:bCs/>
                <w:color w:val="000000"/>
                <w:lang w:val="it-IT"/>
              </w:rPr>
            </w:pPr>
            <w:r w:rsidRPr="007954D0">
              <w:rPr>
                <w:rFonts w:ascii="Calibri" w:eastAsia="Times New Roman" w:hAnsi="Calibri" w:cs="Calibri"/>
                <w:bCs/>
                <w:color w:val="000000"/>
                <w:lang w:val="it-IT"/>
              </w:rPr>
              <w:t>Tarifa e çregjistrimit për studentët të cilët janë përfitues të bursës së plotë është 500 Euro;</w:t>
            </w:r>
          </w:p>
          <w:p w:rsidR="00C41670" w:rsidRDefault="004B6C7D" w:rsidP="00993B80">
            <w:pPr>
              <w:pStyle w:val="ListParagraph"/>
              <w:numPr>
                <w:ilvl w:val="0"/>
                <w:numId w:val="18"/>
              </w:numPr>
              <w:ind w:left="510" w:hanging="270"/>
              <w:jc w:val="both"/>
              <w:rPr>
                <w:rFonts w:ascii="Calibri" w:eastAsia="Times New Roman" w:hAnsi="Calibri" w:cs="Calibri"/>
                <w:bCs/>
                <w:color w:val="000000"/>
                <w:lang w:val="it-IT"/>
              </w:rPr>
            </w:pPr>
            <w:r w:rsidRPr="007954D0">
              <w:rPr>
                <w:rFonts w:ascii="Calibri" w:eastAsia="Times New Roman" w:hAnsi="Calibri" w:cs="Calibri"/>
                <w:bCs/>
                <w:color w:val="000000"/>
                <w:lang w:val="it-IT"/>
              </w:rPr>
              <w:t>Tarifa e çregjistrimit së studentëve nga institucioni në rastet e parashikuara nga ligji apo nga kjo kontratë është 250 Euro;</w:t>
            </w:r>
          </w:p>
          <w:p w:rsidR="00D81937" w:rsidRPr="00447A30" w:rsidRDefault="00D81937" w:rsidP="00993B80">
            <w:pPr>
              <w:pStyle w:val="ListParagraph"/>
              <w:numPr>
                <w:ilvl w:val="0"/>
                <w:numId w:val="18"/>
              </w:numPr>
              <w:ind w:left="510" w:hanging="270"/>
              <w:jc w:val="both"/>
              <w:rPr>
                <w:rFonts w:ascii="Calibri" w:eastAsia="Times New Roman" w:hAnsi="Calibri" w:cs="Calibri"/>
                <w:bCs/>
                <w:color w:val="000000"/>
                <w:lang w:val="it-IT"/>
              </w:rPr>
            </w:pPr>
            <w:r w:rsidRPr="00D81937">
              <w:rPr>
                <w:rFonts w:ascii="Calibri" w:eastAsia="MS Mincho" w:hAnsi="Calibri" w:cs="Calibri"/>
                <w:lang w:val="it-IT"/>
              </w:rPr>
              <w:t>Tarifa për mbrojtjen e temës së diplomës që nuk jepet brenda vitit të përcaktuar</w:t>
            </w:r>
            <w:r>
              <w:rPr>
                <w:rFonts w:ascii="Calibri" w:eastAsia="MS Mincho" w:hAnsi="Calibri" w:cs="Calibri"/>
                <w:lang w:val="it-IT"/>
              </w:rPr>
              <w:t xml:space="preserve"> akademik sipas planit mësimor është 500 (pesëqind) euro.</w:t>
            </w:r>
          </w:p>
          <w:p w:rsidR="00447A30" w:rsidRDefault="00447A30" w:rsidP="00993B80">
            <w:pPr>
              <w:pStyle w:val="ListParagraph"/>
              <w:numPr>
                <w:ilvl w:val="0"/>
                <w:numId w:val="18"/>
              </w:numPr>
              <w:ind w:left="510" w:hanging="270"/>
              <w:jc w:val="both"/>
              <w:rPr>
                <w:rFonts w:ascii="Calibri" w:eastAsia="Times New Roman" w:hAnsi="Calibri" w:cs="Calibri"/>
                <w:bCs/>
                <w:color w:val="000000"/>
                <w:lang w:val="it-IT"/>
              </w:rPr>
            </w:pPr>
            <w:r>
              <w:rPr>
                <w:rFonts w:ascii="Calibri" w:eastAsia="Times New Roman" w:hAnsi="Calibri" w:cs="Calibri"/>
                <w:bCs/>
                <w:color w:val="000000"/>
                <w:lang w:val="it-IT"/>
              </w:rPr>
              <w:t>Pagesa për pajisje me diplomë dhe suplement është 100 (njëqind) Euro.</w:t>
            </w:r>
          </w:p>
          <w:p w:rsidR="002A75FF" w:rsidRDefault="002A75FF" w:rsidP="00615972">
            <w:pPr>
              <w:rPr>
                <w:b/>
              </w:rPr>
            </w:pPr>
          </w:p>
          <w:p w:rsidR="002663F0" w:rsidRPr="002663F0" w:rsidRDefault="002663F0" w:rsidP="00862BD3">
            <w:pPr>
              <w:jc w:val="center"/>
              <w:rPr>
                <w:b/>
              </w:rPr>
            </w:pPr>
            <w:r w:rsidRPr="002663F0">
              <w:rPr>
                <w:b/>
              </w:rPr>
              <w:t>Neni 8</w:t>
            </w:r>
          </w:p>
          <w:p w:rsidR="002663F0" w:rsidRDefault="002663F0" w:rsidP="002663F0">
            <w:pPr>
              <w:jc w:val="center"/>
              <w:rPr>
                <w:b/>
              </w:rPr>
            </w:pPr>
            <w:r w:rsidRPr="002663F0">
              <w:rPr>
                <w:b/>
              </w:rPr>
              <w:t>Rimbursimi</w:t>
            </w:r>
          </w:p>
          <w:p w:rsidR="002663F0" w:rsidRDefault="002663F0" w:rsidP="002663F0">
            <w:pPr>
              <w:rPr>
                <w:b/>
              </w:rPr>
            </w:pPr>
          </w:p>
          <w:p w:rsidR="00D055F5" w:rsidRPr="00D055F5" w:rsidRDefault="002663F0" w:rsidP="00993B80">
            <w:pPr>
              <w:pStyle w:val="ListParagraph"/>
              <w:numPr>
                <w:ilvl w:val="0"/>
                <w:numId w:val="21"/>
              </w:numPr>
              <w:ind w:left="510"/>
              <w:jc w:val="both"/>
              <w:rPr>
                <w:rFonts w:ascii="Calibri" w:eastAsia="Times New Roman" w:hAnsi="Calibri" w:cs="Calibri"/>
                <w:bCs/>
                <w:color w:val="FF0000"/>
                <w:lang w:val="it-IT"/>
              </w:rPr>
            </w:pPr>
            <w:r w:rsidRPr="00D055F5">
              <w:rPr>
                <w:rFonts w:ascii="Calibri" w:eastAsia="Times New Roman" w:hAnsi="Calibri" w:cs="Calibri"/>
                <w:bCs/>
                <w:lang w:val="it-IT"/>
              </w:rPr>
              <w:t xml:space="preserve">Në mbështetje e zbatim të udhëzimit </w:t>
            </w:r>
            <w:r w:rsidRPr="00D055F5">
              <w:rPr>
                <w:rFonts w:ascii="Calibri" w:eastAsia="Times New Roman" w:hAnsi="Calibri" w:cs="Calibri"/>
                <w:lang w:val="it-IT"/>
              </w:rPr>
              <w:t>Nr.7 datë 19 Shkurt 2018</w:t>
            </w:r>
            <w:r w:rsidRPr="00D055F5">
              <w:rPr>
                <w:rFonts w:ascii="Calibri" w:eastAsia="Times New Roman" w:hAnsi="Calibri" w:cs="Calibri"/>
                <w:bCs/>
                <w:lang w:val="it-IT"/>
              </w:rPr>
              <w:t xml:space="preserve">, studenti ka të drejtë të prishë këtë kontratë </w:t>
            </w:r>
            <w:r w:rsidRPr="00D055F5">
              <w:rPr>
                <w:rFonts w:ascii="Calibri" w:eastAsia="Times New Roman" w:hAnsi="Calibri" w:cs="Calibri"/>
                <w:lang w:val="it-IT"/>
              </w:rPr>
              <w:t xml:space="preserve">duke hequr dorë pas zhvillimit të ditës së parë të mësimit ose brenda 7 (shtatë) ditëve nga moment i lidhjes së kontratës </w:t>
            </w:r>
            <w:r w:rsidRPr="00D055F5">
              <w:rPr>
                <w:rFonts w:ascii="Calibri" w:eastAsia="Times New Roman" w:hAnsi="Calibri" w:cs="Calibri"/>
                <w:bCs/>
                <w:lang w:val="it-IT"/>
              </w:rPr>
              <w:t xml:space="preserve">dhe të rimbursohet </w:t>
            </w:r>
            <w:r w:rsidRPr="00D055F5">
              <w:rPr>
                <w:rFonts w:ascii="Calibri" w:eastAsia="Times New Roman" w:hAnsi="Calibri" w:cs="Calibri"/>
                <w:bCs/>
                <w:lang w:val="it-IT"/>
              </w:rPr>
              <w:lastRenderedPageBreak/>
              <w:t xml:space="preserve">për të gjithë shumën e paguar për tarifën e shkollimit. </w:t>
            </w:r>
          </w:p>
          <w:p w:rsidR="00D055F5" w:rsidRPr="00D055F5" w:rsidRDefault="002663F0" w:rsidP="00993B80">
            <w:pPr>
              <w:pStyle w:val="ListParagraph"/>
              <w:numPr>
                <w:ilvl w:val="0"/>
                <w:numId w:val="21"/>
              </w:numPr>
              <w:ind w:left="510"/>
              <w:jc w:val="both"/>
              <w:rPr>
                <w:rFonts w:ascii="Calibri" w:eastAsia="Times New Roman" w:hAnsi="Calibri" w:cs="Calibri"/>
                <w:bCs/>
                <w:color w:val="FF0000"/>
                <w:lang w:val="it-IT"/>
              </w:rPr>
            </w:pPr>
            <w:r w:rsidRPr="00D055F5">
              <w:rPr>
                <w:rFonts w:ascii="Calibri" w:eastAsia="Times New Roman" w:hAnsi="Calibri" w:cs="Calibri"/>
                <w:bCs/>
                <w:lang w:val="it-IT"/>
              </w:rPr>
              <w:t>Për të prishur kontratën, sipas afateve të përcaktuara më lart, studenti duhet të depozitojë personalisht, pranë Regjistrarit një kërkesë me shkrim. Institucioni merr masat per të njoftuar menjëherë  autoritetet vendore për kufirin dhe migracionin.</w:t>
            </w:r>
          </w:p>
          <w:p w:rsidR="00D055F5" w:rsidRPr="00A5365D" w:rsidRDefault="002663F0" w:rsidP="00993B80">
            <w:pPr>
              <w:pStyle w:val="ListParagraph"/>
              <w:numPr>
                <w:ilvl w:val="0"/>
                <w:numId w:val="21"/>
              </w:numPr>
              <w:ind w:left="510"/>
              <w:jc w:val="both"/>
              <w:rPr>
                <w:rFonts w:ascii="Calibri" w:eastAsia="Times New Roman" w:hAnsi="Calibri" w:cs="Calibri"/>
                <w:bCs/>
                <w:color w:val="FF0000"/>
                <w:lang w:val="it-IT"/>
              </w:rPr>
            </w:pPr>
            <w:r w:rsidRPr="00D055F5">
              <w:rPr>
                <w:rFonts w:ascii="Calibri" w:eastAsia="Times New Roman" w:hAnsi="Calibri" w:cs="Calibri"/>
                <w:bCs/>
                <w:lang w:val="it-IT"/>
              </w:rPr>
              <w:t xml:space="preserve">KU “IKT” i rimburson studentit </w:t>
            </w:r>
            <w:r w:rsidRPr="00D055F5">
              <w:rPr>
                <w:rFonts w:ascii="Calibri" w:eastAsia="Times New Roman" w:hAnsi="Calibri" w:cs="Calibri"/>
              </w:rPr>
              <w:t xml:space="preserve">në masën 100% </w:t>
            </w:r>
            <w:r w:rsidRPr="00D055F5">
              <w:rPr>
                <w:rFonts w:ascii="Calibri" w:eastAsia="Times New Roman" w:hAnsi="Calibri" w:cs="Calibri"/>
                <w:lang w:val="it-IT"/>
              </w:rPr>
              <w:t>të pagesave të bëra në lidhje me tarifën e shkollimit</w:t>
            </w:r>
            <w:r w:rsidRPr="00D055F5">
              <w:rPr>
                <w:rFonts w:ascii="Calibri" w:eastAsia="Times New Roman" w:hAnsi="Calibri" w:cs="Calibri"/>
              </w:rPr>
              <w:t xml:space="preserve"> brenda 7 ditëve</w:t>
            </w:r>
            <w:r w:rsidR="00D055F5">
              <w:rPr>
                <w:rFonts w:ascii="Calibri" w:eastAsia="Times New Roman" w:hAnsi="Calibri" w:cs="Calibri"/>
              </w:rPr>
              <w:t>.</w:t>
            </w:r>
          </w:p>
          <w:p w:rsidR="00A5365D" w:rsidRPr="00D055F5" w:rsidRDefault="00A5365D" w:rsidP="00A5365D">
            <w:pPr>
              <w:pStyle w:val="ListParagraph"/>
              <w:ind w:left="510"/>
              <w:jc w:val="both"/>
              <w:rPr>
                <w:rFonts w:ascii="Calibri" w:eastAsia="Times New Roman" w:hAnsi="Calibri" w:cs="Calibri"/>
                <w:bCs/>
                <w:color w:val="FF0000"/>
                <w:lang w:val="it-IT"/>
              </w:rPr>
            </w:pPr>
          </w:p>
          <w:p w:rsidR="002663F0" w:rsidRPr="00A5365D" w:rsidRDefault="00A5365D" w:rsidP="00A5365D">
            <w:pPr>
              <w:jc w:val="center"/>
              <w:rPr>
                <w:b/>
              </w:rPr>
            </w:pPr>
            <w:r w:rsidRPr="00A5365D">
              <w:rPr>
                <w:b/>
              </w:rPr>
              <w:t>Neni 9</w:t>
            </w:r>
          </w:p>
          <w:p w:rsidR="00A5365D" w:rsidRDefault="00A5365D" w:rsidP="00A5365D">
            <w:pPr>
              <w:jc w:val="center"/>
              <w:rPr>
                <w:b/>
              </w:rPr>
            </w:pPr>
            <w:r w:rsidRPr="00A5365D">
              <w:rPr>
                <w:b/>
              </w:rPr>
              <w:t>Mënyra e Pagesës</w:t>
            </w:r>
          </w:p>
          <w:p w:rsidR="00A5365D" w:rsidRDefault="00A5365D" w:rsidP="00A5365D">
            <w:pPr>
              <w:rPr>
                <w:b/>
              </w:rPr>
            </w:pPr>
          </w:p>
          <w:p w:rsidR="00A5365D" w:rsidRDefault="00A5365D" w:rsidP="00993B80">
            <w:pPr>
              <w:pStyle w:val="ListParagraph"/>
              <w:numPr>
                <w:ilvl w:val="0"/>
                <w:numId w:val="23"/>
              </w:numPr>
              <w:tabs>
                <w:tab w:val="left" w:pos="3780"/>
              </w:tabs>
              <w:ind w:left="510"/>
              <w:jc w:val="both"/>
              <w:rPr>
                <w:rFonts w:ascii="Calibri" w:eastAsia="Times New Roman" w:hAnsi="Calibri" w:cs="Calibri"/>
                <w:lang w:val="it-IT"/>
              </w:rPr>
            </w:pPr>
            <w:r w:rsidRPr="00A5365D">
              <w:rPr>
                <w:rFonts w:ascii="Calibri" w:eastAsia="Times New Roman" w:hAnsi="Calibri" w:cs="Calibri"/>
                <w:lang w:val="it-IT"/>
              </w:rPr>
              <w:t xml:space="preserve">Studenti paguan tarifën e studimit para se të pajiset me letrën e pranimit të cilën e paraqet gjatë aplikimit për pajisjen me vizë. </w:t>
            </w:r>
          </w:p>
          <w:p w:rsidR="002B477B" w:rsidRDefault="00A5365D" w:rsidP="00993B80">
            <w:pPr>
              <w:pStyle w:val="ListParagraph"/>
              <w:numPr>
                <w:ilvl w:val="0"/>
                <w:numId w:val="23"/>
              </w:numPr>
              <w:tabs>
                <w:tab w:val="left" w:pos="3780"/>
              </w:tabs>
              <w:ind w:left="510"/>
              <w:jc w:val="both"/>
              <w:rPr>
                <w:rFonts w:ascii="Calibri" w:eastAsia="Times New Roman" w:hAnsi="Calibri" w:cs="Calibri"/>
                <w:lang w:val="it-IT"/>
              </w:rPr>
            </w:pPr>
            <w:r w:rsidRPr="00A5365D">
              <w:rPr>
                <w:rFonts w:ascii="Calibri" w:eastAsia="Times New Roman" w:hAnsi="Calibri" w:cs="Calibri"/>
                <w:lang w:val="it-IT"/>
              </w:rPr>
              <w:t>Në raste të veçanta kur studentit i miratohet  pagesa e tarifës se tij/saj të shkollimit të ndarë në dy këste, kësti i parë (50% e vlerës) paguhet para marrjes së letrës së pranimit dhe kësti i dytë paguhet para provimeve të semestrit të parë. Në rastet kur studenti nuk shlyen detyrimet sipas përcaktimeve, ndaj tij aplikohen masa administrative si: ndërprerja e aksesit në sistemin UMS, ndalimi i pjesëmarrjes në provime</w:t>
            </w:r>
            <w:r w:rsidRPr="00A5365D">
              <w:rPr>
                <w:rFonts w:ascii="Calibri" w:eastAsia="Times New Roman" w:hAnsi="Calibri" w:cs="Calibri"/>
                <w:color w:val="FF0000"/>
                <w:lang w:val="it-IT"/>
              </w:rPr>
              <w:t xml:space="preserve"> </w:t>
            </w:r>
            <w:r w:rsidRPr="00A5365D">
              <w:rPr>
                <w:rFonts w:ascii="Calibri" w:eastAsia="Times New Roman" w:hAnsi="Calibri" w:cs="Calibri"/>
                <w:color w:val="000000"/>
                <w:lang w:val="it-IT"/>
              </w:rPr>
              <w:t xml:space="preserve">për shkak të statusit FNA, </w:t>
            </w:r>
            <w:r w:rsidRPr="00A5365D">
              <w:rPr>
                <w:rFonts w:ascii="Calibri" w:eastAsia="Times New Roman" w:hAnsi="Calibri" w:cs="Calibri"/>
                <w:lang w:val="it-IT"/>
              </w:rPr>
              <w:t>moslejimi i hyrjes së auditor, çregjistrimit të studentit.</w:t>
            </w:r>
          </w:p>
          <w:p w:rsidR="00A5365D" w:rsidRPr="00453B61" w:rsidRDefault="00A5365D" w:rsidP="00993B80">
            <w:pPr>
              <w:pStyle w:val="ListParagraph"/>
              <w:numPr>
                <w:ilvl w:val="0"/>
                <w:numId w:val="23"/>
              </w:numPr>
              <w:tabs>
                <w:tab w:val="left" w:pos="3780"/>
              </w:tabs>
              <w:ind w:left="510"/>
              <w:jc w:val="both"/>
              <w:rPr>
                <w:rFonts w:ascii="Calibri" w:eastAsia="Times New Roman" w:hAnsi="Calibri" w:cs="Calibri"/>
                <w:lang w:val="it-IT"/>
              </w:rPr>
            </w:pPr>
            <w:r w:rsidRPr="002B477B">
              <w:rPr>
                <w:rFonts w:ascii="Calibri" w:eastAsia="Times New Roman" w:hAnsi="Calibri" w:cs="Calibri"/>
                <w:lang w:val="it-IT"/>
              </w:rPr>
              <w:t>Në vitet pasardhëse studenti paguan këstet brenda 10 ditëve pas marrjes së faturës nga Zyra e Financës.</w:t>
            </w:r>
          </w:p>
          <w:p w:rsidR="002663F0" w:rsidRDefault="002B477B" w:rsidP="002B477B">
            <w:pPr>
              <w:jc w:val="center"/>
              <w:rPr>
                <w:b/>
              </w:rPr>
            </w:pPr>
            <w:r w:rsidRPr="002B477B">
              <w:rPr>
                <w:b/>
              </w:rPr>
              <w:t>Neni 10</w:t>
            </w:r>
          </w:p>
          <w:p w:rsidR="002B477B" w:rsidRDefault="002B477B" w:rsidP="002B477B">
            <w:pPr>
              <w:jc w:val="center"/>
              <w:rPr>
                <w:b/>
              </w:rPr>
            </w:pPr>
            <w:r>
              <w:rPr>
                <w:b/>
              </w:rPr>
              <w:t xml:space="preserve">Përfundimi dhe zgjidhja </w:t>
            </w:r>
          </w:p>
          <w:p w:rsidR="00C11E21" w:rsidRDefault="007F12BC" w:rsidP="00993B80">
            <w:pPr>
              <w:pStyle w:val="ListParagraph"/>
              <w:numPr>
                <w:ilvl w:val="0"/>
                <w:numId w:val="25"/>
              </w:numPr>
              <w:ind w:left="510"/>
              <w:jc w:val="both"/>
              <w:rPr>
                <w:rFonts w:ascii="Calibri" w:eastAsia="Times New Roman" w:hAnsi="Calibri" w:cs="Calibri"/>
                <w:lang w:val="it-IT"/>
              </w:rPr>
            </w:pPr>
            <w:r w:rsidRPr="00C11E21">
              <w:rPr>
                <w:rFonts w:ascii="Calibri" w:eastAsia="Times New Roman" w:hAnsi="Calibri" w:cs="Calibri"/>
                <w:lang w:val="it-IT"/>
              </w:rPr>
              <w:t>Kontrata përfundon me realizimin e qëllimit ose kur vendosin palët nënshkruese të saj.</w:t>
            </w:r>
          </w:p>
          <w:p w:rsidR="00C11E21" w:rsidRPr="00C11E21" w:rsidRDefault="007F12BC" w:rsidP="00993B80">
            <w:pPr>
              <w:pStyle w:val="ListParagraph"/>
              <w:numPr>
                <w:ilvl w:val="0"/>
                <w:numId w:val="25"/>
              </w:numPr>
              <w:ind w:left="510"/>
              <w:jc w:val="both"/>
              <w:rPr>
                <w:rFonts w:ascii="Calibri" w:eastAsia="Times New Roman" w:hAnsi="Calibri" w:cs="Calibri"/>
                <w:lang w:val="it-IT"/>
              </w:rPr>
            </w:pPr>
            <w:r w:rsidRPr="00C11E21">
              <w:rPr>
                <w:rFonts w:ascii="Calibri" w:eastAsia="Times New Roman" w:hAnsi="Calibri" w:cs="Calibri"/>
                <w:lang w:val="it-IT"/>
              </w:rPr>
              <w:t>Kontrata zgjidhet:</w:t>
            </w:r>
          </w:p>
          <w:p w:rsidR="00724499" w:rsidRDefault="00C11E21" w:rsidP="00993B80">
            <w:pPr>
              <w:pStyle w:val="ListParagraph"/>
              <w:numPr>
                <w:ilvl w:val="0"/>
                <w:numId w:val="26"/>
              </w:numPr>
              <w:jc w:val="both"/>
              <w:rPr>
                <w:rFonts w:ascii="Calibri" w:eastAsia="Times New Roman" w:hAnsi="Calibri" w:cs="Calibri"/>
                <w:lang w:val="it-IT"/>
              </w:rPr>
            </w:pPr>
            <w:r w:rsidRPr="00724499">
              <w:rPr>
                <w:rFonts w:ascii="Calibri" w:eastAsia="Times New Roman" w:hAnsi="Calibri" w:cs="Calibri"/>
                <w:lang w:val="it-IT"/>
              </w:rPr>
              <w:t>Me pëlqimin e palëve duke rregulluar me marrëveshje pasojat e zgjidhjes së saj;</w:t>
            </w:r>
          </w:p>
          <w:p w:rsidR="00B72778" w:rsidRDefault="00C11E21" w:rsidP="00993B80">
            <w:pPr>
              <w:pStyle w:val="ListParagraph"/>
              <w:numPr>
                <w:ilvl w:val="0"/>
                <w:numId w:val="26"/>
              </w:numPr>
              <w:jc w:val="both"/>
              <w:rPr>
                <w:rFonts w:ascii="Calibri" w:eastAsia="Times New Roman" w:hAnsi="Calibri" w:cs="Calibri"/>
                <w:lang w:val="it-IT"/>
              </w:rPr>
            </w:pPr>
            <w:r w:rsidRPr="00724499">
              <w:rPr>
                <w:rFonts w:ascii="Calibri" w:eastAsia="Times New Roman" w:hAnsi="Calibri" w:cs="Calibri"/>
                <w:lang w:val="it-IT"/>
              </w:rPr>
              <w:t>Zgjidhet nga studenti duke hequr dorë pas zhvillimit të orës së parë të mësimit ose brenda 7 (shtatë) ditëve nga momenti i lidhjes së kontratës (udhëzimi Nr.7 datë 19 Shkurt 2018 i MAS);</w:t>
            </w:r>
          </w:p>
          <w:p w:rsidR="00965A54" w:rsidRDefault="00965A54" w:rsidP="00993B80">
            <w:pPr>
              <w:pStyle w:val="ListParagraph"/>
              <w:numPr>
                <w:ilvl w:val="0"/>
                <w:numId w:val="26"/>
              </w:numPr>
              <w:jc w:val="both"/>
              <w:rPr>
                <w:rFonts w:ascii="Calibri" w:eastAsia="Times New Roman" w:hAnsi="Calibri" w:cs="Calibri"/>
                <w:lang w:val="it-IT"/>
              </w:rPr>
            </w:pPr>
            <w:r w:rsidRPr="00B72778">
              <w:rPr>
                <w:rFonts w:ascii="Calibri" w:eastAsia="Times New Roman" w:hAnsi="Calibri" w:cs="Calibri"/>
                <w:lang w:val="it-IT"/>
              </w:rPr>
              <w:t>Kjo kontratë mund të zgjidhet në mënyrë të njëanshme nga KU “IKT”:</w:t>
            </w:r>
          </w:p>
          <w:p w:rsidR="00B72778" w:rsidRDefault="00B72778" w:rsidP="00993B80">
            <w:pPr>
              <w:pStyle w:val="ListParagraph"/>
              <w:numPr>
                <w:ilvl w:val="0"/>
                <w:numId w:val="27"/>
              </w:numPr>
              <w:ind w:left="780" w:hanging="90"/>
              <w:jc w:val="both"/>
              <w:rPr>
                <w:rFonts w:ascii="Calibri" w:eastAsia="Times New Roman" w:hAnsi="Calibri" w:cs="Calibri"/>
                <w:lang w:val="it-IT"/>
              </w:rPr>
            </w:pPr>
            <w:r w:rsidRPr="00B72778">
              <w:rPr>
                <w:rFonts w:ascii="Calibri" w:eastAsia="Times New Roman" w:hAnsi="Calibri" w:cs="Calibri"/>
                <w:lang w:val="it-IT"/>
              </w:rPr>
              <w:t>Nëse studenti nuk ka shlyer plotësisht detyrimet financiare deri në përfudim të vitit akademik përkatës;</w:t>
            </w:r>
          </w:p>
          <w:p w:rsidR="00B72778" w:rsidRDefault="00B72778" w:rsidP="00993B80">
            <w:pPr>
              <w:pStyle w:val="ListParagraph"/>
              <w:numPr>
                <w:ilvl w:val="0"/>
                <w:numId w:val="27"/>
              </w:numPr>
              <w:ind w:left="780" w:hanging="90"/>
              <w:jc w:val="both"/>
              <w:rPr>
                <w:rFonts w:ascii="Calibri" w:eastAsia="Times New Roman" w:hAnsi="Calibri" w:cs="Calibri"/>
                <w:lang w:val="it-IT"/>
              </w:rPr>
            </w:pPr>
            <w:r w:rsidRPr="00B72778">
              <w:rPr>
                <w:rFonts w:ascii="Calibri" w:eastAsia="Times New Roman" w:hAnsi="Calibri" w:cs="Calibri"/>
                <w:lang w:val="it-IT"/>
              </w:rPr>
              <w:t xml:space="preserve">Studenti nuk pajiset nga Agjencia Kombëtare e Shërbimeve Arsimore (AKSHA) me numër matrikullimi për shkaqe që lidhen me </w:t>
            </w:r>
            <w:r w:rsidRPr="00B72778">
              <w:rPr>
                <w:rFonts w:ascii="Calibri" w:eastAsia="Times New Roman" w:hAnsi="Calibri" w:cs="Calibri"/>
                <w:lang w:val="it-IT"/>
              </w:rPr>
              <w:lastRenderedPageBreak/>
              <w:t xml:space="preserve">mospërmbushjen e kushteve dhe kritereve ligjore për matrikullimin; </w:t>
            </w:r>
          </w:p>
          <w:p w:rsidR="00B72778" w:rsidRDefault="00B72778" w:rsidP="00993B80">
            <w:pPr>
              <w:pStyle w:val="ListParagraph"/>
              <w:numPr>
                <w:ilvl w:val="0"/>
                <w:numId w:val="27"/>
              </w:numPr>
              <w:ind w:left="780" w:hanging="90"/>
              <w:jc w:val="both"/>
              <w:rPr>
                <w:rFonts w:ascii="Calibri" w:eastAsia="Times New Roman" w:hAnsi="Calibri" w:cs="Calibri"/>
                <w:lang w:val="it-IT"/>
              </w:rPr>
            </w:pPr>
            <w:r w:rsidRPr="00B72778">
              <w:rPr>
                <w:rFonts w:ascii="Calibri" w:eastAsia="Times New Roman" w:hAnsi="Calibri" w:cs="Calibri"/>
                <w:lang w:val="it-IT"/>
              </w:rPr>
              <w:t>Për zbatimin e masës disiplinore të përjashtimit nga CIT (mbi bazën e statusit, të rregullores apo kodit etik të CIT) të dhënë nga organi kompetent vendimmarrës;</w:t>
            </w:r>
          </w:p>
          <w:p w:rsidR="00965A54" w:rsidRPr="00B72778" w:rsidRDefault="00B72778" w:rsidP="00993B80">
            <w:pPr>
              <w:pStyle w:val="ListParagraph"/>
              <w:numPr>
                <w:ilvl w:val="0"/>
                <w:numId w:val="27"/>
              </w:numPr>
              <w:ind w:left="780" w:hanging="90"/>
              <w:jc w:val="both"/>
              <w:rPr>
                <w:rFonts w:ascii="Calibri" w:eastAsia="Times New Roman" w:hAnsi="Calibri" w:cs="Calibri"/>
                <w:lang w:val="it-IT"/>
              </w:rPr>
            </w:pPr>
            <w:r w:rsidRPr="00B72778">
              <w:rPr>
                <w:rFonts w:ascii="Calibri" w:eastAsia="Times New Roman" w:hAnsi="Calibri" w:cs="Calibri"/>
                <w:lang w:val="it-IT"/>
              </w:rPr>
              <w:t>Për shkaqe e fakte që zbulohen pas lidhjes së kontratës të cilët do ta pamundësonin lidhjen e saj;</w:t>
            </w:r>
          </w:p>
          <w:p w:rsidR="00B72778" w:rsidRDefault="00B72778" w:rsidP="00993B80">
            <w:pPr>
              <w:pStyle w:val="ListParagraph"/>
              <w:numPr>
                <w:ilvl w:val="0"/>
                <w:numId w:val="26"/>
              </w:numPr>
              <w:jc w:val="both"/>
              <w:rPr>
                <w:rFonts w:ascii="Calibri" w:eastAsia="Times New Roman" w:hAnsi="Calibri" w:cs="Calibri"/>
                <w:lang w:val="it-IT"/>
              </w:rPr>
            </w:pPr>
            <w:r w:rsidRPr="00B72778">
              <w:rPr>
                <w:rFonts w:ascii="Calibri" w:eastAsia="Times New Roman" w:hAnsi="Calibri" w:cs="Calibri"/>
                <w:lang w:val="it-IT"/>
              </w:rPr>
              <w:t>Çdo shkak tjeter që varet nga studenti dhe bën objektivisht të pamundur realizimin e qëllimit të kësaj kontrate;</w:t>
            </w:r>
          </w:p>
          <w:p w:rsidR="00E54A4A" w:rsidRPr="00E54A4A" w:rsidRDefault="00B72778" w:rsidP="00993B80">
            <w:pPr>
              <w:pStyle w:val="ListParagraph"/>
              <w:numPr>
                <w:ilvl w:val="0"/>
                <w:numId w:val="26"/>
              </w:numPr>
              <w:jc w:val="both"/>
              <w:rPr>
                <w:rFonts w:ascii="Calibri" w:eastAsia="Times New Roman" w:hAnsi="Calibri" w:cs="Calibri"/>
                <w:lang w:val="it-IT"/>
              </w:rPr>
            </w:pPr>
            <w:r w:rsidRPr="00B72778">
              <w:rPr>
                <w:rFonts w:ascii="Calibri" w:eastAsia="Times New Roman" w:hAnsi="Calibri" w:cs="Calibri"/>
              </w:rPr>
              <w:t xml:space="preserve">Rastet e parashikuara shprehimisht nga akte ligjore ose nënligjore në fuqi; </w:t>
            </w:r>
          </w:p>
          <w:p w:rsidR="00B72778" w:rsidRPr="00B72778" w:rsidRDefault="00B72778" w:rsidP="00E54A4A">
            <w:pPr>
              <w:pStyle w:val="ListParagraph"/>
              <w:jc w:val="both"/>
              <w:rPr>
                <w:rFonts w:ascii="Calibri" w:eastAsia="Times New Roman" w:hAnsi="Calibri" w:cs="Calibri"/>
                <w:lang w:val="it-IT"/>
              </w:rPr>
            </w:pPr>
            <w:r w:rsidRPr="00B72778">
              <w:rPr>
                <w:rFonts w:ascii="Calibri" w:eastAsia="Times New Roman" w:hAnsi="Calibri" w:cs="Calibri"/>
              </w:rPr>
              <w:t>Në rastet e përmendura më sipër studenti humbet të drejtat e përfituara sipas kësaj kontrate dhe detyrohet të shlyej çdo ulje të përfituar;</w:t>
            </w:r>
          </w:p>
          <w:p w:rsidR="00B72778" w:rsidRPr="00116036" w:rsidRDefault="00B72778" w:rsidP="00993B80">
            <w:pPr>
              <w:pStyle w:val="ListParagraph"/>
              <w:numPr>
                <w:ilvl w:val="0"/>
                <w:numId w:val="26"/>
              </w:numPr>
              <w:jc w:val="both"/>
              <w:rPr>
                <w:rFonts w:ascii="Calibri" w:eastAsia="Times New Roman" w:hAnsi="Calibri" w:cs="Calibri"/>
                <w:lang w:val="it-IT"/>
              </w:rPr>
            </w:pPr>
            <w:r w:rsidRPr="00B72778">
              <w:rPr>
                <w:rFonts w:ascii="Calibri" w:eastAsia="Times New Roman" w:hAnsi="Calibri" w:cs="Calibri"/>
              </w:rPr>
              <w:t xml:space="preserve">Në rast prishje të kontratës për shkaqe ligjore, </w:t>
            </w:r>
            <w:r w:rsidRPr="00B72778">
              <w:rPr>
                <w:rFonts w:ascii="Calibri" w:eastAsia="Times New Roman" w:hAnsi="Calibri" w:cs="Calibri"/>
                <w:color w:val="000000"/>
              </w:rPr>
              <w:t>mbyllje për mosplotësimin e kritereve ligjore apo kritereve të parashikuara për sigurimin e cilësisë në raste të falimentimit etj,</w:t>
            </w:r>
            <w:r w:rsidRPr="00B72778">
              <w:rPr>
                <w:rFonts w:ascii="Calibri" w:eastAsia="Times New Roman" w:hAnsi="Calibri" w:cs="Calibri"/>
              </w:rPr>
              <w:t xml:space="preserve"> KU “IKT” detyrohet t’i kthejë studentit pagesat e kryera duke zbritur përfitimet ose uljet e ndryshme nga sistemi i bursave ose programet e mbështetjes studentore. Gjithashtu Kolegji Universitar “Instituti Kanadez i Teknologjisë”, ka detyrimin për të ndërmarrë masat e duhura dhe shpenzimet përkatëse për transferimin dhe sistemimin e studentëve në institucione të tjera të arsimit të lartë, që ofrojnë të njëjtat programe studimi</w:t>
            </w:r>
            <w:r>
              <w:rPr>
                <w:rFonts w:ascii="Calibri" w:eastAsia="Times New Roman" w:hAnsi="Calibri" w:cs="Calibri"/>
              </w:rPr>
              <w:t>.</w:t>
            </w:r>
          </w:p>
          <w:p w:rsidR="00116036" w:rsidRPr="00B72778" w:rsidRDefault="00116036" w:rsidP="00116036">
            <w:pPr>
              <w:pStyle w:val="ListParagraph"/>
              <w:jc w:val="both"/>
              <w:rPr>
                <w:rFonts w:ascii="Calibri" w:eastAsia="Times New Roman" w:hAnsi="Calibri" w:cs="Calibri"/>
                <w:lang w:val="it-IT"/>
              </w:rPr>
            </w:pPr>
          </w:p>
          <w:p w:rsidR="00C061A7" w:rsidRDefault="00B72778" w:rsidP="00993B80">
            <w:pPr>
              <w:pStyle w:val="ListParagraph"/>
              <w:numPr>
                <w:ilvl w:val="0"/>
                <w:numId w:val="25"/>
              </w:numPr>
              <w:ind w:left="510"/>
              <w:jc w:val="both"/>
              <w:rPr>
                <w:rFonts w:ascii="Calibri" w:eastAsia="Times New Roman" w:hAnsi="Calibri" w:cs="Calibri"/>
                <w:lang w:val="it-IT"/>
              </w:rPr>
            </w:pPr>
            <w:r w:rsidRPr="00B72778">
              <w:rPr>
                <w:rFonts w:ascii="Calibri" w:eastAsia="Times New Roman" w:hAnsi="Calibri" w:cs="Calibri"/>
                <w:lang w:val="it-IT"/>
              </w:rPr>
              <w:t>Përcaktimi konkret i vlerës dhe i shoqërisë së sigurimit me kriteret përkatëse për mbulimin e riskut të studentëve për të gjithë kohëzgjatjen e studimeve të tyre do të realizohet pas daljes së udhëzimit të përbashkët të Ministrisë Përgjegjëse për Arsimin dhe Ministrisë së Financave në zbatim të gërmës (dh) të pikës 1 të nenit 98 të ligjit përkatës për arsimin e lartë.</w:t>
            </w:r>
          </w:p>
          <w:p w:rsidR="00B72778" w:rsidRDefault="00B72778" w:rsidP="00993B80">
            <w:pPr>
              <w:pStyle w:val="ListParagraph"/>
              <w:numPr>
                <w:ilvl w:val="0"/>
                <w:numId w:val="25"/>
              </w:numPr>
              <w:ind w:left="510"/>
              <w:jc w:val="both"/>
              <w:rPr>
                <w:rFonts w:ascii="Calibri" w:eastAsia="Times New Roman" w:hAnsi="Calibri" w:cs="Calibri"/>
                <w:lang w:val="it-IT"/>
              </w:rPr>
            </w:pPr>
            <w:r w:rsidRPr="00C061A7">
              <w:rPr>
                <w:rFonts w:ascii="Calibri" w:eastAsia="Times New Roman" w:hAnsi="Calibri" w:cs="Calibri"/>
                <w:lang w:val="it-IT"/>
              </w:rPr>
              <w:t>Për parandalimin e shkeljeve dhe për zhvillimin e të gjithë aktiviteteve e veprimtarive të institucionit me transparencë të plotë, në biblotekën e Kolegjit është dosja me bazën ligjore të përcaktuar në nenin 3 të kësaj kontrate. Për çdo sqarim e shqetësim ligjor studentët mundet të informohen e konsultohen në çdo kohë me materialet e kësaj dosje siç mund t’i drejtohen në çdo kohë edhe strukturave përkatëse të KU “IKT” si dhe në faqen e web-it të institucionit.</w:t>
            </w:r>
          </w:p>
          <w:p w:rsidR="00116036" w:rsidRPr="00116036" w:rsidRDefault="00116036" w:rsidP="00116036">
            <w:pPr>
              <w:jc w:val="both"/>
              <w:rPr>
                <w:rFonts w:ascii="Calibri" w:eastAsia="Times New Roman" w:hAnsi="Calibri" w:cs="Calibri"/>
                <w:lang w:val="it-IT"/>
              </w:rPr>
            </w:pPr>
          </w:p>
          <w:p w:rsidR="00B72778" w:rsidRPr="00B72778" w:rsidRDefault="00B72778" w:rsidP="00B72778">
            <w:pPr>
              <w:jc w:val="both"/>
              <w:rPr>
                <w:rFonts w:ascii="Calibri" w:eastAsia="Times New Roman" w:hAnsi="Calibri" w:cs="Calibri"/>
                <w:lang w:val="it-IT"/>
              </w:rPr>
            </w:pPr>
          </w:p>
          <w:p w:rsidR="00C11E21" w:rsidRPr="009224A7" w:rsidRDefault="009224A7" w:rsidP="009224A7">
            <w:pPr>
              <w:contextualSpacing/>
              <w:jc w:val="center"/>
              <w:rPr>
                <w:rFonts w:ascii="Calibri" w:eastAsia="Times New Roman" w:hAnsi="Calibri" w:cs="Calibri"/>
                <w:b/>
                <w:lang w:val="it-IT"/>
              </w:rPr>
            </w:pPr>
            <w:r w:rsidRPr="009224A7">
              <w:rPr>
                <w:rFonts w:ascii="Calibri" w:eastAsia="Times New Roman" w:hAnsi="Calibri" w:cs="Calibri"/>
                <w:b/>
                <w:lang w:val="it-IT"/>
              </w:rPr>
              <w:t>Neni 11</w:t>
            </w:r>
          </w:p>
          <w:p w:rsidR="009224A7" w:rsidRPr="009224A7" w:rsidRDefault="009224A7" w:rsidP="009224A7">
            <w:pPr>
              <w:contextualSpacing/>
              <w:jc w:val="center"/>
              <w:rPr>
                <w:rFonts w:ascii="Calibri" w:eastAsia="Times New Roman" w:hAnsi="Calibri" w:cs="Calibri"/>
                <w:b/>
                <w:lang w:val="it-IT"/>
              </w:rPr>
            </w:pPr>
            <w:r w:rsidRPr="009224A7">
              <w:rPr>
                <w:rFonts w:ascii="Calibri" w:eastAsia="Times New Roman" w:hAnsi="Calibri" w:cs="Calibri"/>
                <w:b/>
                <w:lang w:val="it-IT"/>
              </w:rPr>
              <w:t>Dispozita kalimtare</w:t>
            </w:r>
          </w:p>
          <w:p w:rsidR="009224A7" w:rsidRPr="009224A7" w:rsidRDefault="009224A7" w:rsidP="009224A7">
            <w:pPr>
              <w:contextualSpacing/>
              <w:jc w:val="both"/>
              <w:rPr>
                <w:rFonts w:ascii="Calibri" w:eastAsia="Times New Roman" w:hAnsi="Calibri" w:cs="Calibri"/>
              </w:rPr>
            </w:pPr>
          </w:p>
          <w:p w:rsidR="009224A7" w:rsidRDefault="009224A7" w:rsidP="00993B80">
            <w:pPr>
              <w:pStyle w:val="ListParagraph"/>
              <w:numPr>
                <w:ilvl w:val="0"/>
                <w:numId w:val="31"/>
              </w:numPr>
              <w:ind w:left="510"/>
              <w:jc w:val="both"/>
              <w:rPr>
                <w:rFonts w:ascii="Calibri" w:eastAsia="Times New Roman" w:hAnsi="Calibri" w:cs="Calibri"/>
              </w:rPr>
            </w:pPr>
            <w:r w:rsidRPr="009224A7">
              <w:rPr>
                <w:rFonts w:ascii="Calibri" w:eastAsia="Times New Roman" w:hAnsi="Calibri" w:cs="Calibri"/>
              </w:rPr>
              <w:t>Kolegji Universitar "Instituti Kanadez i Teknologjisë" është pjesë dhe pronë e shoqërisë "C.</w:t>
            </w:r>
            <w:r w:rsidR="007D52CD" w:rsidRPr="009224A7">
              <w:rPr>
                <w:rFonts w:ascii="Calibri" w:eastAsia="Times New Roman" w:hAnsi="Calibri" w:cs="Calibri"/>
              </w:rPr>
              <w:t>I. T</w:t>
            </w:r>
            <w:r w:rsidRPr="009224A7">
              <w:rPr>
                <w:rFonts w:ascii="Calibri" w:eastAsia="Times New Roman" w:hAnsi="Calibri" w:cs="Calibri"/>
              </w:rPr>
              <w:t>" SH.</w:t>
            </w:r>
            <w:proofErr w:type="gramStart"/>
            <w:r w:rsidRPr="009224A7">
              <w:rPr>
                <w:rFonts w:ascii="Calibri" w:eastAsia="Times New Roman" w:hAnsi="Calibri" w:cs="Calibri"/>
              </w:rPr>
              <w:t>P.K</w:t>
            </w:r>
            <w:proofErr w:type="gramEnd"/>
            <w:r w:rsidRPr="009224A7">
              <w:rPr>
                <w:rFonts w:ascii="Calibri" w:eastAsia="Times New Roman" w:hAnsi="Calibri" w:cs="Calibri"/>
              </w:rPr>
              <w:t xml:space="preserve"> e regjistruar si person juridik në Q.K.R dhe e pajisur me NIPT nr. L11614010R datë 14.04.2011. Mbi bazën e dokumentave të paraqitura nga kjo shoqëri, Këshilli i Ministrave me Vendimin Nr. 781 datë 10.11.2011 ka licensuar Shkollën e Lartë Universitare Private "Instituti Kanadez i Teknologjisë " në Tiranë.</w:t>
            </w:r>
          </w:p>
          <w:p w:rsidR="009224A7" w:rsidRDefault="009224A7" w:rsidP="009224A7">
            <w:pPr>
              <w:pStyle w:val="ListParagraph"/>
              <w:ind w:left="510"/>
              <w:jc w:val="both"/>
              <w:rPr>
                <w:rFonts w:ascii="Calibri" w:eastAsia="Times New Roman" w:hAnsi="Calibri" w:cs="Calibri"/>
              </w:rPr>
            </w:pPr>
          </w:p>
          <w:p w:rsidR="009224A7" w:rsidRPr="009224A7" w:rsidRDefault="009224A7" w:rsidP="00993B80">
            <w:pPr>
              <w:pStyle w:val="ListParagraph"/>
              <w:numPr>
                <w:ilvl w:val="0"/>
                <w:numId w:val="31"/>
              </w:numPr>
              <w:ind w:left="510" w:hanging="330"/>
              <w:jc w:val="both"/>
              <w:rPr>
                <w:rFonts w:ascii="Calibri" w:eastAsia="Times New Roman" w:hAnsi="Calibri" w:cs="Calibri"/>
              </w:rPr>
            </w:pPr>
            <w:r w:rsidRPr="009224A7">
              <w:rPr>
                <w:rFonts w:ascii="Calibri" w:eastAsia="Times New Roman" w:hAnsi="Calibri" w:cs="Calibri"/>
              </w:rPr>
              <w:t>Ky Institucion e bazon dhe e zhvillon të gjithë veprimtarinë e tij në bazë e për zbatim të ligjeve në fuqi, përpunon e administron të gjithë të dhënat personale për aktivitetin dhe veprimtarinë e studentit në përputhje me konfindicialitetin dhe interesin e tij.</w:t>
            </w:r>
          </w:p>
          <w:p w:rsidR="0041190F" w:rsidRDefault="0041190F" w:rsidP="000A0D6A"/>
          <w:p w:rsidR="0041190F" w:rsidRPr="0041190F" w:rsidRDefault="0041190F" w:rsidP="0041190F">
            <w:pPr>
              <w:contextualSpacing/>
              <w:jc w:val="center"/>
              <w:rPr>
                <w:rFonts w:ascii="Calibri" w:eastAsia="Times New Roman" w:hAnsi="Calibri" w:cs="Calibri"/>
                <w:b/>
                <w:lang w:val="it-IT"/>
              </w:rPr>
            </w:pPr>
            <w:r w:rsidRPr="0041190F">
              <w:rPr>
                <w:rFonts w:ascii="Calibri" w:eastAsia="Times New Roman" w:hAnsi="Calibri" w:cs="Calibri"/>
                <w:b/>
                <w:lang w:val="it-IT"/>
              </w:rPr>
              <w:t>Neni 12</w:t>
            </w:r>
          </w:p>
          <w:p w:rsidR="0041190F" w:rsidRDefault="0041190F" w:rsidP="0041190F">
            <w:pPr>
              <w:contextualSpacing/>
              <w:jc w:val="center"/>
              <w:rPr>
                <w:rFonts w:ascii="Calibri" w:eastAsia="Times New Roman" w:hAnsi="Calibri" w:cs="Calibri"/>
                <w:b/>
                <w:lang w:val="it-IT"/>
              </w:rPr>
            </w:pPr>
            <w:r w:rsidRPr="0041190F">
              <w:rPr>
                <w:rFonts w:ascii="Calibri" w:eastAsia="Times New Roman" w:hAnsi="Calibri" w:cs="Calibri"/>
                <w:b/>
                <w:lang w:val="it-IT"/>
              </w:rPr>
              <w:t xml:space="preserve">Afati </w:t>
            </w:r>
            <w:r>
              <w:rPr>
                <w:rFonts w:ascii="Calibri" w:eastAsia="Times New Roman" w:hAnsi="Calibri" w:cs="Calibri"/>
                <w:b/>
                <w:lang w:val="it-IT"/>
              </w:rPr>
              <w:t>i</w:t>
            </w:r>
            <w:r w:rsidRPr="0041190F">
              <w:rPr>
                <w:rFonts w:ascii="Calibri" w:eastAsia="Times New Roman" w:hAnsi="Calibri" w:cs="Calibri"/>
                <w:b/>
                <w:lang w:val="it-IT"/>
              </w:rPr>
              <w:t xml:space="preserve"> kontratës</w:t>
            </w:r>
          </w:p>
          <w:p w:rsidR="0041190F" w:rsidRDefault="0041190F" w:rsidP="0041190F">
            <w:pPr>
              <w:contextualSpacing/>
              <w:rPr>
                <w:rFonts w:ascii="Calibri" w:eastAsia="Times New Roman" w:hAnsi="Calibri" w:cs="Calibri"/>
                <w:b/>
                <w:lang w:val="it-IT"/>
              </w:rPr>
            </w:pPr>
          </w:p>
          <w:p w:rsidR="0041190F" w:rsidRDefault="0041190F" w:rsidP="00993B80">
            <w:pPr>
              <w:pStyle w:val="ListParagraph"/>
              <w:numPr>
                <w:ilvl w:val="0"/>
                <w:numId w:val="33"/>
              </w:numPr>
              <w:ind w:left="510"/>
              <w:jc w:val="both"/>
              <w:rPr>
                <w:rFonts w:ascii="Calibri" w:eastAsia="Times New Roman" w:hAnsi="Calibri" w:cs="Calibri"/>
              </w:rPr>
            </w:pPr>
            <w:r w:rsidRPr="0041190F">
              <w:rPr>
                <w:rFonts w:ascii="Calibri" w:eastAsia="Times New Roman" w:hAnsi="Calibri" w:cs="Calibri"/>
              </w:rPr>
              <w:t xml:space="preserve">Kjo kontratë hyn në fuqi me nënshkrimin e saj nga palët dhe i shtrin efektet e saj me të drejtat, detyrimet dhe përgjegjësitë deri në përfundimin e ciklit të studimeve (neni 6). </w:t>
            </w:r>
          </w:p>
          <w:p w:rsidR="0041190F" w:rsidRDefault="0041190F" w:rsidP="00993B80">
            <w:pPr>
              <w:pStyle w:val="ListParagraph"/>
              <w:numPr>
                <w:ilvl w:val="0"/>
                <w:numId w:val="33"/>
              </w:numPr>
              <w:ind w:left="510"/>
              <w:jc w:val="both"/>
              <w:rPr>
                <w:rFonts w:ascii="Calibri" w:eastAsia="Times New Roman" w:hAnsi="Calibri" w:cs="Calibri"/>
              </w:rPr>
            </w:pPr>
            <w:r w:rsidRPr="0041190F">
              <w:rPr>
                <w:rFonts w:ascii="Calibri" w:eastAsia="Times New Roman" w:hAnsi="Calibri" w:cs="Calibri"/>
              </w:rPr>
              <w:t>Në rast të mospërfundimit në afat të studimeve (</w:t>
            </w:r>
            <w:r w:rsidR="00407C22">
              <w:rPr>
                <w:rFonts w:ascii="Calibri" w:eastAsia="Times New Roman" w:hAnsi="Calibri" w:cs="Calibri"/>
              </w:rPr>
              <w:t>b</w:t>
            </w:r>
            <w:r w:rsidRPr="0041190F">
              <w:rPr>
                <w:rFonts w:ascii="Calibri" w:eastAsia="Times New Roman" w:hAnsi="Calibri" w:cs="Calibri"/>
              </w:rPr>
              <w:t xml:space="preserve">renda </w:t>
            </w:r>
            <w:r w:rsidR="00407C22">
              <w:rPr>
                <w:rFonts w:ascii="Calibri" w:eastAsia="Times New Roman" w:hAnsi="Calibri" w:cs="Calibri"/>
              </w:rPr>
              <w:t>2</w:t>
            </w:r>
            <w:r w:rsidRPr="0041190F">
              <w:rPr>
                <w:rFonts w:ascii="Calibri" w:eastAsia="Times New Roman" w:hAnsi="Calibri" w:cs="Calibri"/>
              </w:rPr>
              <w:t xml:space="preserve"> viteve) institucioni ka të drejtë të përcaktojë tarifa shtesë.</w:t>
            </w:r>
          </w:p>
          <w:p w:rsidR="0041190F" w:rsidRDefault="0041190F" w:rsidP="0041190F">
            <w:pPr>
              <w:ind w:left="150"/>
              <w:jc w:val="both"/>
              <w:rPr>
                <w:rFonts w:ascii="Calibri" w:eastAsia="Times New Roman" w:hAnsi="Calibri" w:cs="Calibri"/>
              </w:rPr>
            </w:pPr>
          </w:p>
          <w:p w:rsidR="0041190F" w:rsidRDefault="0041190F" w:rsidP="0041190F">
            <w:pPr>
              <w:contextualSpacing/>
              <w:jc w:val="center"/>
              <w:rPr>
                <w:rFonts w:ascii="Calibri" w:eastAsia="Times New Roman" w:hAnsi="Calibri" w:cs="Calibri"/>
                <w:b/>
                <w:lang w:val="it-IT"/>
              </w:rPr>
            </w:pPr>
            <w:r w:rsidRPr="0041190F">
              <w:rPr>
                <w:rFonts w:ascii="Calibri" w:eastAsia="Times New Roman" w:hAnsi="Calibri" w:cs="Calibri"/>
                <w:b/>
                <w:lang w:val="it-IT"/>
              </w:rPr>
              <w:t>Neni 13</w:t>
            </w:r>
          </w:p>
          <w:p w:rsidR="0041190F" w:rsidRDefault="0041190F" w:rsidP="0041190F">
            <w:pPr>
              <w:ind w:left="435"/>
              <w:jc w:val="center"/>
              <w:rPr>
                <w:rFonts w:ascii="Calibri" w:eastAsia="Times New Roman" w:hAnsi="Calibri" w:cs="Calibri"/>
                <w:b/>
                <w:bCs/>
                <w:lang w:val="it-IT"/>
              </w:rPr>
            </w:pPr>
            <w:r w:rsidRPr="0041190F">
              <w:rPr>
                <w:rFonts w:ascii="Calibri" w:eastAsia="Times New Roman" w:hAnsi="Calibri" w:cs="Calibri"/>
                <w:b/>
                <w:bCs/>
                <w:lang w:val="it-IT"/>
              </w:rPr>
              <w:t>Zbatimi i dispozitave në fuqi</w:t>
            </w:r>
          </w:p>
          <w:p w:rsidR="00AD1506" w:rsidRDefault="0041190F" w:rsidP="0041190F">
            <w:pPr>
              <w:contextualSpacing/>
              <w:jc w:val="both"/>
              <w:rPr>
                <w:rFonts w:eastAsia="Times New Roman" w:cstheme="minorHAnsi"/>
                <w:lang w:val="it-IT"/>
              </w:rPr>
            </w:pPr>
            <w:r w:rsidRPr="00297122">
              <w:rPr>
                <w:rFonts w:eastAsia="Times New Roman" w:cstheme="minorHAnsi"/>
                <w:lang w:val="it-IT"/>
              </w:rPr>
              <w:t>Për çështjet që mundet të mos të jenë të parashikuara në këtë kontratë zbatohen dispozitat e legjislacionit shqiptar përkatës në fuqi.</w:t>
            </w:r>
          </w:p>
          <w:p w:rsidR="00830D52" w:rsidRDefault="00830D52" w:rsidP="0041190F">
            <w:pPr>
              <w:contextualSpacing/>
              <w:jc w:val="both"/>
              <w:rPr>
                <w:rFonts w:eastAsia="Times New Roman" w:cstheme="minorHAnsi"/>
                <w:lang w:val="it-IT"/>
              </w:rPr>
            </w:pPr>
          </w:p>
          <w:p w:rsidR="00785EB8" w:rsidRDefault="00785EB8" w:rsidP="00785EB8">
            <w:pPr>
              <w:contextualSpacing/>
              <w:jc w:val="center"/>
              <w:rPr>
                <w:rFonts w:ascii="Calibri" w:eastAsia="Times New Roman" w:hAnsi="Calibri" w:cs="Calibri"/>
                <w:b/>
                <w:lang w:val="it-IT"/>
              </w:rPr>
            </w:pPr>
            <w:r w:rsidRPr="0041190F">
              <w:rPr>
                <w:rFonts w:ascii="Calibri" w:eastAsia="Times New Roman" w:hAnsi="Calibri" w:cs="Calibri"/>
                <w:b/>
                <w:lang w:val="it-IT"/>
              </w:rPr>
              <w:t>Neni 1</w:t>
            </w:r>
            <w:r>
              <w:rPr>
                <w:rFonts w:ascii="Calibri" w:eastAsia="Times New Roman" w:hAnsi="Calibri" w:cs="Calibri"/>
                <w:b/>
                <w:lang w:val="it-IT"/>
              </w:rPr>
              <w:t>4</w:t>
            </w:r>
          </w:p>
          <w:p w:rsidR="00785EB8" w:rsidRDefault="00785EB8" w:rsidP="00785EB8">
            <w:pPr>
              <w:contextualSpacing/>
              <w:jc w:val="center"/>
              <w:rPr>
                <w:rFonts w:ascii="Calibri" w:eastAsia="Times New Roman" w:hAnsi="Calibri" w:cs="Calibri"/>
                <w:b/>
                <w:lang w:val="it-IT"/>
              </w:rPr>
            </w:pPr>
            <w:r>
              <w:rPr>
                <w:rFonts w:ascii="Calibri" w:eastAsia="Times New Roman" w:hAnsi="Calibri" w:cs="Calibri"/>
                <w:b/>
                <w:lang w:val="it-IT"/>
              </w:rPr>
              <w:t>Vullneti i palëve</w:t>
            </w:r>
          </w:p>
          <w:p w:rsidR="00785EB8" w:rsidRDefault="00785EB8" w:rsidP="00785EB8">
            <w:pPr>
              <w:contextualSpacing/>
              <w:jc w:val="center"/>
              <w:rPr>
                <w:rFonts w:ascii="Calibri" w:eastAsia="Times New Roman" w:hAnsi="Calibri" w:cs="Calibri"/>
                <w:b/>
                <w:lang w:val="it-IT"/>
              </w:rPr>
            </w:pPr>
          </w:p>
          <w:p w:rsidR="005F4339" w:rsidRDefault="00785EB8" w:rsidP="00763379">
            <w:pPr>
              <w:ind w:left="-105"/>
              <w:jc w:val="both"/>
              <w:rPr>
                <w:rFonts w:eastAsia="Times New Roman" w:cstheme="minorHAnsi"/>
                <w:lang w:val="it-IT"/>
              </w:rPr>
            </w:pPr>
            <w:r w:rsidRPr="00785EB8">
              <w:rPr>
                <w:rFonts w:eastAsia="Times New Roman" w:cstheme="minorHAnsi"/>
                <w:lang w:val="it-IT"/>
              </w:rPr>
              <w:t>Palët njohin dhe pranojnë me vullnet të plotë e të lirë përcaktimet, kushtet, të drejtat, detyrimet dhe përgjegjësitë e tyre me nënshkrimin e kësaj kontrate. Ata do ta zbatojnë me korrektësi në tërësi dhe në detaje kontratën.</w:t>
            </w:r>
          </w:p>
          <w:p w:rsidR="005F4339" w:rsidRPr="00453B61" w:rsidRDefault="005F4339" w:rsidP="00453B61">
            <w:pPr>
              <w:ind w:left="-105"/>
              <w:jc w:val="both"/>
              <w:rPr>
                <w:rFonts w:eastAsia="Times New Roman" w:cstheme="minorHAnsi"/>
                <w:lang w:val="it-IT"/>
              </w:rPr>
            </w:pPr>
          </w:p>
          <w:p w:rsidR="00785EB8" w:rsidRPr="00785EB8" w:rsidRDefault="00785EB8" w:rsidP="00785EB8">
            <w:pPr>
              <w:jc w:val="center"/>
              <w:rPr>
                <w:rFonts w:ascii="Calibri" w:eastAsia="Times New Roman" w:hAnsi="Calibri" w:cs="Calibri"/>
                <w:b/>
                <w:bCs/>
              </w:rPr>
            </w:pPr>
            <w:r w:rsidRPr="00785EB8">
              <w:rPr>
                <w:rFonts w:ascii="Calibri" w:eastAsia="Times New Roman" w:hAnsi="Calibri" w:cs="Calibri"/>
                <w:b/>
                <w:bCs/>
              </w:rPr>
              <w:t>Neni 15</w:t>
            </w:r>
          </w:p>
          <w:p w:rsidR="00785EB8" w:rsidRDefault="00785EB8" w:rsidP="00763379">
            <w:pPr>
              <w:jc w:val="center"/>
              <w:rPr>
                <w:rFonts w:ascii="Calibri" w:eastAsia="Times New Roman" w:hAnsi="Calibri" w:cs="Calibri"/>
                <w:b/>
                <w:bCs/>
              </w:rPr>
            </w:pPr>
            <w:r w:rsidRPr="00785EB8">
              <w:rPr>
                <w:rFonts w:ascii="Calibri" w:eastAsia="Times New Roman" w:hAnsi="Calibri" w:cs="Calibri"/>
                <w:b/>
                <w:bCs/>
              </w:rPr>
              <w:t>Zgjidhja e mosmarrëveshjeve</w:t>
            </w:r>
          </w:p>
          <w:p w:rsidR="00785EB8" w:rsidRPr="00785EB8" w:rsidRDefault="00785EB8" w:rsidP="00785EB8">
            <w:pPr>
              <w:ind w:left="-105"/>
              <w:jc w:val="both"/>
              <w:rPr>
                <w:rFonts w:eastAsia="Times New Roman" w:cstheme="minorHAnsi"/>
                <w:lang w:val="it-IT"/>
              </w:rPr>
            </w:pPr>
            <w:r w:rsidRPr="00785EB8">
              <w:rPr>
                <w:rFonts w:eastAsia="Times New Roman" w:cstheme="minorHAnsi"/>
                <w:lang w:val="it-IT"/>
              </w:rPr>
              <w:lastRenderedPageBreak/>
              <w:t>Palët do t’i zgjidhin mosmarrëveshjet me bisedime e mirëkuptim, në të kundërt pala e interesuar mund t’i drejtohet organeve kompetente për zgjidhjen e saj.</w:t>
            </w:r>
          </w:p>
          <w:p w:rsidR="00785EB8" w:rsidRDefault="00785EB8" w:rsidP="00453B61">
            <w:pPr>
              <w:contextualSpacing/>
              <w:rPr>
                <w:rFonts w:ascii="Calibri" w:eastAsia="Times New Roman" w:hAnsi="Calibri" w:cs="Calibri"/>
                <w:b/>
                <w:lang w:val="it-IT"/>
              </w:rPr>
            </w:pPr>
          </w:p>
          <w:p w:rsidR="00785EB8" w:rsidRDefault="007A6F59" w:rsidP="00785EB8">
            <w:pPr>
              <w:contextualSpacing/>
              <w:jc w:val="center"/>
              <w:rPr>
                <w:rFonts w:ascii="Calibri" w:eastAsia="Times New Roman" w:hAnsi="Calibri" w:cs="Calibri"/>
                <w:b/>
                <w:lang w:val="it-IT"/>
              </w:rPr>
            </w:pPr>
            <w:r>
              <w:rPr>
                <w:rFonts w:ascii="Calibri" w:eastAsia="Times New Roman" w:hAnsi="Calibri" w:cs="Calibri"/>
                <w:b/>
                <w:lang w:val="it-IT"/>
              </w:rPr>
              <w:t>Neni 16</w:t>
            </w:r>
          </w:p>
          <w:p w:rsidR="007A6F59" w:rsidRDefault="007A6F59" w:rsidP="00785EB8">
            <w:pPr>
              <w:contextualSpacing/>
              <w:jc w:val="center"/>
              <w:rPr>
                <w:rFonts w:ascii="Calibri" w:eastAsia="Times New Roman" w:hAnsi="Calibri" w:cs="Calibri"/>
                <w:b/>
                <w:lang w:val="it-IT"/>
              </w:rPr>
            </w:pPr>
            <w:r>
              <w:rPr>
                <w:rFonts w:ascii="Calibri" w:eastAsia="Times New Roman" w:hAnsi="Calibri" w:cs="Calibri"/>
                <w:b/>
                <w:lang w:val="it-IT"/>
              </w:rPr>
              <w:t xml:space="preserve">Dokumentet bashkëlidhur kontratës </w:t>
            </w:r>
          </w:p>
          <w:p w:rsidR="007A6F59" w:rsidRDefault="007A6F59" w:rsidP="007A6F59">
            <w:pPr>
              <w:contextualSpacing/>
              <w:rPr>
                <w:rFonts w:ascii="Calibri" w:eastAsia="Times New Roman" w:hAnsi="Calibri" w:cs="Calibri"/>
                <w:b/>
                <w:lang w:val="it-IT"/>
              </w:rPr>
            </w:pPr>
          </w:p>
          <w:p w:rsidR="007A6F59" w:rsidRPr="007A6F59" w:rsidRDefault="007A6F59" w:rsidP="007A6F59">
            <w:pPr>
              <w:shd w:val="clear" w:color="auto" w:fill="FFFFFF"/>
              <w:jc w:val="both"/>
              <w:rPr>
                <w:rFonts w:ascii="Calibri" w:eastAsia="Times New Roman" w:hAnsi="Calibri" w:cs="Calibri"/>
                <w:color w:val="0D0D0D"/>
              </w:rPr>
            </w:pPr>
            <w:r w:rsidRPr="007A6F59">
              <w:rPr>
                <w:rFonts w:ascii="Calibri" w:eastAsia="Times New Roman" w:hAnsi="Calibri" w:cs="Calibri"/>
                <w:color w:val="0D0D0D"/>
              </w:rPr>
              <w:t>Pjesë përbërëse dhe bashkëlidhur kësaj Kontrate janë dokumentet e mëposhtme:</w:t>
            </w:r>
          </w:p>
          <w:p w:rsidR="007A6F59" w:rsidRPr="007A6F59" w:rsidRDefault="007A6F59" w:rsidP="00993B80">
            <w:pPr>
              <w:numPr>
                <w:ilvl w:val="0"/>
                <w:numId w:val="35"/>
              </w:numPr>
              <w:shd w:val="clear" w:color="auto" w:fill="FFFFFF"/>
              <w:spacing w:before="100" w:beforeAutospacing="1" w:after="100" w:afterAutospacing="1"/>
              <w:jc w:val="both"/>
              <w:rPr>
                <w:rFonts w:ascii="Calibri" w:eastAsia="Times New Roman" w:hAnsi="Calibri" w:cs="Calibri"/>
                <w:color w:val="0D0D0D"/>
              </w:rPr>
            </w:pPr>
            <w:r w:rsidRPr="007A6F59">
              <w:rPr>
                <w:rFonts w:ascii="Calibri" w:eastAsia="Times New Roman" w:hAnsi="Calibri" w:cs="Calibri"/>
                <w:color w:val="0D0D0D"/>
              </w:rPr>
              <w:t>Deklarata e Studentit;</w:t>
            </w:r>
          </w:p>
          <w:p w:rsidR="007A6F59" w:rsidRPr="007A6F59" w:rsidRDefault="007A6F59" w:rsidP="00993B80">
            <w:pPr>
              <w:numPr>
                <w:ilvl w:val="0"/>
                <w:numId w:val="35"/>
              </w:numPr>
              <w:shd w:val="clear" w:color="auto" w:fill="FFFFFF"/>
              <w:spacing w:before="100" w:beforeAutospacing="1" w:after="100" w:afterAutospacing="1"/>
              <w:jc w:val="both"/>
              <w:rPr>
                <w:rFonts w:ascii="Calibri" w:eastAsia="Times New Roman" w:hAnsi="Calibri" w:cs="Calibri"/>
                <w:color w:val="0D0D0D"/>
              </w:rPr>
            </w:pPr>
            <w:r w:rsidRPr="007A6F59">
              <w:rPr>
                <w:rFonts w:ascii="Calibri" w:eastAsia="Times New Roman" w:hAnsi="Calibri" w:cs="Calibri"/>
                <w:color w:val="0D0D0D"/>
              </w:rPr>
              <w:t>Modulari i grafikut të pagesave të parimbursueshme dhe të rimbursueshme;</w:t>
            </w:r>
          </w:p>
          <w:p w:rsidR="007A6F59" w:rsidRDefault="007A6F59" w:rsidP="00993B80">
            <w:pPr>
              <w:numPr>
                <w:ilvl w:val="0"/>
                <w:numId w:val="35"/>
              </w:numPr>
              <w:shd w:val="clear" w:color="auto" w:fill="FFFFFF"/>
              <w:spacing w:before="100" w:beforeAutospacing="1" w:after="100" w:afterAutospacing="1"/>
              <w:jc w:val="both"/>
              <w:rPr>
                <w:rFonts w:ascii="Calibri" w:eastAsia="Times New Roman" w:hAnsi="Calibri" w:cs="Calibri"/>
                <w:color w:val="0D0D0D"/>
              </w:rPr>
            </w:pPr>
            <w:r w:rsidRPr="007A6F59">
              <w:rPr>
                <w:rFonts w:ascii="Calibri" w:eastAsia="Times New Roman" w:hAnsi="Calibri" w:cs="Calibri"/>
                <w:color w:val="0D0D0D"/>
              </w:rPr>
              <w:t>Dokumentacioni mbi performancën e institucionit (Guida e Studentit).</w:t>
            </w:r>
          </w:p>
          <w:p w:rsidR="007A6F59" w:rsidRDefault="00E75A4B" w:rsidP="00E75A4B">
            <w:pPr>
              <w:contextualSpacing/>
              <w:jc w:val="center"/>
              <w:rPr>
                <w:rFonts w:ascii="Calibri" w:eastAsia="Times New Roman" w:hAnsi="Calibri" w:cs="Calibri"/>
                <w:b/>
                <w:lang w:val="it-IT"/>
              </w:rPr>
            </w:pPr>
            <w:r w:rsidRPr="00E75A4B">
              <w:rPr>
                <w:rFonts w:ascii="Calibri" w:eastAsia="Times New Roman" w:hAnsi="Calibri" w:cs="Calibri"/>
                <w:b/>
                <w:lang w:val="it-IT"/>
              </w:rPr>
              <w:t xml:space="preserve">Neni 17 </w:t>
            </w:r>
          </w:p>
          <w:p w:rsidR="00997790" w:rsidRPr="00997790" w:rsidRDefault="00997790" w:rsidP="00997790">
            <w:pPr>
              <w:contextualSpacing/>
              <w:jc w:val="center"/>
              <w:rPr>
                <w:rFonts w:ascii="Calibri" w:eastAsia="Times New Roman" w:hAnsi="Calibri" w:cs="Calibri"/>
                <w:b/>
                <w:lang w:val="it-IT"/>
              </w:rPr>
            </w:pPr>
            <w:r w:rsidRPr="00997790">
              <w:rPr>
                <w:rFonts w:ascii="Calibri" w:eastAsia="Times New Roman" w:hAnsi="Calibri" w:cs="Calibri"/>
                <w:b/>
                <w:lang w:val="it-IT"/>
              </w:rPr>
              <w:t>Hartimi i Kontratës</w:t>
            </w:r>
          </w:p>
          <w:p w:rsidR="00997790" w:rsidRPr="000E6F6D" w:rsidRDefault="00997790" w:rsidP="00997790">
            <w:pPr>
              <w:jc w:val="center"/>
              <w:rPr>
                <w:rFonts w:asciiTheme="majorHAnsi" w:eastAsia="Times New Roman" w:hAnsiTheme="majorHAnsi" w:cstheme="majorHAnsi"/>
                <w:b/>
                <w:bCs/>
                <w:lang w:val="it-IT"/>
              </w:rPr>
            </w:pPr>
          </w:p>
          <w:p w:rsidR="00997790" w:rsidRDefault="00997790" w:rsidP="00997790">
            <w:pPr>
              <w:jc w:val="both"/>
              <w:rPr>
                <w:rFonts w:ascii="Calibri" w:eastAsia="Times New Roman" w:hAnsi="Calibri" w:cs="Calibri"/>
                <w:bCs/>
              </w:rPr>
            </w:pPr>
            <w:r w:rsidRPr="00997790">
              <w:rPr>
                <w:rFonts w:ascii="Calibri" w:eastAsia="Times New Roman" w:hAnsi="Calibri" w:cs="Calibri"/>
                <w:bCs/>
              </w:rPr>
              <w:t>Kjo kontratë hartohet në dy ekzemplarë të njëjtë në gjuhën shqipe dhe angleze, me 16 nene me përmbajtje dhe fuqi ligjore të barazvlefshme dhe merret e administrohet nga një kopje nga secila palë nënshkruese e saj.</w:t>
            </w:r>
          </w:p>
          <w:p w:rsidR="000C4768" w:rsidRDefault="000C4768" w:rsidP="00997790">
            <w:pPr>
              <w:jc w:val="both"/>
              <w:rPr>
                <w:rFonts w:ascii="Calibri" w:eastAsia="Times New Roman" w:hAnsi="Calibri" w:cs="Calibri"/>
                <w:bCs/>
              </w:rPr>
            </w:pPr>
          </w:p>
          <w:p w:rsidR="000C4768" w:rsidRDefault="000C4768" w:rsidP="00997790">
            <w:pPr>
              <w:jc w:val="both"/>
              <w:rPr>
                <w:rFonts w:ascii="Calibri" w:eastAsia="Times New Roman" w:hAnsi="Calibri" w:cs="Calibri"/>
                <w:bCs/>
              </w:rPr>
            </w:pPr>
          </w:p>
          <w:p w:rsidR="00997790" w:rsidRDefault="00997790" w:rsidP="00997790">
            <w:pPr>
              <w:jc w:val="both"/>
              <w:rPr>
                <w:rFonts w:ascii="Calibri" w:eastAsia="Times New Roman" w:hAnsi="Calibri" w:cs="Calibri"/>
                <w:bCs/>
              </w:rPr>
            </w:pPr>
          </w:p>
          <w:p w:rsidR="00000808" w:rsidRDefault="00997790" w:rsidP="00997790">
            <w:pPr>
              <w:jc w:val="both"/>
              <w:rPr>
                <w:rFonts w:ascii="Calibri" w:eastAsia="MS Mincho" w:hAnsi="Calibri" w:cs="Calibri"/>
                <w:b/>
              </w:rPr>
            </w:pPr>
            <w:r w:rsidRPr="00997790">
              <w:rPr>
                <w:rFonts w:ascii="Calibri" w:eastAsia="MS Mincho" w:hAnsi="Calibri" w:cs="Calibri"/>
                <w:b/>
              </w:rPr>
              <w:t>STUDENT                  _______________________</w:t>
            </w:r>
          </w:p>
          <w:p w:rsidR="000C4768" w:rsidRDefault="000C4768" w:rsidP="00997790">
            <w:pPr>
              <w:jc w:val="both"/>
              <w:rPr>
                <w:rFonts w:ascii="Calibri" w:eastAsia="MS Mincho" w:hAnsi="Calibri" w:cs="Calibri"/>
                <w:b/>
              </w:rPr>
            </w:pPr>
          </w:p>
          <w:p w:rsidR="000C4768" w:rsidRDefault="000C4768" w:rsidP="00997790">
            <w:pPr>
              <w:jc w:val="both"/>
              <w:rPr>
                <w:rFonts w:ascii="Calibri" w:eastAsia="MS Mincho" w:hAnsi="Calibri" w:cs="Calibri"/>
                <w:b/>
              </w:rPr>
            </w:pPr>
          </w:p>
          <w:p w:rsidR="00174623" w:rsidRDefault="00174623" w:rsidP="00997790">
            <w:pPr>
              <w:jc w:val="both"/>
              <w:rPr>
                <w:rFonts w:ascii="Calibri" w:eastAsia="MS Mincho" w:hAnsi="Calibri" w:cs="Calibri"/>
                <w:b/>
              </w:rPr>
            </w:pPr>
          </w:p>
          <w:p w:rsidR="00000808" w:rsidRPr="00997790" w:rsidRDefault="00000808" w:rsidP="00997790">
            <w:pPr>
              <w:jc w:val="both"/>
              <w:rPr>
                <w:rFonts w:ascii="Calibri" w:eastAsia="MS Mincho" w:hAnsi="Calibri" w:cs="Calibri"/>
                <w:b/>
              </w:rPr>
            </w:pPr>
          </w:p>
          <w:p w:rsidR="00997790" w:rsidRDefault="00997790" w:rsidP="00997790">
            <w:pPr>
              <w:jc w:val="both"/>
              <w:rPr>
                <w:rFonts w:ascii="Calibri" w:eastAsia="MS Mincho" w:hAnsi="Calibri" w:cs="Calibri"/>
                <w:b/>
              </w:rPr>
            </w:pPr>
            <w:r w:rsidRPr="00997790">
              <w:rPr>
                <w:rFonts w:ascii="Calibri" w:eastAsia="MS Mincho" w:hAnsi="Calibri" w:cs="Calibri"/>
                <w:b/>
              </w:rPr>
              <w:br/>
              <w:t>ADMINISTRATOR________________________</w:t>
            </w:r>
          </w:p>
          <w:p w:rsidR="00646AE6" w:rsidRDefault="00646AE6" w:rsidP="00997790">
            <w:pPr>
              <w:jc w:val="both"/>
              <w:rPr>
                <w:rFonts w:ascii="Calibri" w:eastAsia="MS Mincho" w:hAnsi="Calibri" w:cs="Calibri"/>
                <w:b/>
              </w:rPr>
            </w:pPr>
          </w:p>
          <w:p w:rsidR="00453B61" w:rsidRDefault="00453B61" w:rsidP="00997790">
            <w:pPr>
              <w:jc w:val="both"/>
              <w:rPr>
                <w:rFonts w:ascii="Calibri" w:eastAsia="MS Mincho" w:hAnsi="Calibri" w:cs="Calibri"/>
                <w:b/>
              </w:rPr>
            </w:pPr>
          </w:p>
          <w:p w:rsidR="00B16241" w:rsidRDefault="00B16241" w:rsidP="00646AE6">
            <w:pPr>
              <w:jc w:val="both"/>
              <w:rPr>
                <w:rFonts w:ascii="Calibri" w:eastAsia="MS Mincho" w:hAnsi="Calibri" w:cs="Calibri"/>
                <w:b/>
                <w:sz w:val="20"/>
                <w:szCs w:val="20"/>
                <w:lang w:val="en-GB"/>
              </w:rPr>
            </w:pPr>
          </w:p>
          <w:p w:rsidR="00B16241" w:rsidRDefault="00B16241" w:rsidP="00646AE6">
            <w:pPr>
              <w:jc w:val="both"/>
              <w:rPr>
                <w:rFonts w:ascii="Calibri" w:eastAsia="MS Mincho" w:hAnsi="Calibri" w:cs="Calibri"/>
                <w:b/>
                <w:sz w:val="20"/>
                <w:szCs w:val="20"/>
                <w:lang w:val="en-GB"/>
              </w:rPr>
            </w:pPr>
          </w:p>
          <w:p w:rsidR="00B16241" w:rsidRDefault="00B16241" w:rsidP="00646AE6">
            <w:pPr>
              <w:jc w:val="both"/>
              <w:rPr>
                <w:rFonts w:ascii="Calibri" w:eastAsia="MS Mincho" w:hAnsi="Calibri" w:cs="Calibri"/>
                <w:b/>
                <w:sz w:val="20"/>
                <w:szCs w:val="20"/>
                <w:lang w:val="en-GB"/>
              </w:rPr>
            </w:pPr>
          </w:p>
          <w:p w:rsidR="00C20E6B" w:rsidRDefault="00C20E6B" w:rsidP="00646AE6">
            <w:pPr>
              <w:jc w:val="both"/>
              <w:rPr>
                <w:rFonts w:ascii="Calibri" w:eastAsia="MS Mincho" w:hAnsi="Calibri" w:cs="Calibri"/>
                <w:b/>
                <w:sz w:val="20"/>
                <w:szCs w:val="20"/>
                <w:lang w:val="en-GB"/>
              </w:rPr>
            </w:pPr>
          </w:p>
          <w:p w:rsidR="00C20E6B" w:rsidRDefault="00C20E6B" w:rsidP="00646AE6">
            <w:pPr>
              <w:jc w:val="both"/>
              <w:rPr>
                <w:rFonts w:ascii="Calibri" w:eastAsia="MS Mincho" w:hAnsi="Calibri" w:cs="Calibri"/>
                <w:b/>
                <w:sz w:val="20"/>
                <w:szCs w:val="20"/>
                <w:lang w:val="en-GB"/>
              </w:rPr>
            </w:pPr>
          </w:p>
          <w:p w:rsidR="00C20E6B" w:rsidRDefault="00C20E6B" w:rsidP="00646AE6">
            <w:pPr>
              <w:jc w:val="both"/>
              <w:rPr>
                <w:rFonts w:ascii="Calibri" w:eastAsia="MS Mincho" w:hAnsi="Calibri" w:cs="Calibri"/>
                <w:b/>
                <w:sz w:val="20"/>
                <w:szCs w:val="20"/>
                <w:lang w:val="en-GB"/>
              </w:rPr>
            </w:pPr>
          </w:p>
          <w:p w:rsidR="00C20E6B" w:rsidRDefault="00C20E6B" w:rsidP="00646AE6">
            <w:pPr>
              <w:jc w:val="both"/>
              <w:rPr>
                <w:rFonts w:ascii="Calibri" w:eastAsia="MS Mincho" w:hAnsi="Calibri" w:cs="Calibri"/>
                <w:b/>
                <w:sz w:val="20"/>
                <w:szCs w:val="20"/>
                <w:lang w:val="en-GB"/>
              </w:rPr>
            </w:pPr>
          </w:p>
          <w:p w:rsidR="00C20E6B" w:rsidRDefault="00C20E6B" w:rsidP="00646AE6">
            <w:pPr>
              <w:jc w:val="both"/>
              <w:rPr>
                <w:rFonts w:ascii="Calibri" w:eastAsia="MS Mincho" w:hAnsi="Calibri" w:cs="Calibri"/>
                <w:b/>
                <w:sz w:val="20"/>
                <w:szCs w:val="20"/>
                <w:lang w:val="en-GB"/>
              </w:rPr>
            </w:pPr>
          </w:p>
          <w:p w:rsidR="00C20E6B" w:rsidRDefault="00C20E6B" w:rsidP="00646AE6">
            <w:pPr>
              <w:jc w:val="both"/>
              <w:rPr>
                <w:rFonts w:ascii="Calibri" w:eastAsia="MS Mincho" w:hAnsi="Calibri" w:cs="Calibri"/>
                <w:b/>
                <w:sz w:val="20"/>
                <w:szCs w:val="20"/>
                <w:lang w:val="en-GB"/>
              </w:rPr>
            </w:pPr>
          </w:p>
          <w:p w:rsidR="00C20E6B" w:rsidRDefault="00C20E6B" w:rsidP="00646AE6">
            <w:pPr>
              <w:jc w:val="both"/>
              <w:rPr>
                <w:rFonts w:ascii="Calibri" w:eastAsia="MS Mincho" w:hAnsi="Calibri" w:cs="Calibri"/>
                <w:b/>
                <w:sz w:val="20"/>
                <w:szCs w:val="20"/>
                <w:lang w:val="en-GB"/>
              </w:rPr>
            </w:pPr>
          </w:p>
          <w:p w:rsidR="00C20E6B" w:rsidRDefault="00C20E6B" w:rsidP="00646AE6">
            <w:pPr>
              <w:jc w:val="both"/>
              <w:rPr>
                <w:rFonts w:ascii="Calibri" w:eastAsia="MS Mincho" w:hAnsi="Calibri" w:cs="Calibri"/>
                <w:b/>
                <w:sz w:val="20"/>
                <w:szCs w:val="20"/>
                <w:lang w:val="en-GB"/>
              </w:rPr>
            </w:pPr>
          </w:p>
          <w:p w:rsidR="00C20E6B" w:rsidRDefault="00C20E6B" w:rsidP="00646AE6">
            <w:pPr>
              <w:jc w:val="both"/>
              <w:rPr>
                <w:rFonts w:ascii="Calibri" w:eastAsia="MS Mincho" w:hAnsi="Calibri" w:cs="Calibri"/>
                <w:b/>
                <w:sz w:val="20"/>
                <w:szCs w:val="20"/>
                <w:lang w:val="en-GB"/>
              </w:rPr>
            </w:pPr>
          </w:p>
          <w:p w:rsidR="003F5D0B" w:rsidRDefault="003F5D0B" w:rsidP="00646AE6">
            <w:pPr>
              <w:jc w:val="both"/>
              <w:rPr>
                <w:rFonts w:ascii="Calibri" w:eastAsia="MS Mincho" w:hAnsi="Calibri" w:cs="Calibri"/>
                <w:b/>
                <w:sz w:val="20"/>
                <w:szCs w:val="20"/>
                <w:lang w:val="en-GB"/>
              </w:rPr>
            </w:pPr>
          </w:p>
          <w:p w:rsidR="003F5D0B" w:rsidRDefault="003F5D0B" w:rsidP="00646AE6">
            <w:pPr>
              <w:jc w:val="both"/>
              <w:rPr>
                <w:rFonts w:ascii="Calibri" w:eastAsia="MS Mincho" w:hAnsi="Calibri" w:cs="Calibri"/>
                <w:b/>
                <w:sz w:val="20"/>
                <w:szCs w:val="20"/>
                <w:lang w:val="en-GB"/>
              </w:rPr>
            </w:pPr>
          </w:p>
          <w:p w:rsidR="003F5D0B" w:rsidRDefault="003F5D0B" w:rsidP="00646AE6">
            <w:pPr>
              <w:jc w:val="both"/>
              <w:rPr>
                <w:rFonts w:ascii="Calibri" w:eastAsia="MS Mincho" w:hAnsi="Calibri" w:cs="Calibri"/>
                <w:b/>
                <w:sz w:val="20"/>
                <w:szCs w:val="20"/>
                <w:lang w:val="en-GB"/>
              </w:rPr>
            </w:pPr>
          </w:p>
          <w:p w:rsidR="003F5D0B" w:rsidRDefault="003F5D0B" w:rsidP="00646AE6">
            <w:pPr>
              <w:jc w:val="both"/>
              <w:rPr>
                <w:rFonts w:ascii="Calibri" w:eastAsia="MS Mincho" w:hAnsi="Calibri" w:cs="Calibri"/>
                <w:b/>
                <w:sz w:val="20"/>
                <w:szCs w:val="20"/>
                <w:lang w:val="en-GB"/>
              </w:rPr>
            </w:pPr>
          </w:p>
          <w:p w:rsidR="00B16241" w:rsidRDefault="00B16241" w:rsidP="00174623">
            <w:pPr>
              <w:rPr>
                <w:rFonts w:ascii="Calibri" w:eastAsia="MS Mincho" w:hAnsi="Calibri" w:cs="Calibri"/>
                <w:b/>
                <w:sz w:val="20"/>
                <w:szCs w:val="20"/>
                <w:lang w:val="en-GB"/>
              </w:rPr>
            </w:pPr>
          </w:p>
          <w:p w:rsidR="008533EE" w:rsidRDefault="008533EE" w:rsidP="00174623">
            <w:pPr>
              <w:rPr>
                <w:rFonts w:ascii="Calibri" w:eastAsia="MS Mincho" w:hAnsi="Calibri" w:cs="Calibri"/>
                <w:b/>
              </w:rPr>
            </w:pPr>
          </w:p>
          <w:p w:rsidR="00247584" w:rsidRDefault="00247584" w:rsidP="001A7B98">
            <w:pPr>
              <w:jc w:val="center"/>
              <w:rPr>
                <w:rFonts w:ascii="Calibri" w:eastAsia="MS Mincho" w:hAnsi="Calibri" w:cs="Calibri"/>
                <w:b/>
              </w:rPr>
            </w:pPr>
          </w:p>
          <w:p w:rsidR="001A7B98" w:rsidRDefault="001A7B98" w:rsidP="001A7B98">
            <w:pPr>
              <w:jc w:val="center"/>
              <w:rPr>
                <w:rFonts w:ascii="Calibri" w:eastAsia="MS Mincho" w:hAnsi="Calibri" w:cs="Calibri"/>
                <w:b/>
              </w:rPr>
            </w:pPr>
            <w:r w:rsidRPr="001A7B98">
              <w:rPr>
                <w:rFonts w:ascii="Calibri" w:eastAsia="MS Mincho" w:hAnsi="Calibri" w:cs="Calibri"/>
                <w:b/>
              </w:rPr>
              <w:t>DEKLARATA E STUDENTIT</w:t>
            </w:r>
          </w:p>
          <w:p w:rsidR="001A7B98" w:rsidRPr="001A7B98" w:rsidRDefault="001A7B98" w:rsidP="001A7B98">
            <w:pPr>
              <w:jc w:val="both"/>
              <w:rPr>
                <w:rFonts w:ascii="Calibri" w:eastAsia="MS Mincho" w:hAnsi="Calibri" w:cs="Calibri"/>
                <w:b/>
              </w:rPr>
            </w:pPr>
          </w:p>
          <w:p w:rsidR="001A7B98" w:rsidRDefault="00247584" w:rsidP="001A7B98">
            <w:pPr>
              <w:jc w:val="both"/>
              <w:rPr>
                <w:rFonts w:ascii="Calibri" w:eastAsia="MS Mincho" w:hAnsi="Calibri" w:cs="Calibri"/>
              </w:rPr>
            </w:pPr>
            <w:r>
              <w:rPr>
                <w:rFonts w:ascii="Calibri" w:eastAsia="MS Mincho" w:hAnsi="Calibri" w:cs="Calibri"/>
              </w:rPr>
              <w:t xml:space="preserve">       </w:t>
            </w:r>
            <w:r w:rsidR="001A7B98" w:rsidRPr="001A7B98">
              <w:rPr>
                <w:rFonts w:ascii="Calibri" w:eastAsia="MS Mincho" w:hAnsi="Calibri" w:cs="Calibri"/>
              </w:rPr>
              <w:t xml:space="preserve">Unë, {{EMRI_PLOTE}}, deklaroj se:</w:t>
            </w:r>
          </w:p>
          <w:p w:rsidR="001A7B98" w:rsidRPr="001A7B98" w:rsidRDefault="001A7B98" w:rsidP="001A7B98">
            <w:pPr>
              <w:jc w:val="both"/>
              <w:rPr>
                <w:rFonts w:ascii="Calibri" w:eastAsia="MS Mincho" w:hAnsi="Calibri" w:cs="Calibri"/>
              </w:rPr>
            </w:pPr>
          </w:p>
          <w:p w:rsidR="001A7B98" w:rsidRPr="001A7B98" w:rsidRDefault="001A7B98" w:rsidP="00993B80">
            <w:pPr>
              <w:numPr>
                <w:ilvl w:val="0"/>
                <w:numId w:val="36"/>
              </w:numPr>
              <w:contextualSpacing/>
              <w:jc w:val="both"/>
              <w:rPr>
                <w:rFonts w:ascii="Calibri" w:eastAsia="MS Mincho" w:hAnsi="Calibri" w:cs="Calibri"/>
              </w:rPr>
            </w:pPr>
            <w:r w:rsidRPr="001A7B98">
              <w:rPr>
                <w:rFonts w:ascii="Calibri" w:eastAsia="MS Mincho" w:hAnsi="Calibri" w:cs="Calibri"/>
              </w:rPr>
              <w:t>Jam informuar mbi performancën e institucionit, përvojën e punës, mënyrën e funksionimit të mësimdhënies, organizimin e praktikave mësimore dhe më janë shpjeguar qartësisht rregullat e ndërprerjes së kontratës dhe të rimbursimit.</w:t>
            </w:r>
          </w:p>
          <w:p w:rsidR="001A7B98" w:rsidRPr="001A7B98" w:rsidRDefault="001A7B98" w:rsidP="00993B80">
            <w:pPr>
              <w:numPr>
                <w:ilvl w:val="0"/>
                <w:numId w:val="36"/>
              </w:numPr>
              <w:contextualSpacing/>
              <w:jc w:val="both"/>
              <w:rPr>
                <w:rFonts w:ascii="Calibri" w:eastAsia="MS Mincho" w:hAnsi="Calibri" w:cs="Calibri"/>
              </w:rPr>
            </w:pPr>
            <w:r w:rsidRPr="001A7B98">
              <w:rPr>
                <w:rFonts w:ascii="Calibri" w:eastAsia="MS Mincho" w:hAnsi="Calibri" w:cs="Calibri"/>
              </w:rPr>
              <w:t>Kjo kontratë është e detyrueshme dhe unë e kam lexuar, kuptuar dhe kam rënë dakord mbi detyrimet, të drejtat dhe përgjegjësitë e mia, përfshirë edhe ruajtjen e konfidencialitetit të saj.</w:t>
            </w:r>
          </w:p>
          <w:p w:rsidR="001A7B98" w:rsidRPr="001A7B98" w:rsidRDefault="001A7B98" w:rsidP="00993B80">
            <w:pPr>
              <w:numPr>
                <w:ilvl w:val="0"/>
                <w:numId w:val="36"/>
              </w:numPr>
              <w:contextualSpacing/>
              <w:jc w:val="both"/>
              <w:rPr>
                <w:rFonts w:ascii="Calibri" w:eastAsia="MS Mincho" w:hAnsi="Calibri" w:cs="Calibri"/>
                <w:lang w:val="en-GB"/>
              </w:rPr>
            </w:pPr>
            <w:r w:rsidRPr="001A7B98">
              <w:rPr>
                <w:rFonts w:ascii="Calibri" w:eastAsia="MS Mincho" w:hAnsi="Calibri" w:cs="Calibri"/>
                <w:lang w:val="en-GB"/>
              </w:rPr>
              <w:t xml:space="preserve">Nuk jam i regjistruar dhe nuk po ndjek asnjë program tjetër studimi në asnjë institucion tjetër të arsimit të lartë, njëkohësisht. </w:t>
            </w:r>
          </w:p>
          <w:p w:rsidR="001A7B98" w:rsidRPr="001A7B98" w:rsidRDefault="001A7B98" w:rsidP="00993B80">
            <w:pPr>
              <w:numPr>
                <w:ilvl w:val="0"/>
                <w:numId w:val="36"/>
              </w:numPr>
              <w:contextualSpacing/>
              <w:jc w:val="both"/>
              <w:rPr>
                <w:rFonts w:ascii="Calibri" w:eastAsia="MS Mincho" w:hAnsi="Calibri" w:cs="Calibri"/>
              </w:rPr>
            </w:pPr>
            <w:r w:rsidRPr="001A7B98">
              <w:rPr>
                <w:rFonts w:ascii="Calibri" w:eastAsia="MS Mincho" w:hAnsi="Calibri" w:cs="Calibri"/>
              </w:rPr>
              <w:t>Autorizoj Kolegjin Universitar “Instituti Kanadez i Teknologjisë” që në raste të cilat lidhen drejtpërdrejt me vijueshmërinë e studimeve të mia apo me situata të jashtëzakonshme që kërkojnë ndërhyrje mbështetëse, të kontaktojë agjencinë rekrutuese ose përfaqësuesin tim të autorizuar, në numrin e telefonit të përcaktuar si kontakt i dytë në të dhënat e mia personale në nenin 1 të kësaj kontrate.</w:t>
            </w:r>
          </w:p>
          <w:p w:rsidR="001A7B98" w:rsidRPr="001A7B98" w:rsidRDefault="001A7B98" w:rsidP="00993B80">
            <w:pPr>
              <w:numPr>
                <w:ilvl w:val="0"/>
                <w:numId w:val="36"/>
              </w:numPr>
              <w:contextualSpacing/>
              <w:jc w:val="both"/>
              <w:rPr>
                <w:rFonts w:ascii="Calibri" w:eastAsia="MS Mincho" w:hAnsi="Calibri" w:cs="Calibri"/>
              </w:rPr>
            </w:pPr>
            <w:r w:rsidRPr="001A7B98">
              <w:rPr>
                <w:rFonts w:ascii="Calibri" w:eastAsia="MS Mincho" w:hAnsi="Calibri" w:cs="Calibri"/>
              </w:rPr>
              <w:t>Jam informuar gjithashtu se, në përputhje me ligjin shqiptar për të huajt, në rast të cdo problematike që lidhet me vijueshmërinë e studimeve të mija, KU “IKT” ka detyrimin ligjor të njoftojë autoritetet përgjegjëse për migracionin dhe kufirin.</w:t>
            </w:r>
          </w:p>
          <w:p w:rsidR="001A7B98" w:rsidRDefault="001A7B98" w:rsidP="00993B80">
            <w:pPr>
              <w:numPr>
                <w:ilvl w:val="0"/>
                <w:numId w:val="36"/>
              </w:numPr>
              <w:contextualSpacing/>
              <w:jc w:val="both"/>
              <w:rPr>
                <w:rFonts w:ascii="Calibri" w:eastAsia="MS Mincho" w:hAnsi="Calibri" w:cs="Calibri"/>
              </w:rPr>
            </w:pPr>
            <w:r w:rsidRPr="001A7B98">
              <w:rPr>
                <w:rFonts w:ascii="Calibri" w:eastAsia="MS Mincho" w:hAnsi="Calibri" w:cs="Calibri"/>
              </w:rPr>
              <w:t>Jam informuar dhe jap pëlqimin tim për mbledhjen dhe përpunimin e të dhënave të mia personale në përputhje me Ligjin nr. 124/2024 “Për mbrojtjen e të dhënave personale”.</w:t>
            </w:r>
          </w:p>
          <w:p w:rsidR="001A7B98" w:rsidRPr="001A7B98" w:rsidRDefault="001A7B98" w:rsidP="001A7B98">
            <w:pPr>
              <w:ind w:left="720"/>
              <w:contextualSpacing/>
              <w:jc w:val="both"/>
              <w:rPr>
                <w:rFonts w:ascii="Calibri" w:eastAsia="MS Mincho" w:hAnsi="Calibri" w:cs="Calibri"/>
              </w:rPr>
            </w:pPr>
          </w:p>
          <w:p w:rsidR="001A7B98" w:rsidRDefault="001A7B98" w:rsidP="001A7B98">
            <w:pPr>
              <w:jc w:val="both"/>
              <w:rPr>
                <w:rFonts w:ascii="Calibri" w:eastAsia="MS Mincho" w:hAnsi="Calibri" w:cs="Calibri"/>
                <w:b/>
                <w:lang w:val="en-GB"/>
              </w:rPr>
            </w:pPr>
            <w:r w:rsidRPr="001A7B98">
              <w:rPr>
                <w:rFonts w:ascii="Calibri" w:eastAsia="MS Mincho" w:hAnsi="Calibri" w:cs="Calibri"/>
                <w:b/>
                <w:lang w:val="en-GB"/>
              </w:rPr>
              <w:t>Pëlqimi për fotografim, filmim dhe përdorimin e imazhit dhe materialeve audiovizive:</w:t>
            </w:r>
          </w:p>
          <w:p w:rsidR="001A7B98" w:rsidRPr="001A7B98" w:rsidRDefault="001A7B98" w:rsidP="001A7B98">
            <w:pPr>
              <w:jc w:val="both"/>
              <w:rPr>
                <w:rFonts w:ascii="Calibri" w:eastAsia="MS Mincho" w:hAnsi="Calibri" w:cs="Calibri"/>
                <w:b/>
                <w:lang w:val="en-GB"/>
              </w:rPr>
            </w:pPr>
          </w:p>
          <w:p w:rsidR="001A7B98" w:rsidRPr="001A7B98" w:rsidRDefault="001A7B98" w:rsidP="00993B80">
            <w:pPr>
              <w:numPr>
                <w:ilvl w:val="0"/>
                <w:numId w:val="4"/>
              </w:numPr>
              <w:jc w:val="both"/>
              <w:rPr>
                <w:rFonts w:ascii="Calibri" w:eastAsia="MS Mincho" w:hAnsi="Calibri" w:cs="Calibri"/>
                <w:lang w:val="en-GB"/>
              </w:rPr>
            </w:pPr>
            <w:r w:rsidRPr="001A7B98">
              <w:rPr>
                <w:rFonts w:ascii="Calibri" w:eastAsia="MS Mincho" w:hAnsi="Calibri" w:cs="Calibri"/>
                <w:lang w:val="en-GB"/>
              </w:rPr>
              <w:t>Jap pëlqimin tim me vullnet të lirë dhe të pavesuar që Kolegji Universitar “Instituti Kanadez i Teknologjisë” të realizojë dhe përdorë fotografi apo video ku unë mund të paraqitem gjatë aktiviteteve të ndryshme studentore dhe institucionale, si dhe në materiale audiovizive të realizuara posaçërisht për qëllime informimi, promovimi dhe marketingu.</w:t>
            </w:r>
          </w:p>
          <w:p w:rsidR="001A7B98" w:rsidRPr="001A7B98" w:rsidRDefault="001A7B98" w:rsidP="00993B80">
            <w:pPr>
              <w:numPr>
                <w:ilvl w:val="0"/>
                <w:numId w:val="3"/>
              </w:numPr>
              <w:jc w:val="both"/>
              <w:rPr>
                <w:rFonts w:ascii="Calibri" w:eastAsia="MS Mincho" w:hAnsi="Calibri" w:cs="Calibri"/>
                <w:lang w:val="en-GB"/>
              </w:rPr>
            </w:pPr>
            <w:r w:rsidRPr="001A7B98">
              <w:rPr>
                <w:rFonts w:ascii="Calibri" w:eastAsia="MS Mincho" w:hAnsi="Calibri" w:cs="Calibri"/>
                <w:lang w:val="en-GB"/>
              </w:rPr>
              <w:lastRenderedPageBreak/>
              <w:t>Pëlqimi përfshin përpunimin dhe publikimin e fotografive, videove, materialeve audiovizive në platformat zyrtare të institucionit dhe materiale të tjera të komunikimit e promovimit të CIT.</w:t>
            </w:r>
          </w:p>
          <w:p w:rsidR="001A7B98" w:rsidRPr="001A7B98" w:rsidRDefault="001A7B98" w:rsidP="00993B80">
            <w:pPr>
              <w:numPr>
                <w:ilvl w:val="0"/>
                <w:numId w:val="3"/>
              </w:numPr>
              <w:jc w:val="both"/>
              <w:rPr>
                <w:rFonts w:ascii="Calibri" w:eastAsia="MS Mincho" w:hAnsi="Calibri" w:cs="Calibri"/>
                <w:lang w:val="en-GB"/>
              </w:rPr>
            </w:pPr>
            <w:r w:rsidRPr="001A7B98">
              <w:rPr>
                <w:rFonts w:ascii="Calibri" w:eastAsia="MS Mincho" w:hAnsi="Calibri" w:cs="Calibri"/>
                <w:lang w:val="en-GB"/>
              </w:rPr>
              <w:t>Jam informuar mbi të drejtën e tërheqjes në çdo kohë të pëlqimit, përmes një deklarate me shkrim depozituar pranë institucionit, pa cënuar ligjshmërinë e përpunimit të kryer përpara tërheqjes së tij dhe se tërheqja e pëlqimit nuk ndikon në statusin e studentit apo marrjen e shërbimit sipas kontratës së studimit.</w:t>
            </w:r>
          </w:p>
          <w:p w:rsidR="001A7B98" w:rsidRPr="001A7B98" w:rsidRDefault="001A7B98" w:rsidP="001A7B98">
            <w:pPr>
              <w:jc w:val="both"/>
              <w:rPr>
                <w:rFonts w:ascii="Calibri" w:eastAsia="MS Mincho" w:hAnsi="Calibri" w:cs="Calibri"/>
              </w:rPr>
            </w:pPr>
          </w:p>
          <w:p w:rsidR="001A7B98" w:rsidRPr="001A7B98" w:rsidRDefault="001A7B98" w:rsidP="001A7B98">
            <w:pPr>
              <w:ind w:right="-135"/>
              <w:jc w:val="both"/>
              <w:rPr>
                <w:rFonts w:ascii="Calibri" w:eastAsia="Times New Roman" w:hAnsi="Calibri" w:cs="Calibri"/>
                <w:b/>
                <w:color w:val="000000"/>
                <w:lang w:val="it-IT"/>
              </w:rPr>
            </w:pPr>
          </w:p>
          <w:p w:rsidR="00773CC6" w:rsidRDefault="00773CC6" w:rsidP="001A7B98">
            <w:pPr>
              <w:ind w:right="-135"/>
              <w:jc w:val="both"/>
              <w:rPr>
                <w:rFonts w:ascii="Calibri" w:eastAsia="Times New Roman" w:hAnsi="Calibri" w:cs="Calibri"/>
                <w:b/>
                <w:color w:val="000000"/>
                <w:lang w:val="it-IT"/>
              </w:rPr>
            </w:pPr>
          </w:p>
          <w:p w:rsidR="00773CC6" w:rsidRDefault="00773CC6" w:rsidP="001A7B98">
            <w:pPr>
              <w:ind w:right="-135"/>
              <w:jc w:val="both"/>
              <w:rPr>
                <w:rFonts w:ascii="Calibri" w:eastAsia="Times New Roman" w:hAnsi="Calibri" w:cs="Calibri"/>
                <w:b/>
                <w:color w:val="000000"/>
                <w:lang w:val="it-IT"/>
              </w:rPr>
            </w:pPr>
          </w:p>
          <w:p w:rsidR="001A7B98" w:rsidRPr="001A7B98" w:rsidRDefault="001A7B98" w:rsidP="001A7B98">
            <w:pPr>
              <w:ind w:right="-135"/>
              <w:jc w:val="both"/>
              <w:rPr>
                <w:rFonts w:ascii="Calibri" w:eastAsia="Times New Roman" w:hAnsi="Calibri" w:cs="Calibri"/>
                <w:b/>
                <w:color w:val="000000"/>
                <w:lang w:val="it-IT"/>
              </w:rPr>
            </w:pPr>
            <w:r w:rsidRPr="001A7B98">
              <w:rPr>
                <w:rFonts w:ascii="Calibri" w:eastAsia="Times New Roman" w:hAnsi="Calibri" w:cs="Calibri"/>
                <w:b/>
                <w:color w:val="000000"/>
                <w:lang w:val="it-IT"/>
              </w:rPr>
              <w:t>Student</w:t>
            </w:r>
          </w:p>
          <w:p w:rsidR="001A7B98" w:rsidRPr="001A7B98" w:rsidRDefault="001A7B98" w:rsidP="001A7B98">
            <w:pPr>
              <w:ind w:right="-135"/>
              <w:jc w:val="both"/>
              <w:rPr>
                <w:rFonts w:ascii="Calibri" w:eastAsia="MS Mincho" w:hAnsi="Calibri" w:cs="Calibri"/>
                <w:b/>
                <w:color w:val="000000"/>
              </w:rPr>
            </w:pPr>
            <w:r w:rsidRPr="001A7B98">
              <w:rPr>
                <w:rFonts w:ascii="Calibri" w:eastAsia="Times New Roman" w:hAnsi="Calibri" w:cs="Calibri"/>
                <w:b/>
                <w:color w:val="000000"/>
                <w:lang w:val="it-IT"/>
              </w:rPr>
              <w:br/>
              <w:t>_______________________________</w:t>
            </w:r>
          </w:p>
          <w:p w:rsidR="000A0D6A" w:rsidRDefault="000A0D6A" w:rsidP="000A0D6A"/>
          <w:p w:rsidR="000A0D6A" w:rsidRDefault="000A0D6A" w:rsidP="000A0D6A"/>
          <w:p w:rsidR="000A0D6A" w:rsidRDefault="000A0D6A" w:rsidP="00773CC6"/>
        </w:tc>
        <w:tc>
          <w:tcPr>
            <w:tcW w:w="5228" w:type="dxa"/>
          </w:tcPr>
          <w:p w:rsidR="000A0D6A" w:rsidRDefault="000A0D6A" w:rsidP="000A0D6A"/>
          <w:p w:rsidR="00867D9E" w:rsidRDefault="000A0D6A" w:rsidP="00A62ED7">
            <w:pPr>
              <w:jc w:val="center"/>
              <w:rPr>
                <w:b/>
                <w:bCs/>
              </w:rPr>
            </w:pPr>
            <w:r w:rsidRPr="000A0D6A">
              <w:rPr>
                <w:b/>
              </w:rPr>
              <w:t xml:space="preserve">STUDY CONTRACT – </w:t>
            </w:r>
            <w:r w:rsidR="00A50FC9" w:rsidRPr="00A50FC9">
              <w:rPr>
                <w:b/>
                <w:bCs/>
              </w:rPr>
              <w:t>MASTER OF SCIENCE</w:t>
            </w:r>
          </w:p>
          <w:p w:rsidR="00C320D3" w:rsidRDefault="00C320D3" w:rsidP="00C320D3">
            <w:pPr>
              <w:rPr>
                <w:b/>
                <w:bCs/>
              </w:rPr>
            </w:pPr>
          </w:p>
          <w:p w:rsidR="00FE357B" w:rsidRDefault="00FE357B" w:rsidP="00C320D3">
            <w:pPr>
              <w:jc w:val="both"/>
              <w:rPr>
                <w:rFonts w:cstheme="minorHAnsi"/>
                <w:lang w:val="it-IT"/>
              </w:rPr>
            </w:pPr>
            <w:r>
              <w:rPr>
                <w:rFonts w:cstheme="minorHAnsi"/>
                <w:lang w:val="it-IT"/>
              </w:rPr>
              <w:t xml:space="preserve">     </w:t>
            </w:r>
            <w:r w:rsidR="00C320D3">
              <w:rPr>
                <w:rFonts w:cstheme="minorHAnsi"/>
                <w:lang w:val="it-IT"/>
              </w:rPr>
              <w:t>E</w:t>
            </w:r>
            <w:r w:rsidR="00C320D3" w:rsidRPr="008E5B32">
              <w:rPr>
                <w:rFonts w:cstheme="minorHAnsi"/>
                <w:lang w:val="it-IT"/>
              </w:rPr>
              <w:t xml:space="preserve">ntered into at the headquarters of the University </w:t>
            </w:r>
            <w:r>
              <w:rPr>
                <w:rFonts w:cstheme="minorHAnsi"/>
                <w:lang w:val="it-IT"/>
              </w:rPr>
              <w:t xml:space="preserve">     </w:t>
            </w:r>
          </w:p>
          <w:p w:rsidR="00FE357B" w:rsidRDefault="00FE357B" w:rsidP="00C320D3">
            <w:pPr>
              <w:jc w:val="both"/>
              <w:rPr>
                <w:rFonts w:cstheme="minorHAnsi"/>
                <w:lang w:val="it-IT"/>
              </w:rPr>
            </w:pPr>
            <w:r>
              <w:rPr>
                <w:rFonts w:cstheme="minorHAnsi"/>
                <w:lang w:val="it-IT"/>
              </w:rPr>
              <w:t xml:space="preserve">     </w:t>
            </w:r>
            <w:r w:rsidR="00C320D3" w:rsidRPr="008E5B32">
              <w:rPr>
                <w:rFonts w:cstheme="minorHAnsi"/>
                <w:lang w:val="it-IT"/>
              </w:rPr>
              <w:t xml:space="preserve">College “Canadian Institute of Technology” in Tirana, </w:t>
            </w:r>
          </w:p>
          <w:p w:rsidR="00C320D3" w:rsidRPr="00C320D3" w:rsidRDefault="00FE357B" w:rsidP="00C320D3">
            <w:pPr>
              <w:jc w:val="both"/>
              <w:rPr>
                <w:rFonts w:cstheme="minorHAnsi"/>
                <w:lang w:val="it-IT"/>
              </w:rPr>
            </w:pPr>
            <w:r>
              <w:rPr>
                <w:rFonts w:cstheme="minorHAnsi"/>
                <w:lang w:val="it-IT"/>
              </w:rPr>
              <w:t xml:space="preserve">     </w:t>
            </w:r>
            <w:r w:rsidR="00C320D3" w:rsidRPr="008E5B32">
              <w:rPr>
                <w:rFonts w:cstheme="minorHAnsi"/>
                <w:lang w:val="it-IT"/>
              </w:rPr>
              <w:t xml:space="preserve">on</w:t>
            </w:r>
            <w:r w:rsidR="00C320D3">
              <w:rPr>
                <w:rFonts w:cstheme="minorHAnsi"/>
                <w:lang w:val="it-IT"/>
              </w:rPr>
              <w:t xml:space="preserve"> {{DATA}}</w:t>
            </w:r>
            <w:r w:rsidR="00C320D3" w:rsidRPr="008E5B32">
              <w:rPr>
                <w:rFonts w:cstheme="minorHAnsi"/>
                <w:lang w:val="it-IT"/>
              </w:rPr>
              <w:t xml:space="preserve">, between:</w:t>
            </w:r>
            <w:bookmarkStart w:id="3" w:name="_GoBack"/>
            <w:bookmarkEnd w:id="3"/>
          </w:p>
          <w:p w:rsidR="001100C3" w:rsidRDefault="001100C3" w:rsidP="00A62ED7">
            <w:pPr>
              <w:jc w:val="center"/>
              <w:rPr>
                <w:b/>
              </w:rPr>
            </w:pPr>
          </w:p>
          <w:p w:rsidR="001100C3" w:rsidRDefault="001100C3" w:rsidP="00A62ED7">
            <w:pPr>
              <w:jc w:val="center"/>
              <w:rPr>
                <w:b/>
              </w:rPr>
            </w:pPr>
            <w:r>
              <w:rPr>
                <w:b/>
              </w:rPr>
              <w:t>Article 1</w:t>
            </w:r>
          </w:p>
          <w:p w:rsidR="00867D9E" w:rsidRDefault="00867D9E" w:rsidP="00867D9E">
            <w:pPr>
              <w:rPr>
                <w:b/>
              </w:rPr>
            </w:pPr>
          </w:p>
          <w:p w:rsidR="00867D9E" w:rsidRDefault="00867D9E" w:rsidP="00993B80">
            <w:pPr>
              <w:pStyle w:val="ListParagraph"/>
              <w:numPr>
                <w:ilvl w:val="0"/>
                <w:numId w:val="6"/>
              </w:numPr>
              <w:ind w:left="346"/>
              <w:jc w:val="both"/>
            </w:pPr>
            <w:r w:rsidRPr="00867D9E">
              <w:t>The University College “Canadian Institute of Technology” (“UC CIT”), a legal entity (point 3 of Article 17 of Law no. 80/2015 “On Higher Education and Scientific Research in Higher Education Institutions in the Republic of Albania”), represented by the Administrator, Mr. Ubejd Osmani, with its registered office at “Rr. Xhanfize Keko, No. 12, Xhura Complex”, Tirana, hereinafter referred to as the “College”.</w:t>
            </w:r>
          </w:p>
          <w:p w:rsidR="009A4215" w:rsidRDefault="009A4215" w:rsidP="009A4215">
            <w:pPr>
              <w:pStyle w:val="ListParagraph"/>
              <w:ind w:left="346"/>
              <w:jc w:val="both"/>
            </w:pPr>
          </w:p>
          <w:p w:rsidR="00867D9E" w:rsidRPr="009304E5" w:rsidRDefault="00867D9E" w:rsidP="00867D9E">
            <w:pPr>
              <w:pStyle w:val="ListParagraph"/>
              <w:numPr>
                <w:ilvl w:val="0"/>
                <w:numId w:val="6"/>
              </w:numPr>
              <w:ind w:left="346"/>
              <w:jc w:val="both"/>
            </w:pPr>
            <w:r w:rsidRPr="00867D9E">
              <w:t xml:space="preserve">The Student {{EMRI_PLOTE}}</w:t>
            </w:r>
            <w:r w:rsidRPr="00ED4900">
              <w:rPr/>
              <w:t xml:space="preserve"/>
            </w:r>
            <w:r w:rsidRPr="00867D9E">
              <w:t xml:space="preserve">, {{SON_DAUGHTER}} of {{ATESIA}} </w:t>
            </w:r>
            <w:r w:rsidRPr="00ED4900">
              <w:rPr/>
              <w:t xml:space="preserve"/>
            </w:r>
            <w:r w:rsidRPr="00867D9E">
              <w:t xml:space="preserve">and {{EMRI_NENES}}</w:t>
            </w:r>
            <w:r w:rsidRPr="00ED4900">
              <w:rPr/>
              <w:t xml:space="preserve">,</w:t>
            </w:r>
            <w:r w:rsidRPr="00867D9E">
              <w:t xml:space="preserve"> born in {{VENDLINDJA}}</w:t>
            </w:r>
            <w:r w:rsidRPr="00ED4900">
              <w:rPr/>
              <w:t xml:space="preserve"/>
            </w:r>
            <w:r w:rsidRPr="00867D9E">
              <w:t xml:space="preserve">, on the date {{DATELINDJA}}</w:t>
            </w:r>
            <w:r w:rsidR="00F26CCD" w:rsidRPr="003122B0">
              <w:rPr>
                <w:rFonts w:eastAsia="Times New Roman" w:cstheme="minorHAnsi"/>
                <w:lang w:val="it-IT"/>
              </w:rPr>
              <w:t xml:space="preserve"/>
            </w:r>
            <w:r w:rsidRPr="003122B0">
              <w:rPr>
                <w:rFonts w:eastAsia="Times New Roman" w:cstheme="minorHAnsi"/>
                <w:lang w:val="it-IT"/>
              </w:rPr>
              <w:t xml:space="preserve"/>
            </w:r>
            <w:r w:rsidR="00F26CCD" w:rsidRPr="003122B0">
              <w:rPr>
                <w:rFonts w:eastAsia="Times New Roman" w:cstheme="minorHAnsi"/>
                <w:lang w:val="it-IT"/>
              </w:rPr>
              <w:t xml:space="preserve"/>
            </w:r>
            <w:r w:rsidR="007B6BE7" w:rsidRPr="003122B0">
              <w:rPr>
                <w:rFonts w:eastAsia="Times New Roman" w:cstheme="minorHAnsi"/>
                <w:lang w:val="it-IT"/>
              </w:rPr>
              <w:t xml:space="preserve"/>
            </w:r>
            <w:r w:rsidRPr="003122B0">
              <w:rPr>
                <w:rFonts w:eastAsia="Times New Roman" w:cstheme="minorHAnsi"/>
                <w:lang w:val="it-IT"/>
              </w:rPr>
              <w:t xml:space="preserve">,</w:t>
            </w:r>
            <w:r w:rsidRPr="00867D9E">
              <w:t xml:space="preserve"> and residing at {{ADRESA}}</w:t>
            </w:r>
            <w:r w:rsidR="009A4215" w:rsidRPr="00ED4900">
              <w:rPr/>
              <w:t xml:space="preserve"/>
            </w:r>
            <w:r w:rsidRPr="00ED4900">
              <w:rPr/>
              <w:t xml:space="preserve">,</w:t>
            </w:r>
            <w:r w:rsidRPr="00867D9E">
              <w:t xml:space="preserve"> holding identification document no. {{DOKUMENTI}}</w:t>
            </w:r>
            <w:r w:rsidRPr="00ED4900">
              <w:rPr/>
              <w:t xml:space="preserve">,</w:t>
            </w:r>
            <w:r w:rsidRPr="00867D9E">
              <w:t xml:space="preserve"> with personal phone number {{TELEFONI}}</w:t>
            </w:r>
            <w:r w:rsidRPr="00ED4900">
              <w:rPr/>
              <w:t xml:space="preserve"/>
            </w:r>
            <w:r w:rsidRPr="00867D9E">
              <w:t xml:space="preserve">, hereinafter referred to as the “Student”.</w:t>
            </w:r>
          </w:p>
          <w:p w:rsidR="00867D9E" w:rsidRDefault="00867D9E" w:rsidP="00867D9E">
            <w:pPr>
              <w:rPr>
                <w:b/>
              </w:rPr>
            </w:pPr>
          </w:p>
          <w:p w:rsidR="00867D9E" w:rsidRDefault="00867D9E" w:rsidP="00867D9E">
            <w:pPr>
              <w:jc w:val="center"/>
              <w:rPr>
                <w:b/>
              </w:rPr>
            </w:pPr>
            <w:r>
              <w:rPr>
                <w:b/>
              </w:rPr>
              <w:t>Article 2</w:t>
            </w:r>
          </w:p>
          <w:p w:rsidR="00867D9E" w:rsidRDefault="00867D9E" w:rsidP="00867D9E">
            <w:pPr>
              <w:jc w:val="center"/>
              <w:rPr>
                <w:b/>
              </w:rPr>
            </w:pPr>
            <w:r>
              <w:rPr>
                <w:b/>
              </w:rPr>
              <w:t>Subject</w:t>
            </w:r>
          </w:p>
          <w:p w:rsidR="00867D9E" w:rsidRDefault="00867D9E" w:rsidP="00867D9E">
            <w:pPr>
              <w:jc w:val="center"/>
              <w:rPr>
                <w:b/>
              </w:rPr>
            </w:pPr>
          </w:p>
          <w:p w:rsidR="00867D9E" w:rsidRDefault="00867D9E" w:rsidP="00867D9E">
            <w:pPr>
              <w:jc w:val="both"/>
              <w:rPr>
                <w:rFonts w:cstheme="minorHAnsi"/>
              </w:rPr>
            </w:pPr>
            <w:r w:rsidRPr="00867D9E">
              <w:rPr>
                <w:rFonts w:cstheme="minorHAnsi"/>
              </w:rPr>
              <w:t>The subject of this contract is the establishment of legal relations between the parties and the adoption of measures for the implementation of the mutual obligations, rights, and responsibilities set forth in this contract and the relevant applicable legislation.</w:t>
            </w:r>
          </w:p>
          <w:p w:rsidR="004A3C61" w:rsidRDefault="004A3C61" w:rsidP="00867D9E">
            <w:pPr>
              <w:jc w:val="both"/>
              <w:rPr>
                <w:b/>
              </w:rPr>
            </w:pPr>
          </w:p>
          <w:p w:rsidR="004A3C61" w:rsidRDefault="004A3C61" w:rsidP="004A3C61">
            <w:pPr>
              <w:jc w:val="center"/>
              <w:rPr>
                <w:b/>
              </w:rPr>
            </w:pPr>
            <w:r>
              <w:rPr>
                <w:b/>
              </w:rPr>
              <w:t>Article 3</w:t>
            </w:r>
          </w:p>
          <w:p w:rsidR="004A3C61" w:rsidRDefault="004A3C61" w:rsidP="004A3C61">
            <w:pPr>
              <w:jc w:val="center"/>
              <w:rPr>
                <w:b/>
              </w:rPr>
            </w:pPr>
            <w:r w:rsidRPr="004A3C61">
              <w:rPr>
                <w:b/>
              </w:rPr>
              <w:t>Legal Basis</w:t>
            </w:r>
          </w:p>
          <w:p w:rsidR="004A3C61" w:rsidRDefault="004A3C61" w:rsidP="00993B80">
            <w:pPr>
              <w:pStyle w:val="NormalWeb"/>
              <w:numPr>
                <w:ilvl w:val="0"/>
                <w:numId w:val="8"/>
              </w:numPr>
              <w:ind w:left="256"/>
              <w:jc w:val="both"/>
              <w:rPr>
                <w:rFonts w:asciiTheme="minorHAnsi" w:hAnsiTheme="minorHAnsi" w:cstheme="minorHAnsi"/>
                <w:sz w:val="22"/>
                <w:szCs w:val="22"/>
              </w:rPr>
            </w:pPr>
            <w:r w:rsidRPr="00F5072C">
              <w:rPr>
                <w:rFonts w:asciiTheme="minorHAnsi" w:hAnsiTheme="minorHAnsi" w:cstheme="minorHAnsi"/>
                <w:sz w:val="22"/>
                <w:szCs w:val="22"/>
              </w:rPr>
              <w:t>Articles 659 and the following of the Civil Code on the “Content of the Contract”;</w:t>
            </w:r>
          </w:p>
          <w:p w:rsidR="004A3C61" w:rsidRDefault="004A3C61" w:rsidP="00993B80">
            <w:pPr>
              <w:pStyle w:val="NormalWeb"/>
              <w:numPr>
                <w:ilvl w:val="0"/>
                <w:numId w:val="8"/>
              </w:numPr>
              <w:ind w:left="256"/>
              <w:jc w:val="both"/>
              <w:rPr>
                <w:rFonts w:asciiTheme="minorHAnsi" w:hAnsiTheme="minorHAnsi" w:cstheme="minorHAnsi"/>
                <w:sz w:val="22"/>
                <w:szCs w:val="22"/>
              </w:rPr>
            </w:pPr>
            <w:r w:rsidRPr="004A3C61">
              <w:rPr>
                <w:rFonts w:asciiTheme="minorHAnsi" w:hAnsiTheme="minorHAnsi" w:cstheme="minorHAnsi"/>
                <w:sz w:val="22"/>
                <w:szCs w:val="22"/>
              </w:rPr>
              <w:t>Law No.</w:t>
            </w:r>
            <w:r w:rsidR="00D5124A">
              <w:rPr>
                <w:rFonts w:asciiTheme="minorHAnsi" w:hAnsiTheme="minorHAnsi" w:cstheme="minorHAnsi"/>
                <w:sz w:val="22"/>
                <w:szCs w:val="22"/>
              </w:rPr>
              <w:t xml:space="preserve"> </w:t>
            </w:r>
            <w:r w:rsidRPr="004A3C61">
              <w:rPr>
                <w:rFonts w:asciiTheme="minorHAnsi" w:hAnsiTheme="minorHAnsi" w:cstheme="minorHAnsi"/>
                <w:sz w:val="22"/>
                <w:szCs w:val="22"/>
              </w:rPr>
              <w:t>80/2015, dated 22/07/2015 “On Higher Education and Scientific Research in Higher Education Institutions in the Republic of Albania”</w:t>
            </w:r>
            <w:r w:rsidR="00DA079E">
              <w:rPr>
                <w:rFonts w:asciiTheme="minorHAnsi" w:hAnsiTheme="minorHAnsi" w:cstheme="minorHAnsi"/>
                <w:sz w:val="22"/>
                <w:szCs w:val="22"/>
              </w:rPr>
              <w:t>, as amended;</w:t>
            </w:r>
          </w:p>
          <w:p w:rsidR="004A3C61" w:rsidRDefault="004A3C61" w:rsidP="00993B80">
            <w:pPr>
              <w:pStyle w:val="NormalWeb"/>
              <w:numPr>
                <w:ilvl w:val="0"/>
                <w:numId w:val="8"/>
              </w:numPr>
              <w:ind w:left="256"/>
              <w:jc w:val="both"/>
              <w:rPr>
                <w:rFonts w:asciiTheme="minorHAnsi" w:hAnsiTheme="minorHAnsi" w:cstheme="minorHAnsi"/>
                <w:sz w:val="22"/>
                <w:szCs w:val="22"/>
              </w:rPr>
            </w:pPr>
            <w:r w:rsidRPr="004A3C61">
              <w:rPr>
                <w:rFonts w:asciiTheme="minorHAnsi" w:hAnsiTheme="minorHAnsi" w:cstheme="minorHAnsi"/>
                <w:sz w:val="22"/>
                <w:szCs w:val="22"/>
              </w:rPr>
              <w:t>Law No. 79/2021 “On Foreigners”</w:t>
            </w:r>
            <w:r w:rsidR="002E1A0D">
              <w:rPr>
                <w:rFonts w:asciiTheme="minorHAnsi" w:hAnsiTheme="minorHAnsi" w:cstheme="minorHAnsi"/>
                <w:sz w:val="22"/>
                <w:szCs w:val="22"/>
              </w:rPr>
              <w:t>, as amended;</w:t>
            </w:r>
          </w:p>
          <w:p w:rsidR="004A3C61" w:rsidRDefault="004A3C61" w:rsidP="00993B80">
            <w:pPr>
              <w:pStyle w:val="NormalWeb"/>
              <w:numPr>
                <w:ilvl w:val="0"/>
                <w:numId w:val="8"/>
              </w:numPr>
              <w:ind w:left="256"/>
              <w:jc w:val="both"/>
              <w:rPr>
                <w:rFonts w:asciiTheme="minorHAnsi" w:hAnsiTheme="minorHAnsi" w:cstheme="minorHAnsi"/>
                <w:sz w:val="22"/>
                <w:szCs w:val="22"/>
              </w:rPr>
            </w:pPr>
            <w:r w:rsidRPr="004A3C61">
              <w:rPr>
                <w:rFonts w:asciiTheme="minorHAnsi" w:hAnsiTheme="minorHAnsi" w:cstheme="minorHAnsi"/>
                <w:sz w:val="22"/>
                <w:szCs w:val="22"/>
              </w:rPr>
              <w:t>Law No. 124/2024 “For the protection of personal data”;</w:t>
            </w:r>
          </w:p>
          <w:p w:rsidR="004A3C61" w:rsidRDefault="004A3C61" w:rsidP="00993B80">
            <w:pPr>
              <w:pStyle w:val="NormalWeb"/>
              <w:numPr>
                <w:ilvl w:val="0"/>
                <w:numId w:val="8"/>
              </w:numPr>
              <w:ind w:left="256"/>
              <w:jc w:val="both"/>
              <w:rPr>
                <w:rFonts w:asciiTheme="minorHAnsi" w:hAnsiTheme="minorHAnsi" w:cstheme="minorHAnsi"/>
                <w:sz w:val="22"/>
                <w:szCs w:val="22"/>
              </w:rPr>
            </w:pPr>
            <w:r w:rsidRPr="004A3C61">
              <w:rPr>
                <w:rFonts w:asciiTheme="minorHAnsi" w:hAnsiTheme="minorHAnsi" w:cstheme="minorHAnsi"/>
                <w:sz w:val="22"/>
                <w:szCs w:val="22"/>
              </w:rPr>
              <w:lastRenderedPageBreak/>
              <w:t>Decision of the Council of Ministers No. 858, dated 29.12.2021, “On residence permits for foreign students”, as amended;</w:t>
            </w:r>
          </w:p>
          <w:p w:rsidR="004A3C61" w:rsidRDefault="004A3C61" w:rsidP="00993B80">
            <w:pPr>
              <w:pStyle w:val="NormalWeb"/>
              <w:numPr>
                <w:ilvl w:val="0"/>
                <w:numId w:val="8"/>
              </w:numPr>
              <w:ind w:left="256"/>
              <w:jc w:val="both"/>
              <w:rPr>
                <w:rFonts w:asciiTheme="minorHAnsi" w:hAnsiTheme="minorHAnsi" w:cstheme="minorHAnsi"/>
                <w:sz w:val="22"/>
                <w:szCs w:val="22"/>
              </w:rPr>
            </w:pPr>
            <w:r w:rsidRPr="004A3C61">
              <w:rPr>
                <w:rFonts w:asciiTheme="minorHAnsi" w:hAnsiTheme="minorHAnsi" w:cstheme="minorHAnsi"/>
                <w:sz w:val="22"/>
                <w:szCs w:val="22"/>
              </w:rPr>
              <w:t xml:space="preserve">Instruction No. 12, dated 30.06.2023, “On the Procedures for Application and Enrollment in Higher Education Institutions,” as amended, </w:t>
            </w:r>
          </w:p>
          <w:p w:rsidR="004A3C61" w:rsidRPr="004A3C61" w:rsidRDefault="004A3C61" w:rsidP="00993B80">
            <w:pPr>
              <w:pStyle w:val="NormalWeb"/>
              <w:numPr>
                <w:ilvl w:val="0"/>
                <w:numId w:val="8"/>
              </w:numPr>
              <w:ind w:left="256"/>
              <w:jc w:val="both"/>
              <w:rPr>
                <w:rFonts w:asciiTheme="minorHAnsi" w:hAnsiTheme="minorHAnsi" w:cstheme="minorHAnsi"/>
                <w:sz w:val="22"/>
                <w:szCs w:val="22"/>
              </w:rPr>
            </w:pPr>
            <w:r w:rsidRPr="004A3C61">
              <w:rPr>
                <w:rFonts w:asciiTheme="minorHAnsi" w:hAnsiTheme="minorHAnsi" w:cstheme="minorHAnsi"/>
                <w:sz w:val="22"/>
                <w:szCs w:val="22"/>
              </w:rPr>
              <w:t xml:space="preserve">Joint Order between RASH and QSHA No. 108, dated 15.06.2026, </w:t>
            </w:r>
            <w:r w:rsidRPr="004A3C61">
              <w:rPr>
                <w:rFonts w:asciiTheme="minorHAnsi" w:hAnsiTheme="minorHAnsi" w:cstheme="minorHAnsi"/>
                <w:bCs/>
                <w:sz w:val="22"/>
                <w:szCs w:val="22"/>
              </w:rPr>
              <w:t>“On the Approval of the Calendar for the Application and Registration Procedures in Higher Education Institutions for the Academic Year 2026–2027.”</w:t>
            </w:r>
          </w:p>
          <w:p w:rsidR="004A3C61" w:rsidRDefault="004A3C61" w:rsidP="00993B80">
            <w:pPr>
              <w:pStyle w:val="NormalWeb"/>
              <w:numPr>
                <w:ilvl w:val="0"/>
                <w:numId w:val="8"/>
              </w:numPr>
              <w:ind w:left="256"/>
              <w:jc w:val="both"/>
              <w:rPr>
                <w:rFonts w:asciiTheme="minorHAnsi" w:hAnsiTheme="minorHAnsi" w:cstheme="minorHAnsi"/>
                <w:sz w:val="22"/>
                <w:szCs w:val="22"/>
              </w:rPr>
            </w:pPr>
            <w:r w:rsidRPr="004A3C61">
              <w:rPr>
                <w:rFonts w:asciiTheme="minorHAnsi" w:hAnsiTheme="minorHAnsi" w:cstheme="minorHAnsi"/>
                <w:sz w:val="22"/>
                <w:szCs w:val="22"/>
              </w:rPr>
              <w:t>Statute and Regulations of the Higher Education Institution “CIT,” approved by Decision No. 69, dated 21</w:t>
            </w:r>
            <w:r w:rsidR="00AE308F">
              <w:rPr>
                <w:rFonts w:asciiTheme="minorHAnsi" w:hAnsiTheme="minorHAnsi" w:cstheme="minorHAnsi"/>
                <w:sz w:val="22"/>
                <w:szCs w:val="22"/>
              </w:rPr>
              <w:t>.</w:t>
            </w:r>
            <w:r w:rsidRPr="004A3C61">
              <w:rPr>
                <w:rFonts w:asciiTheme="minorHAnsi" w:hAnsiTheme="minorHAnsi" w:cstheme="minorHAnsi"/>
                <w:sz w:val="22"/>
                <w:szCs w:val="22"/>
              </w:rPr>
              <w:t>09</w:t>
            </w:r>
            <w:r w:rsidR="00AE308F">
              <w:rPr>
                <w:rFonts w:asciiTheme="minorHAnsi" w:hAnsiTheme="minorHAnsi" w:cstheme="minorHAnsi"/>
                <w:sz w:val="22"/>
                <w:szCs w:val="22"/>
              </w:rPr>
              <w:t>.</w:t>
            </w:r>
            <w:r w:rsidRPr="004A3C61">
              <w:rPr>
                <w:rFonts w:asciiTheme="minorHAnsi" w:hAnsiTheme="minorHAnsi" w:cstheme="minorHAnsi"/>
                <w:sz w:val="22"/>
                <w:szCs w:val="22"/>
              </w:rPr>
              <w:t>2016 of the Academic Senate, as amended, the Student Guide, and other legal and sublegal acts related to the rights, obligations, and responsibilities of the parties;</w:t>
            </w:r>
          </w:p>
          <w:p w:rsidR="004A3C61" w:rsidRDefault="004A3C61" w:rsidP="00993B80">
            <w:pPr>
              <w:pStyle w:val="NormalWeb"/>
              <w:numPr>
                <w:ilvl w:val="0"/>
                <w:numId w:val="8"/>
              </w:numPr>
              <w:ind w:left="256"/>
              <w:jc w:val="both"/>
              <w:rPr>
                <w:rFonts w:asciiTheme="minorHAnsi" w:hAnsiTheme="minorHAnsi" w:cstheme="minorHAnsi"/>
                <w:sz w:val="22"/>
                <w:szCs w:val="22"/>
              </w:rPr>
            </w:pPr>
            <w:r w:rsidRPr="004A3C61">
              <w:rPr>
                <w:rFonts w:asciiTheme="minorHAnsi" w:hAnsiTheme="minorHAnsi" w:cstheme="minorHAnsi"/>
                <w:sz w:val="22"/>
                <w:szCs w:val="22"/>
              </w:rPr>
              <w:t>Decision of the Administrative Board No. 13, dated 22.12.2025, “On the approval of the annual study fees and the Instruction for their implementation for the academic year 2026-2027”; Decision of the Administrative Board No. 13/1, dated 22.12.2025, “For Tuition Fees for the Academic Year 2026–2027”; Instruction of the Administrative Board No. 1 dated 22.12.2025 “On the implementation of the Decision on Tuition Fees for the academic year 2026-2027”;</w:t>
            </w:r>
          </w:p>
          <w:p w:rsidR="004A3C61" w:rsidRPr="004A3C61" w:rsidRDefault="004A3C61" w:rsidP="00993B80">
            <w:pPr>
              <w:pStyle w:val="NormalWeb"/>
              <w:numPr>
                <w:ilvl w:val="0"/>
                <w:numId w:val="8"/>
              </w:numPr>
              <w:ind w:left="256"/>
              <w:jc w:val="both"/>
              <w:rPr>
                <w:rFonts w:asciiTheme="minorHAnsi" w:hAnsiTheme="minorHAnsi" w:cstheme="minorHAnsi"/>
                <w:sz w:val="22"/>
                <w:szCs w:val="22"/>
              </w:rPr>
            </w:pPr>
            <w:r w:rsidRPr="004A3C61">
              <w:rPr>
                <w:rFonts w:asciiTheme="minorHAnsi" w:hAnsiTheme="minorHAnsi" w:cstheme="minorHAnsi"/>
                <w:sz w:val="22"/>
                <w:szCs w:val="22"/>
              </w:rPr>
              <w:t>Order of the Administrator No. 155, dated 23.12.2025, “On the Execution of Tuition Fees Approved by the Administrative Board for the Academic Year 2026–2027”.</w:t>
            </w:r>
          </w:p>
          <w:p w:rsidR="004A3C61" w:rsidRDefault="001742B5" w:rsidP="00AA04AD">
            <w:pPr>
              <w:jc w:val="center"/>
              <w:rPr>
                <w:b/>
              </w:rPr>
            </w:pPr>
            <w:r>
              <w:rPr>
                <w:b/>
              </w:rPr>
              <w:t>Article 4</w:t>
            </w:r>
          </w:p>
          <w:p w:rsidR="00AA04AD" w:rsidRDefault="00AA04AD" w:rsidP="001B11C8">
            <w:pPr>
              <w:jc w:val="center"/>
              <w:rPr>
                <w:rFonts w:cstheme="minorHAnsi"/>
                <w:b/>
              </w:rPr>
            </w:pPr>
            <w:r>
              <w:rPr>
                <w:rFonts w:cstheme="minorHAnsi"/>
                <w:b/>
              </w:rPr>
              <w:t>Rights and Obligations of the Parties</w:t>
            </w:r>
          </w:p>
          <w:p w:rsidR="001B11C8" w:rsidRDefault="001B11C8" w:rsidP="001B11C8">
            <w:pPr>
              <w:jc w:val="center"/>
              <w:rPr>
                <w:rFonts w:cstheme="minorHAnsi"/>
                <w:b/>
              </w:rPr>
            </w:pPr>
          </w:p>
          <w:p w:rsidR="00AA04AD" w:rsidRDefault="00AA04AD" w:rsidP="00993B80">
            <w:pPr>
              <w:pStyle w:val="ListParagraph"/>
              <w:numPr>
                <w:ilvl w:val="0"/>
                <w:numId w:val="12"/>
              </w:numPr>
              <w:ind w:left="346"/>
              <w:rPr>
                <w:rFonts w:cstheme="minorHAnsi"/>
                <w:b/>
              </w:rPr>
            </w:pPr>
            <w:r>
              <w:rPr>
                <w:rFonts w:cstheme="minorHAnsi"/>
                <w:b/>
              </w:rPr>
              <w:t xml:space="preserve"> </w:t>
            </w:r>
            <w:r w:rsidRPr="00AA04AD">
              <w:rPr>
                <w:rFonts w:cstheme="minorHAnsi"/>
                <w:b/>
              </w:rPr>
              <w:t>The Rights and obligation of the student:</w:t>
            </w:r>
          </w:p>
          <w:p w:rsidR="008C312E" w:rsidRDefault="008C312E" w:rsidP="008C312E">
            <w:pPr>
              <w:pStyle w:val="ListParagraph"/>
              <w:ind w:left="346"/>
              <w:rPr>
                <w:rFonts w:cstheme="minorHAnsi"/>
                <w:b/>
              </w:rPr>
            </w:pPr>
          </w:p>
          <w:p w:rsidR="00E111BD" w:rsidRPr="00E111BD" w:rsidRDefault="00AA04AD" w:rsidP="00E111BD">
            <w:pPr>
              <w:rPr>
                <w:rFonts w:cstheme="minorHAnsi"/>
                <w:b/>
              </w:rPr>
            </w:pPr>
            <w:r w:rsidRPr="00AA04AD">
              <w:rPr>
                <w:rFonts w:cstheme="minorHAnsi"/>
                <w:b/>
              </w:rPr>
              <w:t>The student has the right and obligation to:</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Follow all procedures established by legal acts in order to enroll in the desired program at UC “CIT”;</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 xml:space="preserve">Complete the required documentation for registration and accept and comply </w:t>
            </w:r>
            <w:bookmarkStart w:id="4" w:name="_Hlk238804079"/>
            <w:r w:rsidRPr="00E634C3">
              <w:rPr>
                <w:rFonts w:ascii="Calibri" w:eastAsia="Times New Roman" w:hAnsi="Calibri" w:cs="Calibri"/>
              </w:rPr>
              <w:t>with the forms of academic work at UC “CIT</w:t>
            </w:r>
            <w:bookmarkEnd w:id="4"/>
            <w:r w:rsidRPr="00E634C3">
              <w:rPr>
                <w:rFonts w:ascii="Calibri" w:eastAsia="Times New Roman" w:hAnsi="Calibri" w:cs="Calibri"/>
              </w:rPr>
              <w:t>” (lectures, seminars, exercises, laboratory work, professional internships, final examinations, midterm examinations, assignments, and thesis defense);</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Pay the registration and tuition fees within the designated deadline;</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 xml:space="preserve">Become thoroughly familiar with the rules of UC “CIT” related to the student, and comply with all rules deriving from the Statute, Institutional Regulations, </w:t>
            </w:r>
            <w:r w:rsidRPr="00E634C3">
              <w:rPr>
                <w:rFonts w:ascii="Calibri" w:eastAsia="Times New Roman" w:hAnsi="Calibri" w:cs="Calibri"/>
              </w:rPr>
              <w:lastRenderedPageBreak/>
              <w:t>Study Program Regulations, Student guide and other regulatory acts of UC “CIT”, and be held accountable for violations of these rules. Ignorance of obligations does not entail responsibility on the part of UC “CIT” for any resulting consequences for the student;</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Be informed that classes are held every day of the week, according to the schedule set by the institution.</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Fulfill all obligations set forth in the study program curriculum and course syllabi, and dedicate due attention to academic progress by attending academic activities;</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Maintain a minimum Cumulative Grade Point Average (CGPA) of 2.00 in order to graduate;</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Perform voluntary work of scientific, administrative, social, or academic nature, based on institutional needs, if the student is a beneficiary of any tuition discount policies applied by UC “CIT”;</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 xml:space="preserve">Use the institutional email address (</w:t>
            </w:r>
            <w:hyperlink r:id="rId9" w:history="1">
              <w:r w:rsidRPr="00ED4900">
                <w:rPr>
                  <w:rFonts w:ascii="Calibri" w:eastAsia="Times New Roman" w:hAnsi="Calibri" w:cs="Calibri"/>
                  <w:color w:val="0563C1"/>
                  <w:u w:val="single"/>
                </w:rPr>
                <w:t xml:space="preserve">{{EMAIL}}</w:t>
              </w:r>
            </w:hyperlink>
            <w:r w:rsidRPr="00ED4900">
              <w:rPr>
                <w:rFonts w:ascii="Calibri" w:eastAsia="Times New Roman" w:hAnsi="Calibri" w:cs="Calibri"/>
              </w:rPr>
              <w:t xml:space="preserve">)</w:t>
            </w:r>
            <w:r w:rsidRPr="00E634C3">
              <w:rPr>
                <w:rFonts w:ascii="Calibri" w:eastAsia="Times New Roman" w:hAnsi="Calibri" w:cs="Calibri"/>
              </w:rPr>
              <w:t xml:space="preserve"> provided by UC “CIT” for all official communication;</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Access and use the UMS system, through which the Student may access academic information regarding academic progress, assessments, failed courses, passing status, attendance, grade point average, courses, academic year, and other relevant academic information;</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Request quality teaching services;</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To receive academic services, guidance, counseling, and tutoring from the administrative and academic staff throughout the entire period of study;</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Express opinions regarding the quality of teaching and the work of academic and administrative staff through institutional surveys;</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Use and benefit from school facilities in service of fulfilling academic duties, in accordance with the rules set by the competent institutional bodies;</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Request and benefit from all rights foreseen in the normative acts of the University College “Canadian Institute of Technology” (Statute, Regulations, Guidelines, etc.);</w:t>
            </w:r>
          </w:p>
          <w:p w:rsidR="00E634C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Participate in and be organized through the Student Clubs active at UC “CIT”;</w:t>
            </w:r>
          </w:p>
          <w:p w:rsidR="007050D9" w:rsidRPr="007050D9" w:rsidRDefault="007050D9" w:rsidP="007050D9">
            <w:pPr>
              <w:pStyle w:val="ListParagraph"/>
              <w:numPr>
                <w:ilvl w:val="0"/>
                <w:numId w:val="13"/>
              </w:numPr>
              <w:ind w:left="256"/>
              <w:jc w:val="both"/>
              <w:rPr>
                <w:rFonts w:ascii="Calibri" w:eastAsia="Times New Roman" w:hAnsi="Calibri" w:cs="Calibri"/>
              </w:rPr>
            </w:pPr>
            <w:r w:rsidRPr="00BC6763">
              <w:rPr>
                <w:rFonts w:ascii="Calibri" w:eastAsia="Times New Roman" w:hAnsi="Calibri" w:cs="Calibri"/>
              </w:rPr>
              <w:t>To follow the teaching practice, requesting the provision by the institution of the opportunity to develop the teaching practice in the company/business/subject at the specified time, as well as according to the academic obligations foreseen in the curriculum;</w:t>
            </w:r>
          </w:p>
          <w:p w:rsidR="00BC6763" w:rsidRDefault="00E634C3" w:rsidP="00993B80">
            <w:pPr>
              <w:pStyle w:val="ListParagraph"/>
              <w:numPr>
                <w:ilvl w:val="0"/>
                <w:numId w:val="13"/>
              </w:numPr>
              <w:ind w:left="256"/>
              <w:jc w:val="both"/>
              <w:rPr>
                <w:rFonts w:ascii="Calibri" w:eastAsia="Times New Roman" w:hAnsi="Calibri" w:cs="Calibri"/>
              </w:rPr>
            </w:pPr>
            <w:r w:rsidRPr="00E634C3">
              <w:rPr>
                <w:rFonts w:ascii="Calibri" w:eastAsia="Times New Roman" w:hAnsi="Calibri" w:cs="Calibri"/>
              </w:rPr>
              <w:t>Run for and vote in institutional Committees/Commissions;</w:t>
            </w:r>
          </w:p>
          <w:p w:rsidR="00BC6763" w:rsidRDefault="00E634C3" w:rsidP="00993B80">
            <w:pPr>
              <w:pStyle w:val="ListParagraph"/>
              <w:numPr>
                <w:ilvl w:val="0"/>
                <w:numId w:val="13"/>
              </w:numPr>
              <w:ind w:left="256"/>
              <w:jc w:val="both"/>
              <w:rPr>
                <w:rFonts w:ascii="Calibri" w:eastAsia="Times New Roman" w:hAnsi="Calibri" w:cs="Calibri"/>
              </w:rPr>
            </w:pPr>
            <w:r w:rsidRPr="00BC6763">
              <w:rPr>
                <w:rFonts w:ascii="Calibri" w:eastAsia="Times New Roman" w:hAnsi="Calibri" w:cs="Calibri"/>
              </w:rPr>
              <w:lastRenderedPageBreak/>
              <w:t>Suspend their studies in accordance with the deadlines and rules set by UC “CIT”;</w:t>
            </w:r>
          </w:p>
          <w:p w:rsidR="00BC6763" w:rsidRDefault="00E634C3" w:rsidP="00993B80">
            <w:pPr>
              <w:pStyle w:val="ListParagraph"/>
              <w:numPr>
                <w:ilvl w:val="0"/>
                <w:numId w:val="13"/>
              </w:numPr>
              <w:ind w:left="256"/>
              <w:jc w:val="both"/>
              <w:rPr>
                <w:rFonts w:ascii="Calibri" w:eastAsia="Times New Roman" w:hAnsi="Calibri" w:cs="Calibri"/>
              </w:rPr>
            </w:pPr>
            <w:r w:rsidRPr="00BC6763">
              <w:rPr>
                <w:rFonts w:ascii="Calibri" w:eastAsia="Times New Roman" w:hAnsi="Calibri" w:cs="Calibri"/>
              </w:rPr>
              <w:t>Transfer their studies at the beginning of the academic year, by complying with all obligations and rules set by UC “CIT” and the applicable legal acts;</w:t>
            </w:r>
          </w:p>
          <w:p w:rsidR="00BC6763" w:rsidRDefault="00E634C3" w:rsidP="00993B80">
            <w:pPr>
              <w:pStyle w:val="ListParagraph"/>
              <w:numPr>
                <w:ilvl w:val="0"/>
                <w:numId w:val="13"/>
              </w:numPr>
              <w:ind w:left="256"/>
              <w:jc w:val="both"/>
              <w:rPr>
                <w:rFonts w:ascii="Calibri" w:eastAsia="Times New Roman" w:hAnsi="Calibri" w:cs="Calibri"/>
              </w:rPr>
            </w:pPr>
            <w:r w:rsidRPr="00BC6763">
              <w:rPr>
                <w:rFonts w:ascii="Calibri" w:eastAsia="Times New Roman" w:hAnsi="Calibri" w:cs="Calibri"/>
              </w:rPr>
              <w:t>Deregister by complying with all obligations and rules set by UC “CIT” and the applicable legal acts;</w:t>
            </w:r>
          </w:p>
          <w:p w:rsidR="00BC6763" w:rsidRDefault="00E634C3" w:rsidP="00993B80">
            <w:pPr>
              <w:pStyle w:val="ListParagraph"/>
              <w:numPr>
                <w:ilvl w:val="0"/>
                <w:numId w:val="13"/>
              </w:numPr>
              <w:ind w:left="256"/>
              <w:jc w:val="both"/>
              <w:rPr>
                <w:rFonts w:ascii="Calibri" w:eastAsia="Times New Roman" w:hAnsi="Calibri" w:cs="Calibri"/>
              </w:rPr>
            </w:pPr>
            <w:r w:rsidRPr="00BC6763">
              <w:rPr>
                <w:rFonts w:ascii="Calibri" w:eastAsia="Times New Roman" w:hAnsi="Calibri" w:cs="Calibri"/>
              </w:rPr>
              <w:t>Be informed and file complaints with the Ministry responsible for Education based on Instruction No. 7, dated February 19, 2018, of MASR;</w:t>
            </w:r>
          </w:p>
          <w:p w:rsidR="00BC6763" w:rsidRDefault="00E634C3" w:rsidP="00993B80">
            <w:pPr>
              <w:pStyle w:val="ListParagraph"/>
              <w:numPr>
                <w:ilvl w:val="0"/>
                <w:numId w:val="13"/>
              </w:numPr>
              <w:ind w:left="256"/>
              <w:jc w:val="both"/>
              <w:rPr>
                <w:rFonts w:ascii="Calibri" w:eastAsia="Times New Roman" w:hAnsi="Calibri" w:cs="Calibri"/>
              </w:rPr>
            </w:pPr>
            <w:r w:rsidRPr="00BC6763">
              <w:rPr>
                <w:rFonts w:ascii="Calibri" w:eastAsia="Times New Roman" w:hAnsi="Calibri" w:cs="Calibri"/>
              </w:rPr>
              <w:t>To comply with the Code of Ethics referred to in the Student Guide, to be responsible for his/her actions and for any consequences arising from violations of copyright, copying, failure to properly cite or reference the work of others, plagiarism, disruption of classroom order, disruption of teaching activities, violation of the rights of other students, as well as any inappropriate behavior within the institution.</w:t>
            </w:r>
          </w:p>
          <w:p w:rsidR="00BC6763" w:rsidRDefault="00E634C3" w:rsidP="00993B80">
            <w:pPr>
              <w:pStyle w:val="ListParagraph"/>
              <w:numPr>
                <w:ilvl w:val="0"/>
                <w:numId w:val="13"/>
              </w:numPr>
              <w:ind w:left="256"/>
              <w:jc w:val="both"/>
              <w:rPr>
                <w:rFonts w:ascii="Calibri" w:eastAsia="Times New Roman" w:hAnsi="Calibri" w:cs="Calibri"/>
              </w:rPr>
            </w:pPr>
            <w:r w:rsidRPr="00BC6763">
              <w:rPr>
                <w:rFonts w:ascii="Calibri" w:eastAsia="Times New Roman" w:hAnsi="Calibri" w:cs="Calibri"/>
              </w:rPr>
              <w:t>To notify the Academic Secretariat and the Chief Secretariat, in writing or by email, of any change to his/her telephone number, email address, or residential address.</w:t>
            </w:r>
          </w:p>
          <w:p w:rsidR="00E634C3" w:rsidRPr="00BC6763" w:rsidRDefault="00E634C3" w:rsidP="00993B80">
            <w:pPr>
              <w:pStyle w:val="ListParagraph"/>
              <w:numPr>
                <w:ilvl w:val="0"/>
                <w:numId w:val="13"/>
              </w:numPr>
              <w:ind w:left="256"/>
              <w:jc w:val="both"/>
              <w:rPr>
                <w:rFonts w:ascii="Calibri" w:eastAsia="Times New Roman" w:hAnsi="Calibri" w:cs="Calibri"/>
              </w:rPr>
            </w:pPr>
            <w:r w:rsidRPr="00BC6763">
              <w:rPr>
                <w:rFonts w:ascii="Calibri" w:eastAsia="Times New Roman" w:hAnsi="Calibri" w:cs="Calibri"/>
              </w:rPr>
              <w:t>All rights, obligations, and responsibilities under this contract shall also apply during periods of online learning as determined by the competent educational authorities in Albania.</w:t>
            </w:r>
          </w:p>
          <w:p w:rsidR="00B741ED" w:rsidRDefault="00B741ED" w:rsidP="004A3C61">
            <w:pPr>
              <w:rPr>
                <w:rFonts w:cstheme="minorHAnsi"/>
                <w:b/>
              </w:rPr>
            </w:pPr>
          </w:p>
          <w:p w:rsidR="00B211B3" w:rsidRPr="00B211B3" w:rsidRDefault="00B211B3" w:rsidP="00993B80">
            <w:pPr>
              <w:pStyle w:val="ListParagraph"/>
              <w:numPr>
                <w:ilvl w:val="0"/>
                <w:numId w:val="12"/>
              </w:numPr>
              <w:ind w:left="346"/>
              <w:rPr>
                <w:rFonts w:cstheme="minorHAnsi"/>
                <w:b/>
              </w:rPr>
            </w:pPr>
            <w:r w:rsidRPr="00B211B3">
              <w:rPr>
                <w:rFonts w:cstheme="minorHAnsi"/>
                <w:b/>
              </w:rPr>
              <w:t>The rights and obligations of UC “CIT”:</w:t>
            </w:r>
          </w:p>
          <w:p w:rsidR="00B211B3" w:rsidRPr="00B211B3" w:rsidRDefault="00B211B3" w:rsidP="00B211B3">
            <w:pPr>
              <w:spacing w:after="200" w:line="276" w:lineRule="auto"/>
              <w:jc w:val="both"/>
              <w:rPr>
                <w:rFonts w:ascii="Calibri" w:eastAsia="Times New Roman" w:hAnsi="Calibri" w:cs="Calibri"/>
              </w:rPr>
            </w:pPr>
            <w:r w:rsidRPr="00B211B3">
              <w:rPr>
                <w:rFonts w:ascii="Calibri" w:eastAsia="Times New Roman" w:hAnsi="Calibri" w:cs="Calibri"/>
                <w:b/>
              </w:rPr>
              <w:t>UC “CIT” has the right and obligation to:</w:t>
            </w:r>
          </w:p>
          <w:p w:rsidR="00B211B3" w:rsidRDefault="00B211B3" w:rsidP="00993B80">
            <w:pPr>
              <w:pStyle w:val="ListParagraph"/>
              <w:numPr>
                <w:ilvl w:val="0"/>
                <w:numId w:val="14"/>
              </w:numPr>
              <w:ind w:left="436" w:hanging="450"/>
              <w:jc w:val="both"/>
              <w:rPr>
                <w:rFonts w:ascii="Calibri" w:eastAsia="Times New Roman" w:hAnsi="Calibri" w:cs="Calibri"/>
              </w:rPr>
            </w:pPr>
            <w:r w:rsidRPr="00B211B3">
              <w:rPr>
                <w:rFonts w:ascii="Calibri" w:eastAsia="Times New Roman" w:hAnsi="Calibri" w:cs="Calibri"/>
              </w:rPr>
              <w:t>Accept and enroll the student based on the application and the defined criteria. For admission, enrollment, and transfer, the provisions of Instruction No. 12, dated 30.06.2023, of the Minister of Education, Sports and Youth “On the procedures for application and enrollment in higher education institutions,” and other sublegal acts referenced in Article 3 of this contract, shall apply;</w:t>
            </w:r>
          </w:p>
          <w:p w:rsidR="00B211B3" w:rsidRDefault="00B211B3" w:rsidP="00993B80">
            <w:pPr>
              <w:pStyle w:val="ListParagraph"/>
              <w:numPr>
                <w:ilvl w:val="0"/>
                <w:numId w:val="14"/>
              </w:numPr>
              <w:ind w:left="436" w:hanging="450"/>
              <w:jc w:val="both"/>
              <w:rPr>
                <w:rFonts w:ascii="Calibri" w:eastAsia="Times New Roman" w:hAnsi="Calibri" w:cs="Calibri"/>
              </w:rPr>
            </w:pPr>
            <w:r w:rsidRPr="00B211B3">
              <w:rPr>
                <w:rFonts w:ascii="Calibri" w:eastAsia="Times New Roman" w:hAnsi="Calibri" w:cs="Calibri"/>
              </w:rPr>
              <w:t>Inform the student about institutional norms and rules, respective rights and obligations, academic structure, schedules, subject syllabi, methods and communication procedures with institutional structures, the statute, regulations, and other normative acts of the institution; ensure the availability of didactic resources, and provide suitable conditions and spaces for study, scientific research, teaching, etc.;</w:t>
            </w:r>
          </w:p>
          <w:p w:rsidR="00B211B3" w:rsidRDefault="00B211B3" w:rsidP="00993B80">
            <w:pPr>
              <w:pStyle w:val="ListParagraph"/>
              <w:numPr>
                <w:ilvl w:val="0"/>
                <w:numId w:val="14"/>
              </w:numPr>
              <w:ind w:left="436" w:hanging="450"/>
              <w:jc w:val="both"/>
              <w:rPr>
                <w:rFonts w:ascii="Calibri" w:eastAsia="Times New Roman" w:hAnsi="Calibri" w:cs="Calibri"/>
              </w:rPr>
            </w:pPr>
            <w:r w:rsidRPr="00B211B3">
              <w:rPr>
                <w:rFonts w:ascii="Calibri" w:eastAsia="Times New Roman" w:hAnsi="Calibri" w:cs="Calibri"/>
              </w:rPr>
              <w:t>Provide the student with appropriate study facilities;</w:t>
            </w:r>
          </w:p>
          <w:p w:rsidR="00B211B3" w:rsidRDefault="00B211B3" w:rsidP="00993B80">
            <w:pPr>
              <w:pStyle w:val="ListParagraph"/>
              <w:numPr>
                <w:ilvl w:val="0"/>
                <w:numId w:val="14"/>
              </w:numPr>
              <w:ind w:left="436" w:hanging="450"/>
              <w:jc w:val="both"/>
              <w:rPr>
                <w:rFonts w:ascii="Calibri" w:eastAsia="Times New Roman" w:hAnsi="Calibri" w:cs="Calibri"/>
              </w:rPr>
            </w:pPr>
            <w:r w:rsidRPr="00B211B3">
              <w:rPr>
                <w:rFonts w:ascii="Calibri" w:eastAsia="Times New Roman" w:hAnsi="Calibri" w:cs="Calibri"/>
              </w:rPr>
              <w:t>Ensure the protection of personal data;</w:t>
            </w:r>
          </w:p>
          <w:p w:rsidR="00B211B3" w:rsidRDefault="00B211B3" w:rsidP="00993B80">
            <w:pPr>
              <w:pStyle w:val="ListParagraph"/>
              <w:numPr>
                <w:ilvl w:val="0"/>
                <w:numId w:val="14"/>
              </w:numPr>
              <w:ind w:left="436" w:hanging="450"/>
              <w:jc w:val="both"/>
              <w:rPr>
                <w:rFonts w:ascii="Calibri" w:eastAsia="Times New Roman" w:hAnsi="Calibri" w:cs="Calibri"/>
              </w:rPr>
            </w:pPr>
            <w:r w:rsidRPr="00B211B3">
              <w:rPr>
                <w:rFonts w:ascii="Calibri" w:eastAsia="Times New Roman" w:hAnsi="Calibri" w:cs="Calibri"/>
              </w:rPr>
              <w:lastRenderedPageBreak/>
              <w:t>Enable the student to access and receive services through the UMS system;</w:t>
            </w:r>
          </w:p>
          <w:p w:rsidR="00B211B3" w:rsidRDefault="00B211B3" w:rsidP="00993B80">
            <w:pPr>
              <w:pStyle w:val="ListParagraph"/>
              <w:numPr>
                <w:ilvl w:val="0"/>
                <w:numId w:val="14"/>
              </w:numPr>
              <w:ind w:left="436" w:hanging="450"/>
              <w:jc w:val="both"/>
              <w:rPr>
                <w:rFonts w:ascii="Calibri" w:eastAsia="Times New Roman" w:hAnsi="Calibri" w:cs="Calibri"/>
              </w:rPr>
            </w:pPr>
            <w:r w:rsidRPr="00B211B3">
              <w:rPr>
                <w:rFonts w:ascii="Calibri" w:eastAsia="Times New Roman" w:hAnsi="Calibri" w:cs="Calibri"/>
              </w:rPr>
              <w:t>To provide the Student with academic services, guidance, counseling, and tutoring throughout the entire period of study;</w:t>
            </w:r>
          </w:p>
          <w:p w:rsidR="00B211B3" w:rsidRDefault="00B211B3" w:rsidP="00993B80">
            <w:pPr>
              <w:pStyle w:val="ListParagraph"/>
              <w:numPr>
                <w:ilvl w:val="0"/>
                <w:numId w:val="14"/>
              </w:numPr>
              <w:ind w:left="436" w:hanging="450"/>
              <w:jc w:val="both"/>
              <w:rPr>
                <w:rFonts w:ascii="Calibri" w:eastAsia="Times New Roman" w:hAnsi="Calibri" w:cs="Calibri"/>
              </w:rPr>
            </w:pPr>
            <w:r w:rsidRPr="00B211B3">
              <w:rPr>
                <w:rFonts w:ascii="Calibri" w:eastAsia="Times New Roman" w:hAnsi="Calibri" w:cs="Calibri"/>
              </w:rPr>
              <w:t>Notify local border and migration authorities every six months or as required, regarding the academic attendance of foreign students;</w:t>
            </w:r>
          </w:p>
          <w:p w:rsidR="00B211B3" w:rsidRDefault="00B211B3" w:rsidP="00993B80">
            <w:pPr>
              <w:pStyle w:val="ListParagraph"/>
              <w:numPr>
                <w:ilvl w:val="0"/>
                <w:numId w:val="14"/>
              </w:numPr>
              <w:ind w:left="436" w:hanging="450"/>
              <w:jc w:val="both"/>
              <w:rPr>
                <w:rFonts w:ascii="Calibri" w:eastAsia="Times New Roman" w:hAnsi="Calibri" w:cs="Calibri"/>
              </w:rPr>
            </w:pPr>
            <w:r w:rsidRPr="00B211B3">
              <w:rPr>
                <w:rFonts w:ascii="Calibri" w:eastAsia="Times New Roman" w:hAnsi="Calibri" w:cs="Calibri"/>
              </w:rPr>
              <w:t>Immediately notify local border and migration authorities about any issues that could result in visa cancellation;</w:t>
            </w:r>
          </w:p>
          <w:p w:rsidR="00B211B3" w:rsidRPr="00253BA0" w:rsidRDefault="00B211B3" w:rsidP="00993B80">
            <w:pPr>
              <w:pStyle w:val="ListParagraph"/>
              <w:numPr>
                <w:ilvl w:val="0"/>
                <w:numId w:val="14"/>
              </w:numPr>
              <w:ind w:left="436" w:hanging="450"/>
              <w:jc w:val="both"/>
              <w:rPr>
                <w:rFonts w:ascii="Calibri" w:eastAsia="Times New Roman" w:hAnsi="Calibri" w:cs="Calibri"/>
              </w:rPr>
            </w:pPr>
            <w:r w:rsidRPr="00B211B3">
              <w:rPr>
                <w:rFonts w:ascii="Calibri" w:eastAsia="Times New Roman" w:hAnsi="Calibri" w:cs="Calibri"/>
              </w:rPr>
              <w:t xml:space="preserve">Reserve the right to deregister the student in case of failure to pay the registration and tuition fees, until the end of each academic year; </w:t>
            </w:r>
            <w:r w:rsidRPr="00253BA0">
              <w:rPr>
                <w:rFonts w:ascii="Calibri" w:eastAsia="Times New Roman" w:hAnsi="Calibri" w:cs="Calibri"/>
              </w:rPr>
              <w:t>Full settlement of unpaid fees (deregistration fee + the tuition fee for the last semester attended + any discounts received) is a mandatory condition for issuing deregistration confirmation, transcript, or syllabi;</w:t>
            </w:r>
          </w:p>
          <w:p w:rsidR="00B211B3" w:rsidRDefault="00B211B3" w:rsidP="00993B80">
            <w:pPr>
              <w:pStyle w:val="ListParagraph"/>
              <w:numPr>
                <w:ilvl w:val="0"/>
                <w:numId w:val="14"/>
              </w:numPr>
              <w:ind w:left="436" w:hanging="450"/>
              <w:jc w:val="both"/>
              <w:rPr>
                <w:rFonts w:ascii="Calibri" w:eastAsia="Times New Roman" w:hAnsi="Calibri" w:cs="Calibri"/>
              </w:rPr>
            </w:pPr>
            <w:r w:rsidRPr="00B211B3">
              <w:rPr>
                <w:rFonts w:ascii="Calibri" w:eastAsia="Times New Roman" w:hAnsi="Calibri" w:cs="Calibri"/>
              </w:rPr>
              <w:t>Not introduce any additional fees beyond those stipulated in this contract during its term;</w:t>
            </w:r>
          </w:p>
          <w:p w:rsidR="00B211B3" w:rsidRPr="00B211B3" w:rsidRDefault="00B211B3" w:rsidP="00993B80">
            <w:pPr>
              <w:pStyle w:val="ListParagraph"/>
              <w:numPr>
                <w:ilvl w:val="0"/>
                <w:numId w:val="14"/>
              </w:numPr>
              <w:ind w:left="436" w:hanging="450"/>
              <w:jc w:val="both"/>
              <w:rPr>
                <w:rFonts w:ascii="Calibri" w:eastAsia="Times New Roman" w:hAnsi="Calibri" w:cs="Calibri"/>
              </w:rPr>
            </w:pPr>
            <w:r w:rsidRPr="00B211B3">
              <w:rPr>
                <w:rFonts w:ascii="Calibri" w:eastAsia="Times New Roman" w:hAnsi="Calibri" w:cs="Calibri"/>
              </w:rPr>
              <w:t>All rights, obligations, and responsibilities under this contract shall also apply during periods of online learning as determined by the competent authorities of the Albanian education system.</w:t>
            </w:r>
          </w:p>
          <w:p w:rsidR="00E304E6" w:rsidRDefault="00E304E6" w:rsidP="00A14613">
            <w:pPr>
              <w:rPr>
                <w:b/>
              </w:rPr>
            </w:pPr>
          </w:p>
          <w:p w:rsidR="001363D4" w:rsidRDefault="00EB2975" w:rsidP="00EB2975">
            <w:pPr>
              <w:jc w:val="center"/>
              <w:rPr>
                <w:b/>
              </w:rPr>
            </w:pPr>
            <w:r>
              <w:rPr>
                <w:b/>
              </w:rPr>
              <w:t>Article 5</w:t>
            </w:r>
          </w:p>
          <w:p w:rsidR="00EB2975" w:rsidRDefault="00EB2975" w:rsidP="00EB2975">
            <w:pPr>
              <w:jc w:val="center"/>
              <w:rPr>
                <w:b/>
              </w:rPr>
            </w:pPr>
            <w:r>
              <w:rPr>
                <w:b/>
              </w:rPr>
              <w:t>Residence Permit</w:t>
            </w:r>
          </w:p>
          <w:p w:rsidR="00EB2975" w:rsidRDefault="00EB2975" w:rsidP="00EB2975">
            <w:pPr>
              <w:rPr>
                <w:b/>
              </w:rPr>
            </w:pPr>
          </w:p>
          <w:p w:rsidR="00EB2975" w:rsidRPr="0015036A" w:rsidRDefault="00EB2975" w:rsidP="00EB2975">
            <w:pPr>
              <w:jc w:val="both"/>
              <w:rPr>
                <w:rFonts w:ascii="Calibri" w:eastAsia="MS Mincho" w:hAnsi="Calibri" w:cs="Calibri"/>
              </w:rPr>
            </w:pPr>
            <w:r w:rsidRPr="00EB2975">
              <w:rPr>
                <w:rFonts w:ascii="Calibri" w:eastAsia="MS Mincho" w:hAnsi="Calibri" w:cs="Calibri"/>
              </w:rPr>
              <w:t>The international student is obliged to apply for and obtain a residence permit for study purposes, in accordance with Albanian legislation. CIT provides administrative support, but the responsibility for documentation and meeting deadlines lies with the student.</w:t>
            </w:r>
          </w:p>
          <w:p w:rsidR="00EB2975" w:rsidRDefault="00C12D63" w:rsidP="00C12D63">
            <w:pPr>
              <w:jc w:val="center"/>
              <w:rPr>
                <w:b/>
              </w:rPr>
            </w:pPr>
            <w:r>
              <w:rPr>
                <w:b/>
              </w:rPr>
              <w:t>Article 6</w:t>
            </w:r>
          </w:p>
          <w:p w:rsidR="00C12D63" w:rsidRDefault="00C12D63" w:rsidP="00C12D63">
            <w:pPr>
              <w:jc w:val="center"/>
              <w:rPr>
                <w:b/>
              </w:rPr>
            </w:pPr>
            <w:r>
              <w:rPr>
                <w:b/>
              </w:rPr>
              <w:t>Study Program</w:t>
            </w:r>
          </w:p>
          <w:p w:rsidR="00C12D63" w:rsidRDefault="00C12D63" w:rsidP="0025581B">
            <w:pPr>
              <w:rPr>
                <w:b/>
              </w:rPr>
            </w:pPr>
          </w:p>
          <w:p w:rsidR="0025581B" w:rsidRDefault="0025581B" w:rsidP="00993B80">
            <w:pPr>
              <w:pStyle w:val="ListParagraph"/>
              <w:numPr>
                <w:ilvl w:val="0"/>
                <w:numId w:val="16"/>
              </w:numPr>
              <w:ind w:left="256" w:hanging="256"/>
              <w:jc w:val="both"/>
              <w:rPr>
                <w:rFonts w:ascii="Calibri" w:eastAsia="MS Mincho" w:hAnsi="Calibri" w:cs="Calibri"/>
              </w:rPr>
            </w:pPr>
            <w:r w:rsidRPr="0025581B">
              <w:rPr>
                <w:rFonts w:ascii="Calibri" w:eastAsia="MS Mincho" w:hAnsi="Calibri" w:cs="Calibri"/>
              </w:rPr>
              <w:t xml:space="preserve">The student shall attend the </w:t>
            </w:r>
            <w:r w:rsidR="00595A20">
              <w:rPr>
                <w:rFonts w:ascii="Calibri" w:eastAsia="MS Mincho" w:hAnsi="Calibri" w:cs="Calibri"/>
              </w:rPr>
              <w:t xml:space="preserve">Master of Science</w:t>
            </w:r>
            <w:r w:rsidRPr="0025581B">
              <w:rPr>
                <w:rFonts w:ascii="Calibri" w:eastAsia="MS Mincho" w:hAnsi="Calibri" w:cs="Calibri"/>
              </w:rPr>
              <w:t xml:space="preserve"> program</w:t>
            </w:r>
            <w:r w:rsidR="00ED4900">
              <w:rPr>
                <w:rFonts w:ascii="Calibri" w:eastAsia="MS Mincho" w:hAnsi="Calibri" w:cs="Calibri"/>
              </w:rPr>
              <w:t xml:space="preserve"> {{PROGRAM_EN}}{{PROFILE_EN_FRAZE}} </w:t>
            </w:r>
            <w:r w:rsidRPr="00ED4900">
              <w:rPr>
                <w:rFonts w:ascii="Calibri" w:eastAsia="MS Mincho" w:hAnsi="Calibri" w:cs="Calibri"/>
              </w:rPr>
              <w:t xml:space="preserve"/>
            </w:r>
            <w:r w:rsidRPr="0025581B">
              <w:rPr>
                <w:rFonts w:ascii="Calibri" w:eastAsia="MS Mincho" w:hAnsi="Calibri" w:cs="Calibri"/>
              </w:rPr>
              <w:t xml:space="preserve">in English, according to the approved structure of CIT. The program lasts </w:t>
            </w:r>
            <w:r w:rsidR="00595A20">
              <w:rPr>
                <w:rFonts w:ascii="Calibri" w:eastAsia="MS Mincho" w:hAnsi="Calibri" w:cs="Calibri"/>
              </w:rPr>
              <w:t xml:space="preserve">two</w:t>
            </w:r>
            <w:r w:rsidRPr="0025581B">
              <w:rPr>
                <w:rFonts w:ascii="Calibri" w:eastAsia="MS Mincho" w:hAnsi="Calibri" w:cs="Calibri"/>
              </w:rPr>
              <w:t xml:space="preserve"> academic years (</w:t>
            </w:r>
            <w:r w:rsidR="00882D6F">
              <w:rPr>
                <w:rFonts w:ascii="Calibri" w:eastAsia="MS Mincho" w:hAnsi="Calibri" w:cs="Calibri"/>
              </w:rPr>
              <w:t xml:space="preserve">4</w:t>
            </w:r>
            <w:r w:rsidRPr="0025581B">
              <w:rPr>
                <w:rFonts w:ascii="Calibri" w:eastAsia="MS Mincho" w:hAnsi="Calibri" w:cs="Calibri"/>
              </w:rPr>
              <w:t xml:space="preserve"> semesters) and consists of 1</w:t>
            </w:r>
            <w:r w:rsidR="00882D6F">
              <w:rPr>
                <w:rFonts w:ascii="Calibri" w:eastAsia="MS Mincho" w:hAnsi="Calibri" w:cs="Calibri"/>
              </w:rPr>
              <w:t xml:space="preserve">2</w:t>
            </w:r>
            <w:r w:rsidRPr="0025581B">
              <w:rPr>
                <w:rFonts w:ascii="Calibri" w:eastAsia="MS Mincho" w:hAnsi="Calibri" w:cs="Calibri"/>
              </w:rPr>
              <w:t xml:space="preserve">0 ECTS credits.</w:t>
            </w:r>
          </w:p>
          <w:p w:rsidR="0025581B" w:rsidRPr="0025581B" w:rsidRDefault="0025581B" w:rsidP="00993B80">
            <w:pPr>
              <w:pStyle w:val="ListParagraph"/>
              <w:numPr>
                <w:ilvl w:val="0"/>
                <w:numId w:val="16"/>
              </w:numPr>
              <w:ind w:left="256" w:hanging="256"/>
              <w:jc w:val="both"/>
              <w:rPr>
                <w:rFonts w:ascii="Calibri" w:eastAsia="MS Mincho" w:hAnsi="Calibri" w:cs="Calibri"/>
              </w:rPr>
            </w:pPr>
            <w:r w:rsidRPr="0025581B">
              <w:rPr>
                <w:rFonts w:ascii="Calibri" w:eastAsia="MS Mincho" w:hAnsi="Calibri" w:cs="Calibri"/>
              </w:rPr>
              <w:t xml:space="preserve">The maximum duration of studies is </w:t>
            </w:r>
            <w:r w:rsidR="00AC556C">
              <w:rPr>
                <w:rFonts w:ascii="Calibri" w:eastAsia="MS Mincho" w:hAnsi="Calibri" w:cs="Calibri"/>
              </w:rPr>
              <w:t>4</w:t>
            </w:r>
            <w:r w:rsidRPr="0025581B">
              <w:rPr>
                <w:rFonts w:ascii="Calibri" w:eastAsia="MS Mincho" w:hAnsi="Calibri" w:cs="Calibri"/>
              </w:rPr>
              <w:t xml:space="preserve"> (</w:t>
            </w:r>
            <w:r w:rsidR="00AC556C">
              <w:rPr>
                <w:rFonts w:ascii="Calibri" w:eastAsia="MS Mincho" w:hAnsi="Calibri" w:cs="Calibri"/>
              </w:rPr>
              <w:t>four</w:t>
            </w:r>
            <w:r w:rsidRPr="0025581B">
              <w:rPr>
                <w:rFonts w:ascii="Calibri" w:eastAsia="MS Mincho" w:hAnsi="Calibri" w:cs="Calibri"/>
              </w:rPr>
              <w:t>)</w:t>
            </w:r>
            <w:r w:rsidR="00AC556C">
              <w:rPr>
                <w:rFonts w:ascii="Calibri" w:eastAsia="MS Mincho" w:hAnsi="Calibri" w:cs="Calibri"/>
              </w:rPr>
              <w:t xml:space="preserve"> </w:t>
            </w:r>
            <w:r w:rsidRPr="0025581B">
              <w:rPr>
                <w:rFonts w:ascii="Calibri" w:eastAsia="MS Mincho" w:hAnsi="Calibri" w:cs="Calibri"/>
              </w:rPr>
              <w:t>consecutive years.</w:t>
            </w:r>
          </w:p>
          <w:p w:rsidR="007C168C" w:rsidRDefault="007C168C" w:rsidP="00E410F8">
            <w:pPr>
              <w:rPr>
                <w:b/>
              </w:rPr>
            </w:pPr>
          </w:p>
          <w:p w:rsidR="00CA22E2" w:rsidRDefault="00CA22E2" w:rsidP="00803C66">
            <w:pPr>
              <w:jc w:val="center"/>
              <w:rPr>
                <w:b/>
              </w:rPr>
            </w:pPr>
            <w:r>
              <w:rPr>
                <w:b/>
              </w:rPr>
              <w:t>Article 7</w:t>
            </w:r>
          </w:p>
          <w:p w:rsidR="00CA22E2" w:rsidRDefault="00CA22E2" w:rsidP="00803C66">
            <w:pPr>
              <w:jc w:val="center"/>
              <w:rPr>
                <w:b/>
              </w:rPr>
            </w:pPr>
            <w:r>
              <w:rPr>
                <w:b/>
              </w:rPr>
              <w:t>Fees</w:t>
            </w:r>
          </w:p>
          <w:p w:rsidR="00D645E6" w:rsidRDefault="00D645E6" w:rsidP="00993B80">
            <w:pPr>
              <w:pStyle w:val="ListParagraph"/>
              <w:numPr>
                <w:ilvl w:val="0"/>
                <w:numId w:val="19"/>
              </w:numPr>
              <w:spacing w:before="100" w:beforeAutospacing="1" w:after="100" w:afterAutospacing="1"/>
              <w:ind w:left="346"/>
              <w:rPr>
                <w:rFonts w:ascii="Calibri" w:eastAsia="Times New Roman" w:hAnsi="Calibri" w:cs="Calibri"/>
              </w:rPr>
            </w:pPr>
            <w:r w:rsidRPr="00D645E6">
              <w:rPr>
                <w:rFonts w:ascii="Calibri" w:eastAsia="Times New Roman" w:hAnsi="Calibri" w:cs="Calibri"/>
              </w:rPr>
              <w:t xml:space="preserve">The student registration fee is </w:t>
            </w:r>
            <w:r w:rsidRPr="00D645E6">
              <w:rPr>
                <w:rFonts w:ascii="Calibri" w:eastAsia="Times New Roman" w:hAnsi="Calibri" w:cs="Calibri"/>
                <w:b/>
                <w:bCs/>
              </w:rPr>
              <w:t>500 Euro</w:t>
            </w:r>
            <w:r w:rsidRPr="00D645E6">
              <w:rPr>
                <w:rFonts w:ascii="Calibri" w:eastAsia="Times New Roman" w:hAnsi="Calibri" w:cs="Calibri"/>
              </w:rPr>
              <w:t xml:space="preserve"> and is </w:t>
            </w:r>
            <w:r w:rsidRPr="00D645E6">
              <w:rPr>
                <w:rFonts w:ascii="Calibri" w:eastAsia="Times New Roman" w:hAnsi="Calibri" w:cs="Calibri"/>
                <w:b/>
                <w:bCs/>
              </w:rPr>
              <w:t>non-refundable</w:t>
            </w:r>
            <w:r w:rsidRPr="00D645E6">
              <w:rPr>
                <w:rFonts w:ascii="Calibri" w:eastAsia="Times New Roman" w:hAnsi="Calibri" w:cs="Calibri"/>
              </w:rPr>
              <w:t>.</w:t>
            </w:r>
          </w:p>
          <w:p w:rsidR="00D645E6" w:rsidRPr="009A66F3" w:rsidRDefault="00D645E6" w:rsidP="00993B80">
            <w:pPr>
              <w:pStyle w:val="ListParagraph"/>
              <w:numPr>
                <w:ilvl w:val="0"/>
                <w:numId w:val="19"/>
              </w:numPr>
              <w:spacing w:before="100" w:beforeAutospacing="1" w:after="100" w:afterAutospacing="1"/>
              <w:ind w:left="346"/>
              <w:jc w:val="both"/>
              <w:rPr>
                <w:rFonts w:ascii="Calibri" w:eastAsia="Times New Roman" w:hAnsi="Calibri" w:cs="Calibri"/>
              </w:rPr>
            </w:pPr>
            <w:r w:rsidRPr="00D645E6">
              <w:rPr>
                <w:rFonts w:ascii="Calibri" w:eastAsia="Times New Roman" w:hAnsi="Calibri" w:cs="Calibri"/>
              </w:rPr>
              <w:lastRenderedPageBreak/>
              <w:t xml:space="preserve">The full tuition fee for the </w:t>
            </w:r>
            <w:r w:rsidR="00FD7842">
              <w:rPr>
                <w:rFonts w:ascii="Calibri" w:eastAsia="Times New Roman" w:hAnsi="Calibri" w:cs="Calibri"/>
              </w:rPr>
              <w:t xml:space="preserve">Master</w:t>
            </w:r>
            <w:r w:rsidRPr="00D645E6">
              <w:rPr>
                <w:rFonts w:ascii="Calibri" w:eastAsia="Times New Roman" w:hAnsi="Calibri" w:cs="Calibri"/>
              </w:rPr>
              <w:t xml:space="preserve"> program “{{PROGRAM_EN}}”</w:t>
            </w:r>
            <w:r w:rsidRPr="00ED4900">
              <w:rPr>
                <w:rFonts w:ascii="Calibri" w:eastAsia="Times New Roman" w:hAnsi="Calibri" w:cs="Calibri"/>
              </w:rPr>
              <w:t xml:space="preserve"/>
            </w:r>
            <w:r w:rsidRPr="00D645E6">
              <w:rPr>
                <w:rFonts w:ascii="Calibri" w:eastAsia="Times New Roman" w:hAnsi="Calibri" w:cs="Calibri"/>
              </w:rPr>
              <w:t xml:space="preserve"> is </w:t>
            </w:r>
            <w:r w:rsidR="00FD7842" w:rsidRPr="00FD7842">
              <w:rPr>
                <w:rFonts w:ascii="Calibri" w:eastAsia="Times New Roman" w:hAnsi="Calibri" w:cs="Calibri"/>
                <w:b/>
                <w:bCs/>
                <w:color w:val="000000"/>
                <w:lang w:val="it-IT"/>
              </w:rPr>
              <w:t xml:space="preserve">{{TARIFA}} ({{TARIFA_WORDS}})</w:t>
            </w:r>
            <w:r w:rsidRPr="00FD7842">
              <w:rPr>
                <w:rFonts w:ascii="Calibri" w:eastAsia="Times New Roman" w:hAnsi="Calibri" w:cs="Calibri"/>
                <w:b/>
                <w:bCs/>
                <w:color w:val="000000"/>
                <w:lang w:val="it-IT"/>
              </w:rPr>
              <w:t xml:space="preserve"/>
            </w:r>
            <w:r w:rsidRPr="00D645E6">
              <w:rPr>
                <w:rFonts w:ascii="Calibri" w:eastAsia="Times New Roman" w:hAnsi="Calibri" w:cs="Calibri"/>
                <w:b/>
                <w:bCs/>
              </w:rPr>
              <w:t xml:space="preserve"/>
            </w:r>
            <w:r w:rsidR="00FD7842">
              <w:rPr>
                <w:rFonts w:ascii="Calibri" w:eastAsia="Times New Roman" w:hAnsi="Calibri" w:cs="Calibri"/>
                <w:b/>
                <w:bCs/>
              </w:rPr>
              <w:t xml:space="preserve"/>
            </w:r>
            <w:r w:rsidR="00512431">
              <w:rPr>
                <w:rFonts w:ascii="Calibri" w:eastAsia="Times New Roman" w:hAnsi="Calibri" w:cs="Calibri"/>
                <w:b/>
                <w:bCs/>
              </w:rPr>
              <w:t xml:space="preserve"/>
            </w:r>
            <w:r w:rsidR="00FD7842">
              <w:rPr>
                <w:rFonts w:ascii="Calibri" w:eastAsia="Times New Roman" w:hAnsi="Calibri" w:cs="Calibri"/>
                <w:b/>
                <w:bCs/>
              </w:rPr>
              <w:t xml:space="preserve"/>
            </w:r>
            <w:r w:rsidRPr="00D645E6">
              <w:rPr>
                <w:rFonts w:ascii="Calibri" w:eastAsia="Times New Roman" w:hAnsi="Calibri" w:cs="Calibri"/>
                <w:b/>
                <w:bCs/>
              </w:rPr>
              <w:t xml:space="preserve"> Euros</w:t>
            </w:r>
            <w:r w:rsidRPr="00D645E6">
              <w:rPr>
                <w:rFonts w:ascii="Calibri" w:eastAsia="Times New Roman" w:hAnsi="Calibri" w:cs="Calibri"/>
              </w:rPr>
              <w:t xml:space="preserve">. The tuition fee may be refunded in the cases provided for in </w:t>
            </w:r>
            <w:r w:rsidRPr="002663F0">
              <w:rPr>
                <w:rFonts w:ascii="Calibri" w:eastAsia="Times New Roman" w:hAnsi="Calibri" w:cs="Calibri"/>
                <w:b/>
                <w:bCs/>
              </w:rPr>
              <w:t xml:space="preserve">Article </w:t>
            </w:r>
            <w:r w:rsidR="002663F0">
              <w:rPr>
                <w:rFonts w:ascii="Calibri" w:eastAsia="Times New Roman" w:hAnsi="Calibri" w:cs="Calibri"/>
                <w:b/>
                <w:bCs/>
              </w:rPr>
              <w:t xml:space="preserve">8 </w:t>
            </w:r>
            <w:r w:rsidRPr="00D645E6">
              <w:rPr>
                <w:rFonts w:ascii="Calibri" w:eastAsia="Times New Roman" w:hAnsi="Calibri" w:cs="Calibri"/>
              </w:rPr>
              <w:t xml:space="preserve">of this contract.</w:t>
            </w:r>
            <w:r>
              <w:rPr>
                <w:rFonts w:ascii="Calibri" w:eastAsia="Times New Roman" w:hAnsi="Calibri" w:cs="Calibri"/>
              </w:rPr>
              <w:t xml:space="preserve"> </w:t>
            </w:r>
            <w:r w:rsidRPr="00D645E6">
              <w:rPr>
                <w:rFonts w:ascii="Calibri" w:eastAsia="MS Mincho" w:hAnsi="Calibri" w:cs="Calibri"/>
              </w:rPr>
              <w:t xml:space="preserve">The Student is required to pay the full tuition fee. The Institution may, in exceptional cases and subject to prior approval, allow the payment to be made in instalments within the deadlines set by the Institution.</w:t>
            </w:r>
          </w:p>
          <w:p>
            <w:pPr>
              <w:pStyle w:val="ListParagraph"/>
              <w:spacing w:before="100" w:beforeAutospacing="1" w:after="100" w:afterAutospacing="1"/>
              <w:ind w:left="346"/>
              <w:jc w:val="both"/>
              <w:rPr>
                <w:rFonts w:ascii="Calibri" w:eastAsia="Times New Roman" w:hAnsi="Calibri" w:cs="Calibri"/>
              </w:rPr>
            </w:pPr>
            <w:r>
              <w:rPr>
                <w:rFonts w:ascii="Calibri" w:eastAsia="Times New Roman" w:hAnsi="Calibri" w:cs="Calibri"/>
                <w:bCs/>
                <w:color w:val="000000"/>
                <w:lang w:val="it-IT"/>
              </w:rPr>
              <w:t xml:space="preserve">{{?BURSA}}The Student {{EMRI_PLOTE}} benefits from a scholarship (discount) of {{ZBRITJA}}% of the full tuition fee. The tuition fee for the Student {{EMRI_PLOTE}} is {{TARIFA_NETO}} ({{TARIFA_NETO_WORDS}}) Euros for the academic year {{VITI_AKADEMIK}}.</w:t>
            </w:r>
          </w:p>
          <w:p w:rsidR="009A66F3" w:rsidRPr="00D645E6" w:rsidRDefault="009A66F3" w:rsidP="009A66F3">
            <w:pPr>
              <w:pStyle w:val="ListParagraph"/>
              <w:spacing w:before="100" w:beforeAutospacing="1" w:after="100" w:afterAutospacing="1"/>
              <w:ind w:left="346"/>
              <w:jc w:val="both"/>
              <w:rPr>
                <w:rFonts w:ascii="Calibri" w:eastAsia="Times New Roman" w:hAnsi="Calibri" w:cs="Calibri"/>
              </w:rPr>
            </w:pPr>
          </w:p>
          <w:p w:rsidR="00D645E6" w:rsidRDefault="00D645E6" w:rsidP="00993B80">
            <w:pPr>
              <w:pStyle w:val="ListParagraph"/>
              <w:numPr>
                <w:ilvl w:val="0"/>
                <w:numId w:val="19"/>
              </w:numPr>
              <w:spacing w:before="100" w:beforeAutospacing="1" w:after="100" w:afterAutospacing="1"/>
              <w:ind w:left="346"/>
              <w:jc w:val="both"/>
              <w:rPr>
                <w:rFonts w:ascii="Calibri" w:eastAsia="Times New Roman" w:hAnsi="Calibri" w:cs="Calibri"/>
              </w:rPr>
            </w:pPr>
            <w:r w:rsidRPr="00D645E6">
              <w:rPr>
                <w:rFonts w:ascii="Calibri" w:eastAsia="Times New Roman" w:hAnsi="Calibri" w:cs="Calibri"/>
              </w:rPr>
              <w:t>The tuition fee that the Student is required to pay during the normal duration of the studies shall be the fee specified in Point 2 of this Article. If the Student continues his studies beyond the normal duration of the study program, specifically in the</w:t>
            </w:r>
            <w:r w:rsidR="002A52F8">
              <w:rPr>
                <w:rFonts w:ascii="Calibri" w:eastAsia="Times New Roman" w:hAnsi="Calibri" w:cs="Calibri"/>
              </w:rPr>
              <w:t xml:space="preserve"> third and</w:t>
            </w:r>
            <w:r w:rsidRPr="00D645E6">
              <w:rPr>
                <w:rFonts w:ascii="Calibri" w:eastAsia="Times New Roman" w:hAnsi="Calibri" w:cs="Calibri"/>
              </w:rPr>
              <w:t xml:space="preserve"> fourth</w:t>
            </w:r>
            <w:r w:rsidR="002A52F8">
              <w:rPr>
                <w:rFonts w:ascii="Calibri" w:eastAsia="Times New Roman" w:hAnsi="Calibri" w:cs="Calibri"/>
              </w:rPr>
              <w:t xml:space="preserve"> </w:t>
            </w:r>
            <w:r w:rsidRPr="00D645E6">
              <w:rPr>
                <w:rFonts w:ascii="Calibri" w:eastAsia="Times New Roman" w:hAnsi="Calibri" w:cs="Calibri"/>
              </w:rPr>
              <w:t>academic year, the Student shall be required to pay the full tuition fee specified in Point 2, increased by 50% of such fee.</w:t>
            </w:r>
          </w:p>
          <w:p w:rsidR="00D645E6" w:rsidRDefault="00D645E6" w:rsidP="00D645E6">
            <w:pPr>
              <w:pStyle w:val="ListParagraph"/>
              <w:spacing w:before="100" w:beforeAutospacing="1" w:after="100" w:afterAutospacing="1"/>
              <w:ind w:left="166"/>
              <w:jc w:val="both"/>
              <w:rPr>
                <w:rFonts w:ascii="Calibri" w:eastAsia="Times New Roman" w:hAnsi="Calibri" w:cs="Calibri"/>
              </w:rPr>
            </w:pPr>
          </w:p>
          <w:p w:rsidR="00D645E6" w:rsidRDefault="00D645E6" w:rsidP="00993B80">
            <w:pPr>
              <w:pStyle w:val="ListParagraph"/>
              <w:numPr>
                <w:ilvl w:val="0"/>
                <w:numId w:val="19"/>
              </w:numPr>
              <w:spacing w:before="100" w:beforeAutospacing="1" w:after="100" w:afterAutospacing="1"/>
              <w:ind w:left="346"/>
              <w:jc w:val="both"/>
              <w:rPr>
                <w:rFonts w:ascii="Calibri" w:eastAsia="Times New Roman" w:hAnsi="Calibri" w:cs="Calibri"/>
              </w:rPr>
            </w:pPr>
            <w:r w:rsidRPr="00D645E6">
              <w:rPr>
                <w:rFonts w:ascii="Calibri" w:eastAsia="Times New Roman" w:hAnsi="Calibri" w:cs="Calibri"/>
              </w:rPr>
              <w:t>The institution applies special fees for the following services:</w:t>
            </w:r>
          </w:p>
          <w:p w:rsidR="009A66F3" w:rsidRPr="00D645E6" w:rsidRDefault="009A66F3" w:rsidP="009A66F3">
            <w:pPr>
              <w:pStyle w:val="ListParagraph"/>
              <w:spacing w:before="100" w:beforeAutospacing="1" w:after="100" w:afterAutospacing="1"/>
              <w:ind w:left="346"/>
              <w:jc w:val="both"/>
              <w:rPr>
                <w:rFonts w:ascii="Calibri" w:eastAsia="Times New Roman" w:hAnsi="Calibri" w:cs="Calibri"/>
              </w:rPr>
            </w:pPr>
          </w:p>
          <w:p w:rsidR="00D645E6" w:rsidRDefault="00D645E6" w:rsidP="00993B80">
            <w:pPr>
              <w:pStyle w:val="ListParagraph"/>
              <w:numPr>
                <w:ilvl w:val="0"/>
                <w:numId w:val="20"/>
              </w:numPr>
              <w:spacing w:before="100" w:beforeAutospacing="1" w:after="100" w:afterAutospacing="1"/>
              <w:ind w:left="346"/>
              <w:jc w:val="both"/>
              <w:rPr>
                <w:rFonts w:ascii="Calibri" w:eastAsia="Times New Roman" w:hAnsi="Calibri" w:cs="Calibri"/>
              </w:rPr>
            </w:pPr>
            <w:r w:rsidRPr="00D645E6">
              <w:rPr>
                <w:rFonts w:ascii="Calibri" w:eastAsia="Times New Roman" w:hAnsi="Calibri" w:cs="Calibri"/>
              </w:rPr>
              <w:t xml:space="preserve">The </w:t>
            </w:r>
            <w:r w:rsidRPr="00D645E6">
              <w:rPr>
                <w:rFonts w:ascii="Calibri" w:eastAsia="Times New Roman" w:hAnsi="Calibri" w:cs="Calibri"/>
                <w:b/>
              </w:rPr>
              <w:t>fee for retaking a course for the second/third time</w:t>
            </w:r>
            <w:r w:rsidRPr="00D645E6">
              <w:rPr>
                <w:rFonts w:ascii="Calibri" w:eastAsia="Times New Roman" w:hAnsi="Calibri" w:cs="Calibri"/>
              </w:rPr>
              <w:t xml:space="preserve"> is </w:t>
            </w:r>
            <w:r w:rsidR="003F0620">
              <w:rPr>
                <w:rFonts w:ascii="Calibri" w:eastAsia="Times New Roman" w:hAnsi="Calibri" w:cs="Calibri"/>
                <w:b/>
              </w:rPr>
              <w:t>30</w:t>
            </w:r>
            <w:r w:rsidRPr="00D645E6">
              <w:rPr>
                <w:rFonts w:ascii="Calibri" w:eastAsia="Times New Roman" w:hAnsi="Calibri" w:cs="Calibri"/>
                <w:b/>
              </w:rPr>
              <w:t>0 Euros</w:t>
            </w:r>
            <w:r w:rsidRPr="00D645E6">
              <w:rPr>
                <w:rFonts w:ascii="Calibri" w:eastAsia="Times New Roman" w:hAnsi="Calibri" w:cs="Calibri"/>
              </w:rPr>
              <w:t xml:space="preserve"> for the </w:t>
            </w:r>
            <w:r w:rsidR="003F0620">
              <w:rPr>
                <w:rFonts w:ascii="Calibri" w:eastAsia="Times New Roman" w:hAnsi="Calibri" w:cs="Calibri"/>
              </w:rPr>
              <w:t>Master</w:t>
            </w:r>
            <w:r w:rsidRPr="00D645E6">
              <w:rPr>
                <w:rFonts w:ascii="Calibri" w:eastAsia="Times New Roman" w:hAnsi="Calibri" w:cs="Calibri"/>
              </w:rPr>
              <w:t xml:space="preserve"> level;</w:t>
            </w:r>
          </w:p>
          <w:p w:rsidR="00D645E6" w:rsidRDefault="00D645E6" w:rsidP="00993B80">
            <w:pPr>
              <w:pStyle w:val="ListParagraph"/>
              <w:numPr>
                <w:ilvl w:val="0"/>
                <w:numId w:val="20"/>
              </w:numPr>
              <w:spacing w:before="100" w:beforeAutospacing="1" w:after="100" w:afterAutospacing="1"/>
              <w:ind w:left="346"/>
              <w:jc w:val="both"/>
              <w:rPr>
                <w:rFonts w:ascii="Calibri" w:eastAsia="Times New Roman" w:hAnsi="Calibri" w:cs="Calibri"/>
              </w:rPr>
            </w:pPr>
            <w:r w:rsidRPr="00D645E6">
              <w:rPr>
                <w:rFonts w:ascii="Calibri" w:eastAsia="Times New Roman" w:hAnsi="Calibri" w:cs="Calibri"/>
              </w:rPr>
              <w:t xml:space="preserve">The </w:t>
            </w:r>
            <w:r w:rsidRPr="00D645E6">
              <w:rPr>
                <w:rFonts w:ascii="Calibri" w:eastAsia="Times New Roman" w:hAnsi="Calibri" w:cs="Calibri"/>
                <w:b/>
              </w:rPr>
              <w:t>fee for grade improvement</w:t>
            </w:r>
            <w:r w:rsidRPr="00D645E6">
              <w:rPr>
                <w:rFonts w:ascii="Calibri" w:eastAsia="Times New Roman" w:hAnsi="Calibri" w:cs="Calibri"/>
              </w:rPr>
              <w:t xml:space="preserve"> or </w:t>
            </w:r>
            <w:r w:rsidRPr="00D645E6">
              <w:rPr>
                <w:rFonts w:ascii="Calibri" w:eastAsia="Times New Roman" w:hAnsi="Calibri" w:cs="Calibri"/>
                <w:b/>
              </w:rPr>
              <w:t xml:space="preserve">retake after failing </w:t>
            </w:r>
            <w:r w:rsidRPr="00D645E6">
              <w:rPr>
                <w:rFonts w:ascii="Calibri" w:eastAsia="Times New Roman" w:hAnsi="Calibri" w:cs="Calibri"/>
              </w:rPr>
              <w:t xml:space="preserve">is </w:t>
            </w:r>
            <w:r w:rsidRPr="00D645E6">
              <w:rPr>
                <w:rFonts w:ascii="Calibri" w:eastAsia="Times New Roman" w:hAnsi="Calibri" w:cs="Calibri"/>
                <w:b/>
              </w:rPr>
              <w:t>50 Euro;</w:t>
            </w:r>
          </w:p>
          <w:p w:rsidR="00D645E6" w:rsidRDefault="00D645E6" w:rsidP="00993B80">
            <w:pPr>
              <w:pStyle w:val="ListParagraph"/>
              <w:numPr>
                <w:ilvl w:val="0"/>
                <w:numId w:val="20"/>
              </w:numPr>
              <w:spacing w:before="100" w:beforeAutospacing="1" w:after="100" w:afterAutospacing="1"/>
              <w:ind w:left="346"/>
              <w:jc w:val="both"/>
              <w:rPr>
                <w:rFonts w:ascii="Calibri" w:eastAsia="Times New Roman" w:hAnsi="Calibri" w:cs="Calibri"/>
              </w:rPr>
            </w:pPr>
            <w:r w:rsidRPr="00D645E6">
              <w:rPr>
                <w:rFonts w:ascii="Calibri" w:eastAsia="Times New Roman" w:hAnsi="Calibri" w:cs="Calibri"/>
              </w:rPr>
              <w:t xml:space="preserve">The </w:t>
            </w:r>
            <w:r w:rsidRPr="00D645E6">
              <w:rPr>
                <w:rFonts w:ascii="Calibri" w:eastAsia="Times New Roman" w:hAnsi="Calibri" w:cs="Calibri"/>
                <w:b/>
              </w:rPr>
              <w:t>deregistration fee</w:t>
            </w:r>
            <w:r w:rsidRPr="00D645E6">
              <w:rPr>
                <w:rFonts w:ascii="Calibri" w:eastAsia="Times New Roman" w:hAnsi="Calibri" w:cs="Calibri"/>
              </w:rPr>
              <w:t xml:space="preserve"> after the completion of the academic year is </w:t>
            </w:r>
            <w:r w:rsidRPr="00D645E6">
              <w:rPr>
                <w:rFonts w:ascii="Calibri" w:eastAsia="Times New Roman" w:hAnsi="Calibri" w:cs="Calibri"/>
                <w:b/>
              </w:rPr>
              <w:t>250 Euro</w:t>
            </w:r>
            <w:r w:rsidRPr="00D645E6">
              <w:rPr>
                <w:rFonts w:ascii="Calibri" w:eastAsia="Times New Roman" w:hAnsi="Calibri" w:cs="Calibri"/>
              </w:rPr>
              <w:t xml:space="preserve">. If the student deregisters during the academic year, the deregistration fee is </w:t>
            </w:r>
            <w:r w:rsidRPr="00D645E6">
              <w:rPr>
                <w:rFonts w:ascii="Calibri" w:eastAsia="Times New Roman" w:hAnsi="Calibri" w:cs="Calibri"/>
                <w:b/>
              </w:rPr>
              <w:t>500 Euro;</w:t>
            </w:r>
          </w:p>
          <w:p w:rsidR="00D645E6" w:rsidRDefault="00D645E6" w:rsidP="00993B80">
            <w:pPr>
              <w:pStyle w:val="ListParagraph"/>
              <w:numPr>
                <w:ilvl w:val="0"/>
                <w:numId w:val="20"/>
              </w:numPr>
              <w:spacing w:before="100" w:beforeAutospacing="1" w:after="100" w:afterAutospacing="1"/>
              <w:ind w:left="346"/>
              <w:jc w:val="both"/>
              <w:rPr>
                <w:rFonts w:ascii="Calibri" w:eastAsia="Times New Roman" w:hAnsi="Calibri" w:cs="Calibri"/>
              </w:rPr>
            </w:pPr>
            <w:r w:rsidRPr="00D645E6">
              <w:rPr>
                <w:rFonts w:ascii="Calibri" w:eastAsia="Times New Roman" w:hAnsi="Calibri" w:cs="Calibri"/>
              </w:rPr>
              <w:t xml:space="preserve">The </w:t>
            </w:r>
            <w:r w:rsidRPr="00D645E6">
              <w:rPr>
                <w:rFonts w:ascii="Calibri" w:eastAsia="Times New Roman" w:hAnsi="Calibri" w:cs="Calibri"/>
                <w:b/>
              </w:rPr>
              <w:t>deregistration fee for students</w:t>
            </w:r>
            <w:r w:rsidRPr="00D645E6">
              <w:rPr>
                <w:rFonts w:ascii="Calibri" w:eastAsia="Times New Roman" w:hAnsi="Calibri" w:cs="Calibri"/>
              </w:rPr>
              <w:t xml:space="preserve"> who have received a full scholarship is </w:t>
            </w:r>
            <w:r w:rsidRPr="00D645E6">
              <w:rPr>
                <w:rFonts w:ascii="Calibri" w:eastAsia="Times New Roman" w:hAnsi="Calibri" w:cs="Calibri"/>
                <w:b/>
              </w:rPr>
              <w:t>500 Euro;</w:t>
            </w:r>
          </w:p>
          <w:p w:rsidR="00D645E6" w:rsidRDefault="00D645E6" w:rsidP="00993B80">
            <w:pPr>
              <w:pStyle w:val="ListParagraph"/>
              <w:numPr>
                <w:ilvl w:val="0"/>
                <w:numId w:val="20"/>
              </w:numPr>
              <w:spacing w:before="100" w:beforeAutospacing="1" w:after="100" w:afterAutospacing="1"/>
              <w:ind w:left="346"/>
              <w:jc w:val="both"/>
              <w:rPr>
                <w:rFonts w:ascii="Calibri" w:eastAsia="Times New Roman" w:hAnsi="Calibri" w:cs="Calibri"/>
              </w:rPr>
            </w:pPr>
            <w:r w:rsidRPr="00D645E6">
              <w:rPr>
                <w:rFonts w:ascii="Calibri" w:eastAsia="Times New Roman" w:hAnsi="Calibri" w:cs="Calibri"/>
              </w:rPr>
              <w:t xml:space="preserve">The </w:t>
            </w:r>
            <w:r w:rsidRPr="00D645E6">
              <w:rPr>
                <w:rFonts w:ascii="Calibri" w:eastAsia="Times New Roman" w:hAnsi="Calibri" w:cs="Calibri"/>
                <w:b/>
              </w:rPr>
              <w:t>deregistration fee for students</w:t>
            </w:r>
            <w:r w:rsidRPr="00D645E6">
              <w:rPr>
                <w:rFonts w:ascii="Calibri" w:eastAsia="Times New Roman" w:hAnsi="Calibri" w:cs="Calibri"/>
              </w:rPr>
              <w:t xml:space="preserve"> </w:t>
            </w:r>
            <w:r w:rsidR="00D90EBC" w:rsidRPr="00D645E6">
              <w:rPr>
                <w:rFonts w:ascii="Calibri" w:eastAsia="Times New Roman" w:hAnsi="Calibri" w:cs="Calibri"/>
              </w:rPr>
              <w:t>deregistered</w:t>
            </w:r>
            <w:r w:rsidRPr="00D645E6">
              <w:rPr>
                <w:rFonts w:ascii="Calibri" w:eastAsia="Times New Roman" w:hAnsi="Calibri" w:cs="Calibri"/>
              </w:rPr>
              <w:t xml:space="preserve"> by the institution in the cases provided by law or this Contract, is </w:t>
            </w:r>
            <w:r w:rsidRPr="00D645E6">
              <w:rPr>
                <w:rFonts w:ascii="Calibri" w:eastAsia="Times New Roman" w:hAnsi="Calibri" w:cs="Calibri"/>
                <w:b/>
              </w:rPr>
              <w:t>250 euro.</w:t>
            </w:r>
          </w:p>
          <w:p w:rsidR="00D645E6" w:rsidRDefault="00D645E6" w:rsidP="00993B80">
            <w:pPr>
              <w:pStyle w:val="ListParagraph"/>
              <w:numPr>
                <w:ilvl w:val="0"/>
                <w:numId w:val="20"/>
              </w:numPr>
              <w:spacing w:before="100" w:beforeAutospacing="1" w:after="100" w:afterAutospacing="1"/>
              <w:ind w:left="346"/>
              <w:jc w:val="both"/>
              <w:rPr>
                <w:rFonts w:ascii="Calibri" w:eastAsia="Times New Roman" w:hAnsi="Calibri" w:cs="Calibri"/>
              </w:rPr>
            </w:pPr>
            <w:r w:rsidRPr="00D645E6">
              <w:rPr>
                <w:rFonts w:ascii="Calibri" w:eastAsia="Times New Roman" w:hAnsi="Calibri" w:cs="Calibri"/>
              </w:rPr>
              <w:t xml:space="preserve">The </w:t>
            </w:r>
            <w:r w:rsidRPr="00D645E6">
              <w:rPr>
                <w:rFonts w:ascii="Calibri" w:eastAsia="Times New Roman" w:hAnsi="Calibri" w:cs="Calibri"/>
                <w:b/>
              </w:rPr>
              <w:t xml:space="preserve">fee for defending the diploma thesis </w:t>
            </w:r>
            <w:r w:rsidRPr="00D645E6">
              <w:rPr>
                <w:rFonts w:ascii="Calibri" w:eastAsia="Times New Roman" w:hAnsi="Calibri" w:cs="Calibri"/>
              </w:rPr>
              <w:t xml:space="preserve">beyond the designated academic year as </w:t>
            </w:r>
            <w:r w:rsidR="00D90EBC" w:rsidRPr="00D645E6">
              <w:rPr>
                <w:rFonts w:ascii="Calibri" w:eastAsia="Times New Roman" w:hAnsi="Calibri" w:cs="Calibri"/>
              </w:rPr>
              <w:t>defined</w:t>
            </w:r>
            <w:r w:rsidRPr="00D645E6">
              <w:rPr>
                <w:rFonts w:ascii="Calibri" w:eastAsia="Times New Roman" w:hAnsi="Calibri" w:cs="Calibri"/>
              </w:rPr>
              <w:t xml:space="preserve"> in the curriculum, is </w:t>
            </w:r>
            <w:r w:rsidRPr="00D645E6">
              <w:rPr>
                <w:rFonts w:ascii="Calibri" w:eastAsia="Times New Roman" w:hAnsi="Calibri" w:cs="Calibri"/>
                <w:b/>
              </w:rPr>
              <w:t>500 Euro;</w:t>
            </w:r>
          </w:p>
          <w:p w:rsidR="002A75FF" w:rsidRPr="00615972" w:rsidRDefault="00D645E6" w:rsidP="00615972">
            <w:pPr>
              <w:pStyle w:val="ListParagraph"/>
              <w:numPr>
                <w:ilvl w:val="0"/>
                <w:numId w:val="20"/>
              </w:numPr>
              <w:spacing w:before="100" w:beforeAutospacing="1" w:after="100" w:afterAutospacing="1"/>
              <w:ind w:left="346"/>
              <w:jc w:val="both"/>
              <w:rPr>
                <w:rFonts w:ascii="Calibri" w:eastAsia="Times New Roman" w:hAnsi="Calibri" w:cs="Calibri"/>
              </w:rPr>
            </w:pPr>
            <w:r w:rsidRPr="00D645E6">
              <w:rPr>
                <w:rFonts w:ascii="Calibri" w:eastAsia="Times New Roman" w:hAnsi="Calibri" w:cs="Calibri"/>
              </w:rPr>
              <w:t xml:space="preserve">The </w:t>
            </w:r>
            <w:r w:rsidRPr="00D645E6">
              <w:rPr>
                <w:rFonts w:ascii="Calibri" w:eastAsia="Times New Roman" w:hAnsi="Calibri" w:cs="Calibri"/>
                <w:b/>
              </w:rPr>
              <w:t>fee for receiving the diploma and diploma supplement</w:t>
            </w:r>
            <w:r w:rsidRPr="00D645E6">
              <w:rPr>
                <w:rFonts w:ascii="Calibri" w:eastAsia="Times New Roman" w:hAnsi="Calibri" w:cs="Calibri"/>
              </w:rPr>
              <w:t xml:space="preserve"> is </w:t>
            </w:r>
            <w:r w:rsidRPr="00D645E6">
              <w:rPr>
                <w:rFonts w:ascii="Calibri" w:eastAsia="Times New Roman" w:hAnsi="Calibri" w:cs="Calibri"/>
                <w:b/>
              </w:rPr>
              <w:t>100 Euro</w:t>
            </w:r>
            <w:r w:rsidR="007C168C">
              <w:rPr>
                <w:rFonts w:ascii="Calibri" w:eastAsia="Times New Roman" w:hAnsi="Calibri" w:cs="Calibri"/>
                <w:b/>
              </w:rPr>
              <w:t>.</w:t>
            </w:r>
          </w:p>
          <w:p w:rsidR="00862BD3" w:rsidRPr="00862BD3" w:rsidRDefault="00862BD3" w:rsidP="00862BD3">
            <w:pPr>
              <w:jc w:val="center"/>
              <w:rPr>
                <w:b/>
              </w:rPr>
            </w:pPr>
            <w:r w:rsidRPr="00862BD3">
              <w:rPr>
                <w:b/>
              </w:rPr>
              <w:t>Article 8</w:t>
            </w:r>
          </w:p>
          <w:p w:rsidR="00862BD3" w:rsidRPr="007C168C" w:rsidRDefault="00862BD3" w:rsidP="007C168C">
            <w:pPr>
              <w:jc w:val="center"/>
              <w:rPr>
                <w:b/>
              </w:rPr>
            </w:pPr>
            <w:r w:rsidRPr="00862BD3">
              <w:rPr>
                <w:b/>
              </w:rPr>
              <w:t>Reimbursement</w:t>
            </w:r>
          </w:p>
          <w:p w:rsidR="00862BD3" w:rsidRPr="00862BD3" w:rsidRDefault="00862BD3" w:rsidP="00993B80">
            <w:pPr>
              <w:pStyle w:val="ListParagraph"/>
              <w:numPr>
                <w:ilvl w:val="0"/>
                <w:numId w:val="22"/>
              </w:numPr>
              <w:spacing w:before="100" w:beforeAutospacing="1" w:after="100" w:afterAutospacing="1"/>
              <w:ind w:left="256"/>
              <w:jc w:val="both"/>
              <w:rPr>
                <w:rFonts w:ascii="Calibri" w:eastAsia="Times New Roman" w:hAnsi="Calibri" w:cs="Calibri"/>
              </w:rPr>
            </w:pPr>
            <w:r w:rsidRPr="00862BD3">
              <w:rPr>
                <w:rFonts w:ascii="Calibri" w:eastAsia="Times New Roman" w:hAnsi="Calibri" w:cs="Calibri"/>
              </w:rPr>
              <w:t xml:space="preserve">In accordance with Instruction No. 7, dated February 19, 2018, the student has the right to terminate this contract by withdrawing either </w:t>
            </w:r>
            <w:r w:rsidRPr="00862BD3">
              <w:rPr>
                <w:rFonts w:ascii="Calibri" w:eastAsia="Times New Roman" w:hAnsi="Calibri" w:cs="Calibri"/>
                <w:b/>
                <w:bCs/>
              </w:rPr>
              <w:t>after the first day of classes</w:t>
            </w:r>
            <w:r w:rsidRPr="00862BD3">
              <w:rPr>
                <w:rFonts w:ascii="Calibri" w:eastAsia="Times New Roman" w:hAnsi="Calibri" w:cs="Calibri"/>
              </w:rPr>
              <w:t xml:space="preserve"> or </w:t>
            </w:r>
            <w:r w:rsidRPr="00862BD3">
              <w:rPr>
                <w:rFonts w:ascii="Calibri" w:eastAsia="Times New Roman" w:hAnsi="Calibri" w:cs="Calibri"/>
                <w:b/>
                <w:bCs/>
              </w:rPr>
              <w:t>within seven (7) days from the date of signing the contract</w:t>
            </w:r>
            <w:r w:rsidRPr="00862BD3">
              <w:rPr>
                <w:rFonts w:ascii="Calibri" w:eastAsia="Times New Roman" w:hAnsi="Calibri" w:cs="Calibri"/>
              </w:rPr>
              <w:t xml:space="preserve">, and to be refunded the </w:t>
            </w:r>
            <w:r w:rsidRPr="00862BD3">
              <w:rPr>
                <w:rFonts w:ascii="Calibri" w:eastAsia="Times New Roman" w:hAnsi="Calibri" w:cs="Calibri"/>
                <w:b/>
                <w:bCs/>
              </w:rPr>
              <w:t>entire amount paid for the tuition fee</w:t>
            </w:r>
            <w:r>
              <w:rPr>
                <w:rFonts w:ascii="Calibri" w:eastAsia="Times New Roman" w:hAnsi="Calibri" w:cs="Calibri"/>
                <w:b/>
                <w:bCs/>
              </w:rPr>
              <w:t>.</w:t>
            </w:r>
          </w:p>
          <w:p w:rsidR="00862BD3" w:rsidRPr="00862BD3" w:rsidRDefault="00862BD3" w:rsidP="00862BD3">
            <w:pPr>
              <w:pStyle w:val="ListParagraph"/>
              <w:spacing w:before="100" w:beforeAutospacing="1" w:after="100" w:afterAutospacing="1"/>
              <w:ind w:left="256"/>
              <w:jc w:val="both"/>
              <w:rPr>
                <w:rFonts w:ascii="Calibri" w:eastAsia="Times New Roman" w:hAnsi="Calibri" w:cs="Calibri"/>
              </w:rPr>
            </w:pPr>
          </w:p>
          <w:p w:rsidR="00862BD3" w:rsidRPr="00862BD3" w:rsidRDefault="00862BD3" w:rsidP="00993B80">
            <w:pPr>
              <w:pStyle w:val="ListParagraph"/>
              <w:numPr>
                <w:ilvl w:val="0"/>
                <w:numId w:val="22"/>
              </w:numPr>
              <w:spacing w:before="100" w:beforeAutospacing="1" w:after="100" w:afterAutospacing="1"/>
              <w:ind w:left="256"/>
              <w:jc w:val="both"/>
              <w:rPr>
                <w:rFonts w:ascii="Calibri" w:eastAsia="Times New Roman" w:hAnsi="Calibri" w:cs="Calibri"/>
              </w:rPr>
            </w:pPr>
            <w:r w:rsidRPr="00862BD3">
              <w:rPr>
                <w:rFonts w:ascii="Calibri" w:eastAsia="Times New Roman" w:hAnsi="Calibri" w:cs="Calibri"/>
              </w:rPr>
              <w:t xml:space="preserve">To terminate the contract within the above deadlines, the student must personally submit a </w:t>
            </w:r>
            <w:r w:rsidRPr="00862BD3">
              <w:rPr>
                <w:rFonts w:ascii="Calibri" w:eastAsia="Times New Roman" w:hAnsi="Calibri" w:cs="Calibri"/>
                <w:b/>
                <w:bCs/>
              </w:rPr>
              <w:t>written request</w:t>
            </w:r>
            <w:r w:rsidRPr="00862BD3">
              <w:rPr>
                <w:rFonts w:ascii="Calibri" w:eastAsia="Times New Roman" w:hAnsi="Calibri" w:cs="Calibri"/>
              </w:rPr>
              <w:t xml:space="preserve"> to the Registrar’s Office. The institution shall take immediate steps to notify the </w:t>
            </w:r>
            <w:r w:rsidRPr="00862BD3">
              <w:rPr>
                <w:rFonts w:ascii="Calibri" w:eastAsia="Times New Roman" w:hAnsi="Calibri" w:cs="Calibri"/>
                <w:b/>
                <w:bCs/>
              </w:rPr>
              <w:t>local border and migration authorities</w:t>
            </w:r>
            <w:r w:rsidRPr="00862BD3">
              <w:rPr>
                <w:rFonts w:ascii="Calibri" w:eastAsia="Times New Roman" w:hAnsi="Calibri" w:cs="Calibri"/>
              </w:rPr>
              <w:t>.</w:t>
            </w:r>
          </w:p>
          <w:p w:rsidR="00862BD3" w:rsidRPr="00862BD3" w:rsidRDefault="00862BD3" w:rsidP="00993B80">
            <w:pPr>
              <w:pStyle w:val="ListParagraph"/>
              <w:numPr>
                <w:ilvl w:val="0"/>
                <w:numId w:val="22"/>
              </w:numPr>
              <w:spacing w:before="100" w:beforeAutospacing="1" w:after="100" w:afterAutospacing="1"/>
              <w:ind w:left="256"/>
              <w:jc w:val="both"/>
              <w:rPr>
                <w:rFonts w:ascii="Calibri" w:eastAsia="Times New Roman" w:hAnsi="Calibri" w:cs="Calibri"/>
              </w:rPr>
            </w:pPr>
            <w:r w:rsidRPr="00862BD3">
              <w:rPr>
                <w:rFonts w:ascii="Calibri" w:eastAsia="Times New Roman" w:hAnsi="Calibri" w:cs="Calibri"/>
              </w:rPr>
              <w:t xml:space="preserve">CIT shall refund the student </w:t>
            </w:r>
            <w:r w:rsidRPr="00862BD3">
              <w:rPr>
                <w:rFonts w:ascii="Calibri" w:eastAsia="Times New Roman" w:hAnsi="Calibri" w:cs="Calibri"/>
                <w:b/>
                <w:bCs/>
              </w:rPr>
              <w:t>100% of the tuition fee payments</w:t>
            </w:r>
            <w:r w:rsidRPr="00862BD3">
              <w:rPr>
                <w:rFonts w:ascii="Calibri" w:eastAsia="Times New Roman" w:hAnsi="Calibri" w:cs="Calibri"/>
              </w:rPr>
              <w:t xml:space="preserve"> made, within </w:t>
            </w:r>
            <w:r w:rsidRPr="00862BD3">
              <w:rPr>
                <w:rFonts w:ascii="Calibri" w:eastAsia="Times New Roman" w:hAnsi="Calibri" w:cs="Calibri"/>
                <w:b/>
                <w:bCs/>
              </w:rPr>
              <w:t>7 days</w:t>
            </w:r>
            <w:r w:rsidRPr="00862BD3">
              <w:rPr>
                <w:rFonts w:ascii="Calibri" w:eastAsia="Times New Roman" w:hAnsi="Calibri" w:cs="Calibri"/>
              </w:rPr>
              <w:t>.</w:t>
            </w:r>
            <w:r w:rsidRPr="00862BD3">
              <w:rPr>
                <w:rFonts w:ascii="Calibri" w:eastAsia="Times New Roman" w:hAnsi="Calibri" w:cs="Calibri"/>
                <w:b/>
              </w:rPr>
              <w:t xml:space="preserve"> </w:t>
            </w:r>
          </w:p>
          <w:p w:rsidR="00862BD3" w:rsidRPr="00B741ED" w:rsidRDefault="002B477B" w:rsidP="002B477B">
            <w:pPr>
              <w:jc w:val="center"/>
              <w:rPr>
                <w:rFonts w:cstheme="minorHAnsi"/>
                <w:b/>
              </w:rPr>
            </w:pPr>
            <w:r w:rsidRPr="00B741ED">
              <w:rPr>
                <w:rFonts w:cstheme="minorHAnsi"/>
                <w:b/>
              </w:rPr>
              <w:t>Article 9</w:t>
            </w:r>
          </w:p>
          <w:p w:rsidR="002B477B" w:rsidRPr="00B741ED" w:rsidRDefault="002B477B" w:rsidP="002B477B">
            <w:pPr>
              <w:jc w:val="center"/>
              <w:rPr>
                <w:rFonts w:cstheme="minorHAnsi"/>
                <w:b/>
              </w:rPr>
            </w:pPr>
            <w:r w:rsidRPr="00B741ED">
              <w:rPr>
                <w:rFonts w:cstheme="minorHAnsi"/>
                <w:b/>
              </w:rPr>
              <w:t>Payment Methods</w:t>
            </w:r>
          </w:p>
          <w:p w:rsidR="002B477B" w:rsidRDefault="002B477B" w:rsidP="002B477B">
            <w:pPr>
              <w:rPr>
                <w:b/>
              </w:rPr>
            </w:pPr>
          </w:p>
          <w:p w:rsidR="002B477B" w:rsidRPr="00B741ED" w:rsidRDefault="002B477B" w:rsidP="00993B80">
            <w:pPr>
              <w:pStyle w:val="ListParagraph"/>
              <w:numPr>
                <w:ilvl w:val="0"/>
                <w:numId w:val="24"/>
              </w:numPr>
              <w:ind w:left="346" w:hanging="450"/>
              <w:jc w:val="both"/>
              <w:rPr>
                <w:rFonts w:eastAsia="Times New Roman" w:cstheme="minorHAnsi"/>
              </w:rPr>
            </w:pPr>
            <w:r w:rsidRPr="00B741ED">
              <w:rPr>
                <w:rFonts w:eastAsia="Times New Roman" w:cstheme="minorHAnsi"/>
              </w:rPr>
              <w:t xml:space="preserve">The student shall pay the tuition fee </w:t>
            </w:r>
            <w:r w:rsidRPr="00B741ED">
              <w:rPr>
                <w:rFonts w:eastAsia="Times New Roman" w:cstheme="minorHAnsi"/>
                <w:b/>
                <w:bCs/>
              </w:rPr>
              <w:t>before receiving the Letter of Acceptance</w:t>
            </w:r>
            <w:r w:rsidRPr="00B741ED">
              <w:rPr>
                <w:rFonts w:eastAsia="Times New Roman" w:cstheme="minorHAnsi"/>
              </w:rPr>
              <w:t xml:space="preserve"> and submit it to the application for a </w:t>
            </w:r>
            <w:r w:rsidRPr="00B741ED">
              <w:rPr>
                <w:rFonts w:eastAsia="Times New Roman" w:cstheme="minorHAnsi"/>
                <w:b/>
                <w:bCs/>
              </w:rPr>
              <w:t>student visa</w:t>
            </w:r>
            <w:r w:rsidRPr="00B741ED">
              <w:rPr>
                <w:rFonts w:eastAsia="Times New Roman" w:cstheme="minorHAnsi"/>
              </w:rPr>
              <w:t>.</w:t>
            </w:r>
          </w:p>
          <w:p w:rsidR="002B477B" w:rsidRPr="00B741ED" w:rsidRDefault="002B477B" w:rsidP="00993B80">
            <w:pPr>
              <w:pStyle w:val="ListParagraph"/>
              <w:numPr>
                <w:ilvl w:val="0"/>
                <w:numId w:val="24"/>
              </w:numPr>
              <w:ind w:left="346" w:hanging="450"/>
              <w:jc w:val="both"/>
              <w:rPr>
                <w:rFonts w:eastAsia="Times New Roman" w:cstheme="minorHAnsi"/>
              </w:rPr>
            </w:pPr>
            <w:r w:rsidRPr="00B741ED">
              <w:rPr>
                <w:rFonts w:eastAsia="Times New Roman" w:cstheme="minorHAnsi"/>
                <w:b/>
                <w:bCs/>
              </w:rPr>
              <w:t>In exceptional cases, when the student is approved to pay his/her tuition fee in two installments, first installment (50%)</w:t>
            </w:r>
            <w:r w:rsidRPr="00B741ED">
              <w:rPr>
                <w:rFonts w:eastAsia="Times New Roman" w:cstheme="minorHAnsi"/>
              </w:rPr>
              <w:t xml:space="preserve"> must be paid </w:t>
            </w:r>
            <w:r w:rsidRPr="00B741ED">
              <w:rPr>
                <w:rFonts w:eastAsia="Times New Roman" w:cstheme="minorHAnsi"/>
                <w:b/>
                <w:bCs/>
              </w:rPr>
              <w:t>before receiving the Letter of Acceptance</w:t>
            </w:r>
            <w:r w:rsidRPr="00B741ED">
              <w:rPr>
                <w:rFonts w:eastAsia="Times New Roman" w:cstheme="minorHAnsi"/>
              </w:rPr>
              <w:t xml:space="preserve">, and the </w:t>
            </w:r>
            <w:r w:rsidRPr="00B741ED">
              <w:rPr>
                <w:rFonts w:eastAsia="Times New Roman" w:cstheme="minorHAnsi"/>
                <w:b/>
                <w:bCs/>
              </w:rPr>
              <w:t>second installment</w:t>
            </w:r>
            <w:r w:rsidRPr="00B741ED">
              <w:rPr>
                <w:rFonts w:eastAsia="Times New Roman" w:cstheme="minorHAnsi"/>
              </w:rPr>
              <w:t xml:space="preserve"> must be paid </w:t>
            </w:r>
            <w:r w:rsidRPr="00B741ED">
              <w:rPr>
                <w:rFonts w:eastAsia="Times New Roman" w:cstheme="minorHAnsi"/>
                <w:b/>
                <w:bCs/>
              </w:rPr>
              <w:t>before the first semester exams</w:t>
            </w:r>
            <w:r w:rsidRPr="00B741ED">
              <w:rPr>
                <w:rFonts w:eastAsia="Times New Roman" w:cstheme="minorHAnsi"/>
              </w:rPr>
              <w:t xml:space="preserve">. In cases where the student does not fulfill these obligations as specified, </w:t>
            </w:r>
            <w:r w:rsidRPr="00B741ED">
              <w:rPr>
                <w:rFonts w:eastAsia="Times New Roman" w:cstheme="minorHAnsi"/>
                <w:b/>
                <w:bCs/>
              </w:rPr>
              <w:t>administrative measures</w:t>
            </w:r>
            <w:r w:rsidRPr="00B741ED">
              <w:rPr>
                <w:rFonts w:eastAsia="Times New Roman" w:cstheme="minorHAnsi"/>
              </w:rPr>
              <w:t xml:space="preserve"> shall be applied, such as</w:t>
            </w:r>
            <w:r w:rsidRPr="00B741ED">
              <w:rPr>
                <w:rFonts w:eastAsia="Times New Roman" w:cstheme="minorHAnsi"/>
                <w:b/>
              </w:rPr>
              <w:t xml:space="preserve">: </w:t>
            </w:r>
            <w:r w:rsidRPr="00B741ED">
              <w:rPr>
                <w:rFonts w:eastAsia="Times New Roman" w:cstheme="minorHAnsi"/>
                <w:b/>
                <w:bCs/>
              </w:rPr>
              <w:t>suspension of access to the UMS system</w:t>
            </w:r>
            <w:r w:rsidRPr="00B741ED">
              <w:rPr>
                <w:rFonts w:eastAsia="Times New Roman" w:cstheme="minorHAnsi"/>
                <w:b/>
              </w:rPr>
              <w:t xml:space="preserve">, </w:t>
            </w:r>
            <w:r w:rsidRPr="00B741ED">
              <w:rPr>
                <w:rFonts w:eastAsia="Times New Roman" w:cstheme="minorHAnsi"/>
                <w:b/>
                <w:bCs/>
              </w:rPr>
              <w:t xml:space="preserve">prohibition from participating in exams </w:t>
            </w:r>
            <w:r w:rsidRPr="00B741ED">
              <w:rPr>
                <w:rFonts w:eastAsia="Times New Roman" w:cstheme="minorHAnsi"/>
                <w:b/>
                <w:bCs/>
                <w:color w:val="000000"/>
              </w:rPr>
              <w:t>because of FNA status</w:t>
            </w:r>
            <w:r w:rsidRPr="00B741ED">
              <w:rPr>
                <w:rFonts w:eastAsia="Times New Roman" w:cstheme="minorHAnsi"/>
                <w:b/>
                <w:bCs/>
                <w:color w:val="000000"/>
                <w:sz w:val="24"/>
                <w:szCs w:val="24"/>
              </w:rPr>
              <w:t>,</w:t>
            </w:r>
            <w:r w:rsidRPr="00B741ED">
              <w:rPr>
                <w:rFonts w:eastAsia="Times New Roman" w:cstheme="minorHAnsi"/>
                <w:b/>
                <w:color w:val="000000"/>
              </w:rPr>
              <w:t xml:space="preserve"> </w:t>
            </w:r>
            <w:r w:rsidRPr="00B741ED">
              <w:rPr>
                <w:rFonts w:eastAsia="Times New Roman" w:cstheme="minorHAnsi"/>
                <w:b/>
                <w:bCs/>
              </w:rPr>
              <w:t>denial of access to lecture halls</w:t>
            </w:r>
            <w:r w:rsidRPr="00B741ED">
              <w:rPr>
                <w:rFonts w:eastAsia="Times New Roman" w:cstheme="minorHAnsi"/>
                <w:b/>
              </w:rPr>
              <w:t xml:space="preserve">, </w:t>
            </w:r>
            <w:r w:rsidRPr="00B741ED">
              <w:rPr>
                <w:rFonts w:eastAsia="Times New Roman" w:cstheme="minorHAnsi"/>
                <w:b/>
                <w:bCs/>
                <w:sz w:val="24"/>
                <w:szCs w:val="24"/>
              </w:rPr>
              <w:t xml:space="preserve">or </w:t>
            </w:r>
            <w:r w:rsidRPr="00B741ED">
              <w:rPr>
                <w:rFonts w:eastAsia="Times New Roman" w:cstheme="minorHAnsi"/>
                <w:b/>
                <w:bCs/>
              </w:rPr>
              <w:t>deregistration</w:t>
            </w:r>
            <w:r w:rsidRPr="00B741ED">
              <w:rPr>
                <w:rFonts w:eastAsia="Times New Roman" w:cstheme="minorHAnsi"/>
                <w:b/>
              </w:rPr>
              <w:t>.</w:t>
            </w:r>
          </w:p>
          <w:p w:rsidR="002B477B" w:rsidRPr="00B741ED" w:rsidRDefault="002B477B" w:rsidP="00993B80">
            <w:pPr>
              <w:pStyle w:val="ListParagraph"/>
              <w:numPr>
                <w:ilvl w:val="0"/>
                <w:numId w:val="24"/>
              </w:numPr>
              <w:ind w:left="346" w:hanging="450"/>
              <w:jc w:val="both"/>
              <w:rPr>
                <w:rFonts w:eastAsia="Times New Roman" w:cstheme="minorHAnsi"/>
              </w:rPr>
            </w:pPr>
            <w:r w:rsidRPr="00B741ED">
              <w:rPr>
                <w:rFonts w:eastAsia="Times New Roman" w:cstheme="minorHAnsi"/>
              </w:rPr>
              <w:t xml:space="preserve">In the following academic years, the student shall pay the installments </w:t>
            </w:r>
            <w:r w:rsidRPr="00B741ED">
              <w:rPr>
                <w:rFonts w:eastAsia="Times New Roman" w:cstheme="minorHAnsi"/>
                <w:b/>
                <w:bCs/>
              </w:rPr>
              <w:t>within 10 days from the date of receiving the invoice</w:t>
            </w:r>
            <w:r w:rsidRPr="00B741ED">
              <w:rPr>
                <w:rFonts w:eastAsia="Times New Roman" w:cstheme="minorHAnsi"/>
                <w:b/>
              </w:rPr>
              <w:t xml:space="preserve"> </w:t>
            </w:r>
            <w:r w:rsidRPr="00B741ED">
              <w:rPr>
                <w:rFonts w:eastAsia="Times New Roman" w:cstheme="minorHAnsi"/>
              </w:rPr>
              <w:t>from the Finance Office.</w:t>
            </w:r>
          </w:p>
          <w:p w:rsidR="002B477B" w:rsidRPr="002B477B" w:rsidRDefault="002B477B" w:rsidP="002B477B">
            <w:pPr>
              <w:rPr>
                <w:b/>
              </w:rPr>
            </w:pPr>
          </w:p>
          <w:p w:rsidR="00862BD3" w:rsidRDefault="004B10DA" w:rsidP="004B10DA">
            <w:pPr>
              <w:jc w:val="center"/>
              <w:rPr>
                <w:b/>
              </w:rPr>
            </w:pPr>
            <w:r w:rsidRPr="004B10DA">
              <w:rPr>
                <w:b/>
              </w:rPr>
              <w:t>Article 10</w:t>
            </w:r>
          </w:p>
          <w:p w:rsidR="00A9380B" w:rsidRDefault="00A9380B" w:rsidP="00A9380B">
            <w:pPr>
              <w:jc w:val="center"/>
              <w:rPr>
                <w:b/>
              </w:rPr>
            </w:pPr>
            <w:r w:rsidRPr="00A9380B">
              <w:rPr>
                <w:b/>
              </w:rPr>
              <w:t>Termination of the Contract</w:t>
            </w:r>
          </w:p>
          <w:p w:rsidR="00A9380B" w:rsidRDefault="00A9380B" w:rsidP="00A9380B">
            <w:pPr>
              <w:rPr>
                <w:b/>
              </w:rPr>
            </w:pPr>
          </w:p>
          <w:p w:rsidR="00415E89" w:rsidRPr="00415E89" w:rsidRDefault="00415E89" w:rsidP="00415E89">
            <w:pPr>
              <w:contextualSpacing/>
              <w:jc w:val="both"/>
              <w:rPr>
                <w:rFonts w:ascii="Calibri" w:eastAsia="Times New Roman" w:hAnsi="Calibri" w:cs="Calibri"/>
              </w:rPr>
            </w:pPr>
          </w:p>
          <w:p w:rsidR="00415E89" w:rsidRDefault="00415E89" w:rsidP="00993B80">
            <w:pPr>
              <w:pStyle w:val="ListParagraph"/>
              <w:numPr>
                <w:ilvl w:val="0"/>
                <w:numId w:val="28"/>
              </w:numPr>
              <w:ind w:left="346"/>
              <w:jc w:val="both"/>
              <w:rPr>
                <w:rFonts w:ascii="Calibri" w:eastAsia="Times New Roman" w:hAnsi="Calibri" w:cs="Calibri"/>
              </w:rPr>
            </w:pPr>
            <w:r w:rsidRPr="00415E89">
              <w:rPr>
                <w:rFonts w:ascii="Calibri" w:eastAsia="Times New Roman" w:hAnsi="Calibri" w:cs="Calibri"/>
              </w:rPr>
              <w:t>The contract terminates upon the fulfillment of its purpose or when decided by the signatory parties.</w:t>
            </w:r>
          </w:p>
          <w:p w:rsidR="00415E89" w:rsidRPr="00415E89" w:rsidRDefault="00415E89" w:rsidP="00993B80">
            <w:pPr>
              <w:pStyle w:val="ListParagraph"/>
              <w:numPr>
                <w:ilvl w:val="0"/>
                <w:numId w:val="28"/>
              </w:numPr>
              <w:ind w:left="346"/>
              <w:jc w:val="both"/>
              <w:rPr>
                <w:rFonts w:ascii="Calibri" w:eastAsia="Times New Roman" w:hAnsi="Calibri" w:cs="Calibri"/>
              </w:rPr>
            </w:pPr>
            <w:r w:rsidRPr="00415E89">
              <w:rPr>
                <w:rFonts w:ascii="Calibri" w:eastAsia="Times New Roman" w:hAnsi="Calibri" w:cs="Calibri"/>
              </w:rPr>
              <w:t>The contract may be terminated:</w:t>
            </w:r>
          </w:p>
          <w:p w:rsidR="00415E89" w:rsidRDefault="00415E89" w:rsidP="00993B80">
            <w:pPr>
              <w:pStyle w:val="ListParagraph"/>
              <w:numPr>
                <w:ilvl w:val="0"/>
                <w:numId w:val="29"/>
              </w:numPr>
              <w:ind w:left="346"/>
              <w:jc w:val="both"/>
              <w:rPr>
                <w:rFonts w:ascii="Calibri" w:eastAsia="Times New Roman" w:hAnsi="Calibri" w:cs="Calibri"/>
              </w:rPr>
            </w:pPr>
            <w:r w:rsidRPr="00415E89">
              <w:rPr>
                <w:rFonts w:ascii="Calibri" w:eastAsia="Times New Roman" w:hAnsi="Calibri" w:cs="Calibri"/>
              </w:rPr>
              <w:t>By mutual agreement of the parties, regulating the consequences of its termination through an agreement;</w:t>
            </w:r>
          </w:p>
          <w:p w:rsidR="00415E89" w:rsidRDefault="00415E89" w:rsidP="00993B80">
            <w:pPr>
              <w:pStyle w:val="ListParagraph"/>
              <w:numPr>
                <w:ilvl w:val="0"/>
                <w:numId w:val="29"/>
              </w:numPr>
              <w:ind w:left="346"/>
              <w:jc w:val="both"/>
              <w:rPr>
                <w:rFonts w:ascii="Calibri" w:eastAsia="Times New Roman" w:hAnsi="Calibri" w:cs="Calibri"/>
              </w:rPr>
            </w:pPr>
            <w:r w:rsidRPr="00415E89">
              <w:rPr>
                <w:rFonts w:ascii="Calibri" w:eastAsia="Times New Roman" w:hAnsi="Calibri" w:cs="Calibri"/>
              </w:rPr>
              <w:t>By the student, by withdrawing after the first-class session or within seven (7) days from the moment of signing the contract (Instruction No. 7 dated February 19, 2018 of the Ministry of Education);</w:t>
            </w:r>
          </w:p>
          <w:p w:rsidR="00415E89" w:rsidRDefault="00415E89" w:rsidP="00993B80">
            <w:pPr>
              <w:pStyle w:val="ListParagraph"/>
              <w:numPr>
                <w:ilvl w:val="0"/>
                <w:numId w:val="29"/>
              </w:numPr>
              <w:ind w:left="346"/>
              <w:jc w:val="both"/>
              <w:rPr>
                <w:rFonts w:ascii="Calibri" w:eastAsia="Times New Roman" w:hAnsi="Calibri" w:cs="Calibri"/>
              </w:rPr>
            </w:pPr>
            <w:r w:rsidRPr="00415E89">
              <w:rPr>
                <w:rFonts w:ascii="Calibri" w:eastAsia="Times New Roman" w:hAnsi="Calibri" w:cs="Calibri"/>
              </w:rPr>
              <w:t>This contract may be unilaterally terminated by the Canadian Institute of Technology (CIT):</w:t>
            </w:r>
          </w:p>
          <w:p w:rsidR="009224A7" w:rsidRDefault="009224A7" w:rsidP="00993B80">
            <w:pPr>
              <w:pStyle w:val="ListParagraph"/>
              <w:numPr>
                <w:ilvl w:val="0"/>
                <w:numId w:val="30"/>
              </w:numPr>
              <w:jc w:val="both"/>
              <w:rPr>
                <w:rFonts w:ascii="Calibri" w:eastAsia="Times New Roman" w:hAnsi="Calibri" w:cs="Calibri"/>
              </w:rPr>
            </w:pPr>
            <w:r w:rsidRPr="009224A7">
              <w:rPr>
                <w:rFonts w:ascii="Calibri" w:eastAsia="Times New Roman" w:hAnsi="Calibri" w:cs="Calibri"/>
              </w:rPr>
              <w:t xml:space="preserve">If the student has not fully paid all financial obligations by the end of the respective academic year; </w:t>
            </w:r>
          </w:p>
          <w:p w:rsidR="009224A7" w:rsidRDefault="009224A7" w:rsidP="00993B80">
            <w:pPr>
              <w:pStyle w:val="ListParagraph"/>
              <w:numPr>
                <w:ilvl w:val="0"/>
                <w:numId w:val="30"/>
              </w:numPr>
              <w:jc w:val="both"/>
              <w:rPr>
                <w:rFonts w:ascii="Calibri" w:eastAsia="Times New Roman" w:hAnsi="Calibri" w:cs="Calibri"/>
              </w:rPr>
            </w:pPr>
            <w:r w:rsidRPr="009224A7">
              <w:rPr>
                <w:rFonts w:ascii="Calibri" w:eastAsia="Times New Roman" w:hAnsi="Calibri" w:cs="Calibri"/>
              </w:rPr>
              <w:lastRenderedPageBreak/>
              <w:t>The student is not assigned by National Agency of Education Services (AKSHA) a student registration number because they do not meet the legal conditions and criteria for registration.</w:t>
            </w:r>
          </w:p>
          <w:p w:rsidR="009224A7" w:rsidRDefault="009224A7" w:rsidP="00993B80">
            <w:pPr>
              <w:pStyle w:val="ListParagraph"/>
              <w:numPr>
                <w:ilvl w:val="0"/>
                <w:numId w:val="30"/>
              </w:numPr>
              <w:jc w:val="both"/>
              <w:rPr>
                <w:rFonts w:ascii="Calibri" w:eastAsia="Times New Roman" w:hAnsi="Calibri" w:cs="Calibri"/>
              </w:rPr>
            </w:pPr>
            <w:r w:rsidRPr="009224A7">
              <w:rPr>
                <w:rFonts w:ascii="Calibri" w:eastAsia="Times New Roman" w:hAnsi="Calibri" w:cs="Calibri"/>
              </w:rPr>
              <w:t>Due to the application of the disciplinary measure of expulsion from CIT (based on the statute, regulations, or code of ethics of CIT) issued by the competent decision-making body;</w:t>
            </w:r>
          </w:p>
          <w:p w:rsidR="009224A7" w:rsidRDefault="009224A7" w:rsidP="00993B80">
            <w:pPr>
              <w:pStyle w:val="ListParagraph"/>
              <w:numPr>
                <w:ilvl w:val="0"/>
                <w:numId w:val="30"/>
              </w:numPr>
              <w:jc w:val="both"/>
              <w:rPr>
                <w:rFonts w:ascii="Calibri" w:eastAsia="Times New Roman" w:hAnsi="Calibri" w:cs="Calibri"/>
              </w:rPr>
            </w:pPr>
            <w:r w:rsidRPr="009224A7">
              <w:rPr>
                <w:rFonts w:ascii="Calibri" w:eastAsia="Times New Roman" w:hAnsi="Calibri" w:cs="Calibri"/>
              </w:rPr>
              <w:t>For reasons or facts discovered after the signing of the contract that would have rendered its conclusion impossible;</w:t>
            </w:r>
          </w:p>
          <w:p w:rsidR="009224A7" w:rsidRDefault="009224A7" w:rsidP="00993B80">
            <w:pPr>
              <w:pStyle w:val="ListParagraph"/>
              <w:numPr>
                <w:ilvl w:val="0"/>
                <w:numId w:val="29"/>
              </w:numPr>
              <w:ind w:left="346"/>
              <w:jc w:val="both"/>
              <w:rPr>
                <w:rFonts w:ascii="Calibri" w:eastAsia="Times New Roman" w:hAnsi="Calibri" w:cs="Calibri"/>
              </w:rPr>
            </w:pPr>
            <w:r w:rsidRPr="009224A7">
              <w:rPr>
                <w:rFonts w:ascii="Calibri" w:eastAsia="Times New Roman" w:hAnsi="Calibri" w:cs="Calibri"/>
              </w:rPr>
              <w:t>Any other cause attributable to the student that objectively makes the fulfillment of the purpose of this contract impossible;</w:t>
            </w:r>
          </w:p>
          <w:p w:rsidR="00E54A4A" w:rsidRDefault="009224A7" w:rsidP="00993B80">
            <w:pPr>
              <w:pStyle w:val="ListParagraph"/>
              <w:numPr>
                <w:ilvl w:val="0"/>
                <w:numId w:val="29"/>
              </w:numPr>
              <w:ind w:left="346"/>
              <w:jc w:val="both"/>
              <w:rPr>
                <w:rFonts w:ascii="Calibri" w:eastAsia="Times New Roman" w:hAnsi="Calibri" w:cs="Calibri"/>
              </w:rPr>
            </w:pPr>
            <w:r w:rsidRPr="009224A7">
              <w:rPr>
                <w:rFonts w:ascii="Calibri" w:eastAsia="Times New Roman" w:hAnsi="Calibri" w:cs="Calibri"/>
              </w:rPr>
              <w:t xml:space="preserve">In cases explicitly provided for by applicable legal or sub-legal acts; </w:t>
            </w:r>
          </w:p>
          <w:p w:rsidR="009224A7" w:rsidRDefault="009224A7" w:rsidP="00E54A4A">
            <w:pPr>
              <w:pStyle w:val="ListParagraph"/>
              <w:ind w:left="346"/>
              <w:jc w:val="both"/>
              <w:rPr>
                <w:rFonts w:ascii="Calibri" w:eastAsia="Times New Roman" w:hAnsi="Calibri" w:cs="Calibri"/>
              </w:rPr>
            </w:pPr>
            <w:r w:rsidRPr="009224A7">
              <w:rPr>
                <w:rFonts w:ascii="Calibri" w:eastAsia="Times New Roman" w:hAnsi="Calibri" w:cs="Calibri"/>
              </w:rPr>
              <w:t>In the aforementioned cases, the student loses all rights acquired under this contract and is obliged to repay any discounts received;</w:t>
            </w:r>
          </w:p>
          <w:p w:rsidR="009224A7" w:rsidRDefault="009224A7" w:rsidP="00993B80">
            <w:pPr>
              <w:pStyle w:val="ListParagraph"/>
              <w:numPr>
                <w:ilvl w:val="0"/>
                <w:numId w:val="29"/>
              </w:numPr>
              <w:ind w:left="346"/>
              <w:jc w:val="both"/>
              <w:rPr>
                <w:rFonts w:ascii="Calibri" w:eastAsia="Times New Roman" w:hAnsi="Calibri" w:cs="Calibri"/>
              </w:rPr>
            </w:pPr>
            <w:r w:rsidRPr="009224A7">
              <w:rPr>
                <w:rFonts w:ascii="Calibri" w:eastAsia="Times New Roman" w:hAnsi="Calibri" w:cs="Calibri"/>
              </w:rPr>
              <w:t>In case of contract termination due to legal causes, closure for failure to meet legal criteria or the criteria set for quality assurance, bankruptcy, etc., the Canadian Institute of Technology (CIT) is obliged to reimburse the student for the payments made, deducting any benefits or discounts received through the scholarship system or student support programs. Furthermore, CIT is responsible for undertaking the necessary measures and related expenses for the transfer and accommodation of students in other higher education institutions offering the same study programs.</w:t>
            </w:r>
          </w:p>
          <w:p w:rsidR="002F3F0F" w:rsidRPr="009224A7" w:rsidRDefault="00F221CC" w:rsidP="009224A7">
            <w:pPr>
              <w:jc w:val="both"/>
              <w:rPr>
                <w:rFonts w:ascii="Calibri" w:eastAsia="Times New Roman" w:hAnsi="Calibri" w:cs="Calibri"/>
              </w:rPr>
            </w:pPr>
          </w:p>
          <w:p w:rsidR="009224A7" w:rsidRDefault="00993B80" w:rsidP="00993B80">
            <w:pPr>
              <w:pStyle w:val="ListParagraph"/>
              <w:numPr>
                <w:ilvl w:val="0"/>
                <w:numId w:val="28"/>
              </w:numPr>
              <w:ind w:left="346"/>
              <w:jc w:val="both"/>
              <w:rPr>
                <w:rFonts w:ascii="Calibri" w:eastAsia="Times New Roman" w:hAnsi="Calibri" w:cs="Calibri"/>
              </w:rPr>
            </w:pPr>
            <w:r w:rsidRPr="009224A7">
              <w:rPr>
                <w:rFonts w:ascii="Calibri" w:eastAsia="Times New Roman" w:hAnsi="Calibri" w:cs="Calibri"/>
              </w:rPr>
              <w:t>The concrete determination of the amount and the insurance company with the relevant criteria for covering student risks throughout the entire duration of their studies will be made following the issuance of a joint instruction by the Ministry responsible for Education and the Ministry of Finance, pursuant to letter (dh) of point 1 of Article 98 of the relevant higher education law;</w:t>
            </w:r>
          </w:p>
          <w:p w:rsidR="009224A7" w:rsidRDefault="00993B80" w:rsidP="00993B80">
            <w:pPr>
              <w:pStyle w:val="ListParagraph"/>
              <w:numPr>
                <w:ilvl w:val="0"/>
                <w:numId w:val="28"/>
              </w:numPr>
              <w:ind w:left="346"/>
              <w:jc w:val="both"/>
              <w:rPr>
                <w:rFonts w:ascii="Calibri" w:eastAsia="Times New Roman" w:hAnsi="Calibri" w:cs="Calibri"/>
              </w:rPr>
            </w:pPr>
            <w:r w:rsidRPr="009224A7">
              <w:rPr>
                <w:rFonts w:ascii="Calibri" w:eastAsia="Times New Roman" w:hAnsi="Calibri" w:cs="Calibri"/>
              </w:rPr>
              <w:t>For the prevention of violations and to ensure full transparency in all activities and operations of the institution, a file containing the legal basis defined in Article 3 of this contract is available in the College library. For any legal clarification or concern, students may consult the materials in this file at any time, or they may contact the relevant structures of CIT, as well as consult the institution’s website.</w:t>
            </w:r>
          </w:p>
          <w:p w:rsidR="009224A7" w:rsidRPr="009224A7" w:rsidRDefault="009224A7" w:rsidP="001B77E8">
            <w:pPr>
              <w:rPr>
                <w:rFonts w:ascii="Calibri" w:eastAsia="Times New Roman" w:hAnsi="Calibri" w:cs="Calibri"/>
                <w:b/>
              </w:rPr>
            </w:pPr>
          </w:p>
          <w:p w:rsidR="009224A7" w:rsidRDefault="009224A7" w:rsidP="009224A7">
            <w:pPr>
              <w:ind w:left="-14"/>
              <w:jc w:val="center"/>
              <w:rPr>
                <w:rFonts w:ascii="Calibri" w:eastAsia="Times New Roman" w:hAnsi="Calibri" w:cs="Calibri"/>
                <w:b/>
              </w:rPr>
            </w:pPr>
            <w:r w:rsidRPr="009224A7">
              <w:rPr>
                <w:rFonts w:ascii="Calibri" w:eastAsia="Times New Roman" w:hAnsi="Calibri" w:cs="Calibri"/>
                <w:b/>
              </w:rPr>
              <w:t>Article 11</w:t>
            </w:r>
          </w:p>
          <w:p w:rsidR="009224A7" w:rsidRDefault="009224A7" w:rsidP="009224A7">
            <w:pPr>
              <w:ind w:left="-14"/>
              <w:jc w:val="center"/>
              <w:rPr>
                <w:rFonts w:eastAsia="Times New Roman" w:cstheme="minorHAnsi"/>
                <w:b/>
                <w:bCs/>
              </w:rPr>
            </w:pPr>
            <w:r w:rsidRPr="00297122">
              <w:rPr>
                <w:rFonts w:eastAsia="Times New Roman" w:cstheme="minorHAnsi"/>
                <w:b/>
                <w:bCs/>
              </w:rPr>
              <w:t>Transitional Provisions</w:t>
            </w:r>
          </w:p>
          <w:p w:rsidR="009224A7" w:rsidRDefault="009224A7" w:rsidP="009224A7">
            <w:pPr>
              <w:ind w:left="-14"/>
              <w:rPr>
                <w:rFonts w:ascii="Calibri" w:eastAsia="Times New Roman" w:hAnsi="Calibri" w:cs="Calibri"/>
                <w:b/>
              </w:rPr>
            </w:pPr>
          </w:p>
          <w:p w:rsidR="009224A7" w:rsidRDefault="009224A7" w:rsidP="00993B80">
            <w:pPr>
              <w:pStyle w:val="ListParagraph"/>
              <w:numPr>
                <w:ilvl w:val="0"/>
                <w:numId w:val="32"/>
              </w:numPr>
              <w:spacing w:after="100" w:afterAutospacing="1"/>
              <w:ind w:left="436" w:hanging="270"/>
              <w:jc w:val="both"/>
              <w:rPr>
                <w:rFonts w:ascii="Calibri" w:eastAsia="Times New Roman" w:hAnsi="Calibri" w:cs="Calibri"/>
              </w:rPr>
            </w:pPr>
            <w:r w:rsidRPr="009224A7">
              <w:rPr>
                <w:rFonts w:ascii="Calibri" w:eastAsia="Times New Roman" w:hAnsi="Calibri" w:cs="Calibri"/>
              </w:rPr>
              <w:t>The Canadian Institute of Technology (CIT) is part of and owned by the company “C.I.T” LLC, registered as a legal entity with the National Business Center (QKR) and identified with the Tax Identification Number (NIPT) L11614010R, dated 14.04.2011. Based on the documents submitted by this company, the Council of Ministers, by Decision No. 781 dated 10.11.2011, licensed the Private Higher Education Institution “Canadian Institute of Technology” in Tirana.</w:t>
            </w:r>
          </w:p>
          <w:p w:rsidR="009224A7" w:rsidRDefault="009224A7" w:rsidP="009224A7">
            <w:pPr>
              <w:pStyle w:val="ListParagraph"/>
              <w:spacing w:after="100" w:afterAutospacing="1"/>
              <w:ind w:left="436"/>
              <w:jc w:val="both"/>
              <w:rPr>
                <w:rFonts w:ascii="Calibri" w:eastAsia="Times New Roman" w:hAnsi="Calibri" w:cs="Calibri"/>
              </w:rPr>
            </w:pPr>
          </w:p>
          <w:p w:rsidR="009224A7" w:rsidRPr="0041190F" w:rsidRDefault="009224A7" w:rsidP="00993B80">
            <w:pPr>
              <w:pStyle w:val="ListParagraph"/>
              <w:numPr>
                <w:ilvl w:val="0"/>
                <w:numId w:val="32"/>
              </w:numPr>
              <w:spacing w:after="100" w:afterAutospacing="1"/>
              <w:ind w:left="436" w:hanging="270"/>
              <w:jc w:val="both"/>
              <w:rPr>
                <w:rFonts w:ascii="Calibri" w:eastAsia="Times New Roman" w:hAnsi="Calibri" w:cs="Calibri"/>
              </w:rPr>
            </w:pPr>
            <w:r w:rsidRPr="009224A7">
              <w:rPr>
                <w:rFonts w:ascii="Calibri" w:eastAsia="Times New Roman" w:hAnsi="Calibri" w:cs="Calibri"/>
              </w:rPr>
              <w:t>This Institution bases and conducts all its activities in accordance with and pursuant to the applicable laws, processes and manages all personal data related to the student’s activity and performance in accordance with confidentiality and in the best interest of the student.</w:t>
            </w:r>
          </w:p>
          <w:p w:rsidR="004B10DA" w:rsidRPr="00B741ED" w:rsidRDefault="0041190F" w:rsidP="0041190F">
            <w:pPr>
              <w:contextualSpacing/>
              <w:jc w:val="center"/>
              <w:rPr>
                <w:rFonts w:ascii="Calibri" w:eastAsia="Times New Roman" w:hAnsi="Calibri" w:cs="Calibri"/>
                <w:b/>
                <w:lang w:val="it-IT"/>
              </w:rPr>
            </w:pPr>
            <w:r w:rsidRPr="00B741ED">
              <w:rPr>
                <w:rFonts w:ascii="Calibri" w:eastAsia="Times New Roman" w:hAnsi="Calibri" w:cs="Calibri"/>
                <w:b/>
                <w:lang w:val="it-IT"/>
              </w:rPr>
              <w:t>Article 12</w:t>
            </w:r>
          </w:p>
          <w:p w:rsidR="0041190F" w:rsidRPr="00B741ED" w:rsidRDefault="0041190F" w:rsidP="00B741ED">
            <w:pPr>
              <w:contextualSpacing/>
              <w:jc w:val="center"/>
              <w:rPr>
                <w:rFonts w:ascii="Calibri" w:eastAsia="Times New Roman" w:hAnsi="Calibri" w:cs="Calibri"/>
                <w:b/>
                <w:lang w:val="it-IT"/>
              </w:rPr>
            </w:pPr>
            <w:r w:rsidRPr="0041190F">
              <w:rPr>
                <w:rFonts w:ascii="Calibri" w:eastAsia="Times New Roman" w:hAnsi="Calibri" w:cs="Calibri"/>
                <w:b/>
                <w:lang w:val="it-IT"/>
              </w:rPr>
              <w:t>Contract Duration</w:t>
            </w:r>
          </w:p>
          <w:p w:rsidR="0041190F" w:rsidRDefault="0041190F" w:rsidP="00993B80">
            <w:pPr>
              <w:pStyle w:val="ListParagraph"/>
              <w:numPr>
                <w:ilvl w:val="0"/>
                <w:numId w:val="34"/>
              </w:numPr>
              <w:spacing w:before="100" w:beforeAutospacing="1" w:after="100" w:afterAutospacing="1"/>
              <w:jc w:val="both"/>
              <w:rPr>
                <w:rFonts w:ascii="Calibri" w:eastAsia="Times New Roman" w:hAnsi="Calibri" w:cs="Calibri"/>
              </w:rPr>
            </w:pPr>
            <w:r w:rsidRPr="0041190F">
              <w:rPr>
                <w:rFonts w:ascii="Calibri" w:eastAsia="Times New Roman" w:hAnsi="Calibri" w:cs="Calibri"/>
              </w:rPr>
              <w:t xml:space="preserve">This contract enters into force upon its signing by the parties and extends its effects including rights, obligations, and responsibilities until the completion of the study cycle (Article </w:t>
            </w:r>
            <w:r>
              <w:rPr>
                <w:rFonts w:ascii="Calibri" w:eastAsia="Times New Roman" w:hAnsi="Calibri" w:cs="Calibri"/>
              </w:rPr>
              <w:t>6</w:t>
            </w:r>
            <w:r w:rsidRPr="0041190F">
              <w:rPr>
                <w:rFonts w:ascii="Calibri" w:eastAsia="Times New Roman" w:hAnsi="Calibri" w:cs="Calibri"/>
              </w:rPr>
              <w:t>).</w:t>
            </w:r>
          </w:p>
          <w:p w:rsidR="0041190F" w:rsidRPr="0041190F" w:rsidRDefault="0041190F" w:rsidP="00993B80">
            <w:pPr>
              <w:pStyle w:val="ListParagraph"/>
              <w:numPr>
                <w:ilvl w:val="0"/>
                <w:numId w:val="34"/>
              </w:numPr>
              <w:spacing w:before="100" w:beforeAutospacing="1" w:after="100" w:afterAutospacing="1"/>
              <w:jc w:val="both"/>
              <w:rPr>
                <w:rFonts w:ascii="Calibri" w:eastAsia="Times New Roman" w:hAnsi="Calibri" w:cs="Calibri"/>
              </w:rPr>
            </w:pPr>
            <w:r w:rsidRPr="0041190F">
              <w:rPr>
                <w:rFonts w:ascii="Calibri" w:eastAsia="Times New Roman" w:hAnsi="Calibri" w:cs="Calibri"/>
              </w:rPr>
              <w:t>In case of failure to complete the studies within the regular timeframe</w:t>
            </w:r>
            <w:r w:rsidR="00A531C0">
              <w:rPr>
                <w:rFonts w:ascii="Calibri" w:eastAsia="Times New Roman" w:hAnsi="Calibri" w:cs="Calibri"/>
              </w:rPr>
              <w:t xml:space="preserve"> (2 years)</w:t>
            </w:r>
            <w:r w:rsidRPr="0041190F">
              <w:rPr>
                <w:rFonts w:ascii="Calibri" w:eastAsia="Times New Roman" w:hAnsi="Calibri" w:cs="Calibri"/>
              </w:rPr>
              <w:t>, the institution reserves the right to apply additional fees.</w:t>
            </w:r>
          </w:p>
          <w:p w:rsidR="0041190F" w:rsidRPr="0041190F" w:rsidRDefault="0041190F" w:rsidP="0041190F">
            <w:pPr>
              <w:jc w:val="center"/>
              <w:rPr>
                <w:rFonts w:ascii="Calibri" w:eastAsia="Times New Roman" w:hAnsi="Calibri" w:cs="Calibri"/>
                <w:b/>
              </w:rPr>
            </w:pPr>
            <w:r w:rsidRPr="0041190F">
              <w:rPr>
                <w:rFonts w:ascii="Calibri" w:eastAsia="Times New Roman" w:hAnsi="Calibri" w:cs="Calibri"/>
                <w:b/>
              </w:rPr>
              <w:t>Article 13</w:t>
            </w:r>
          </w:p>
          <w:p w:rsidR="00785EB8" w:rsidRDefault="0041190F" w:rsidP="00785EB8">
            <w:pPr>
              <w:jc w:val="center"/>
              <w:rPr>
                <w:rFonts w:ascii="Calibri" w:eastAsia="Times New Roman" w:hAnsi="Calibri" w:cs="Calibri"/>
                <w:b/>
                <w:bCs/>
              </w:rPr>
            </w:pPr>
            <w:r w:rsidRPr="0041190F">
              <w:rPr>
                <w:rFonts w:ascii="Calibri" w:eastAsia="Times New Roman" w:hAnsi="Calibri" w:cs="Calibri"/>
                <w:b/>
                <w:bCs/>
              </w:rPr>
              <w:t>Application of Applicable Provisions</w:t>
            </w:r>
          </w:p>
          <w:p w:rsidR="00785EB8" w:rsidRDefault="00785EB8" w:rsidP="00785EB8">
            <w:pPr>
              <w:jc w:val="center"/>
              <w:rPr>
                <w:rFonts w:ascii="Calibri" w:eastAsia="Times New Roman" w:hAnsi="Calibri" w:cs="Calibri"/>
                <w:b/>
                <w:bCs/>
              </w:rPr>
            </w:pPr>
          </w:p>
          <w:p w:rsidR="00AD1506" w:rsidRPr="00C20E6B" w:rsidRDefault="00785EB8" w:rsidP="00785EB8">
            <w:pPr>
              <w:jc w:val="both"/>
              <w:rPr>
                <w:rFonts w:ascii="Calibri" w:eastAsia="Times New Roman" w:hAnsi="Calibri" w:cs="Calibri"/>
              </w:rPr>
            </w:pPr>
            <w:r w:rsidRPr="00785EB8">
              <w:rPr>
                <w:rFonts w:ascii="Calibri" w:eastAsia="Times New Roman" w:hAnsi="Calibri" w:cs="Calibri"/>
              </w:rPr>
              <w:t>For any matters not expressly provided for in this contract, the relevant provisions of the applicable Albanian legislation shall apply.</w:t>
            </w:r>
          </w:p>
          <w:p w:rsidR="001B77E8" w:rsidRDefault="001B77E8" w:rsidP="00785EB8">
            <w:pPr>
              <w:jc w:val="center"/>
              <w:rPr>
                <w:rFonts w:ascii="Calibri" w:eastAsia="Times New Roman" w:hAnsi="Calibri" w:cs="Calibri"/>
                <w:b/>
                <w:bCs/>
              </w:rPr>
            </w:pPr>
          </w:p>
          <w:p w:rsidR="00785EB8" w:rsidRDefault="00785EB8" w:rsidP="00785EB8">
            <w:pPr>
              <w:jc w:val="center"/>
              <w:rPr>
                <w:rFonts w:ascii="Calibri" w:eastAsia="Times New Roman" w:hAnsi="Calibri" w:cs="Calibri"/>
                <w:b/>
                <w:bCs/>
              </w:rPr>
            </w:pPr>
            <w:r>
              <w:rPr>
                <w:rFonts w:ascii="Calibri" w:eastAsia="Times New Roman" w:hAnsi="Calibri" w:cs="Calibri"/>
                <w:b/>
                <w:bCs/>
              </w:rPr>
              <w:t>Article 14</w:t>
            </w:r>
          </w:p>
          <w:p w:rsidR="00785EB8" w:rsidRPr="00785EB8" w:rsidRDefault="00785EB8" w:rsidP="00785EB8">
            <w:pPr>
              <w:jc w:val="center"/>
              <w:rPr>
                <w:rFonts w:ascii="Calibri" w:eastAsia="Times New Roman" w:hAnsi="Calibri" w:cs="Calibri"/>
                <w:b/>
                <w:bCs/>
              </w:rPr>
            </w:pPr>
            <w:r w:rsidRPr="00785EB8">
              <w:rPr>
                <w:rFonts w:ascii="Calibri" w:eastAsia="Times New Roman" w:hAnsi="Calibri" w:cs="Calibri"/>
                <w:b/>
                <w:bCs/>
              </w:rPr>
              <w:t>Will of the Parties</w:t>
            </w:r>
          </w:p>
          <w:p w:rsidR="00C20E6B" w:rsidRPr="00785EB8" w:rsidRDefault="00785EB8" w:rsidP="00785EB8">
            <w:pPr>
              <w:spacing w:before="100" w:beforeAutospacing="1" w:after="100" w:afterAutospacing="1"/>
              <w:jc w:val="both"/>
              <w:rPr>
                <w:rFonts w:ascii="Calibri" w:eastAsia="Times New Roman" w:hAnsi="Calibri" w:cs="Calibri"/>
              </w:rPr>
            </w:pPr>
            <w:r w:rsidRPr="00785EB8">
              <w:rPr>
                <w:rFonts w:ascii="Calibri" w:eastAsia="Times New Roman" w:hAnsi="Calibri" w:cs="Calibri"/>
              </w:rPr>
              <w:t>The parties acknowledge and accept, of their own free will and full consent, the provisions, conditions, rights, obligations, and responsibilities set forth in this contract by signing it. They commit to fully and accurately comply with all its terms and details.</w:t>
            </w:r>
          </w:p>
          <w:p w:rsidR="00785EB8" w:rsidRDefault="00785EB8" w:rsidP="00785EB8">
            <w:pPr>
              <w:jc w:val="center"/>
              <w:rPr>
                <w:rFonts w:ascii="Calibri" w:eastAsia="Times New Roman" w:hAnsi="Calibri" w:cs="Calibri"/>
                <w:b/>
                <w:bCs/>
              </w:rPr>
            </w:pPr>
            <w:r>
              <w:rPr>
                <w:rFonts w:ascii="Calibri" w:eastAsia="Times New Roman" w:hAnsi="Calibri" w:cs="Calibri"/>
                <w:b/>
                <w:bCs/>
              </w:rPr>
              <w:t>Article 15</w:t>
            </w:r>
          </w:p>
          <w:p w:rsidR="00785EB8" w:rsidRPr="00DD1513" w:rsidRDefault="00785EB8" w:rsidP="00785EB8">
            <w:pPr>
              <w:jc w:val="center"/>
              <w:rPr>
                <w:rFonts w:eastAsia="Times New Roman" w:cstheme="minorHAnsi"/>
                <w:b/>
              </w:rPr>
            </w:pPr>
            <w:r w:rsidRPr="00DD1513">
              <w:rPr>
                <w:rFonts w:eastAsia="Times New Roman" w:cstheme="minorHAnsi"/>
                <w:b/>
              </w:rPr>
              <w:t>Dispute Resolution</w:t>
            </w:r>
          </w:p>
          <w:p w:rsidR="00785EB8" w:rsidRDefault="00785EB8" w:rsidP="007A6F59">
            <w:pPr>
              <w:rPr>
                <w:rFonts w:ascii="Calibri" w:eastAsia="Times New Roman" w:hAnsi="Calibri" w:cs="Calibri"/>
                <w:b/>
                <w:bCs/>
              </w:rPr>
            </w:pPr>
          </w:p>
          <w:p w:rsidR="007A6F59" w:rsidRDefault="007A6F59" w:rsidP="007A6F59">
            <w:pPr>
              <w:spacing w:after="200" w:line="276" w:lineRule="auto"/>
              <w:jc w:val="both"/>
              <w:rPr>
                <w:rFonts w:ascii="Calibri" w:eastAsia="Times New Roman" w:hAnsi="Calibri" w:cs="Calibri"/>
              </w:rPr>
            </w:pPr>
            <w:r w:rsidRPr="007A6F59">
              <w:rPr>
                <w:rFonts w:ascii="Calibri" w:eastAsia="Times New Roman" w:hAnsi="Calibri" w:cs="Calibri"/>
              </w:rPr>
              <w:lastRenderedPageBreak/>
              <w:t>The parties shall resolve any disputes through dialogue and mutual understanding, otherwise, the interested party may refer the matter to the competent authorities for resolution.</w:t>
            </w:r>
          </w:p>
          <w:p w:rsidR="00A31F0C" w:rsidRDefault="007A6F59" w:rsidP="00A31F0C">
            <w:pPr>
              <w:contextualSpacing/>
              <w:jc w:val="center"/>
              <w:rPr>
                <w:rFonts w:ascii="Calibri" w:eastAsia="Times New Roman" w:hAnsi="Calibri" w:cs="Calibri"/>
                <w:b/>
                <w:lang w:val="it-IT"/>
              </w:rPr>
            </w:pPr>
            <w:r w:rsidRPr="007A6F59">
              <w:rPr>
                <w:rFonts w:ascii="Calibri" w:eastAsia="Times New Roman" w:hAnsi="Calibri" w:cs="Calibri"/>
                <w:b/>
                <w:lang w:val="it-IT"/>
              </w:rPr>
              <w:t>Article 16</w:t>
            </w:r>
          </w:p>
          <w:p w:rsidR="00A31F0C" w:rsidRDefault="00A31F0C" w:rsidP="00A31F0C">
            <w:pPr>
              <w:contextualSpacing/>
              <w:jc w:val="center"/>
              <w:rPr>
                <w:rFonts w:ascii="Calibri" w:eastAsia="Times New Roman" w:hAnsi="Calibri" w:cs="Calibri"/>
                <w:b/>
              </w:rPr>
            </w:pPr>
            <w:r w:rsidRPr="00A31F0C">
              <w:rPr>
                <w:rFonts w:ascii="Calibri" w:eastAsia="Times New Roman" w:hAnsi="Calibri" w:cs="Calibri"/>
                <w:b/>
              </w:rPr>
              <w:t>Documents attached to the contract</w:t>
            </w:r>
          </w:p>
          <w:p w:rsidR="00A31F0C" w:rsidRDefault="00A31F0C" w:rsidP="00A31F0C">
            <w:pPr>
              <w:contextualSpacing/>
              <w:rPr>
                <w:rFonts w:ascii="Calibri" w:eastAsia="Times New Roman" w:hAnsi="Calibri" w:cs="Calibri"/>
                <w:b/>
                <w:lang w:val="it-IT"/>
              </w:rPr>
            </w:pPr>
          </w:p>
          <w:p w:rsidR="00A31F0C" w:rsidRPr="00A31F0C" w:rsidRDefault="00A31F0C" w:rsidP="00A31F0C">
            <w:pPr>
              <w:rPr>
                <w:rFonts w:ascii="Calibri" w:eastAsia="Times New Roman" w:hAnsi="Calibri" w:cs="Calibri"/>
              </w:rPr>
            </w:pPr>
            <w:r w:rsidRPr="00A31F0C">
              <w:rPr>
                <w:rFonts w:ascii="Calibri" w:eastAsia="Times New Roman" w:hAnsi="Calibri" w:cs="Calibri"/>
                <w:color w:val="0D0D0D"/>
                <w:shd w:val="clear" w:color="auto" w:fill="FFFFFF"/>
              </w:rPr>
              <w:t>The following documents constitute an integral part of and are attached to this Contract:</w:t>
            </w:r>
          </w:p>
          <w:p w:rsidR="00E75A4B" w:rsidRPr="00E75A4B" w:rsidRDefault="00E75A4B" w:rsidP="00993B80">
            <w:pPr>
              <w:numPr>
                <w:ilvl w:val="0"/>
                <w:numId w:val="35"/>
              </w:numPr>
              <w:shd w:val="clear" w:color="auto" w:fill="FFFFFF"/>
              <w:spacing w:before="100" w:beforeAutospacing="1" w:after="100" w:afterAutospacing="1"/>
              <w:jc w:val="both"/>
              <w:rPr>
                <w:rFonts w:ascii="Calibri" w:eastAsia="Times New Roman" w:hAnsi="Calibri" w:cs="Calibri"/>
                <w:color w:val="0D0D0D"/>
              </w:rPr>
            </w:pPr>
            <w:r w:rsidRPr="00E75A4B">
              <w:rPr>
                <w:rFonts w:ascii="Calibri" w:eastAsia="Times New Roman" w:hAnsi="Calibri" w:cs="Calibri"/>
                <w:color w:val="0D0D0D"/>
              </w:rPr>
              <w:t>Student Declaration;</w:t>
            </w:r>
          </w:p>
          <w:p w:rsidR="00E75A4B" w:rsidRPr="00E75A4B" w:rsidRDefault="00E75A4B" w:rsidP="00993B80">
            <w:pPr>
              <w:numPr>
                <w:ilvl w:val="0"/>
                <w:numId w:val="35"/>
              </w:numPr>
              <w:shd w:val="clear" w:color="auto" w:fill="FFFFFF"/>
              <w:spacing w:before="100" w:beforeAutospacing="1" w:after="100" w:afterAutospacing="1"/>
              <w:jc w:val="both"/>
              <w:rPr>
                <w:rFonts w:ascii="Calibri" w:eastAsia="Times New Roman" w:hAnsi="Calibri" w:cs="Calibri"/>
                <w:color w:val="0D0D0D"/>
              </w:rPr>
            </w:pPr>
            <w:r w:rsidRPr="00E75A4B">
              <w:rPr>
                <w:rFonts w:ascii="Calibri" w:eastAsia="Times New Roman" w:hAnsi="Calibri" w:cs="Calibri"/>
                <w:color w:val="0D0D0D"/>
              </w:rPr>
              <w:t>Schedule of non-refundable and refundable payments;</w:t>
            </w:r>
          </w:p>
          <w:p w:rsidR="00E75A4B" w:rsidRDefault="00E75A4B" w:rsidP="00993B80">
            <w:pPr>
              <w:numPr>
                <w:ilvl w:val="0"/>
                <w:numId w:val="35"/>
              </w:numPr>
              <w:shd w:val="clear" w:color="auto" w:fill="FFFFFF"/>
              <w:spacing w:before="100" w:beforeAutospacing="1" w:after="100" w:afterAutospacing="1"/>
              <w:jc w:val="both"/>
              <w:rPr>
                <w:rFonts w:ascii="Calibri" w:eastAsia="Times New Roman" w:hAnsi="Calibri" w:cs="Calibri"/>
                <w:color w:val="0D0D0D"/>
              </w:rPr>
            </w:pPr>
            <w:r w:rsidRPr="00E75A4B">
              <w:rPr>
                <w:rFonts w:ascii="Calibri" w:eastAsia="Times New Roman" w:hAnsi="Calibri" w:cs="Calibri"/>
                <w:color w:val="0D0D0D"/>
              </w:rPr>
              <w:t>Documentation regarding the institution’s performance (Student Guide).</w:t>
            </w:r>
          </w:p>
          <w:p w:rsidR="00A31F0C" w:rsidRDefault="00997790" w:rsidP="00997790">
            <w:pPr>
              <w:contextualSpacing/>
              <w:jc w:val="center"/>
              <w:rPr>
                <w:rFonts w:ascii="Calibri" w:eastAsia="Times New Roman" w:hAnsi="Calibri" w:cs="Calibri"/>
                <w:b/>
                <w:lang w:val="it-IT"/>
              </w:rPr>
            </w:pPr>
            <w:r w:rsidRPr="00997790">
              <w:rPr>
                <w:rFonts w:ascii="Calibri" w:eastAsia="Times New Roman" w:hAnsi="Calibri" w:cs="Calibri"/>
                <w:b/>
                <w:lang w:val="it-IT"/>
              </w:rPr>
              <w:t>Article 17</w:t>
            </w:r>
          </w:p>
          <w:p w:rsidR="00997790" w:rsidRPr="001D5229" w:rsidRDefault="00997790" w:rsidP="00997790">
            <w:pPr>
              <w:contextualSpacing/>
              <w:jc w:val="center"/>
              <w:rPr>
                <w:rFonts w:ascii="Calibri" w:eastAsia="Times New Roman" w:hAnsi="Calibri" w:cs="Calibri"/>
                <w:b/>
                <w:lang w:val="it-IT"/>
              </w:rPr>
            </w:pPr>
            <w:r w:rsidRPr="001D5229">
              <w:rPr>
                <w:rFonts w:ascii="Calibri" w:eastAsia="Times New Roman" w:hAnsi="Calibri" w:cs="Calibri"/>
                <w:b/>
                <w:lang w:val="it-IT"/>
              </w:rPr>
              <w:t>Drafting of the Contract</w:t>
            </w:r>
          </w:p>
          <w:p w:rsidR="00997790" w:rsidRDefault="00997790" w:rsidP="00997790">
            <w:pPr>
              <w:spacing w:before="100" w:beforeAutospacing="1" w:after="100" w:afterAutospacing="1"/>
              <w:jc w:val="both"/>
              <w:rPr>
                <w:rFonts w:ascii="Calibri" w:eastAsia="Times New Roman" w:hAnsi="Calibri" w:cs="Calibri"/>
                <w:bCs/>
              </w:rPr>
            </w:pPr>
            <w:r w:rsidRPr="00997790">
              <w:rPr>
                <w:rFonts w:ascii="Calibri" w:eastAsia="Times New Roman" w:hAnsi="Calibri" w:cs="Calibri"/>
                <w:bCs/>
              </w:rPr>
              <w:t>This contract is drafted in two identical copies in Albanian and English, consisting of 16 articles with equal content and legal value. Each contracting party shall retain and administer one signed copy.</w:t>
            </w:r>
          </w:p>
          <w:p w:rsidR="00174730" w:rsidRDefault="00174730" w:rsidP="00997790">
            <w:pPr>
              <w:spacing w:before="100" w:beforeAutospacing="1" w:after="100" w:afterAutospacing="1"/>
              <w:jc w:val="both"/>
              <w:rPr>
                <w:rFonts w:ascii="Calibri" w:eastAsia="Times New Roman" w:hAnsi="Calibri" w:cs="Calibri"/>
                <w:bCs/>
              </w:rPr>
            </w:pPr>
          </w:p>
          <w:p w:rsidR="0080571D" w:rsidRDefault="0080571D" w:rsidP="00E10AA2">
            <w:pPr>
              <w:jc w:val="both"/>
              <w:rPr>
                <w:rFonts w:ascii="Calibri" w:eastAsia="MS Mincho" w:hAnsi="Calibri" w:cs="Calibri"/>
                <w:b/>
                <w:lang w:val="en-GB"/>
              </w:rPr>
            </w:pPr>
          </w:p>
          <w:p w:rsidR="00B16241" w:rsidRDefault="00B16241" w:rsidP="00997790">
            <w:pPr>
              <w:spacing w:before="100" w:beforeAutospacing="1" w:after="100" w:afterAutospacing="1"/>
              <w:jc w:val="both"/>
              <w:rPr>
                <w:rFonts w:ascii="Calibri" w:eastAsia="MS Mincho" w:hAnsi="Calibri" w:cs="Calibri"/>
                <w:b/>
                <w:sz w:val="20"/>
                <w:szCs w:val="20"/>
                <w:lang w:val="en-GB"/>
              </w:rPr>
            </w:pPr>
          </w:p>
          <w:p w:rsidR="00B16241" w:rsidRDefault="00B16241" w:rsidP="00997790">
            <w:pPr>
              <w:spacing w:before="100" w:beforeAutospacing="1" w:after="100" w:afterAutospacing="1"/>
              <w:jc w:val="both"/>
              <w:rPr>
                <w:rFonts w:ascii="Calibri" w:eastAsia="MS Mincho" w:hAnsi="Calibri" w:cs="Calibri"/>
                <w:b/>
                <w:lang w:val="en-GB"/>
              </w:rPr>
            </w:pPr>
          </w:p>
          <w:p w:rsidR="00C20E6B" w:rsidRDefault="00C20E6B" w:rsidP="00997790">
            <w:pPr>
              <w:spacing w:before="100" w:beforeAutospacing="1" w:after="100" w:afterAutospacing="1"/>
              <w:jc w:val="both"/>
              <w:rPr>
                <w:rFonts w:ascii="Calibri" w:eastAsia="MS Mincho" w:hAnsi="Calibri" w:cs="Calibri"/>
                <w:b/>
                <w:lang w:val="en-GB"/>
              </w:rPr>
            </w:pPr>
          </w:p>
          <w:p w:rsidR="00C20E6B" w:rsidRDefault="00C20E6B" w:rsidP="00997790">
            <w:pPr>
              <w:spacing w:before="100" w:beforeAutospacing="1" w:after="100" w:afterAutospacing="1"/>
              <w:jc w:val="both"/>
              <w:rPr>
                <w:rFonts w:ascii="Calibri" w:eastAsia="MS Mincho" w:hAnsi="Calibri" w:cs="Calibri"/>
                <w:b/>
                <w:lang w:val="en-GB"/>
              </w:rPr>
            </w:pPr>
          </w:p>
          <w:p w:rsidR="00C20E6B" w:rsidRDefault="00C20E6B" w:rsidP="00997790">
            <w:pPr>
              <w:spacing w:before="100" w:beforeAutospacing="1" w:after="100" w:afterAutospacing="1"/>
              <w:jc w:val="both"/>
              <w:rPr>
                <w:rFonts w:ascii="Calibri" w:eastAsia="MS Mincho" w:hAnsi="Calibri" w:cs="Calibri"/>
                <w:b/>
                <w:lang w:val="en-GB"/>
              </w:rPr>
            </w:pPr>
          </w:p>
          <w:p w:rsidR="00C20E6B" w:rsidRDefault="00C20E6B" w:rsidP="00997790">
            <w:pPr>
              <w:spacing w:before="100" w:beforeAutospacing="1" w:after="100" w:afterAutospacing="1"/>
              <w:jc w:val="both"/>
              <w:rPr>
                <w:rFonts w:ascii="Calibri" w:eastAsia="MS Mincho" w:hAnsi="Calibri" w:cs="Calibri"/>
                <w:b/>
                <w:lang w:val="en-GB"/>
              </w:rPr>
            </w:pPr>
          </w:p>
          <w:p w:rsidR="00C20E6B" w:rsidRDefault="00C20E6B" w:rsidP="00997790">
            <w:pPr>
              <w:spacing w:before="100" w:beforeAutospacing="1" w:after="100" w:afterAutospacing="1"/>
              <w:jc w:val="both"/>
              <w:rPr>
                <w:rFonts w:ascii="Calibri" w:eastAsia="MS Mincho" w:hAnsi="Calibri" w:cs="Calibri"/>
                <w:b/>
                <w:lang w:val="en-GB"/>
              </w:rPr>
            </w:pPr>
          </w:p>
          <w:p w:rsidR="003F5D0B" w:rsidRDefault="003F5D0B" w:rsidP="00997790">
            <w:pPr>
              <w:spacing w:before="100" w:beforeAutospacing="1" w:after="100" w:afterAutospacing="1"/>
              <w:jc w:val="both"/>
              <w:rPr>
                <w:rFonts w:ascii="Calibri" w:eastAsia="MS Mincho" w:hAnsi="Calibri" w:cs="Calibri"/>
                <w:b/>
                <w:lang w:val="en-GB"/>
              </w:rPr>
            </w:pPr>
          </w:p>
          <w:p w:rsidR="009304E5" w:rsidRDefault="009304E5" w:rsidP="00997790">
            <w:pPr>
              <w:spacing w:before="100" w:beforeAutospacing="1" w:after="100" w:afterAutospacing="1"/>
              <w:jc w:val="both"/>
              <w:rPr>
                <w:rFonts w:ascii="Calibri" w:eastAsia="MS Mincho" w:hAnsi="Calibri" w:cs="Calibri"/>
                <w:b/>
                <w:lang w:val="en-GB"/>
              </w:rPr>
            </w:pPr>
          </w:p>
          <w:p w:rsidR="009304E5" w:rsidRDefault="009304E5" w:rsidP="00997790">
            <w:pPr>
              <w:spacing w:before="100" w:beforeAutospacing="1" w:after="100" w:afterAutospacing="1"/>
              <w:jc w:val="both"/>
              <w:rPr>
                <w:rFonts w:ascii="Calibri" w:eastAsia="MS Mincho" w:hAnsi="Calibri" w:cs="Calibri"/>
                <w:b/>
                <w:lang w:val="en-GB"/>
              </w:rPr>
            </w:pPr>
          </w:p>
          <w:p w:rsidR="000970AC" w:rsidRDefault="000970AC" w:rsidP="00997790">
            <w:pPr>
              <w:spacing w:before="100" w:beforeAutospacing="1" w:after="100" w:afterAutospacing="1"/>
              <w:jc w:val="both"/>
              <w:rPr>
                <w:rFonts w:ascii="Calibri" w:eastAsia="MS Mincho" w:hAnsi="Calibri" w:cs="Calibri"/>
                <w:b/>
                <w:lang w:val="en-GB"/>
              </w:rPr>
            </w:pPr>
          </w:p>
          <w:p w:rsidR="00C20E6B" w:rsidRPr="0080571D" w:rsidRDefault="00C20E6B" w:rsidP="00997790">
            <w:pPr>
              <w:spacing w:before="100" w:beforeAutospacing="1" w:after="100" w:afterAutospacing="1"/>
              <w:jc w:val="both"/>
              <w:rPr>
                <w:rFonts w:ascii="Calibri" w:eastAsia="MS Mincho" w:hAnsi="Calibri" w:cs="Calibri"/>
                <w:b/>
                <w:lang w:val="en-GB"/>
              </w:rPr>
            </w:pPr>
          </w:p>
          <w:p w:rsidR="00B16241" w:rsidRDefault="00B16241" w:rsidP="00174730">
            <w:pPr>
              <w:jc w:val="center"/>
              <w:rPr>
                <w:rFonts w:ascii="Calibri" w:eastAsia="MS Mincho" w:hAnsi="Calibri" w:cs="Calibri"/>
                <w:b/>
              </w:rPr>
            </w:pPr>
          </w:p>
          <w:p w:rsidR="00247584" w:rsidRDefault="00247584" w:rsidP="00174730">
            <w:pPr>
              <w:jc w:val="center"/>
              <w:rPr>
                <w:rFonts w:ascii="Calibri" w:eastAsia="MS Mincho" w:hAnsi="Calibri" w:cs="Calibri"/>
                <w:b/>
              </w:rPr>
            </w:pPr>
          </w:p>
          <w:p w:rsidR="00174730" w:rsidRPr="00174730" w:rsidRDefault="00174730" w:rsidP="00174730">
            <w:pPr>
              <w:jc w:val="center"/>
              <w:rPr>
                <w:rFonts w:ascii="Calibri" w:eastAsia="MS Mincho" w:hAnsi="Calibri" w:cs="Calibri"/>
                <w:b/>
              </w:rPr>
            </w:pPr>
            <w:r w:rsidRPr="00174730">
              <w:rPr>
                <w:rFonts w:ascii="Calibri" w:eastAsia="MS Mincho" w:hAnsi="Calibri" w:cs="Calibri"/>
                <w:b/>
              </w:rPr>
              <w:t>STUDENT’S DECLARATION</w:t>
            </w:r>
          </w:p>
          <w:p w:rsidR="00174730" w:rsidRPr="00F033F3" w:rsidRDefault="00174730" w:rsidP="00174730">
            <w:pPr>
              <w:jc w:val="both"/>
              <w:rPr>
                <w:rFonts w:asciiTheme="majorHAnsi" w:hAnsiTheme="majorHAnsi" w:cstheme="majorHAnsi"/>
                <w:b/>
              </w:rPr>
            </w:pPr>
          </w:p>
          <w:p w:rsidR="00174730" w:rsidRPr="00174730" w:rsidRDefault="00174730" w:rsidP="00174730">
            <w:pPr>
              <w:ind w:left="465"/>
              <w:jc w:val="both"/>
              <w:rPr>
                <w:rFonts w:cstheme="minorHAnsi"/>
              </w:rPr>
            </w:pPr>
            <w:r w:rsidRPr="00174730">
              <w:rPr>
                <w:rFonts w:cstheme="minorHAnsi"/>
              </w:rPr>
              <w:t xml:space="preserve">I, {{EMRI_PLOTE}}, hereby declare:</w:t>
            </w:r>
          </w:p>
          <w:p w:rsidR="00174730" w:rsidRPr="00174730" w:rsidRDefault="00174730" w:rsidP="00174730">
            <w:pPr>
              <w:ind w:left="465"/>
              <w:jc w:val="both"/>
              <w:rPr>
                <w:rFonts w:cstheme="minorHAnsi"/>
              </w:rPr>
            </w:pPr>
          </w:p>
          <w:p w:rsidR="00174730" w:rsidRPr="00174730" w:rsidRDefault="00174730" w:rsidP="00993B80">
            <w:pPr>
              <w:pStyle w:val="ListParagraph"/>
              <w:numPr>
                <w:ilvl w:val="0"/>
                <w:numId w:val="37"/>
              </w:numPr>
              <w:jc w:val="both"/>
              <w:rPr>
                <w:rFonts w:cstheme="minorHAnsi"/>
              </w:rPr>
            </w:pPr>
            <w:r w:rsidRPr="00174730">
              <w:rPr>
                <w:rFonts w:cstheme="minorHAnsi"/>
              </w:rPr>
              <w:t>I have been informed about the institution’s performance, experience, teaching methodology, and organization of academic practices, and I have been clearly explained the rules of contract termination and reimbursement.</w:t>
            </w:r>
          </w:p>
          <w:p w:rsidR="00174730" w:rsidRPr="00174730" w:rsidRDefault="00174730" w:rsidP="00993B80">
            <w:pPr>
              <w:pStyle w:val="ListParagraph"/>
              <w:numPr>
                <w:ilvl w:val="0"/>
                <w:numId w:val="37"/>
              </w:numPr>
              <w:jc w:val="both"/>
              <w:rPr>
                <w:rFonts w:cstheme="minorHAnsi"/>
              </w:rPr>
            </w:pPr>
            <w:r w:rsidRPr="00174730">
              <w:rPr>
                <w:rFonts w:cstheme="minorHAnsi"/>
              </w:rPr>
              <w:t>This contract is binding and I have read, understood and agreed on all obligations, rights and responsibilities, including the confidentiality obligations.</w:t>
            </w:r>
          </w:p>
          <w:p w:rsidR="00174730" w:rsidRPr="00174730" w:rsidRDefault="00174730" w:rsidP="00993B80">
            <w:pPr>
              <w:pStyle w:val="ListParagraph"/>
              <w:numPr>
                <w:ilvl w:val="0"/>
                <w:numId w:val="37"/>
              </w:numPr>
              <w:jc w:val="both"/>
              <w:rPr>
                <w:rFonts w:cstheme="minorHAnsi"/>
              </w:rPr>
            </w:pPr>
            <w:r w:rsidRPr="00174730">
              <w:rPr>
                <w:rFonts w:cstheme="minorHAnsi"/>
              </w:rPr>
              <w:t>I am not registered in, nor am I simultaneously attending, any other study program at any other higher education institution.</w:t>
            </w:r>
          </w:p>
          <w:p w:rsidR="00174730" w:rsidRPr="00174730" w:rsidRDefault="00174730" w:rsidP="00993B80">
            <w:pPr>
              <w:pStyle w:val="ListParagraph"/>
              <w:numPr>
                <w:ilvl w:val="0"/>
                <w:numId w:val="37"/>
              </w:numPr>
              <w:jc w:val="both"/>
              <w:rPr>
                <w:rFonts w:cstheme="minorHAnsi"/>
              </w:rPr>
            </w:pPr>
            <w:r w:rsidRPr="00174730">
              <w:rPr>
                <w:rFonts w:cstheme="minorHAnsi"/>
              </w:rPr>
              <w:t xml:space="preserve">I authorize the Canadian Institute of Technology that in cases directly related to the continuity of my studies or urgent situations requiring support intervention, to contact my recruiting agency or authorized representative, using the secondary contact number provided in my personal information in Article 1 of this contract. </w:t>
            </w:r>
          </w:p>
          <w:p w:rsidR="00174730" w:rsidRPr="00174730" w:rsidRDefault="00174730" w:rsidP="00993B80">
            <w:pPr>
              <w:pStyle w:val="ListParagraph"/>
              <w:numPr>
                <w:ilvl w:val="0"/>
                <w:numId w:val="37"/>
              </w:numPr>
              <w:jc w:val="both"/>
              <w:rPr>
                <w:rFonts w:cstheme="minorHAnsi"/>
              </w:rPr>
            </w:pPr>
            <w:r w:rsidRPr="00174730">
              <w:rPr>
                <w:rFonts w:cstheme="minorHAnsi"/>
              </w:rPr>
              <w:t>I am also informed that, in accordance with Albanian legislation on foreigners, in the event of any issue related to the continuity of my studies, CIT is legally obligated to notify the competent migration and border authorities.</w:t>
            </w:r>
          </w:p>
          <w:p w:rsidR="00174730" w:rsidRPr="00174730" w:rsidRDefault="00174730" w:rsidP="00993B80">
            <w:pPr>
              <w:pStyle w:val="ListParagraph"/>
              <w:numPr>
                <w:ilvl w:val="0"/>
                <w:numId w:val="37"/>
              </w:numPr>
              <w:jc w:val="both"/>
              <w:rPr>
                <w:rFonts w:cstheme="minorHAnsi"/>
              </w:rPr>
            </w:pPr>
            <w:r w:rsidRPr="00174730">
              <w:rPr>
                <w:rFonts w:cstheme="minorHAnsi"/>
              </w:rPr>
              <w:t>I have been informed and I give my consent for the collection and processing of my personal data in compliance with Law no. 124/2024 “On the protection of personal data.”</w:t>
            </w:r>
            <w:r w:rsidRPr="00174730">
              <w:rPr>
                <w:rFonts w:cstheme="minorHAnsi"/>
              </w:rPr>
              <w:br/>
            </w:r>
          </w:p>
          <w:p w:rsidR="00174730" w:rsidRPr="00174730" w:rsidRDefault="00174730" w:rsidP="00174730">
            <w:pPr>
              <w:pStyle w:val="ListParagraph"/>
              <w:jc w:val="both"/>
              <w:rPr>
                <w:rFonts w:cstheme="minorHAnsi"/>
              </w:rPr>
            </w:pPr>
          </w:p>
          <w:p w:rsidR="00174730" w:rsidRPr="00174730" w:rsidRDefault="00174730" w:rsidP="00174730">
            <w:pPr>
              <w:ind w:left="720"/>
              <w:contextualSpacing/>
              <w:jc w:val="both"/>
              <w:rPr>
                <w:rFonts w:ascii="Calibri" w:eastAsia="MS Mincho" w:hAnsi="Calibri" w:cs="Calibri"/>
                <w:b/>
              </w:rPr>
            </w:pPr>
            <w:r w:rsidRPr="00174730">
              <w:rPr>
                <w:rFonts w:ascii="Calibri" w:eastAsia="MS Mincho" w:hAnsi="Calibri" w:cs="Calibri"/>
                <w:b/>
              </w:rPr>
              <w:t>Consent for Photography, Filming, and the Use of Image and Audiovisual Materials:</w:t>
            </w:r>
          </w:p>
          <w:p w:rsidR="00174730" w:rsidRPr="00E40372" w:rsidRDefault="00174730" w:rsidP="00174730">
            <w:pPr>
              <w:pStyle w:val="ListParagraph"/>
              <w:jc w:val="both"/>
              <w:rPr>
                <w:rFonts w:asciiTheme="majorHAnsi" w:hAnsiTheme="majorHAnsi" w:cstheme="majorHAnsi"/>
              </w:rPr>
            </w:pPr>
          </w:p>
          <w:p w:rsidR="00174730" w:rsidRPr="00174730" w:rsidRDefault="00174730" w:rsidP="00993B80">
            <w:pPr>
              <w:pStyle w:val="ListParagraph"/>
              <w:numPr>
                <w:ilvl w:val="0"/>
                <w:numId w:val="38"/>
              </w:numPr>
              <w:ind w:left="1065"/>
              <w:jc w:val="both"/>
              <w:rPr>
                <w:rFonts w:cstheme="minorHAnsi"/>
              </w:rPr>
            </w:pPr>
            <w:r w:rsidRPr="00174730">
              <w:rPr>
                <w:rFonts w:cstheme="minorHAnsi"/>
              </w:rPr>
              <w:t xml:space="preserve">I freely and voluntarily give my consent to the University College “Canadian Institute of Technology” to take and use photographs or videos in which I may appear during various student and institutional activities, as well as </w:t>
            </w:r>
            <w:r w:rsidRPr="00174730">
              <w:rPr>
                <w:rFonts w:cstheme="minorHAnsi"/>
              </w:rPr>
              <w:lastRenderedPageBreak/>
              <w:t>in audiovisual materials created specifically for information, promotional, and marketing purposes.</w:t>
            </w:r>
          </w:p>
          <w:p w:rsidR="00174730" w:rsidRPr="00174730" w:rsidRDefault="00174730" w:rsidP="00174730">
            <w:pPr>
              <w:pStyle w:val="ListParagraph"/>
              <w:ind w:left="1065"/>
              <w:jc w:val="both"/>
              <w:rPr>
                <w:rFonts w:cstheme="minorHAnsi"/>
              </w:rPr>
            </w:pPr>
          </w:p>
          <w:p w:rsidR="00174730" w:rsidRPr="00174730" w:rsidRDefault="00174730" w:rsidP="00993B80">
            <w:pPr>
              <w:pStyle w:val="ListParagraph"/>
              <w:numPr>
                <w:ilvl w:val="0"/>
                <w:numId w:val="38"/>
              </w:numPr>
              <w:ind w:left="1065"/>
              <w:jc w:val="both"/>
              <w:rPr>
                <w:rFonts w:cstheme="minorHAnsi"/>
              </w:rPr>
            </w:pPr>
            <w:r w:rsidRPr="00174730">
              <w:rPr>
                <w:rFonts w:cstheme="minorHAnsi"/>
              </w:rPr>
              <w:t>This consent includes the processing and publication of photographs, videos, and audiovisual materials on the institution’s official platforms and other CIT communication and promotional materials.</w:t>
            </w:r>
          </w:p>
          <w:p w:rsidR="00174730" w:rsidRPr="00174730" w:rsidRDefault="00174730" w:rsidP="00993B80">
            <w:pPr>
              <w:pStyle w:val="ListParagraph"/>
              <w:numPr>
                <w:ilvl w:val="0"/>
                <w:numId w:val="38"/>
              </w:numPr>
              <w:ind w:left="1065"/>
              <w:jc w:val="both"/>
              <w:rPr>
                <w:rFonts w:cstheme="minorHAnsi"/>
              </w:rPr>
            </w:pPr>
            <w:r w:rsidRPr="00174730">
              <w:rPr>
                <w:rFonts w:cstheme="minorHAnsi"/>
              </w:rPr>
              <w:t>I have been informed of my right to withdraw my consent at any time by submitting a written statement to the institution, without affecting the legality of any processing carried out before the withdrawal. I also understand that withdrawing my consent will not affect my student status or my ability to receive the services provided under the study contract.</w:t>
            </w:r>
          </w:p>
          <w:p w:rsidR="00174730" w:rsidRDefault="00174730" w:rsidP="00997790">
            <w:pPr>
              <w:spacing w:before="100" w:beforeAutospacing="1" w:after="100" w:afterAutospacing="1"/>
              <w:jc w:val="both"/>
              <w:rPr>
                <w:rFonts w:ascii="Calibri" w:eastAsia="Times New Roman" w:hAnsi="Calibri" w:cs="Calibri"/>
                <w:bCs/>
              </w:rPr>
            </w:pPr>
          </w:p>
          <w:p w:rsidR="00997790" w:rsidRPr="00997790" w:rsidRDefault="00997790" w:rsidP="00997790">
            <w:pPr>
              <w:spacing w:before="100" w:beforeAutospacing="1" w:after="100" w:afterAutospacing="1"/>
              <w:jc w:val="both"/>
              <w:rPr>
                <w:rFonts w:ascii="Calibri" w:eastAsia="Times New Roman" w:hAnsi="Calibri" w:cs="Calibri"/>
                <w:bCs/>
              </w:rPr>
            </w:pPr>
          </w:p>
          <w:p w:rsidR="00997790" w:rsidRPr="00A31F0C" w:rsidRDefault="00997790" w:rsidP="00997790">
            <w:pPr>
              <w:contextualSpacing/>
              <w:rPr>
                <w:rFonts w:ascii="Calibri" w:eastAsia="Times New Roman" w:hAnsi="Calibri" w:cs="Calibri"/>
                <w:b/>
                <w:lang w:val="it-IT"/>
              </w:rPr>
            </w:pPr>
          </w:p>
          <w:p w:rsidR="00A31F0C" w:rsidRDefault="00A31F0C" w:rsidP="007A6F59">
            <w:pPr>
              <w:contextualSpacing/>
              <w:jc w:val="center"/>
              <w:rPr>
                <w:rFonts w:ascii="Calibri" w:eastAsia="Times New Roman" w:hAnsi="Calibri" w:cs="Calibri"/>
                <w:b/>
                <w:lang w:val="it-IT"/>
              </w:rPr>
            </w:pPr>
          </w:p>
          <w:p w:rsidR="007A6F59" w:rsidRPr="007A6F59" w:rsidRDefault="007A6F59" w:rsidP="007A6F59">
            <w:pPr>
              <w:contextualSpacing/>
              <w:jc w:val="center"/>
              <w:rPr>
                <w:rFonts w:ascii="Calibri" w:eastAsia="Times New Roman" w:hAnsi="Calibri" w:cs="Calibri"/>
                <w:b/>
                <w:lang w:val="it-IT"/>
              </w:rPr>
            </w:pPr>
          </w:p>
          <w:p w:rsidR="007A6F59" w:rsidRPr="007A6F59" w:rsidRDefault="007A6F59" w:rsidP="007A6F59">
            <w:pPr>
              <w:spacing w:after="200" w:line="276" w:lineRule="auto"/>
              <w:jc w:val="both"/>
              <w:rPr>
                <w:rFonts w:ascii="Calibri" w:eastAsia="Times New Roman" w:hAnsi="Calibri" w:cs="Calibri"/>
              </w:rPr>
            </w:pPr>
          </w:p>
          <w:p w:rsidR="007A6F59" w:rsidRDefault="007A6F59" w:rsidP="007A6F59">
            <w:pPr>
              <w:rPr>
                <w:rFonts w:ascii="Calibri" w:eastAsia="Times New Roman" w:hAnsi="Calibri" w:cs="Calibri"/>
                <w:b/>
                <w:bCs/>
              </w:rPr>
            </w:pPr>
          </w:p>
          <w:p w:rsidR="0041190F" w:rsidRPr="00862BD3" w:rsidRDefault="0041190F" w:rsidP="00862BD3">
            <w:pPr>
              <w:rPr>
                <w:rFonts w:ascii="Calibri" w:eastAsia="Times New Roman" w:hAnsi="Calibri" w:cs="Calibri"/>
              </w:rPr>
            </w:pPr>
          </w:p>
        </w:tc>
      </w:tr>
    </w:tbl>
    <w:p w:rsidR="00896A4D" w:rsidRDefault="00896A4D" w:rsidP="000A0D6A"/>
    <w:p w:rsidR="00DC2121" w:rsidRDefault="00DC2121" w:rsidP="000A0D6A"/>
    <w:p w:rsidR="00DC2121" w:rsidRDefault="00DC2121" w:rsidP="000A0D6A"/>
    <w:p w:rsidR="00DC2121" w:rsidRDefault="00DC2121" w:rsidP="000A0D6A"/>
    <w:p w:rsidR="00DC2121" w:rsidRDefault="00DC2121" w:rsidP="000A0D6A"/>
    <w:p w:rsidR="00DC2121" w:rsidRDefault="00DC2121" w:rsidP="000A0D6A"/>
    <w:p w:rsidR="00DC2121" w:rsidRDefault="00DC2121" w:rsidP="000A0D6A"/>
    <w:p w:rsidR="00DC2121" w:rsidRDefault="00DC2121" w:rsidP="000A0D6A"/>
    <w:p w:rsidR="00DC2121" w:rsidRDefault="00DC2121" w:rsidP="000A0D6A"/>
    <w:p w:rsidR="00DC2121" w:rsidRDefault="00DC2121" w:rsidP="000A0D6A"/>
    <w:p w:rsidR="00DC2121" w:rsidRDefault="00DC2121" w:rsidP="000A0D6A"/>
    <w:p w:rsidR="004500C2" w:rsidRPr="0035232A" w:rsidRDefault="004500C2" w:rsidP="004500C2">
      <w:pPr>
        <w:rPr>
          <w:rFonts w:ascii="Calibri" w:eastAsia="MS Mincho" w:hAnsi="Calibri" w:cs="Calibri"/>
          <w:b/>
        </w:rPr>
      </w:pPr>
      <w:r>
        <w:rPr>
          <w:rFonts w:asciiTheme="majorHAnsi" w:eastAsia="Times New Roman" w:hAnsiTheme="majorHAnsi" w:cstheme="majorHAnsi"/>
          <w:b/>
        </w:rPr>
        <w:t xml:space="preserve">      </w:t>
      </w:r>
      <w:r w:rsidRPr="0035232A">
        <w:rPr>
          <w:rFonts w:ascii="Calibri" w:eastAsia="MS Mincho" w:hAnsi="Calibri" w:cs="Calibri"/>
          <w:b/>
        </w:rPr>
        <w:t>Payment Schedule Module for Refundable and Non-Refundable Fees.</w:t>
      </w:r>
    </w:p>
    <w:p w:rsidR="004500C2" w:rsidRPr="0035232A" w:rsidRDefault="004500C2" w:rsidP="004500C2">
      <w:pPr>
        <w:ind w:firstLine="720"/>
        <w:jc w:val="both"/>
        <w:rPr>
          <w:rFonts w:ascii="Calibri" w:eastAsia="MS Mincho" w:hAnsi="Calibri" w:cs="Calibri"/>
          <w:b/>
        </w:rPr>
      </w:pPr>
    </w:p>
    <w:p w:rsidR="004500C2" w:rsidRPr="0035232A" w:rsidRDefault="004500C2" w:rsidP="00993B80">
      <w:pPr>
        <w:pStyle w:val="ListParagraph"/>
        <w:numPr>
          <w:ilvl w:val="0"/>
          <w:numId w:val="1"/>
        </w:numPr>
        <w:jc w:val="both"/>
        <w:rPr>
          <w:rFonts w:ascii="Calibri" w:eastAsia="MS Mincho" w:hAnsi="Calibri" w:cs="Calibri"/>
          <w:b/>
        </w:rPr>
      </w:pPr>
      <w:r w:rsidRPr="0035232A">
        <w:rPr>
          <w:rFonts w:ascii="Calibri" w:eastAsia="MS Mincho" w:hAnsi="Calibri" w:cs="Calibri"/>
          <w:b/>
        </w:rPr>
        <w:t>Payment Schedule Module</w:t>
      </w:r>
    </w:p>
    <w:tbl>
      <w:tblPr>
        <w:tblpPr w:leftFromText="180" w:rightFromText="180" w:vertAnchor="page" w:horzAnchor="margin" w:tblpXSpec="center" w:tblpY="3421"/>
        <w:tblW w:w="96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4500C2" w:rsidRPr="0035232A" w:rsidTr="00E3599C">
        <w:tc>
          <w:tcPr>
            <w:tcW w:w="3123" w:type="dxa"/>
            <w:shd w:val="clear" w:color="auto" w:fill="auto"/>
          </w:tcPr>
          <w:p w:rsidR="004500C2" w:rsidRPr="0035232A" w:rsidRDefault="004500C2" w:rsidP="00E3599C">
            <w:pPr>
              <w:jc w:val="both"/>
              <w:rPr>
                <w:rFonts w:ascii="Calibri" w:eastAsia="MS Mincho" w:hAnsi="Calibri" w:cs="Calibri"/>
                <w:b/>
              </w:rPr>
            </w:pPr>
          </w:p>
          <w:p w:rsidR="004500C2" w:rsidRPr="0035232A" w:rsidRDefault="004500C2" w:rsidP="00E3599C">
            <w:pPr>
              <w:jc w:val="both"/>
              <w:rPr>
                <w:rFonts w:ascii="Calibri" w:eastAsia="MS Mincho" w:hAnsi="Calibri" w:cs="Calibri"/>
                <w:b/>
              </w:rPr>
            </w:pPr>
            <w:r w:rsidRPr="0035232A">
              <w:rPr>
                <w:rFonts w:ascii="Calibri" w:eastAsia="MS Mincho" w:hAnsi="Calibri" w:cs="Calibri"/>
                <w:b/>
              </w:rPr>
              <w:t>Refundable Payment</w:t>
            </w:r>
          </w:p>
        </w:tc>
        <w:tc>
          <w:tcPr>
            <w:tcW w:w="6570" w:type="dxa"/>
            <w:shd w:val="clear" w:color="auto" w:fill="auto"/>
          </w:tcPr>
          <w:p w:rsidR="004500C2" w:rsidRPr="0035232A" w:rsidRDefault="004500C2" w:rsidP="00E3599C">
            <w:pPr>
              <w:jc w:val="both"/>
              <w:rPr>
                <w:rFonts w:ascii="Calibri" w:eastAsia="MS Mincho" w:hAnsi="Calibri" w:cs="Calibri"/>
                <w:b/>
              </w:rPr>
            </w:pPr>
            <w:r w:rsidRPr="0035232A">
              <w:rPr>
                <w:rFonts w:ascii="Calibri" w:eastAsia="MS Mincho" w:hAnsi="Calibri" w:cs="Calibri"/>
                <w:b/>
              </w:rPr>
              <w:t>Payment Deadline</w:t>
            </w:r>
          </w:p>
        </w:tc>
      </w:tr>
      <w:tr w:rsidR="004500C2" w:rsidRPr="0035232A" w:rsidTr="00E3599C">
        <w:tc>
          <w:tcPr>
            <w:tcW w:w="3123" w:type="dxa"/>
            <w:shd w:val="clear" w:color="auto" w:fill="auto"/>
          </w:tcPr>
          <w:p w:rsidR="004500C2" w:rsidRPr="0035232A" w:rsidRDefault="004500C2" w:rsidP="00E3599C">
            <w:pPr>
              <w:jc w:val="both"/>
              <w:rPr>
                <w:rFonts w:ascii="Calibri" w:eastAsia="MS Mincho" w:hAnsi="Calibri" w:cs="Calibri"/>
                <w:b/>
              </w:rPr>
            </w:pPr>
            <w:r w:rsidRPr="0035232A">
              <w:rPr>
                <w:rFonts w:ascii="Calibri" w:eastAsia="MS Mincho" w:hAnsi="Calibri" w:cs="Calibri"/>
                <w:b/>
              </w:rPr>
              <w:t>Tuition Fee</w:t>
            </w:r>
          </w:p>
        </w:tc>
        <w:tc>
          <w:tcPr>
            <w:tcW w:w="6570" w:type="dxa"/>
            <w:shd w:val="clear" w:color="auto" w:fill="auto"/>
          </w:tcPr>
          <w:p w:rsidR="004500C2" w:rsidRPr="0035232A" w:rsidRDefault="004500C2" w:rsidP="00993B80">
            <w:pPr>
              <w:numPr>
                <w:ilvl w:val="0"/>
                <w:numId w:val="2"/>
              </w:numPr>
              <w:contextualSpacing/>
              <w:jc w:val="both"/>
              <w:rPr>
                <w:rFonts w:ascii="Calibri" w:eastAsia="MS Mincho" w:hAnsi="Calibri" w:cs="Calibri"/>
                <w:b/>
              </w:rPr>
            </w:pPr>
            <w:r w:rsidRPr="0035232A">
              <w:rPr>
                <w:rFonts w:ascii="Calibri" w:eastAsia="MS Mincho" w:hAnsi="Calibri" w:cs="Calibri"/>
                <w:b/>
              </w:rPr>
              <w:t>In case of installment payments:</w:t>
            </w:r>
          </w:p>
          <w:p w:rsidR="004500C2" w:rsidRPr="0035232A" w:rsidRDefault="004500C2" w:rsidP="00E3599C">
            <w:pPr>
              <w:jc w:val="both"/>
              <w:rPr>
                <w:rFonts w:ascii="Calibri" w:eastAsia="MS Mincho" w:hAnsi="Calibri" w:cs="Calibri"/>
                <w:b/>
              </w:rPr>
            </w:pPr>
            <w:r w:rsidRPr="0035232A">
              <w:rPr>
                <w:rFonts w:ascii="Calibri" w:eastAsia="MS Mincho" w:hAnsi="Calibri" w:cs="Calibri"/>
                <w:b/>
              </w:rPr>
              <w:t xml:space="preserve">First installment - before receiving the Letter of Acceptance </w:t>
            </w:r>
          </w:p>
          <w:p w:rsidR="004500C2" w:rsidRPr="0035232A" w:rsidRDefault="004500C2" w:rsidP="00E3599C">
            <w:pPr>
              <w:jc w:val="both"/>
              <w:rPr>
                <w:rFonts w:ascii="Calibri" w:eastAsia="MS Mincho" w:hAnsi="Calibri" w:cs="Calibri"/>
                <w:b/>
              </w:rPr>
            </w:pPr>
            <w:r w:rsidRPr="0035232A">
              <w:rPr>
                <w:rFonts w:ascii="Calibri" w:eastAsia="MS Mincho" w:hAnsi="Calibri" w:cs="Calibri"/>
                <w:b/>
              </w:rPr>
              <w:t>Second installment - before the first semester exam period</w:t>
            </w:r>
          </w:p>
          <w:p w:rsidR="004500C2" w:rsidRPr="0035232A" w:rsidRDefault="004500C2" w:rsidP="00993B80">
            <w:pPr>
              <w:numPr>
                <w:ilvl w:val="0"/>
                <w:numId w:val="2"/>
              </w:numPr>
              <w:contextualSpacing/>
              <w:jc w:val="both"/>
              <w:rPr>
                <w:rFonts w:ascii="Calibri" w:eastAsia="MS Mincho" w:hAnsi="Calibri" w:cs="Calibri"/>
                <w:b/>
              </w:rPr>
            </w:pPr>
            <w:r w:rsidRPr="0035232A">
              <w:rPr>
                <w:rFonts w:ascii="Calibri" w:eastAsia="MS Mincho" w:hAnsi="Calibri" w:cs="Calibri"/>
                <w:b/>
              </w:rPr>
              <w:t>In case of one-time payment:</w:t>
            </w:r>
          </w:p>
          <w:p w:rsidR="004500C2" w:rsidRPr="0035232A" w:rsidRDefault="004500C2" w:rsidP="00E3599C">
            <w:pPr>
              <w:jc w:val="both"/>
              <w:rPr>
                <w:rFonts w:ascii="Calibri" w:eastAsia="MS Mincho" w:hAnsi="Calibri" w:cs="Calibri"/>
                <w:b/>
              </w:rPr>
            </w:pPr>
            <w:r w:rsidRPr="0035232A">
              <w:rPr>
                <w:rFonts w:ascii="Calibri" w:eastAsia="MS Mincho" w:hAnsi="Calibri" w:cs="Calibri"/>
                <w:b/>
              </w:rPr>
              <w:t xml:space="preserve">The payment must be made before receiving the Letter of Acceptance </w:t>
            </w:r>
          </w:p>
        </w:tc>
      </w:tr>
    </w:tbl>
    <w:p w:rsidR="004500C2" w:rsidRPr="0035232A" w:rsidRDefault="004500C2" w:rsidP="004500C2">
      <w:pPr>
        <w:contextualSpacing/>
        <w:jc w:val="both"/>
        <w:rPr>
          <w:rFonts w:ascii="Calibri" w:eastAsia="MS Mincho" w:hAnsi="Calibri" w:cs="Calibri"/>
          <w:b/>
        </w:rPr>
      </w:pPr>
    </w:p>
    <w:p w:rsidR="004500C2" w:rsidRPr="0035232A" w:rsidRDefault="004500C2" w:rsidP="004500C2">
      <w:pPr>
        <w:contextualSpacing/>
        <w:jc w:val="both"/>
        <w:rPr>
          <w:rFonts w:ascii="Calibri" w:eastAsia="MS Mincho" w:hAnsi="Calibri" w:cs="Calibri"/>
          <w:b/>
        </w:rPr>
      </w:pPr>
    </w:p>
    <w:tbl>
      <w:tblPr>
        <w:tblpPr w:leftFromText="180" w:rightFromText="180" w:vertAnchor="text" w:horzAnchor="margin" w:tblpXSpec="center" w:tblpY="132"/>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45"/>
        <w:gridCol w:w="6485"/>
      </w:tblGrid>
      <w:tr w:rsidR="004500C2" w:rsidRPr="0035232A" w:rsidTr="00E3599C">
        <w:tc>
          <w:tcPr>
            <w:tcW w:w="3145" w:type="dxa"/>
            <w:shd w:val="clear" w:color="auto" w:fill="auto"/>
          </w:tcPr>
          <w:p w:rsidR="004500C2" w:rsidRPr="0035232A" w:rsidRDefault="004500C2" w:rsidP="00E3599C">
            <w:pPr>
              <w:jc w:val="both"/>
              <w:rPr>
                <w:rFonts w:ascii="Calibri" w:eastAsia="MS Mincho" w:hAnsi="Calibri" w:cs="Calibri"/>
                <w:b/>
              </w:rPr>
            </w:pPr>
            <w:r w:rsidRPr="0035232A">
              <w:rPr>
                <w:rFonts w:ascii="Calibri" w:eastAsia="MS Mincho" w:hAnsi="Calibri" w:cs="Calibri"/>
                <w:b/>
              </w:rPr>
              <w:t>Non-Refundable Payment</w:t>
            </w:r>
          </w:p>
        </w:tc>
        <w:tc>
          <w:tcPr>
            <w:tcW w:w="6485" w:type="dxa"/>
            <w:shd w:val="clear" w:color="auto" w:fill="auto"/>
          </w:tcPr>
          <w:p w:rsidR="004500C2" w:rsidRPr="0035232A" w:rsidRDefault="004500C2" w:rsidP="00E3599C">
            <w:pPr>
              <w:jc w:val="both"/>
              <w:rPr>
                <w:rFonts w:ascii="Calibri" w:eastAsia="MS Mincho" w:hAnsi="Calibri" w:cs="Calibri"/>
                <w:b/>
              </w:rPr>
            </w:pPr>
            <w:r w:rsidRPr="0035232A">
              <w:rPr>
                <w:rFonts w:ascii="Calibri" w:eastAsia="MS Mincho" w:hAnsi="Calibri" w:cs="Calibri"/>
                <w:b/>
              </w:rPr>
              <w:t>Payment Deadline</w:t>
            </w:r>
          </w:p>
        </w:tc>
      </w:tr>
      <w:tr w:rsidR="004500C2" w:rsidRPr="0035232A" w:rsidTr="00E3599C">
        <w:tc>
          <w:tcPr>
            <w:tcW w:w="3145" w:type="dxa"/>
            <w:shd w:val="clear" w:color="auto" w:fill="auto"/>
          </w:tcPr>
          <w:p w:rsidR="004500C2" w:rsidRPr="0035232A" w:rsidRDefault="004500C2" w:rsidP="00E3599C">
            <w:pPr>
              <w:jc w:val="both"/>
              <w:rPr>
                <w:rFonts w:ascii="Calibri" w:eastAsia="MS Mincho" w:hAnsi="Calibri" w:cs="Calibri"/>
                <w:b/>
              </w:rPr>
            </w:pPr>
            <w:r w:rsidRPr="0035232A">
              <w:rPr>
                <w:rFonts w:ascii="Calibri" w:eastAsia="MS Mincho" w:hAnsi="Calibri" w:cs="Calibri"/>
                <w:b/>
              </w:rPr>
              <w:t>Registration Fee</w:t>
            </w:r>
          </w:p>
        </w:tc>
        <w:tc>
          <w:tcPr>
            <w:tcW w:w="6485" w:type="dxa"/>
            <w:shd w:val="clear" w:color="auto" w:fill="auto"/>
          </w:tcPr>
          <w:p w:rsidR="004500C2" w:rsidRPr="0035232A" w:rsidRDefault="004500C2" w:rsidP="00E3599C">
            <w:pPr>
              <w:jc w:val="both"/>
              <w:rPr>
                <w:rFonts w:ascii="Calibri" w:eastAsia="MS Mincho" w:hAnsi="Calibri" w:cs="Calibri"/>
                <w:b/>
              </w:rPr>
            </w:pPr>
            <w:r w:rsidRPr="0035232A">
              <w:rPr>
                <w:rFonts w:ascii="Calibri" w:eastAsia="MS Mincho" w:hAnsi="Calibri" w:cs="Calibri"/>
                <w:b/>
              </w:rPr>
              <w:t>Final deadline:  within 10 days from the date of receiving the Conditional Admission Letter</w:t>
            </w:r>
          </w:p>
        </w:tc>
      </w:tr>
    </w:tbl>
    <w:p w:rsidR="00DC2121" w:rsidRPr="000A0D6A" w:rsidRDefault="00DC2121" w:rsidP="000A0D6A"/>
    <w:sectPr w:rsidR="00DC2121" w:rsidRPr="000A0D6A" w:rsidSect="00CF6292">
      <w:headerReference w:type="default" r:id="rId10"/>
      <w:footerReference w:type="default" r:id="rId11"/>
      <w:pgSz w:w="11906" w:h="16838"/>
      <w:pgMar w:top="189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21CC" w:rsidRDefault="00F221CC" w:rsidP="009E223A">
      <w:pPr>
        <w:spacing w:after="0" w:line="240" w:lineRule="auto"/>
      </w:pPr>
      <w:r>
        <w:separator/>
      </w:r>
    </w:p>
  </w:endnote>
  <w:endnote w:type="continuationSeparator" w:id="0">
    <w:p w:rsidR="00F221CC" w:rsidRDefault="00F221CC"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8822147"/>
      <w:docPartObj>
        <w:docPartGallery w:val="Page Numbers (Bottom of Page)"/>
        <w:docPartUnique/>
      </w:docPartObj>
    </w:sdtPr>
    <w:sdtEndPr>
      <w:rPr>
        <w:noProof/>
      </w:rPr>
    </w:sdtEndPr>
    <w:sdtContent>
      <w:p w:rsidR="00415E89" w:rsidRDefault="00415E89">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415E89" w:rsidRDefault="00415E89">
    <w:pPr>
      <w:pStyle w:val="Footer"/>
    </w:pPr>
    <w:r w:rsidRPr="00E16BF8">
      <w:rPr>
        <w:rFonts w:ascii="Calibri" w:eastAsia="Calibri" w:hAnsi="Calibri" w:cs="Times New Roman"/>
        <w:noProof/>
      </w:rPr>
      <w:drawing>
        <wp:anchor distT="0" distB="0" distL="114300" distR="114300" simplePos="0" relativeHeight="251661312" behindDoc="1" locked="0" layoutInCell="1" allowOverlap="1" wp14:anchorId="4D227739" wp14:editId="3E44A564">
          <wp:simplePos x="0" y="0"/>
          <wp:positionH relativeFrom="margin">
            <wp:align>left</wp:align>
          </wp:positionH>
          <wp:positionV relativeFrom="paragraph">
            <wp:posOffset>0</wp:posOffset>
          </wp:positionV>
          <wp:extent cx="6904765" cy="448461"/>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765" cy="448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21CC" w:rsidRDefault="00F221CC" w:rsidP="009E223A">
      <w:pPr>
        <w:spacing w:after="0" w:line="240" w:lineRule="auto"/>
      </w:pPr>
      <w:r>
        <w:separator/>
      </w:r>
    </w:p>
  </w:footnote>
  <w:footnote w:type="continuationSeparator" w:id="0">
    <w:p w:rsidR="00F221CC" w:rsidRDefault="00F221CC"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15E89" w:rsidRDefault="00415E89" w:rsidP="009E223A">
    <w:pPr>
      <w:pStyle w:val="Header"/>
      <w:ind w:left="-851"/>
    </w:pPr>
    <w:r>
      <w:rPr>
        <w:noProof/>
      </w:rPr>
      <mc:AlternateContent>
        <mc:Choice Requires="wpg">
          <w:drawing>
            <wp:anchor distT="0" distB="0" distL="114300" distR="114300" simplePos="0" relativeHeight="251659264" behindDoc="0" locked="0" layoutInCell="1" allowOverlap="1" wp14:anchorId="2968F00E" wp14:editId="39CE039B">
              <wp:simplePos x="0" y="0"/>
              <wp:positionH relativeFrom="column">
                <wp:posOffset>0</wp:posOffset>
              </wp:positionH>
              <wp:positionV relativeFrom="paragraph">
                <wp:posOffset>-635</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41CCBE" id="Group 2" o:spid="_x0000_s1026" style="position:absolute;margin-left:0;margin-top:-.05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47EDB"/>
    <w:multiLevelType w:val="hybridMultilevel"/>
    <w:tmpl w:val="C5D2A774"/>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6B3201"/>
    <w:multiLevelType w:val="hybridMultilevel"/>
    <w:tmpl w:val="1BDC2A3A"/>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5681309"/>
    <w:multiLevelType w:val="hybridMultilevel"/>
    <w:tmpl w:val="7D5CCA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F3304A"/>
    <w:multiLevelType w:val="hybridMultilevel"/>
    <w:tmpl w:val="9910A1D0"/>
    <w:lvl w:ilvl="0" w:tplc="752C99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1A7B81"/>
    <w:multiLevelType w:val="hybridMultilevel"/>
    <w:tmpl w:val="A5B6DD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F41BC6"/>
    <w:multiLevelType w:val="hybridMultilevel"/>
    <w:tmpl w:val="565EB652"/>
    <w:lvl w:ilvl="0" w:tplc="752C997E">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3C6373"/>
    <w:multiLevelType w:val="hybridMultilevel"/>
    <w:tmpl w:val="DB26DF06"/>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DB50F59"/>
    <w:multiLevelType w:val="hybridMultilevel"/>
    <w:tmpl w:val="AC4C86AA"/>
    <w:lvl w:ilvl="0" w:tplc="B28C3F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3751D43"/>
    <w:multiLevelType w:val="hybridMultilevel"/>
    <w:tmpl w:val="530A38D8"/>
    <w:lvl w:ilvl="0" w:tplc="B28C3F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55F7F9D"/>
    <w:multiLevelType w:val="hybridMultilevel"/>
    <w:tmpl w:val="7DBE6012"/>
    <w:lvl w:ilvl="0" w:tplc="47E6A6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B054E2A"/>
    <w:multiLevelType w:val="hybridMultilevel"/>
    <w:tmpl w:val="34F62984"/>
    <w:lvl w:ilvl="0" w:tplc="B28C3FD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FD7FDA"/>
    <w:multiLevelType w:val="hybridMultilevel"/>
    <w:tmpl w:val="68C6D60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C0F20C5"/>
    <w:multiLevelType w:val="hybridMultilevel"/>
    <w:tmpl w:val="9EEC46A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1FB2214"/>
    <w:multiLevelType w:val="hybridMultilevel"/>
    <w:tmpl w:val="1486C864"/>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AA6F4C"/>
    <w:multiLevelType w:val="hybridMultilevel"/>
    <w:tmpl w:val="374A8AC2"/>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81A02E3"/>
    <w:multiLevelType w:val="hybridMultilevel"/>
    <w:tmpl w:val="F83486B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A8B2D39"/>
    <w:multiLevelType w:val="hybridMultilevel"/>
    <w:tmpl w:val="61DA7F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612FBA"/>
    <w:multiLevelType w:val="hybridMultilevel"/>
    <w:tmpl w:val="39C6DD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010378"/>
    <w:multiLevelType w:val="hybridMultilevel"/>
    <w:tmpl w:val="B72CC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6F720B"/>
    <w:multiLevelType w:val="hybridMultilevel"/>
    <w:tmpl w:val="DEF269D2"/>
    <w:lvl w:ilvl="0" w:tplc="DFEAB4A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26446BD"/>
    <w:multiLevelType w:val="multilevel"/>
    <w:tmpl w:val="0638E4C4"/>
    <w:lvl w:ilvl="0">
      <w:start w:val="1"/>
      <w:numFmt w:val="decimal"/>
      <w:lvlText w:val="%1."/>
      <w:lvlJc w:val="left"/>
      <w:pPr>
        <w:tabs>
          <w:tab w:val="num" w:pos="720"/>
        </w:tabs>
        <w:ind w:left="720" w:hanging="360"/>
      </w:pPr>
      <w:rPr>
        <w:rFonts w:hint="default"/>
        <w:color w:val="auto"/>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866089"/>
    <w:multiLevelType w:val="hybridMultilevel"/>
    <w:tmpl w:val="69BEF5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965725C"/>
    <w:multiLevelType w:val="hybridMultilevel"/>
    <w:tmpl w:val="E21C02B2"/>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E803DE9"/>
    <w:multiLevelType w:val="hybridMultilevel"/>
    <w:tmpl w:val="BD84F4E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721A3E"/>
    <w:multiLevelType w:val="hybridMultilevel"/>
    <w:tmpl w:val="C59EDC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B814D7"/>
    <w:multiLevelType w:val="hybridMultilevel"/>
    <w:tmpl w:val="741003A8"/>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2911AB"/>
    <w:multiLevelType w:val="hybridMultilevel"/>
    <w:tmpl w:val="DEF627FC"/>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9B37E29"/>
    <w:multiLevelType w:val="hybridMultilevel"/>
    <w:tmpl w:val="81BA2524"/>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F22964"/>
    <w:multiLevelType w:val="hybridMultilevel"/>
    <w:tmpl w:val="588C46FA"/>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C179A8"/>
    <w:multiLevelType w:val="hybridMultilevel"/>
    <w:tmpl w:val="F9D640AE"/>
    <w:lvl w:ilvl="0" w:tplc="B28C3FD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D16656"/>
    <w:multiLevelType w:val="hybridMultilevel"/>
    <w:tmpl w:val="40B61B24"/>
    <w:lvl w:ilvl="0" w:tplc="D3D8A264">
      <w:start w:val="1"/>
      <w:numFmt w:val="decimal"/>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34" w15:restartNumberingAfterBreak="0">
    <w:nsid w:val="6D32721C"/>
    <w:multiLevelType w:val="hybridMultilevel"/>
    <w:tmpl w:val="D9D8BD5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71330B38"/>
    <w:multiLevelType w:val="hybridMultilevel"/>
    <w:tmpl w:val="4C1C5B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F7C07CE"/>
    <w:multiLevelType w:val="hybridMultilevel"/>
    <w:tmpl w:val="270A15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FE01B0C"/>
    <w:multiLevelType w:val="hybridMultilevel"/>
    <w:tmpl w:val="AF3039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7"/>
  </w:num>
  <w:num w:numId="2">
    <w:abstractNumId w:val="6"/>
  </w:num>
  <w:num w:numId="3">
    <w:abstractNumId w:val="3"/>
  </w:num>
  <w:num w:numId="4">
    <w:abstractNumId w:val="15"/>
  </w:num>
  <w:num w:numId="5">
    <w:abstractNumId w:val="36"/>
  </w:num>
  <w:num w:numId="6">
    <w:abstractNumId w:val="19"/>
  </w:num>
  <w:num w:numId="7">
    <w:abstractNumId w:val="7"/>
  </w:num>
  <w:num w:numId="8">
    <w:abstractNumId w:val="4"/>
  </w:num>
  <w:num w:numId="9">
    <w:abstractNumId w:val="17"/>
  </w:num>
  <w:num w:numId="10">
    <w:abstractNumId w:val="20"/>
  </w:num>
  <w:num w:numId="11">
    <w:abstractNumId w:val="14"/>
  </w:num>
  <w:num w:numId="12">
    <w:abstractNumId w:val="2"/>
  </w:num>
  <w:num w:numId="13">
    <w:abstractNumId w:val="13"/>
  </w:num>
  <w:num w:numId="14">
    <w:abstractNumId w:val="26"/>
  </w:num>
  <w:num w:numId="15">
    <w:abstractNumId w:val="24"/>
  </w:num>
  <w:num w:numId="16">
    <w:abstractNumId w:val="9"/>
  </w:num>
  <w:num w:numId="17">
    <w:abstractNumId w:val="12"/>
  </w:num>
  <w:num w:numId="18">
    <w:abstractNumId w:val="5"/>
  </w:num>
  <w:num w:numId="19">
    <w:abstractNumId w:val="31"/>
  </w:num>
  <w:num w:numId="20">
    <w:abstractNumId w:val="35"/>
  </w:num>
  <w:num w:numId="21">
    <w:abstractNumId w:val="28"/>
  </w:num>
  <w:num w:numId="22">
    <w:abstractNumId w:val="0"/>
  </w:num>
  <w:num w:numId="23">
    <w:abstractNumId w:val="32"/>
  </w:num>
  <w:num w:numId="24">
    <w:abstractNumId w:val="25"/>
  </w:num>
  <w:num w:numId="25">
    <w:abstractNumId w:val="10"/>
  </w:num>
  <w:num w:numId="26">
    <w:abstractNumId w:val="27"/>
  </w:num>
  <w:num w:numId="27">
    <w:abstractNumId w:val="1"/>
  </w:num>
  <w:num w:numId="28">
    <w:abstractNumId w:val="11"/>
  </w:num>
  <w:num w:numId="29">
    <w:abstractNumId w:val="18"/>
  </w:num>
  <w:num w:numId="30">
    <w:abstractNumId w:val="29"/>
  </w:num>
  <w:num w:numId="31">
    <w:abstractNumId w:val="22"/>
  </w:num>
  <w:num w:numId="32">
    <w:abstractNumId w:val="30"/>
  </w:num>
  <w:num w:numId="33">
    <w:abstractNumId w:val="16"/>
  </w:num>
  <w:num w:numId="34">
    <w:abstractNumId w:val="8"/>
  </w:num>
  <w:num w:numId="35">
    <w:abstractNumId w:val="23"/>
  </w:num>
  <w:num w:numId="36">
    <w:abstractNumId w:val="21"/>
  </w:num>
  <w:num w:numId="37">
    <w:abstractNumId w:val="33"/>
  </w:num>
  <w:num w:numId="38">
    <w:abstractNumId w:val="34"/>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0808"/>
    <w:rsid w:val="0000130B"/>
    <w:rsid w:val="00001827"/>
    <w:rsid w:val="00010C5E"/>
    <w:rsid w:val="00014B0A"/>
    <w:rsid w:val="000175CC"/>
    <w:rsid w:val="000175F7"/>
    <w:rsid w:val="00021905"/>
    <w:rsid w:val="000254E4"/>
    <w:rsid w:val="00026708"/>
    <w:rsid w:val="000341E3"/>
    <w:rsid w:val="0003588E"/>
    <w:rsid w:val="00036846"/>
    <w:rsid w:val="00040169"/>
    <w:rsid w:val="00041BE1"/>
    <w:rsid w:val="00045C9D"/>
    <w:rsid w:val="000503D8"/>
    <w:rsid w:val="000512E0"/>
    <w:rsid w:val="000540A3"/>
    <w:rsid w:val="00060EB4"/>
    <w:rsid w:val="000617C9"/>
    <w:rsid w:val="00062297"/>
    <w:rsid w:val="000637B8"/>
    <w:rsid w:val="0006443F"/>
    <w:rsid w:val="00067A41"/>
    <w:rsid w:val="00070170"/>
    <w:rsid w:val="0007074D"/>
    <w:rsid w:val="00070CD9"/>
    <w:rsid w:val="00073478"/>
    <w:rsid w:val="00074C29"/>
    <w:rsid w:val="000766BD"/>
    <w:rsid w:val="000769E5"/>
    <w:rsid w:val="00080F48"/>
    <w:rsid w:val="000843B5"/>
    <w:rsid w:val="00084C88"/>
    <w:rsid w:val="000864EF"/>
    <w:rsid w:val="00092789"/>
    <w:rsid w:val="000929ED"/>
    <w:rsid w:val="000970AC"/>
    <w:rsid w:val="000A0417"/>
    <w:rsid w:val="000A0D6A"/>
    <w:rsid w:val="000A1A52"/>
    <w:rsid w:val="000A25A1"/>
    <w:rsid w:val="000A26E7"/>
    <w:rsid w:val="000A3F2B"/>
    <w:rsid w:val="000A4001"/>
    <w:rsid w:val="000A4259"/>
    <w:rsid w:val="000A4645"/>
    <w:rsid w:val="000B286B"/>
    <w:rsid w:val="000B5B46"/>
    <w:rsid w:val="000B73F1"/>
    <w:rsid w:val="000B79AB"/>
    <w:rsid w:val="000C0DD8"/>
    <w:rsid w:val="000C2333"/>
    <w:rsid w:val="000C4768"/>
    <w:rsid w:val="000C581F"/>
    <w:rsid w:val="000C5CB2"/>
    <w:rsid w:val="000E168A"/>
    <w:rsid w:val="000E764A"/>
    <w:rsid w:val="000F1A14"/>
    <w:rsid w:val="000F64B3"/>
    <w:rsid w:val="00103181"/>
    <w:rsid w:val="001100C3"/>
    <w:rsid w:val="00110A6E"/>
    <w:rsid w:val="001157E2"/>
    <w:rsid w:val="00116036"/>
    <w:rsid w:val="0011660C"/>
    <w:rsid w:val="00126040"/>
    <w:rsid w:val="0012636E"/>
    <w:rsid w:val="00127581"/>
    <w:rsid w:val="001363D4"/>
    <w:rsid w:val="0015036A"/>
    <w:rsid w:val="00150BD3"/>
    <w:rsid w:val="00151B48"/>
    <w:rsid w:val="00151FE1"/>
    <w:rsid w:val="00152596"/>
    <w:rsid w:val="0015648B"/>
    <w:rsid w:val="00163C9E"/>
    <w:rsid w:val="001676AB"/>
    <w:rsid w:val="00172CB8"/>
    <w:rsid w:val="001738FE"/>
    <w:rsid w:val="00173909"/>
    <w:rsid w:val="001742B5"/>
    <w:rsid w:val="00174623"/>
    <w:rsid w:val="00174730"/>
    <w:rsid w:val="00177E6A"/>
    <w:rsid w:val="00183572"/>
    <w:rsid w:val="0018401E"/>
    <w:rsid w:val="00185C18"/>
    <w:rsid w:val="00193B5D"/>
    <w:rsid w:val="00193FB1"/>
    <w:rsid w:val="0019455D"/>
    <w:rsid w:val="00195E58"/>
    <w:rsid w:val="001A1102"/>
    <w:rsid w:val="001A7B98"/>
    <w:rsid w:val="001B11C8"/>
    <w:rsid w:val="001B11E1"/>
    <w:rsid w:val="001B2E0E"/>
    <w:rsid w:val="001B3373"/>
    <w:rsid w:val="001B77E8"/>
    <w:rsid w:val="001C62E2"/>
    <w:rsid w:val="001C7FCA"/>
    <w:rsid w:val="001D30A0"/>
    <w:rsid w:val="001D3E02"/>
    <w:rsid w:val="001D421B"/>
    <w:rsid w:val="001D46DE"/>
    <w:rsid w:val="001D5229"/>
    <w:rsid w:val="001E545E"/>
    <w:rsid w:val="001E73A6"/>
    <w:rsid w:val="001F4B13"/>
    <w:rsid w:val="001F776C"/>
    <w:rsid w:val="002028C4"/>
    <w:rsid w:val="00203591"/>
    <w:rsid w:val="002052D0"/>
    <w:rsid w:val="002062CD"/>
    <w:rsid w:val="00206A4F"/>
    <w:rsid w:val="00207887"/>
    <w:rsid w:val="002111EE"/>
    <w:rsid w:val="00213777"/>
    <w:rsid w:val="002150FF"/>
    <w:rsid w:val="00217A05"/>
    <w:rsid w:val="00221F95"/>
    <w:rsid w:val="002304A0"/>
    <w:rsid w:val="002305FD"/>
    <w:rsid w:val="002313C9"/>
    <w:rsid w:val="00231C15"/>
    <w:rsid w:val="00232972"/>
    <w:rsid w:val="00233818"/>
    <w:rsid w:val="00233BF7"/>
    <w:rsid w:val="00233D43"/>
    <w:rsid w:val="00242DF3"/>
    <w:rsid w:val="00247584"/>
    <w:rsid w:val="002513ED"/>
    <w:rsid w:val="00253646"/>
    <w:rsid w:val="00253BA0"/>
    <w:rsid w:val="0025581B"/>
    <w:rsid w:val="00256E9C"/>
    <w:rsid w:val="002573B1"/>
    <w:rsid w:val="00260004"/>
    <w:rsid w:val="00264647"/>
    <w:rsid w:val="002663F0"/>
    <w:rsid w:val="002700ED"/>
    <w:rsid w:val="00270E2A"/>
    <w:rsid w:val="00272881"/>
    <w:rsid w:val="0027576F"/>
    <w:rsid w:val="00280772"/>
    <w:rsid w:val="00286BFA"/>
    <w:rsid w:val="002936EE"/>
    <w:rsid w:val="002A2688"/>
    <w:rsid w:val="002A33A6"/>
    <w:rsid w:val="002A4DF6"/>
    <w:rsid w:val="002A52F8"/>
    <w:rsid w:val="002A75FF"/>
    <w:rsid w:val="002B1CB5"/>
    <w:rsid w:val="002B30FA"/>
    <w:rsid w:val="002B477B"/>
    <w:rsid w:val="002B56D9"/>
    <w:rsid w:val="002B5D76"/>
    <w:rsid w:val="002B65C9"/>
    <w:rsid w:val="002B6B8C"/>
    <w:rsid w:val="002B7FE0"/>
    <w:rsid w:val="002C3269"/>
    <w:rsid w:val="002D01D7"/>
    <w:rsid w:val="002D22AC"/>
    <w:rsid w:val="002D2FED"/>
    <w:rsid w:val="002D34E3"/>
    <w:rsid w:val="002D4A4B"/>
    <w:rsid w:val="002E133B"/>
    <w:rsid w:val="002E1A0D"/>
    <w:rsid w:val="002E3404"/>
    <w:rsid w:val="002E3406"/>
    <w:rsid w:val="002E4058"/>
    <w:rsid w:val="002E7D96"/>
    <w:rsid w:val="002F0C6C"/>
    <w:rsid w:val="002F6506"/>
    <w:rsid w:val="00303D6B"/>
    <w:rsid w:val="00306285"/>
    <w:rsid w:val="003066AD"/>
    <w:rsid w:val="003122B0"/>
    <w:rsid w:val="00312F20"/>
    <w:rsid w:val="00313DDE"/>
    <w:rsid w:val="00314924"/>
    <w:rsid w:val="0031597D"/>
    <w:rsid w:val="003203D0"/>
    <w:rsid w:val="00324D1C"/>
    <w:rsid w:val="003266C1"/>
    <w:rsid w:val="003270E9"/>
    <w:rsid w:val="00330273"/>
    <w:rsid w:val="00334401"/>
    <w:rsid w:val="00340A4F"/>
    <w:rsid w:val="00341249"/>
    <w:rsid w:val="00342AD7"/>
    <w:rsid w:val="0034311F"/>
    <w:rsid w:val="0034451E"/>
    <w:rsid w:val="003466D9"/>
    <w:rsid w:val="0035232A"/>
    <w:rsid w:val="00354E8A"/>
    <w:rsid w:val="00364648"/>
    <w:rsid w:val="00366459"/>
    <w:rsid w:val="0037211B"/>
    <w:rsid w:val="00374B0B"/>
    <w:rsid w:val="00380B74"/>
    <w:rsid w:val="003819A9"/>
    <w:rsid w:val="00390500"/>
    <w:rsid w:val="003922E2"/>
    <w:rsid w:val="003926D4"/>
    <w:rsid w:val="00396955"/>
    <w:rsid w:val="003A49C2"/>
    <w:rsid w:val="003A6682"/>
    <w:rsid w:val="003A704A"/>
    <w:rsid w:val="003A7EB2"/>
    <w:rsid w:val="003B2290"/>
    <w:rsid w:val="003B3DA4"/>
    <w:rsid w:val="003C14E2"/>
    <w:rsid w:val="003C450F"/>
    <w:rsid w:val="003C64FC"/>
    <w:rsid w:val="003D2857"/>
    <w:rsid w:val="003E267A"/>
    <w:rsid w:val="003E411F"/>
    <w:rsid w:val="003F0620"/>
    <w:rsid w:val="003F3590"/>
    <w:rsid w:val="003F3CE7"/>
    <w:rsid w:val="003F54DB"/>
    <w:rsid w:val="003F557C"/>
    <w:rsid w:val="003F5D0B"/>
    <w:rsid w:val="00405431"/>
    <w:rsid w:val="00407C22"/>
    <w:rsid w:val="0041190F"/>
    <w:rsid w:val="00415E89"/>
    <w:rsid w:val="00421A1B"/>
    <w:rsid w:val="00423DFC"/>
    <w:rsid w:val="004244DC"/>
    <w:rsid w:val="00426E48"/>
    <w:rsid w:val="004327CD"/>
    <w:rsid w:val="0043418B"/>
    <w:rsid w:val="0043679A"/>
    <w:rsid w:val="00440BB1"/>
    <w:rsid w:val="0044281B"/>
    <w:rsid w:val="00446D85"/>
    <w:rsid w:val="00447A30"/>
    <w:rsid w:val="004500C2"/>
    <w:rsid w:val="004511D1"/>
    <w:rsid w:val="00453B61"/>
    <w:rsid w:val="00454C33"/>
    <w:rsid w:val="00461CA6"/>
    <w:rsid w:val="00464D04"/>
    <w:rsid w:val="00465640"/>
    <w:rsid w:val="00466DCD"/>
    <w:rsid w:val="00467BAA"/>
    <w:rsid w:val="0047407B"/>
    <w:rsid w:val="00475A9F"/>
    <w:rsid w:val="00475D5A"/>
    <w:rsid w:val="0048096A"/>
    <w:rsid w:val="0048571F"/>
    <w:rsid w:val="0048688E"/>
    <w:rsid w:val="00486A4B"/>
    <w:rsid w:val="00486BFC"/>
    <w:rsid w:val="00490F88"/>
    <w:rsid w:val="00494E34"/>
    <w:rsid w:val="004A2999"/>
    <w:rsid w:val="004A3C61"/>
    <w:rsid w:val="004A3FED"/>
    <w:rsid w:val="004B0322"/>
    <w:rsid w:val="004B10DA"/>
    <w:rsid w:val="004B4DF7"/>
    <w:rsid w:val="004B6C7D"/>
    <w:rsid w:val="004C0BD4"/>
    <w:rsid w:val="004C10D5"/>
    <w:rsid w:val="004C431F"/>
    <w:rsid w:val="004D2B0E"/>
    <w:rsid w:val="004E22EC"/>
    <w:rsid w:val="004E43A2"/>
    <w:rsid w:val="004F1060"/>
    <w:rsid w:val="004F2B23"/>
    <w:rsid w:val="004F6951"/>
    <w:rsid w:val="004F7627"/>
    <w:rsid w:val="004F7F49"/>
    <w:rsid w:val="00506795"/>
    <w:rsid w:val="00507BD9"/>
    <w:rsid w:val="00511653"/>
    <w:rsid w:val="00511B4A"/>
    <w:rsid w:val="00512431"/>
    <w:rsid w:val="005137FE"/>
    <w:rsid w:val="00513CEA"/>
    <w:rsid w:val="00515404"/>
    <w:rsid w:val="005229A4"/>
    <w:rsid w:val="00525F7C"/>
    <w:rsid w:val="005268BE"/>
    <w:rsid w:val="00527FB1"/>
    <w:rsid w:val="00531498"/>
    <w:rsid w:val="005354DC"/>
    <w:rsid w:val="00537BCC"/>
    <w:rsid w:val="00543187"/>
    <w:rsid w:val="00550485"/>
    <w:rsid w:val="005510EE"/>
    <w:rsid w:val="005549D8"/>
    <w:rsid w:val="005627BB"/>
    <w:rsid w:val="00573EE7"/>
    <w:rsid w:val="0057641F"/>
    <w:rsid w:val="005815C4"/>
    <w:rsid w:val="005818C1"/>
    <w:rsid w:val="0058304D"/>
    <w:rsid w:val="005833F0"/>
    <w:rsid w:val="0058457E"/>
    <w:rsid w:val="00586758"/>
    <w:rsid w:val="00587C99"/>
    <w:rsid w:val="005906C9"/>
    <w:rsid w:val="00591D65"/>
    <w:rsid w:val="005920D7"/>
    <w:rsid w:val="0059279E"/>
    <w:rsid w:val="0059348A"/>
    <w:rsid w:val="00593B7D"/>
    <w:rsid w:val="00595A20"/>
    <w:rsid w:val="00597652"/>
    <w:rsid w:val="005A22C1"/>
    <w:rsid w:val="005A2A3E"/>
    <w:rsid w:val="005A4BD3"/>
    <w:rsid w:val="005A5755"/>
    <w:rsid w:val="005B555D"/>
    <w:rsid w:val="005B73F8"/>
    <w:rsid w:val="005B7884"/>
    <w:rsid w:val="005C3C1E"/>
    <w:rsid w:val="005C48E1"/>
    <w:rsid w:val="005D0A16"/>
    <w:rsid w:val="005D0AA4"/>
    <w:rsid w:val="005D277D"/>
    <w:rsid w:val="005D2F2C"/>
    <w:rsid w:val="005E0073"/>
    <w:rsid w:val="005E0283"/>
    <w:rsid w:val="005E1590"/>
    <w:rsid w:val="005E2112"/>
    <w:rsid w:val="005E41A1"/>
    <w:rsid w:val="005E446B"/>
    <w:rsid w:val="005F2D63"/>
    <w:rsid w:val="005F4339"/>
    <w:rsid w:val="00602B99"/>
    <w:rsid w:val="006124EB"/>
    <w:rsid w:val="00612F4A"/>
    <w:rsid w:val="00614C2D"/>
    <w:rsid w:val="00615972"/>
    <w:rsid w:val="00616213"/>
    <w:rsid w:val="0061739C"/>
    <w:rsid w:val="00617840"/>
    <w:rsid w:val="00624776"/>
    <w:rsid w:val="00625431"/>
    <w:rsid w:val="006266A0"/>
    <w:rsid w:val="0063582A"/>
    <w:rsid w:val="0063685A"/>
    <w:rsid w:val="00636E13"/>
    <w:rsid w:val="00642CEC"/>
    <w:rsid w:val="00646AE6"/>
    <w:rsid w:val="0064781D"/>
    <w:rsid w:val="00650C25"/>
    <w:rsid w:val="00655F4E"/>
    <w:rsid w:val="00657EA9"/>
    <w:rsid w:val="00662C86"/>
    <w:rsid w:val="00666439"/>
    <w:rsid w:val="00666DAF"/>
    <w:rsid w:val="00676CE9"/>
    <w:rsid w:val="00680E82"/>
    <w:rsid w:val="006822A1"/>
    <w:rsid w:val="00682386"/>
    <w:rsid w:val="00682826"/>
    <w:rsid w:val="00683740"/>
    <w:rsid w:val="00692D5C"/>
    <w:rsid w:val="006B0804"/>
    <w:rsid w:val="006B1A81"/>
    <w:rsid w:val="006B2DB7"/>
    <w:rsid w:val="006B3AFB"/>
    <w:rsid w:val="006B7DA0"/>
    <w:rsid w:val="006C09C5"/>
    <w:rsid w:val="006C2E57"/>
    <w:rsid w:val="006C43E3"/>
    <w:rsid w:val="006C5542"/>
    <w:rsid w:val="006C5A84"/>
    <w:rsid w:val="006D1A32"/>
    <w:rsid w:val="006D2615"/>
    <w:rsid w:val="006D3902"/>
    <w:rsid w:val="006E0053"/>
    <w:rsid w:val="006E6998"/>
    <w:rsid w:val="006F1475"/>
    <w:rsid w:val="006F234F"/>
    <w:rsid w:val="006F394E"/>
    <w:rsid w:val="007004E2"/>
    <w:rsid w:val="00700F98"/>
    <w:rsid w:val="00704594"/>
    <w:rsid w:val="007050D9"/>
    <w:rsid w:val="007073F0"/>
    <w:rsid w:val="00724499"/>
    <w:rsid w:val="00725975"/>
    <w:rsid w:val="00734420"/>
    <w:rsid w:val="00735DC3"/>
    <w:rsid w:val="00736596"/>
    <w:rsid w:val="007367E8"/>
    <w:rsid w:val="007403D2"/>
    <w:rsid w:val="007414E0"/>
    <w:rsid w:val="00744D19"/>
    <w:rsid w:val="00746E85"/>
    <w:rsid w:val="00750398"/>
    <w:rsid w:val="0075400E"/>
    <w:rsid w:val="00757E1A"/>
    <w:rsid w:val="007608B6"/>
    <w:rsid w:val="00763379"/>
    <w:rsid w:val="00773CC6"/>
    <w:rsid w:val="00777670"/>
    <w:rsid w:val="00777D53"/>
    <w:rsid w:val="00780E30"/>
    <w:rsid w:val="00784D76"/>
    <w:rsid w:val="00785EB8"/>
    <w:rsid w:val="007915D9"/>
    <w:rsid w:val="00793D8C"/>
    <w:rsid w:val="007954D0"/>
    <w:rsid w:val="00795D1C"/>
    <w:rsid w:val="00797AE0"/>
    <w:rsid w:val="007A301B"/>
    <w:rsid w:val="007A4976"/>
    <w:rsid w:val="007A6D1C"/>
    <w:rsid w:val="007A6F59"/>
    <w:rsid w:val="007B4C81"/>
    <w:rsid w:val="007B6BE7"/>
    <w:rsid w:val="007C168C"/>
    <w:rsid w:val="007C1780"/>
    <w:rsid w:val="007C6ADC"/>
    <w:rsid w:val="007C6F41"/>
    <w:rsid w:val="007D0F65"/>
    <w:rsid w:val="007D4448"/>
    <w:rsid w:val="007D49B7"/>
    <w:rsid w:val="007D52CD"/>
    <w:rsid w:val="007D764D"/>
    <w:rsid w:val="007E002A"/>
    <w:rsid w:val="007E1BC8"/>
    <w:rsid w:val="007E697F"/>
    <w:rsid w:val="007F09BA"/>
    <w:rsid w:val="007F0F9C"/>
    <w:rsid w:val="007F12BC"/>
    <w:rsid w:val="007F535B"/>
    <w:rsid w:val="007F7327"/>
    <w:rsid w:val="007F7DCF"/>
    <w:rsid w:val="008008F3"/>
    <w:rsid w:val="00800A9F"/>
    <w:rsid w:val="00800FC8"/>
    <w:rsid w:val="0080242B"/>
    <w:rsid w:val="00803C66"/>
    <w:rsid w:val="0080571D"/>
    <w:rsid w:val="00810DD1"/>
    <w:rsid w:val="008161A6"/>
    <w:rsid w:val="00821C37"/>
    <w:rsid w:val="00823649"/>
    <w:rsid w:val="00824310"/>
    <w:rsid w:val="00830D52"/>
    <w:rsid w:val="00832B40"/>
    <w:rsid w:val="008347C2"/>
    <w:rsid w:val="00835BDC"/>
    <w:rsid w:val="008360E6"/>
    <w:rsid w:val="00837B27"/>
    <w:rsid w:val="00840E93"/>
    <w:rsid w:val="008425E0"/>
    <w:rsid w:val="008447CA"/>
    <w:rsid w:val="00844ECB"/>
    <w:rsid w:val="00847B00"/>
    <w:rsid w:val="008533EE"/>
    <w:rsid w:val="0085340F"/>
    <w:rsid w:val="00854145"/>
    <w:rsid w:val="0085629E"/>
    <w:rsid w:val="00857117"/>
    <w:rsid w:val="00857CCC"/>
    <w:rsid w:val="00861BA1"/>
    <w:rsid w:val="00862BD3"/>
    <w:rsid w:val="00867D9E"/>
    <w:rsid w:val="008734D3"/>
    <w:rsid w:val="00874ED0"/>
    <w:rsid w:val="008800ED"/>
    <w:rsid w:val="00882D6F"/>
    <w:rsid w:val="008837E8"/>
    <w:rsid w:val="00886642"/>
    <w:rsid w:val="00886D17"/>
    <w:rsid w:val="00890264"/>
    <w:rsid w:val="00896A4D"/>
    <w:rsid w:val="008A2544"/>
    <w:rsid w:val="008A451E"/>
    <w:rsid w:val="008A4E5B"/>
    <w:rsid w:val="008A61A6"/>
    <w:rsid w:val="008B266A"/>
    <w:rsid w:val="008B38C3"/>
    <w:rsid w:val="008B536A"/>
    <w:rsid w:val="008B54F4"/>
    <w:rsid w:val="008B6DB4"/>
    <w:rsid w:val="008B797E"/>
    <w:rsid w:val="008B7A33"/>
    <w:rsid w:val="008B7A70"/>
    <w:rsid w:val="008C2B4D"/>
    <w:rsid w:val="008C312E"/>
    <w:rsid w:val="008C3E15"/>
    <w:rsid w:val="008C7275"/>
    <w:rsid w:val="008D21B6"/>
    <w:rsid w:val="008D2E33"/>
    <w:rsid w:val="008D5586"/>
    <w:rsid w:val="008D5722"/>
    <w:rsid w:val="008D6077"/>
    <w:rsid w:val="008D6E63"/>
    <w:rsid w:val="008E1670"/>
    <w:rsid w:val="008E4E1C"/>
    <w:rsid w:val="008E749B"/>
    <w:rsid w:val="008F139F"/>
    <w:rsid w:val="008F27F2"/>
    <w:rsid w:val="008F7035"/>
    <w:rsid w:val="008F70F2"/>
    <w:rsid w:val="008F7180"/>
    <w:rsid w:val="008F7C3F"/>
    <w:rsid w:val="009027D0"/>
    <w:rsid w:val="00906B6F"/>
    <w:rsid w:val="009200CC"/>
    <w:rsid w:val="009200DA"/>
    <w:rsid w:val="009224A7"/>
    <w:rsid w:val="00926C3E"/>
    <w:rsid w:val="009304E5"/>
    <w:rsid w:val="0093776D"/>
    <w:rsid w:val="0094134F"/>
    <w:rsid w:val="0094308A"/>
    <w:rsid w:val="0094773E"/>
    <w:rsid w:val="00952954"/>
    <w:rsid w:val="00954868"/>
    <w:rsid w:val="00954DC8"/>
    <w:rsid w:val="0095702B"/>
    <w:rsid w:val="00961E7C"/>
    <w:rsid w:val="00963616"/>
    <w:rsid w:val="00965A54"/>
    <w:rsid w:val="009664A4"/>
    <w:rsid w:val="00972662"/>
    <w:rsid w:val="009727CF"/>
    <w:rsid w:val="00975350"/>
    <w:rsid w:val="00981D39"/>
    <w:rsid w:val="00985A9E"/>
    <w:rsid w:val="00990FDA"/>
    <w:rsid w:val="00993B80"/>
    <w:rsid w:val="00995B42"/>
    <w:rsid w:val="00997790"/>
    <w:rsid w:val="009A0224"/>
    <w:rsid w:val="009A02C0"/>
    <w:rsid w:val="009A3FB0"/>
    <w:rsid w:val="009A4215"/>
    <w:rsid w:val="009A4464"/>
    <w:rsid w:val="009A4F77"/>
    <w:rsid w:val="009A5C81"/>
    <w:rsid w:val="009A66F3"/>
    <w:rsid w:val="009B26A2"/>
    <w:rsid w:val="009C02DF"/>
    <w:rsid w:val="009C1AF0"/>
    <w:rsid w:val="009C2D5A"/>
    <w:rsid w:val="009D3AF6"/>
    <w:rsid w:val="009D7114"/>
    <w:rsid w:val="009E0E33"/>
    <w:rsid w:val="009E223A"/>
    <w:rsid w:val="009E2B31"/>
    <w:rsid w:val="009E3D27"/>
    <w:rsid w:val="009E4160"/>
    <w:rsid w:val="009E437A"/>
    <w:rsid w:val="009E6077"/>
    <w:rsid w:val="009E6A39"/>
    <w:rsid w:val="009E7259"/>
    <w:rsid w:val="009E7541"/>
    <w:rsid w:val="00A02A63"/>
    <w:rsid w:val="00A03F31"/>
    <w:rsid w:val="00A05BB6"/>
    <w:rsid w:val="00A06758"/>
    <w:rsid w:val="00A07CC7"/>
    <w:rsid w:val="00A102E2"/>
    <w:rsid w:val="00A10A8C"/>
    <w:rsid w:val="00A12DD8"/>
    <w:rsid w:val="00A14613"/>
    <w:rsid w:val="00A229CC"/>
    <w:rsid w:val="00A23762"/>
    <w:rsid w:val="00A23EE3"/>
    <w:rsid w:val="00A24F0E"/>
    <w:rsid w:val="00A2693C"/>
    <w:rsid w:val="00A2729F"/>
    <w:rsid w:val="00A31B1B"/>
    <w:rsid w:val="00A31F0C"/>
    <w:rsid w:val="00A3712E"/>
    <w:rsid w:val="00A47708"/>
    <w:rsid w:val="00A47F73"/>
    <w:rsid w:val="00A50FC9"/>
    <w:rsid w:val="00A5138B"/>
    <w:rsid w:val="00A531C0"/>
    <w:rsid w:val="00A5365D"/>
    <w:rsid w:val="00A54010"/>
    <w:rsid w:val="00A62ED7"/>
    <w:rsid w:val="00A652DB"/>
    <w:rsid w:val="00A65AA3"/>
    <w:rsid w:val="00A73F0D"/>
    <w:rsid w:val="00A74B76"/>
    <w:rsid w:val="00A771F7"/>
    <w:rsid w:val="00A809FA"/>
    <w:rsid w:val="00A80B21"/>
    <w:rsid w:val="00A83757"/>
    <w:rsid w:val="00A85064"/>
    <w:rsid w:val="00A90832"/>
    <w:rsid w:val="00A91152"/>
    <w:rsid w:val="00A9380B"/>
    <w:rsid w:val="00A94BB3"/>
    <w:rsid w:val="00AA04AD"/>
    <w:rsid w:val="00AA2AC4"/>
    <w:rsid w:val="00AA565B"/>
    <w:rsid w:val="00AA6597"/>
    <w:rsid w:val="00AB0122"/>
    <w:rsid w:val="00AB1BBF"/>
    <w:rsid w:val="00AB7107"/>
    <w:rsid w:val="00AC1960"/>
    <w:rsid w:val="00AC3972"/>
    <w:rsid w:val="00AC556C"/>
    <w:rsid w:val="00AC79F6"/>
    <w:rsid w:val="00AD1506"/>
    <w:rsid w:val="00AD3FB5"/>
    <w:rsid w:val="00AD7BB7"/>
    <w:rsid w:val="00AE308F"/>
    <w:rsid w:val="00AE3512"/>
    <w:rsid w:val="00AE66DF"/>
    <w:rsid w:val="00AE713D"/>
    <w:rsid w:val="00AE7C49"/>
    <w:rsid w:val="00AE7DFD"/>
    <w:rsid w:val="00AF1289"/>
    <w:rsid w:val="00B01F58"/>
    <w:rsid w:val="00B02078"/>
    <w:rsid w:val="00B02851"/>
    <w:rsid w:val="00B029CB"/>
    <w:rsid w:val="00B050C0"/>
    <w:rsid w:val="00B06A99"/>
    <w:rsid w:val="00B07D68"/>
    <w:rsid w:val="00B147BF"/>
    <w:rsid w:val="00B15EFB"/>
    <w:rsid w:val="00B16241"/>
    <w:rsid w:val="00B211B3"/>
    <w:rsid w:val="00B30C95"/>
    <w:rsid w:val="00B3129B"/>
    <w:rsid w:val="00B3183C"/>
    <w:rsid w:val="00B40426"/>
    <w:rsid w:val="00B40443"/>
    <w:rsid w:val="00B4045C"/>
    <w:rsid w:val="00B42BD4"/>
    <w:rsid w:val="00B514DE"/>
    <w:rsid w:val="00B57AB6"/>
    <w:rsid w:val="00B634D9"/>
    <w:rsid w:val="00B663D5"/>
    <w:rsid w:val="00B7099C"/>
    <w:rsid w:val="00B71389"/>
    <w:rsid w:val="00B72778"/>
    <w:rsid w:val="00B737B5"/>
    <w:rsid w:val="00B741ED"/>
    <w:rsid w:val="00B745DD"/>
    <w:rsid w:val="00B7550C"/>
    <w:rsid w:val="00B80E7E"/>
    <w:rsid w:val="00B81453"/>
    <w:rsid w:val="00B844B5"/>
    <w:rsid w:val="00B86C88"/>
    <w:rsid w:val="00B9292F"/>
    <w:rsid w:val="00B94648"/>
    <w:rsid w:val="00B94F39"/>
    <w:rsid w:val="00BA36A1"/>
    <w:rsid w:val="00BA60E4"/>
    <w:rsid w:val="00BB3E50"/>
    <w:rsid w:val="00BB5847"/>
    <w:rsid w:val="00BB7EB2"/>
    <w:rsid w:val="00BC2A3D"/>
    <w:rsid w:val="00BC6763"/>
    <w:rsid w:val="00BD10CC"/>
    <w:rsid w:val="00BD1B85"/>
    <w:rsid w:val="00BE3C16"/>
    <w:rsid w:val="00BE4EF8"/>
    <w:rsid w:val="00BF01BD"/>
    <w:rsid w:val="00BF4558"/>
    <w:rsid w:val="00BF6164"/>
    <w:rsid w:val="00BF67C9"/>
    <w:rsid w:val="00C046CA"/>
    <w:rsid w:val="00C061A7"/>
    <w:rsid w:val="00C06852"/>
    <w:rsid w:val="00C11E21"/>
    <w:rsid w:val="00C12D63"/>
    <w:rsid w:val="00C15479"/>
    <w:rsid w:val="00C16708"/>
    <w:rsid w:val="00C20E6B"/>
    <w:rsid w:val="00C26F9B"/>
    <w:rsid w:val="00C27235"/>
    <w:rsid w:val="00C311EA"/>
    <w:rsid w:val="00C320D3"/>
    <w:rsid w:val="00C3297A"/>
    <w:rsid w:val="00C33AB1"/>
    <w:rsid w:val="00C34D63"/>
    <w:rsid w:val="00C41670"/>
    <w:rsid w:val="00C4179A"/>
    <w:rsid w:val="00C53067"/>
    <w:rsid w:val="00C53954"/>
    <w:rsid w:val="00C5639C"/>
    <w:rsid w:val="00C60966"/>
    <w:rsid w:val="00C64CE9"/>
    <w:rsid w:val="00C650F4"/>
    <w:rsid w:val="00C65D05"/>
    <w:rsid w:val="00C7158F"/>
    <w:rsid w:val="00C7462B"/>
    <w:rsid w:val="00C777DC"/>
    <w:rsid w:val="00C90DA4"/>
    <w:rsid w:val="00C9164E"/>
    <w:rsid w:val="00C96AC2"/>
    <w:rsid w:val="00CA05DE"/>
    <w:rsid w:val="00CA22E2"/>
    <w:rsid w:val="00CA250A"/>
    <w:rsid w:val="00CA3C19"/>
    <w:rsid w:val="00CA7A73"/>
    <w:rsid w:val="00CB2EFE"/>
    <w:rsid w:val="00CB5ED0"/>
    <w:rsid w:val="00CB68AD"/>
    <w:rsid w:val="00CB7355"/>
    <w:rsid w:val="00CC25E2"/>
    <w:rsid w:val="00CC381B"/>
    <w:rsid w:val="00CC5780"/>
    <w:rsid w:val="00CC62DE"/>
    <w:rsid w:val="00CC74DD"/>
    <w:rsid w:val="00CC7BB6"/>
    <w:rsid w:val="00CD09F8"/>
    <w:rsid w:val="00CD10F9"/>
    <w:rsid w:val="00CD3783"/>
    <w:rsid w:val="00CD713C"/>
    <w:rsid w:val="00CE13C6"/>
    <w:rsid w:val="00CE1AFC"/>
    <w:rsid w:val="00CE327A"/>
    <w:rsid w:val="00CE3983"/>
    <w:rsid w:val="00CE71E0"/>
    <w:rsid w:val="00CE7B09"/>
    <w:rsid w:val="00CF2DE6"/>
    <w:rsid w:val="00CF5AA7"/>
    <w:rsid w:val="00CF6292"/>
    <w:rsid w:val="00D026E3"/>
    <w:rsid w:val="00D027E6"/>
    <w:rsid w:val="00D03841"/>
    <w:rsid w:val="00D055F5"/>
    <w:rsid w:val="00D05A47"/>
    <w:rsid w:val="00D1180D"/>
    <w:rsid w:val="00D11B01"/>
    <w:rsid w:val="00D16A01"/>
    <w:rsid w:val="00D17CE3"/>
    <w:rsid w:val="00D20609"/>
    <w:rsid w:val="00D21452"/>
    <w:rsid w:val="00D22FCF"/>
    <w:rsid w:val="00D271AE"/>
    <w:rsid w:val="00D30E83"/>
    <w:rsid w:val="00D46997"/>
    <w:rsid w:val="00D46CC3"/>
    <w:rsid w:val="00D5124A"/>
    <w:rsid w:val="00D54FCC"/>
    <w:rsid w:val="00D57915"/>
    <w:rsid w:val="00D61AF4"/>
    <w:rsid w:val="00D61FC4"/>
    <w:rsid w:val="00D645E6"/>
    <w:rsid w:val="00D72CEE"/>
    <w:rsid w:val="00D72FDA"/>
    <w:rsid w:val="00D7489F"/>
    <w:rsid w:val="00D74EC2"/>
    <w:rsid w:val="00D75584"/>
    <w:rsid w:val="00D80558"/>
    <w:rsid w:val="00D8148E"/>
    <w:rsid w:val="00D81937"/>
    <w:rsid w:val="00D840E7"/>
    <w:rsid w:val="00D84EF1"/>
    <w:rsid w:val="00D85E1B"/>
    <w:rsid w:val="00D90DF2"/>
    <w:rsid w:val="00D90EBC"/>
    <w:rsid w:val="00D95316"/>
    <w:rsid w:val="00D96068"/>
    <w:rsid w:val="00DA079E"/>
    <w:rsid w:val="00DA4E38"/>
    <w:rsid w:val="00DA5C5B"/>
    <w:rsid w:val="00DA6896"/>
    <w:rsid w:val="00DB1B90"/>
    <w:rsid w:val="00DB36E2"/>
    <w:rsid w:val="00DB3F3E"/>
    <w:rsid w:val="00DB6429"/>
    <w:rsid w:val="00DC0446"/>
    <w:rsid w:val="00DC0738"/>
    <w:rsid w:val="00DC2121"/>
    <w:rsid w:val="00DC4797"/>
    <w:rsid w:val="00DD1464"/>
    <w:rsid w:val="00DD1A0D"/>
    <w:rsid w:val="00DD3FFD"/>
    <w:rsid w:val="00DD71DE"/>
    <w:rsid w:val="00DE5FF7"/>
    <w:rsid w:val="00DE67B7"/>
    <w:rsid w:val="00DF03D9"/>
    <w:rsid w:val="00DF229D"/>
    <w:rsid w:val="00DF2968"/>
    <w:rsid w:val="00E01A97"/>
    <w:rsid w:val="00E01C58"/>
    <w:rsid w:val="00E071D4"/>
    <w:rsid w:val="00E10AA2"/>
    <w:rsid w:val="00E111BD"/>
    <w:rsid w:val="00E14BAE"/>
    <w:rsid w:val="00E16BF8"/>
    <w:rsid w:val="00E211CD"/>
    <w:rsid w:val="00E237D2"/>
    <w:rsid w:val="00E24EAE"/>
    <w:rsid w:val="00E26AF8"/>
    <w:rsid w:val="00E304E6"/>
    <w:rsid w:val="00E305AA"/>
    <w:rsid w:val="00E32940"/>
    <w:rsid w:val="00E330D2"/>
    <w:rsid w:val="00E35C86"/>
    <w:rsid w:val="00E410F8"/>
    <w:rsid w:val="00E43990"/>
    <w:rsid w:val="00E44986"/>
    <w:rsid w:val="00E52C63"/>
    <w:rsid w:val="00E54A4A"/>
    <w:rsid w:val="00E568DD"/>
    <w:rsid w:val="00E62DC8"/>
    <w:rsid w:val="00E63474"/>
    <w:rsid w:val="00E634C3"/>
    <w:rsid w:val="00E63701"/>
    <w:rsid w:val="00E72959"/>
    <w:rsid w:val="00E73095"/>
    <w:rsid w:val="00E75A4B"/>
    <w:rsid w:val="00E764C8"/>
    <w:rsid w:val="00E811A9"/>
    <w:rsid w:val="00E84531"/>
    <w:rsid w:val="00E84710"/>
    <w:rsid w:val="00E86A54"/>
    <w:rsid w:val="00E9090E"/>
    <w:rsid w:val="00E97B6B"/>
    <w:rsid w:val="00EA273B"/>
    <w:rsid w:val="00EA3311"/>
    <w:rsid w:val="00EB0DE6"/>
    <w:rsid w:val="00EB2975"/>
    <w:rsid w:val="00EB34F1"/>
    <w:rsid w:val="00EB4E75"/>
    <w:rsid w:val="00EC3331"/>
    <w:rsid w:val="00EC3BB2"/>
    <w:rsid w:val="00EC6047"/>
    <w:rsid w:val="00ED0979"/>
    <w:rsid w:val="00ED4900"/>
    <w:rsid w:val="00ED7ED9"/>
    <w:rsid w:val="00EE708A"/>
    <w:rsid w:val="00EE713D"/>
    <w:rsid w:val="00EF06FE"/>
    <w:rsid w:val="00EF0A05"/>
    <w:rsid w:val="00EF67CC"/>
    <w:rsid w:val="00F01FB0"/>
    <w:rsid w:val="00F022AA"/>
    <w:rsid w:val="00F02473"/>
    <w:rsid w:val="00F036EB"/>
    <w:rsid w:val="00F041BF"/>
    <w:rsid w:val="00F04ED4"/>
    <w:rsid w:val="00F05344"/>
    <w:rsid w:val="00F06104"/>
    <w:rsid w:val="00F06A1F"/>
    <w:rsid w:val="00F07A10"/>
    <w:rsid w:val="00F129A7"/>
    <w:rsid w:val="00F12A98"/>
    <w:rsid w:val="00F148FA"/>
    <w:rsid w:val="00F16E84"/>
    <w:rsid w:val="00F21312"/>
    <w:rsid w:val="00F221CC"/>
    <w:rsid w:val="00F22516"/>
    <w:rsid w:val="00F25E23"/>
    <w:rsid w:val="00F26CCD"/>
    <w:rsid w:val="00F274BE"/>
    <w:rsid w:val="00F338CD"/>
    <w:rsid w:val="00F34D30"/>
    <w:rsid w:val="00F409ED"/>
    <w:rsid w:val="00F42169"/>
    <w:rsid w:val="00F422E3"/>
    <w:rsid w:val="00F46274"/>
    <w:rsid w:val="00F567BE"/>
    <w:rsid w:val="00F60C60"/>
    <w:rsid w:val="00F6193F"/>
    <w:rsid w:val="00F67D3C"/>
    <w:rsid w:val="00F7580B"/>
    <w:rsid w:val="00F80B9B"/>
    <w:rsid w:val="00F81567"/>
    <w:rsid w:val="00F90896"/>
    <w:rsid w:val="00F92CE6"/>
    <w:rsid w:val="00F94E8E"/>
    <w:rsid w:val="00F9634A"/>
    <w:rsid w:val="00F96A5E"/>
    <w:rsid w:val="00FA3964"/>
    <w:rsid w:val="00FA5697"/>
    <w:rsid w:val="00FB1F14"/>
    <w:rsid w:val="00FC11EA"/>
    <w:rsid w:val="00FC142B"/>
    <w:rsid w:val="00FC482F"/>
    <w:rsid w:val="00FC62A2"/>
    <w:rsid w:val="00FD4E79"/>
    <w:rsid w:val="00FD5696"/>
    <w:rsid w:val="00FD5C7D"/>
    <w:rsid w:val="00FD7842"/>
    <w:rsid w:val="00FE1BC2"/>
    <w:rsid w:val="00FE2A96"/>
    <w:rsid w:val="00FE357B"/>
    <w:rsid w:val="00FE6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4F6A69"/>
  <w15:docId w15:val="{2F8664E9-64B2-4B05-8100-F810D49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BFC"/>
    <w:rPr>
      <w:color w:val="0000FF" w:themeColor="hyperlink"/>
      <w:u w:val="single"/>
    </w:rPr>
  </w:style>
  <w:style w:type="character" w:styleId="UnresolvedMention">
    <w:name w:val="Unresolved Mention"/>
    <w:basedOn w:val="DefaultParagraphFont"/>
    <w:uiPriority w:val="99"/>
    <w:semiHidden/>
    <w:unhideWhenUsed/>
    <w:rsid w:val="00486BFC"/>
    <w:rPr>
      <w:color w:val="605E5C"/>
      <w:shd w:val="clear" w:color="auto" w:fill="E1DFDD"/>
    </w:rPr>
  </w:style>
  <w:style w:type="paragraph" w:styleId="NormalWeb">
    <w:name w:val="Normal (Web)"/>
    <w:basedOn w:val="Normal"/>
    <w:uiPriority w:val="99"/>
    <w:unhideWhenUsed/>
    <w:rsid w:val="004A3C6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50F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50085020">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992565988">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187259317">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 w:id="1966697787">
      <w:bodyDiv w:val="1"/>
      <w:marLeft w:val="0"/>
      <w:marRight w:val="0"/>
      <w:marTop w:val="0"/>
      <w:marBottom w:val="0"/>
      <w:divBdr>
        <w:top w:val="none" w:sz="0" w:space="0" w:color="auto"/>
        <w:left w:val="none" w:sz="0" w:space="0" w:color="auto"/>
        <w:bottom w:val="none" w:sz="0" w:space="0" w:color="auto"/>
        <w:right w:val="none" w:sz="0" w:space="0" w:color="auto"/>
      </w:divBdr>
    </w:div>
    <w:div w:id="2026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biem&#235;r@cit.edu.al"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mailto:name.surname@cit.edu.al"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B696D4-7D86-43E8-8EAC-DDD2D39770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13</Pages>
  <Words>6234</Words>
  <Characters>35538</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User</cp:lastModifiedBy>
  <cp:revision>549</cp:revision>
  <cp:lastPrinted>2026-08-28T12:46:00Z</cp:lastPrinted>
  <dcterms:created xsi:type="dcterms:W3CDTF">2026-08-28T12:47:00Z</dcterms:created>
  <dcterms:modified xsi:type="dcterms:W3CDTF">2026-10-06T08:17:00Z</dcterms:modified>
</cp:coreProperties>
</file>