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F64" w:rsidRPr="007A0143" w:rsidRDefault="00FE6F64" w:rsidP="00FE6F6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FE6F64" w:rsidRPr="007A0143" w:rsidRDefault="00FE6F64" w:rsidP="00FE6F6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FE6F64" w:rsidRPr="007A0143" w:rsidRDefault="00FE6F64" w:rsidP="00FE6F6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:rsidR="00FE6F64" w:rsidRPr="007A0143" w:rsidRDefault="00FE6F64" w:rsidP="00FE6F6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:rsidR="00FE6F64" w:rsidRPr="007A0143" w:rsidRDefault="00FE6F64" w:rsidP="00FE6F64">
      <w:pPr>
        <w:widowControl w:val="0"/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 xml:space="preserve">(МГТУ им. </w:t>
      </w:r>
      <w:proofErr w:type="spellStart"/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>Н.Э.Баумана</w:t>
      </w:r>
      <w:proofErr w:type="spellEnd"/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E6F64" w:rsidRPr="007A0143" w:rsidRDefault="00FE6F64" w:rsidP="00FE6F64">
      <w:pPr>
        <w:widowControl w:val="0"/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Утверждаю                                                                                      </w:t>
      </w:r>
      <w:r w:rsidRPr="007A0143"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:rsidR="00FE6F64" w:rsidRPr="007A0143" w:rsidRDefault="00FE6F64" w:rsidP="00FE6F64">
      <w:pPr>
        <w:widowControl w:val="0"/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sz w:val="24"/>
          <w:szCs w:val="24"/>
        </w:rPr>
        <w:t>_______________</w:t>
      </w:r>
      <w:r w:rsidR="00250979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 w:rsidR="0025097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</w:t>
      </w:r>
      <w:r w:rsidR="00250979"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:rsidR="00FE6F64" w:rsidRPr="007A0143" w:rsidRDefault="00FE6F64" w:rsidP="00FE6F64">
      <w:pPr>
        <w:widowControl w:val="0"/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«___»__________2021 г.                                                                </w:t>
      </w:r>
      <w:r w:rsidRPr="007A0143">
        <w:rPr>
          <w:rFonts w:ascii="Times New Roman" w:eastAsia="Times New Roman" w:hAnsi="Times New Roman" w:cs="Times New Roman"/>
          <w:sz w:val="24"/>
          <w:szCs w:val="24"/>
        </w:rPr>
        <w:t>«___»__________20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7A0143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FE6F64" w:rsidRPr="007A0143" w:rsidRDefault="00FE6F64" w:rsidP="00FE6F64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Default="008F016D" w:rsidP="00FE6F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58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Система навигации по главному зданию</w:t>
      </w:r>
      <w:r w:rsidRPr="009758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МГТУ им. </w:t>
      </w:r>
      <w:proofErr w:type="spellStart"/>
      <w:r w:rsidRPr="009758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Н.Э.Баумана</w:t>
      </w:r>
      <w:proofErr w:type="spellEnd"/>
      <w:r w:rsidRPr="009758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основе анализа сигналов </w:t>
      </w:r>
      <w:proofErr w:type="spellStart"/>
      <w:r w:rsidRPr="009758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Wi-Fi</w:t>
      </w:r>
      <w:proofErr w:type="spellEnd"/>
      <w:r w:rsidRPr="009758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сети»</w:t>
      </w: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0143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программа и методика испытаний</w:t>
      </w:r>
    </w:p>
    <w:p w:rsidR="00FE6F64" w:rsidRPr="007A0143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sz w:val="24"/>
          <w:szCs w:val="24"/>
        </w:rPr>
        <w:t>(вид документа)</w:t>
      </w:r>
    </w:p>
    <w:p w:rsidR="00FE6F64" w:rsidRPr="007A0143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0143">
        <w:rPr>
          <w:rFonts w:ascii="Times New Roman" w:eastAsia="Times New Roman" w:hAnsi="Times New Roman" w:cs="Times New Roman"/>
          <w:sz w:val="24"/>
          <w:szCs w:val="24"/>
          <w:u w:val="single"/>
        </w:rPr>
        <w:t>писчая бумага</w:t>
      </w:r>
    </w:p>
    <w:p w:rsidR="00FE6F64" w:rsidRPr="007A0143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sz w:val="24"/>
          <w:szCs w:val="24"/>
        </w:rPr>
        <w:t>(вид носителя)</w:t>
      </w:r>
    </w:p>
    <w:p w:rsidR="00FE6F64" w:rsidRPr="007A0143" w:rsidRDefault="00A17F89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6</w:t>
      </w:r>
    </w:p>
    <w:p w:rsidR="00FE6F64" w:rsidRPr="007A0143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sz w:val="24"/>
          <w:szCs w:val="24"/>
        </w:rPr>
        <w:t>(количество листов)</w:t>
      </w: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sz w:val="24"/>
          <w:szCs w:val="24"/>
        </w:rPr>
        <w:t>Исполнитель:</w:t>
      </w:r>
    </w:p>
    <w:p w:rsidR="00FE6F64" w:rsidRPr="007A0143" w:rsidRDefault="00FE6F64" w:rsidP="00FE6F64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sz w:val="24"/>
          <w:szCs w:val="24"/>
        </w:rPr>
        <w:t>студент группы ИУ5-8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A0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6F64" w:rsidRPr="007A0143" w:rsidRDefault="00FE6F64" w:rsidP="00FE6F64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Попов. И.А.</w:t>
      </w:r>
    </w:p>
    <w:p w:rsidR="00FE6F64" w:rsidRPr="0098021E" w:rsidRDefault="00FE6F64" w:rsidP="00FE6F64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8021E"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FE6F64" w:rsidRPr="0098021E" w:rsidRDefault="00FE6F64" w:rsidP="00FE6F64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8021E">
        <w:rPr>
          <w:rFonts w:ascii="Times New Roman" w:eastAsia="Times New Roman" w:hAnsi="Times New Roman" w:cs="Times New Roman"/>
          <w:sz w:val="24"/>
          <w:szCs w:val="24"/>
        </w:rPr>
        <w:t>«___»__________20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98021E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FE6F64" w:rsidRPr="0098021E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98021E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021E">
        <w:rPr>
          <w:rFonts w:ascii="Times New Roman" w:eastAsia="Times New Roman" w:hAnsi="Times New Roman" w:cs="Times New Roman"/>
          <w:sz w:val="24"/>
          <w:szCs w:val="24"/>
        </w:rPr>
        <w:t xml:space="preserve">Москва </w:t>
      </w:r>
      <w:r>
        <w:rPr>
          <w:rFonts w:ascii="Times New Roman" w:eastAsia="Times New Roman" w:hAnsi="Times New Roman" w:cs="Times New Roman"/>
          <w:sz w:val="24"/>
          <w:szCs w:val="24"/>
        </w:rPr>
        <w:t>2021</w:t>
      </w:r>
      <w:r w:rsidRPr="0098021E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FE6F64" w:rsidRPr="0098021E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456F" w:rsidRPr="000E5DBC" w:rsidRDefault="00D9456F" w:rsidP="00D9456F">
      <w:pPr>
        <w:rPr>
          <w:rFonts w:ascii="Times New Roman" w:hAnsi="Times New Roman" w:cs="Times New Roman"/>
          <w:b/>
          <w:sz w:val="32"/>
          <w:szCs w:val="28"/>
        </w:rPr>
      </w:pPr>
      <w:r w:rsidRPr="000E5DBC">
        <w:rPr>
          <w:rFonts w:ascii="Times New Roman" w:hAnsi="Times New Roman" w:cs="Times New Roman"/>
          <w:b/>
          <w:sz w:val="32"/>
          <w:szCs w:val="28"/>
        </w:rPr>
        <w:lastRenderedPageBreak/>
        <w:t>1. Объект испытаний.</w:t>
      </w:r>
    </w:p>
    <w:p w:rsidR="00D9456F" w:rsidRPr="000E7F09" w:rsidRDefault="00D9456F" w:rsidP="00D945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Объектом испытаний является </w:t>
      </w:r>
      <w:r w:rsidR="00DD0424">
        <w:rPr>
          <w:rFonts w:ascii="Times New Roman" w:hAnsi="Times New Roman" w:cs="Times New Roman"/>
          <w:sz w:val="28"/>
          <w:szCs w:val="28"/>
        </w:rPr>
        <w:t>мобильное приложение.</w:t>
      </w:r>
    </w:p>
    <w:p w:rsidR="00D9456F" w:rsidRPr="000E5DBC" w:rsidRDefault="00D9456F" w:rsidP="00D9456F">
      <w:pPr>
        <w:rPr>
          <w:rFonts w:ascii="Times New Roman" w:hAnsi="Times New Roman" w:cs="Times New Roman"/>
          <w:b/>
          <w:sz w:val="32"/>
          <w:szCs w:val="28"/>
        </w:rPr>
      </w:pPr>
      <w:r w:rsidRPr="000E5DBC">
        <w:rPr>
          <w:rFonts w:ascii="Times New Roman" w:hAnsi="Times New Roman" w:cs="Times New Roman"/>
          <w:b/>
          <w:sz w:val="32"/>
          <w:szCs w:val="28"/>
        </w:rPr>
        <w:t>2. Цель испытаний.</w:t>
      </w:r>
    </w:p>
    <w:p w:rsidR="00D9456F" w:rsidRPr="00250979" w:rsidRDefault="00D9456F" w:rsidP="009C287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Испытания проводятся с целью проверки соответствия </w:t>
      </w:r>
      <w:r w:rsidR="00DD0424">
        <w:rPr>
          <w:rFonts w:ascii="Times New Roman" w:hAnsi="Times New Roman" w:cs="Times New Roman"/>
          <w:sz w:val="28"/>
          <w:szCs w:val="28"/>
        </w:rPr>
        <w:t>результатов работы приложения</w:t>
      </w:r>
      <w:r w:rsidRPr="000E7F09">
        <w:rPr>
          <w:rFonts w:ascii="Times New Roman" w:hAnsi="Times New Roman" w:cs="Times New Roman"/>
          <w:sz w:val="28"/>
          <w:szCs w:val="28"/>
        </w:rPr>
        <w:t xml:space="preserve"> требованиям к функциональным хар</w:t>
      </w:r>
      <w:r w:rsidR="000D1EBE" w:rsidRPr="000E7F09">
        <w:rPr>
          <w:rFonts w:ascii="Times New Roman" w:hAnsi="Times New Roman" w:cs="Times New Roman"/>
          <w:sz w:val="28"/>
          <w:szCs w:val="28"/>
        </w:rPr>
        <w:t xml:space="preserve">актеристикам, описанным в п. </w:t>
      </w:r>
      <w:r w:rsidR="005D3F4C">
        <w:rPr>
          <w:rFonts w:ascii="Times New Roman" w:hAnsi="Times New Roman" w:cs="Times New Roman"/>
          <w:sz w:val="28"/>
          <w:szCs w:val="28"/>
        </w:rPr>
        <w:t>6.1</w:t>
      </w:r>
      <w:bookmarkStart w:id="0" w:name="_GoBack"/>
      <w:bookmarkEnd w:id="0"/>
      <w:r w:rsidRPr="000E7F09">
        <w:rPr>
          <w:rFonts w:ascii="Times New Roman" w:hAnsi="Times New Roman" w:cs="Times New Roman"/>
          <w:sz w:val="28"/>
          <w:szCs w:val="28"/>
        </w:rPr>
        <w:t xml:space="preserve"> </w:t>
      </w:r>
      <w:r w:rsidR="00DD0424">
        <w:rPr>
          <w:rFonts w:ascii="Times New Roman" w:hAnsi="Times New Roman" w:cs="Times New Roman"/>
          <w:sz w:val="28"/>
          <w:szCs w:val="28"/>
        </w:rPr>
        <w:t xml:space="preserve">и временным характеристикам, описанным в п. </w:t>
      </w:r>
      <w:r w:rsidR="005D3F4C">
        <w:rPr>
          <w:rFonts w:ascii="Times New Roman" w:hAnsi="Times New Roman" w:cs="Times New Roman"/>
          <w:sz w:val="28"/>
          <w:szCs w:val="28"/>
        </w:rPr>
        <w:t>6.8</w:t>
      </w:r>
      <w:r w:rsidR="00DD0424">
        <w:rPr>
          <w:rFonts w:ascii="Times New Roman" w:hAnsi="Times New Roman" w:cs="Times New Roman"/>
          <w:sz w:val="28"/>
          <w:szCs w:val="28"/>
        </w:rPr>
        <w:t xml:space="preserve"> </w:t>
      </w:r>
      <w:r w:rsidRPr="000E7F09">
        <w:rPr>
          <w:rFonts w:ascii="Times New Roman" w:hAnsi="Times New Roman" w:cs="Times New Roman"/>
          <w:sz w:val="28"/>
          <w:szCs w:val="28"/>
        </w:rPr>
        <w:t>Технического задания</w:t>
      </w:r>
      <w:r w:rsidR="00DD0424">
        <w:rPr>
          <w:rFonts w:ascii="Times New Roman" w:hAnsi="Times New Roman" w:cs="Times New Roman"/>
          <w:sz w:val="28"/>
          <w:szCs w:val="28"/>
        </w:rPr>
        <w:t>.</w:t>
      </w:r>
    </w:p>
    <w:p w:rsidR="00D9456F" w:rsidRPr="000E7F09" w:rsidRDefault="00D9456F" w:rsidP="00D945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9456F" w:rsidRPr="000E5DBC" w:rsidRDefault="00D9456F" w:rsidP="00D9456F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0E5DBC">
        <w:rPr>
          <w:rFonts w:ascii="Times New Roman" w:hAnsi="Times New Roman" w:cs="Times New Roman"/>
          <w:b/>
          <w:sz w:val="32"/>
          <w:szCs w:val="28"/>
        </w:rPr>
        <w:t>3. Состав предъявляемой документации.</w:t>
      </w:r>
    </w:p>
    <w:p w:rsidR="00D9456F" w:rsidRPr="000E7F09" w:rsidRDefault="00D9456F" w:rsidP="00D945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На испытания программного продукта предъявляются следующие документы:</w:t>
      </w:r>
    </w:p>
    <w:p w:rsidR="009C2872" w:rsidRDefault="00D9456F" w:rsidP="008844F7">
      <w:pPr>
        <w:pStyle w:val="a3"/>
        <w:numPr>
          <w:ilvl w:val="3"/>
          <w:numId w:val="10"/>
        </w:numPr>
        <w:spacing w:after="0" w:line="360" w:lineRule="auto"/>
        <w:ind w:left="1418" w:hanging="341"/>
        <w:jc w:val="both"/>
        <w:rPr>
          <w:rFonts w:ascii="Times New Roman" w:hAnsi="Times New Roman" w:cs="Times New Roman"/>
          <w:sz w:val="28"/>
          <w:szCs w:val="28"/>
        </w:rPr>
      </w:pPr>
      <w:r w:rsidRPr="009C2872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D9456F" w:rsidRPr="009C2872" w:rsidRDefault="00D9456F" w:rsidP="008844F7">
      <w:pPr>
        <w:pStyle w:val="a3"/>
        <w:numPr>
          <w:ilvl w:val="3"/>
          <w:numId w:val="10"/>
        </w:numPr>
        <w:spacing w:after="0" w:line="360" w:lineRule="auto"/>
        <w:ind w:left="1418" w:hanging="341"/>
        <w:jc w:val="both"/>
        <w:rPr>
          <w:rFonts w:ascii="Times New Roman" w:hAnsi="Times New Roman" w:cs="Times New Roman"/>
          <w:sz w:val="28"/>
          <w:szCs w:val="28"/>
        </w:rPr>
      </w:pPr>
      <w:r w:rsidRPr="009C2872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:rsidR="00D9456F" w:rsidRPr="000E7F09" w:rsidRDefault="00D9456F" w:rsidP="00D945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56F" w:rsidRPr="000E5DBC" w:rsidRDefault="00D9456F" w:rsidP="00D9456F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0E5DBC">
        <w:rPr>
          <w:rFonts w:ascii="Times New Roman" w:hAnsi="Times New Roman" w:cs="Times New Roman"/>
          <w:b/>
          <w:sz w:val="32"/>
          <w:szCs w:val="28"/>
        </w:rPr>
        <w:t>4. Технические требования.</w:t>
      </w:r>
    </w:p>
    <w:p w:rsidR="00D9456F" w:rsidRDefault="00D9456F" w:rsidP="00D9456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4.1.</w:t>
      </w:r>
      <w:r w:rsidRPr="000E7F09">
        <w:rPr>
          <w:rFonts w:ascii="Times New Roman" w:hAnsi="Times New Roman" w:cs="Times New Roman"/>
          <w:b/>
          <w:sz w:val="28"/>
          <w:szCs w:val="28"/>
        </w:rPr>
        <w:tab/>
        <w:t>Требования к аппаратному обеспечению</w:t>
      </w:r>
    </w:p>
    <w:p w:rsidR="009C2872" w:rsidRPr="009C2872" w:rsidRDefault="009C2872" w:rsidP="008844F7">
      <w:pPr>
        <w:pStyle w:val="a3"/>
        <w:numPr>
          <w:ilvl w:val="3"/>
          <w:numId w:val="11"/>
        </w:numPr>
        <w:spacing w:after="0" w:line="360" w:lineRule="auto"/>
        <w:ind w:left="1418" w:hanging="33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стандартов </w:t>
      </w:r>
      <w:r w:rsidRPr="009C2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</w:t>
      </w: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9C2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</w:t>
      </w: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>: 802.11</w:t>
      </w:r>
      <w:r w:rsidRPr="009C2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802.11</w:t>
      </w:r>
      <w:r w:rsidRPr="009C2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C2872" w:rsidRPr="009C2872" w:rsidRDefault="009C2872" w:rsidP="008844F7">
      <w:pPr>
        <w:pStyle w:val="a3"/>
        <w:numPr>
          <w:ilvl w:val="3"/>
          <w:numId w:val="11"/>
        </w:numPr>
        <w:spacing w:after="0" w:line="360" w:lineRule="auto"/>
        <w:ind w:left="1418" w:hanging="33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оперативной памяти: минимум 3 Гб;</w:t>
      </w:r>
    </w:p>
    <w:p w:rsidR="009C2872" w:rsidRPr="009C2872" w:rsidRDefault="009C2872" w:rsidP="008844F7">
      <w:pPr>
        <w:pStyle w:val="a3"/>
        <w:numPr>
          <w:ilvl w:val="3"/>
          <w:numId w:val="11"/>
        </w:numPr>
        <w:spacing w:after="0" w:line="360" w:lineRule="auto"/>
        <w:ind w:left="1418" w:hanging="33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свободного пространства: минимум 100 Мб;</w:t>
      </w:r>
    </w:p>
    <w:p w:rsidR="00D9456F" w:rsidRPr="00FE6F64" w:rsidRDefault="00D9456F" w:rsidP="000E7F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56F" w:rsidRPr="000E7F09" w:rsidRDefault="00D9456F" w:rsidP="00D9456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4.2.</w:t>
      </w:r>
      <w:r w:rsidRPr="000E7F09">
        <w:rPr>
          <w:rFonts w:ascii="Times New Roman" w:hAnsi="Times New Roman" w:cs="Times New Roman"/>
          <w:b/>
          <w:sz w:val="28"/>
          <w:szCs w:val="28"/>
        </w:rPr>
        <w:tab/>
        <w:t xml:space="preserve"> Требования к программному обеспечению</w:t>
      </w:r>
    </w:p>
    <w:p w:rsidR="00FE24F5" w:rsidRPr="000E7F09" w:rsidRDefault="00FE24F5" w:rsidP="008844F7">
      <w:pPr>
        <w:pStyle w:val="a3"/>
        <w:numPr>
          <w:ilvl w:val="2"/>
          <w:numId w:val="6"/>
        </w:numPr>
        <w:ind w:left="1418" w:hanging="284"/>
        <w:rPr>
          <w:rFonts w:ascii="Times New Roman" w:hAnsi="Times New Roman" w:cs="Times New Roman"/>
          <w:sz w:val="28"/>
          <w:szCs w:val="28"/>
          <w:lang w:eastAsia="ru-RU"/>
        </w:rPr>
      </w:pPr>
      <w:r w:rsidRPr="000E7F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ОС: </w:t>
      </w:r>
      <w:r w:rsidR="009C2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9C2872">
        <w:rPr>
          <w:rFonts w:ascii="Times New Roman" w:eastAsia="Times New Roman" w:hAnsi="Times New Roman" w:cs="Times New Roman"/>
          <w:sz w:val="32"/>
          <w:szCs w:val="24"/>
          <w:lang w:eastAsia="ru-RU"/>
        </w:rPr>
        <w:t>,</w:t>
      </w:r>
      <w:r w:rsidR="009C2872"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="009C287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версией не ниже </w:t>
      </w:r>
      <w:r w:rsidR="009C2872"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>6</w:t>
      </w:r>
      <w:r w:rsidR="009C2872">
        <w:rPr>
          <w:rFonts w:ascii="Times New Roman" w:eastAsia="Times New Roman" w:hAnsi="Times New Roman" w:cs="Times New Roman"/>
          <w:sz w:val="32"/>
          <w:szCs w:val="24"/>
          <w:lang w:eastAsia="ru-RU"/>
        </w:rPr>
        <w:t>.</w:t>
      </w:r>
      <w:r w:rsidR="009C2872"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>0</w:t>
      </w:r>
      <w:r w:rsidR="009C2872" w:rsidRPr="009C2872">
        <w:rPr>
          <w:rFonts w:ascii="Times New Roman" w:eastAsia="Times New Roman" w:hAnsi="Times New Roman" w:cs="Times New Roman"/>
          <w:sz w:val="32"/>
          <w:szCs w:val="24"/>
          <w:lang w:eastAsia="ru-RU"/>
        </w:rPr>
        <w:t>;</w:t>
      </w:r>
    </w:p>
    <w:p w:rsidR="00D9456F" w:rsidRPr="000E5DBC" w:rsidRDefault="00D9456F" w:rsidP="00D9456F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0E5DBC">
        <w:rPr>
          <w:rFonts w:ascii="Times New Roman" w:hAnsi="Times New Roman" w:cs="Times New Roman"/>
          <w:b/>
          <w:sz w:val="32"/>
          <w:szCs w:val="28"/>
        </w:rPr>
        <w:t>5. Методы испытаний</w:t>
      </w:r>
    </w:p>
    <w:p w:rsidR="00D9456F" w:rsidRPr="000E7F09" w:rsidRDefault="00D9456F" w:rsidP="00D945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Испытания системы будут проводиться в следующем порядке: </w:t>
      </w:r>
    </w:p>
    <w:p w:rsidR="00D9456F" w:rsidRPr="000E7F09" w:rsidRDefault="006C01E1" w:rsidP="00D9456F">
      <w:pPr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1. Взаимодействие с интерфейсом модели</w:t>
      </w:r>
      <w:r w:rsidR="00D9456F" w:rsidRPr="000E7F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56F" w:rsidRPr="000E7F09" w:rsidRDefault="00D9456F" w:rsidP="00D9456F">
      <w:pPr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2. Про</w:t>
      </w:r>
      <w:r w:rsidR="006C01E1" w:rsidRPr="000E7F09">
        <w:rPr>
          <w:rFonts w:ascii="Times New Roman" w:hAnsi="Times New Roman" w:cs="Times New Roman"/>
          <w:sz w:val="28"/>
          <w:szCs w:val="28"/>
        </w:rPr>
        <w:t>смотр результатов работы модели</w:t>
      </w:r>
      <w:r w:rsidRPr="000E7F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56F" w:rsidRPr="000E7F09" w:rsidRDefault="00D9456F" w:rsidP="00D945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lastRenderedPageBreak/>
        <w:t xml:space="preserve">Приемочные испытания включают проверку: </w:t>
      </w:r>
    </w:p>
    <w:p w:rsidR="00D9456F" w:rsidRPr="008844F7" w:rsidRDefault="00D9456F" w:rsidP="008844F7">
      <w:pPr>
        <w:pStyle w:val="a3"/>
        <w:numPr>
          <w:ilvl w:val="4"/>
          <w:numId w:val="12"/>
        </w:numPr>
        <w:ind w:left="1843" w:hanging="403"/>
        <w:jc w:val="both"/>
        <w:rPr>
          <w:rFonts w:ascii="Times New Roman" w:hAnsi="Times New Roman" w:cs="Times New Roman"/>
          <w:sz w:val="28"/>
          <w:szCs w:val="28"/>
        </w:rPr>
      </w:pPr>
      <w:r w:rsidRPr="008844F7">
        <w:rPr>
          <w:rFonts w:ascii="Times New Roman" w:hAnsi="Times New Roman" w:cs="Times New Roman"/>
          <w:sz w:val="28"/>
          <w:szCs w:val="28"/>
        </w:rPr>
        <w:t>Полноты и качества реализации функций, указанных в ТЗ</w:t>
      </w:r>
    </w:p>
    <w:p w:rsidR="00D9456F" w:rsidRPr="000E7F09" w:rsidRDefault="00D9456F" w:rsidP="00D945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Последовательность проведения испытаний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2723"/>
        <w:gridCol w:w="2977"/>
        <w:gridCol w:w="2800"/>
      </w:tblGrid>
      <w:tr w:rsidR="00D9456F" w:rsidRPr="000E7F09" w:rsidTr="00567AC0">
        <w:tc>
          <w:tcPr>
            <w:tcW w:w="679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п.п</w:t>
            </w:r>
            <w:proofErr w:type="spellEnd"/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723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№ пункта ТЗ</w:t>
            </w:r>
          </w:p>
        </w:tc>
        <w:tc>
          <w:tcPr>
            <w:tcW w:w="2977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00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D9456F" w:rsidRPr="000E7F09" w:rsidTr="00567AC0">
        <w:tc>
          <w:tcPr>
            <w:tcW w:w="679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23" w:type="dxa"/>
            <w:shd w:val="clear" w:color="auto" w:fill="auto"/>
          </w:tcPr>
          <w:p w:rsidR="00D9456F" w:rsidRPr="000E7F09" w:rsidRDefault="007E7A25" w:rsidP="007E7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A25">
              <w:rPr>
                <w:rFonts w:ascii="Times New Roman" w:hAnsi="Times New Roman" w:cs="Times New Roman"/>
                <w:sz w:val="28"/>
                <w:szCs w:val="28"/>
              </w:rPr>
              <w:t>6.1.1.</w:t>
            </w:r>
            <w:r w:rsidRPr="007E7A25">
              <w:rPr>
                <w:rFonts w:ascii="Times New Roman" w:hAnsi="Times New Roman" w:cs="Times New Roman"/>
                <w:sz w:val="28"/>
                <w:szCs w:val="28"/>
              </w:rPr>
              <w:tab/>
              <w:t>Определение местоположения пользователя на территории главного здания МГТУ им Н.Э. Баумана в текущий момент времени;</w:t>
            </w:r>
          </w:p>
        </w:tc>
        <w:tc>
          <w:tcPr>
            <w:tcW w:w="2977" w:type="dxa"/>
            <w:shd w:val="clear" w:color="auto" w:fill="auto"/>
          </w:tcPr>
          <w:p w:rsidR="00D9456F" w:rsidRPr="000E7F09" w:rsidRDefault="00E24FCF" w:rsidP="00AD4E6E">
            <w:pPr>
              <w:pStyle w:val="a3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Встать в центр одной из зон навигации.</w:t>
            </w:r>
          </w:p>
        </w:tc>
        <w:tc>
          <w:tcPr>
            <w:tcW w:w="2800" w:type="dxa"/>
            <w:shd w:val="clear" w:color="auto" w:fill="auto"/>
          </w:tcPr>
          <w:p w:rsidR="00DB40CB" w:rsidRPr="000E7F09" w:rsidRDefault="00E24FCF" w:rsidP="00AD4E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Подсветка той зоны, где стоит пользователь.</w:t>
            </w:r>
          </w:p>
        </w:tc>
      </w:tr>
      <w:tr w:rsidR="00D9456F" w:rsidRPr="000E7F09" w:rsidTr="00567AC0">
        <w:tc>
          <w:tcPr>
            <w:tcW w:w="679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23" w:type="dxa"/>
            <w:shd w:val="clear" w:color="auto" w:fill="auto"/>
          </w:tcPr>
          <w:p w:rsidR="00D9456F" w:rsidRPr="000E7F09" w:rsidRDefault="007E7A25" w:rsidP="007E7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A25">
              <w:rPr>
                <w:rFonts w:ascii="Times New Roman" w:hAnsi="Times New Roman" w:cs="Times New Roman"/>
                <w:sz w:val="28"/>
                <w:szCs w:val="28"/>
              </w:rPr>
              <w:t>6.1.1.</w:t>
            </w:r>
            <w:r w:rsidRPr="007E7A25">
              <w:rPr>
                <w:rFonts w:ascii="Times New Roman" w:hAnsi="Times New Roman" w:cs="Times New Roman"/>
                <w:sz w:val="28"/>
                <w:szCs w:val="28"/>
              </w:rPr>
              <w:tab/>
              <w:t>Определение местоположения пользователя на территории главного здания МГТУ им Н.Э. Баумана в текущий момент времени;</w:t>
            </w:r>
          </w:p>
        </w:tc>
        <w:tc>
          <w:tcPr>
            <w:tcW w:w="2977" w:type="dxa"/>
            <w:shd w:val="clear" w:color="auto" w:fill="auto"/>
          </w:tcPr>
          <w:p w:rsidR="00D9456F" w:rsidRPr="000E7F09" w:rsidRDefault="00E24FCF" w:rsidP="00AD4E6E">
            <w:pPr>
              <w:pStyle w:val="a3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в соседнюю зону навигации</w:t>
            </w:r>
            <w:r w:rsidR="00567A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00" w:type="dxa"/>
            <w:shd w:val="clear" w:color="auto" w:fill="auto"/>
          </w:tcPr>
          <w:p w:rsidR="00D9456F" w:rsidRPr="000E7F09" w:rsidRDefault="00E24FCF" w:rsidP="00AD4E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Подсветка той зоны, куда перешёл пользователь.</w:t>
            </w:r>
          </w:p>
        </w:tc>
      </w:tr>
      <w:tr w:rsidR="00D9456F" w:rsidRPr="000E7F09" w:rsidTr="00567AC0">
        <w:tc>
          <w:tcPr>
            <w:tcW w:w="679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23" w:type="dxa"/>
            <w:shd w:val="clear" w:color="auto" w:fill="auto"/>
          </w:tcPr>
          <w:p w:rsidR="00D9456F" w:rsidRPr="000E7F09" w:rsidRDefault="007E7A25" w:rsidP="007E7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="00567AC0" w:rsidRPr="00567AC0">
              <w:rPr>
                <w:rFonts w:ascii="Times New Roman" w:hAnsi="Times New Roman" w:cs="Times New Roman"/>
                <w:sz w:val="28"/>
                <w:szCs w:val="28"/>
              </w:rPr>
              <w:t>1.2.</w:t>
            </w:r>
            <w:r w:rsidR="00567A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67AC0" w:rsidRPr="00567AC0">
              <w:rPr>
                <w:rFonts w:ascii="Times New Roman" w:hAnsi="Times New Roman" w:cs="Times New Roman"/>
                <w:sz w:val="28"/>
                <w:szCs w:val="28"/>
              </w:rPr>
              <w:t>Определение этажа с точностью ± 1 этаж;</w:t>
            </w:r>
          </w:p>
        </w:tc>
        <w:tc>
          <w:tcPr>
            <w:tcW w:w="2977" w:type="dxa"/>
            <w:shd w:val="clear" w:color="auto" w:fill="auto"/>
          </w:tcPr>
          <w:p w:rsidR="00D9456F" w:rsidRPr="00567AC0" w:rsidRDefault="00567AC0" w:rsidP="00AD4E6E">
            <w:pPr>
              <w:pStyle w:val="a3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7AC0">
              <w:rPr>
                <w:rFonts w:ascii="Times New Roman" w:hAnsi="Times New Roman" w:cs="Times New Roman"/>
                <w:sz w:val="28"/>
                <w:szCs w:val="28"/>
              </w:rPr>
              <w:t xml:space="preserve">Встать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любом месте в ГЗ, где присутствуют сигналы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</w:t>
            </w:r>
            <w:r w:rsidRPr="00567A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</w:t>
            </w:r>
            <w:r w:rsidRPr="00567A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сети, кроме лестниц.</w:t>
            </w:r>
          </w:p>
        </w:tc>
        <w:tc>
          <w:tcPr>
            <w:tcW w:w="2800" w:type="dxa"/>
            <w:shd w:val="clear" w:color="auto" w:fill="auto"/>
          </w:tcPr>
          <w:p w:rsidR="00D9456F" w:rsidRPr="000E7F09" w:rsidRDefault="00567AC0" w:rsidP="00AD4E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этажа, на котором стоит пользователь с точностью</w:t>
            </w:r>
            <w:r w:rsidRPr="00567AC0">
              <w:rPr>
                <w:rFonts w:ascii="Times New Roman" w:hAnsi="Times New Roman" w:cs="Times New Roman"/>
                <w:sz w:val="28"/>
                <w:szCs w:val="28"/>
              </w:rPr>
              <w:t>± 1 этаж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7A521D" w:rsidRPr="000E7F09" w:rsidTr="00567AC0">
        <w:tc>
          <w:tcPr>
            <w:tcW w:w="679" w:type="dxa"/>
            <w:shd w:val="clear" w:color="auto" w:fill="auto"/>
          </w:tcPr>
          <w:p w:rsidR="007A521D" w:rsidRPr="000E7F09" w:rsidRDefault="007A521D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23" w:type="dxa"/>
            <w:shd w:val="clear" w:color="auto" w:fill="auto"/>
          </w:tcPr>
          <w:p w:rsidR="007A521D" w:rsidRDefault="007A521D" w:rsidP="007E7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21D">
              <w:rPr>
                <w:rFonts w:ascii="Times New Roman" w:hAnsi="Times New Roman" w:cs="Times New Roman"/>
                <w:sz w:val="28"/>
                <w:szCs w:val="28"/>
              </w:rPr>
              <w:t>6.1.3.</w:t>
            </w:r>
            <w:r w:rsidRPr="007A521D">
              <w:rPr>
                <w:rFonts w:ascii="Times New Roman" w:hAnsi="Times New Roman" w:cs="Times New Roman"/>
                <w:sz w:val="28"/>
                <w:szCs w:val="28"/>
              </w:rPr>
              <w:tab/>
              <w:t>Возможность выбора пункта назначения для навигации среди наиболее важных для неподготовленного человека мест</w:t>
            </w:r>
          </w:p>
        </w:tc>
        <w:tc>
          <w:tcPr>
            <w:tcW w:w="2977" w:type="dxa"/>
            <w:shd w:val="clear" w:color="auto" w:fill="auto"/>
          </w:tcPr>
          <w:p w:rsidR="007A521D" w:rsidRPr="00567AC0" w:rsidRDefault="007A521D" w:rsidP="00AD4E6E">
            <w:pPr>
              <w:pStyle w:val="a3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список доступных для навигации пунктов. </w:t>
            </w:r>
          </w:p>
        </w:tc>
        <w:tc>
          <w:tcPr>
            <w:tcW w:w="2800" w:type="dxa"/>
            <w:shd w:val="clear" w:color="auto" w:fill="auto"/>
          </w:tcPr>
          <w:p w:rsidR="007A521D" w:rsidRDefault="007A521D" w:rsidP="00AD4E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Раскрытия выпадающего списка из доступных для навигации пунктов.</w:t>
            </w:r>
          </w:p>
        </w:tc>
      </w:tr>
      <w:tr w:rsidR="007A521D" w:rsidRPr="000E7F09" w:rsidTr="00567AC0">
        <w:tc>
          <w:tcPr>
            <w:tcW w:w="679" w:type="dxa"/>
            <w:shd w:val="clear" w:color="auto" w:fill="auto"/>
          </w:tcPr>
          <w:p w:rsidR="007A521D" w:rsidRPr="000E7F09" w:rsidRDefault="007A521D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723" w:type="dxa"/>
            <w:shd w:val="clear" w:color="auto" w:fill="auto"/>
          </w:tcPr>
          <w:p w:rsidR="007A521D" w:rsidRPr="007A521D" w:rsidRDefault="007A521D" w:rsidP="007E7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21D">
              <w:rPr>
                <w:rFonts w:ascii="Times New Roman" w:hAnsi="Times New Roman" w:cs="Times New Roman"/>
                <w:sz w:val="28"/>
                <w:szCs w:val="28"/>
              </w:rPr>
              <w:t>6.1.4.</w:t>
            </w:r>
            <w:r w:rsidRPr="007A521D">
              <w:rPr>
                <w:rFonts w:ascii="Times New Roman" w:hAnsi="Times New Roman" w:cs="Times New Roman"/>
                <w:sz w:val="28"/>
                <w:szCs w:val="28"/>
              </w:rPr>
              <w:tab/>
              <w:t>Построение маршрута от позиции пользователя до пункта назначения и обновление маршрута при перемещении пользователя;</w:t>
            </w:r>
          </w:p>
        </w:tc>
        <w:tc>
          <w:tcPr>
            <w:tcW w:w="2977" w:type="dxa"/>
            <w:shd w:val="clear" w:color="auto" w:fill="auto"/>
          </w:tcPr>
          <w:p w:rsidR="007A521D" w:rsidRDefault="007A521D" w:rsidP="00AD4E6E">
            <w:pPr>
              <w:pStyle w:val="a3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одно из доступных мест назначения нажатием на соответствующий пункт в списке пунктов, доступных для навигации.</w:t>
            </w:r>
          </w:p>
        </w:tc>
        <w:tc>
          <w:tcPr>
            <w:tcW w:w="2800" w:type="dxa"/>
            <w:shd w:val="clear" w:color="auto" w:fill="auto"/>
          </w:tcPr>
          <w:p w:rsidR="007A521D" w:rsidRDefault="007A521D" w:rsidP="00AD4E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Визуальное отображение маршрута от позиции пользователя до пункта назначения.</w:t>
            </w:r>
          </w:p>
        </w:tc>
      </w:tr>
      <w:tr w:rsidR="007A521D" w:rsidRPr="000E7F09" w:rsidTr="00567AC0">
        <w:tc>
          <w:tcPr>
            <w:tcW w:w="679" w:type="dxa"/>
            <w:shd w:val="clear" w:color="auto" w:fill="auto"/>
          </w:tcPr>
          <w:p w:rsidR="007A521D" w:rsidRPr="000E7F09" w:rsidRDefault="007A521D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23" w:type="dxa"/>
            <w:shd w:val="clear" w:color="auto" w:fill="auto"/>
          </w:tcPr>
          <w:p w:rsidR="007A521D" w:rsidRPr="007A521D" w:rsidRDefault="007A521D" w:rsidP="007E7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21D">
              <w:rPr>
                <w:rFonts w:ascii="Times New Roman" w:hAnsi="Times New Roman" w:cs="Times New Roman"/>
                <w:sz w:val="28"/>
                <w:szCs w:val="28"/>
              </w:rPr>
              <w:t>6.1.4.</w:t>
            </w:r>
            <w:r w:rsidRPr="007A521D">
              <w:rPr>
                <w:rFonts w:ascii="Times New Roman" w:hAnsi="Times New Roman" w:cs="Times New Roman"/>
                <w:sz w:val="28"/>
                <w:szCs w:val="28"/>
              </w:rPr>
              <w:tab/>
              <w:t>Построение маршрута от позиции пользователя до пункта назначения и обновление маршрута при перемещении пользователя;</w:t>
            </w:r>
          </w:p>
        </w:tc>
        <w:tc>
          <w:tcPr>
            <w:tcW w:w="2977" w:type="dxa"/>
            <w:shd w:val="clear" w:color="auto" w:fill="auto"/>
          </w:tcPr>
          <w:p w:rsidR="007A521D" w:rsidRDefault="007A521D" w:rsidP="00AD4E6E">
            <w:pPr>
              <w:pStyle w:val="a3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одно из доступных мест назначения нажатием на соответствующий пункт в списке пунктов, доступных для навигации.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чего перейти в соседнюю зону навигации.</w:t>
            </w:r>
          </w:p>
        </w:tc>
        <w:tc>
          <w:tcPr>
            <w:tcW w:w="2800" w:type="dxa"/>
            <w:shd w:val="clear" w:color="auto" w:fill="auto"/>
          </w:tcPr>
          <w:p w:rsidR="007A521D" w:rsidRDefault="007A521D" w:rsidP="00AD4E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</w:t>
            </w:r>
            <w:r w:rsidR="00C21A77">
              <w:rPr>
                <w:rFonts w:ascii="Times New Roman" w:hAnsi="Times New Roman" w:cs="Times New Roman"/>
                <w:sz w:val="28"/>
                <w:szCs w:val="28"/>
              </w:rPr>
              <w:t>или перестройка маршрута.</w:t>
            </w:r>
          </w:p>
        </w:tc>
      </w:tr>
      <w:tr w:rsidR="000B3FB3" w:rsidRPr="000E7F09" w:rsidTr="00567AC0">
        <w:tc>
          <w:tcPr>
            <w:tcW w:w="679" w:type="dxa"/>
            <w:shd w:val="clear" w:color="auto" w:fill="auto"/>
          </w:tcPr>
          <w:p w:rsidR="000B3FB3" w:rsidRPr="000E7F09" w:rsidRDefault="007A521D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23" w:type="dxa"/>
            <w:shd w:val="clear" w:color="auto" w:fill="auto"/>
          </w:tcPr>
          <w:p w:rsidR="000B3FB3" w:rsidRPr="000E7F09" w:rsidRDefault="007E7A25" w:rsidP="007E7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6.1.5</w:t>
            </w:r>
            <w:r w:rsidR="007B5EE2" w:rsidRPr="007B5E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B5EE2" w:rsidRPr="007B5EE2">
              <w:rPr>
                <w:rFonts w:ascii="Times New Roman" w:hAnsi="Times New Roman" w:cs="Times New Roman"/>
                <w:sz w:val="28"/>
                <w:szCs w:val="28"/>
              </w:rPr>
              <w:tab/>
              <w:t>Определение направления взгляда пользователя (при наличии необходимого технического оснащения)</w:t>
            </w:r>
          </w:p>
        </w:tc>
        <w:tc>
          <w:tcPr>
            <w:tcW w:w="2977" w:type="dxa"/>
            <w:shd w:val="clear" w:color="auto" w:fill="auto"/>
          </w:tcPr>
          <w:p w:rsidR="000B3FB3" w:rsidRDefault="00CA3512" w:rsidP="00AD4E6E">
            <w:pPr>
              <w:pStyle w:val="a3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Стоя в любом месте в ГЗ</w:t>
            </w:r>
            <w:r w:rsidR="00C93B0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сделать последовательно четыре поворота на 90º</w:t>
            </w:r>
            <w:r w:rsidR="00C93B08">
              <w:rPr>
                <w:rFonts w:ascii="Times New Roman" w:hAnsi="Times New Roman" w:cs="Times New Roman"/>
                <w:sz w:val="28"/>
                <w:szCs w:val="28"/>
              </w:rPr>
              <w:t xml:space="preserve"> в одну сторону с интервалом четыре секунды. </w:t>
            </w:r>
          </w:p>
        </w:tc>
        <w:tc>
          <w:tcPr>
            <w:tcW w:w="2800" w:type="dxa"/>
            <w:shd w:val="clear" w:color="auto" w:fill="auto"/>
          </w:tcPr>
          <w:p w:rsidR="000B3FB3" w:rsidRDefault="00C93B08" w:rsidP="00AD4E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направления взгляда по отношению к сторонам на плане ГЗ с точностью 90º.</w:t>
            </w:r>
          </w:p>
        </w:tc>
      </w:tr>
      <w:tr w:rsidR="006D2AD4" w:rsidRPr="000E7F09" w:rsidTr="00567AC0">
        <w:tc>
          <w:tcPr>
            <w:tcW w:w="679" w:type="dxa"/>
            <w:shd w:val="clear" w:color="auto" w:fill="auto"/>
          </w:tcPr>
          <w:p w:rsidR="006D2AD4" w:rsidRDefault="007A521D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23" w:type="dxa"/>
            <w:shd w:val="clear" w:color="auto" w:fill="auto"/>
          </w:tcPr>
          <w:p w:rsidR="00804CD2" w:rsidRDefault="007E7A25" w:rsidP="007E7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</w:t>
            </w:r>
            <w:r w:rsidR="00CD61DE" w:rsidRPr="00CD61DE">
              <w:rPr>
                <w:rFonts w:ascii="Times New Roman" w:hAnsi="Times New Roman" w:cs="Times New Roman"/>
                <w:sz w:val="28"/>
                <w:szCs w:val="28"/>
              </w:rPr>
              <w:t>.1.</w:t>
            </w:r>
            <w:r w:rsidR="00CD61DE" w:rsidRPr="00CD61DE">
              <w:rPr>
                <w:rFonts w:ascii="Times New Roman" w:hAnsi="Times New Roman" w:cs="Times New Roman"/>
                <w:sz w:val="28"/>
                <w:szCs w:val="28"/>
              </w:rPr>
              <w:tab/>
              <w:t>Время запуска приложения: 7 секунд;</w:t>
            </w:r>
          </w:p>
        </w:tc>
        <w:tc>
          <w:tcPr>
            <w:tcW w:w="2977" w:type="dxa"/>
            <w:shd w:val="clear" w:color="auto" w:fill="auto"/>
          </w:tcPr>
          <w:p w:rsidR="006D2AD4" w:rsidRDefault="00CD61DE" w:rsidP="00AD4E6E">
            <w:pPr>
              <w:pStyle w:val="a3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приложение, убедившись, что оно не работает в фоновом режиме.</w:t>
            </w:r>
          </w:p>
        </w:tc>
        <w:tc>
          <w:tcPr>
            <w:tcW w:w="2800" w:type="dxa"/>
            <w:shd w:val="clear" w:color="auto" w:fill="auto"/>
          </w:tcPr>
          <w:p w:rsidR="001F23A2" w:rsidRDefault="008036AC" w:rsidP="00AD4E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на экране</w:t>
            </w:r>
            <w:r w:rsidR="00CD61DE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пользовательского интерфейса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течении семи секунд с момента запуска приложения.</w:t>
            </w:r>
          </w:p>
        </w:tc>
      </w:tr>
      <w:tr w:rsidR="006C7A0A" w:rsidRPr="000E7F09" w:rsidTr="00567AC0">
        <w:tc>
          <w:tcPr>
            <w:tcW w:w="679" w:type="dxa"/>
            <w:shd w:val="clear" w:color="auto" w:fill="auto"/>
          </w:tcPr>
          <w:p w:rsidR="006C7A0A" w:rsidRDefault="007A521D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23" w:type="dxa"/>
            <w:shd w:val="clear" w:color="auto" w:fill="auto"/>
          </w:tcPr>
          <w:p w:rsidR="006C7A0A" w:rsidRDefault="007E7A25" w:rsidP="007E7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</w:t>
            </w:r>
            <w:r w:rsidR="0023724C" w:rsidRPr="0023724C">
              <w:rPr>
                <w:rFonts w:ascii="Times New Roman" w:hAnsi="Times New Roman" w:cs="Times New Roman"/>
                <w:sz w:val="28"/>
                <w:szCs w:val="28"/>
              </w:rPr>
              <w:t>.2.</w:t>
            </w:r>
            <w:r w:rsidR="0023724C" w:rsidRPr="0023724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Время определения местоположения с момента включения с учётом </w:t>
            </w:r>
            <w:r w:rsidR="0023724C" w:rsidRPr="002372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включенного </w:t>
            </w:r>
            <w:proofErr w:type="spellStart"/>
            <w:r w:rsidR="0023724C" w:rsidRPr="0023724C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="0023724C" w:rsidRPr="0023724C">
              <w:rPr>
                <w:rFonts w:ascii="Times New Roman" w:hAnsi="Times New Roman" w:cs="Times New Roman"/>
                <w:sz w:val="28"/>
                <w:szCs w:val="28"/>
              </w:rPr>
              <w:t xml:space="preserve"> модуля устройства: 15 секунд;</w:t>
            </w:r>
          </w:p>
        </w:tc>
        <w:tc>
          <w:tcPr>
            <w:tcW w:w="2977" w:type="dxa"/>
            <w:shd w:val="clear" w:color="auto" w:fill="auto"/>
          </w:tcPr>
          <w:p w:rsidR="006C7A0A" w:rsidRDefault="00D46CF9" w:rsidP="00AD4E6E">
            <w:pPr>
              <w:pStyle w:val="a3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</w:t>
            </w:r>
            <w:r w:rsidR="0023724C">
              <w:rPr>
                <w:rFonts w:ascii="Times New Roman" w:hAnsi="Times New Roman" w:cs="Times New Roman"/>
                <w:sz w:val="28"/>
                <w:szCs w:val="28"/>
              </w:rPr>
              <w:t>апустить приложение.</w:t>
            </w:r>
          </w:p>
        </w:tc>
        <w:tc>
          <w:tcPr>
            <w:tcW w:w="2800" w:type="dxa"/>
            <w:shd w:val="clear" w:color="auto" w:fill="auto"/>
          </w:tcPr>
          <w:p w:rsidR="00D46CF9" w:rsidRDefault="0023724C" w:rsidP="00AD4E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Подсветка зоны навигации, в которой находится пользователь в течение пятнадцати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секунд после включения приложения.</w:t>
            </w:r>
          </w:p>
        </w:tc>
      </w:tr>
      <w:tr w:rsidR="00D46CF9" w:rsidRPr="000E7F09" w:rsidTr="00567AC0">
        <w:tc>
          <w:tcPr>
            <w:tcW w:w="679" w:type="dxa"/>
            <w:shd w:val="clear" w:color="auto" w:fill="auto"/>
          </w:tcPr>
          <w:p w:rsidR="00D46CF9" w:rsidRDefault="007A521D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723" w:type="dxa"/>
            <w:shd w:val="clear" w:color="auto" w:fill="auto"/>
          </w:tcPr>
          <w:p w:rsidR="00D46CF9" w:rsidRPr="0023724C" w:rsidRDefault="007E7A25" w:rsidP="007E7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</w:t>
            </w:r>
            <w:r w:rsidR="00765ED9" w:rsidRPr="00765ED9">
              <w:rPr>
                <w:rFonts w:ascii="Times New Roman" w:hAnsi="Times New Roman" w:cs="Times New Roman"/>
                <w:sz w:val="28"/>
                <w:szCs w:val="28"/>
              </w:rPr>
              <w:t>.3.</w:t>
            </w:r>
            <w:r w:rsidR="00765ED9" w:rsidRPr="00765ED9">
              <w:rPr>
                <w:rFonts w:ascii="Times New Roman" w:hAnsi="Times New Roman" w:cs="Times New Roman"/>
                <w:sz w:val="28"/>
                <w:szCs w:val="28"/>
              </w:rPr>
              <w:tab/>
              <w:t>Период обновления местоположения: 6 секунд;</w:t>
            </w:r>
          </w:p>
        </w:tc>
        <w:tc>
          <w:tcPr>
            <w:tcW w:w="2977" w:type="dxa"/>
            <w:shd w:val="clear" w:color="auto" w:fill="auto"/>
          </w:tcPr>
          <w:p w:rsidR="00D46CF9" w:rsidRDefault="00D46CF9" w:rsidP="00AD4E6E">
            <w:pPr>
              <w:pStyle w:val="a3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в центр соседней зоны навигации.</w:t>
            </w:r>
          </w:p>
        </w:tc>
        <w:tc>
          <w:tcPr>
            <w:tcW w:w="2800" w:type="dxa"/>
            <w:shd w:val="clear" w:color="auto" w:fill="auto"/>
          </w:tcPr>
          <w:p w:rsidR="00D46CF9" w:rsidRDefault="00D46CF9" w:rsidP="00AD4E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Подсветка зоны навигации, в которой находится пользователь в течение шести секунд после перехода в соседнюю зону.</w:t>
            </w:r>
          </w:p>
        </w:tc>
      </w:tr>
      <w:tr w:rsidR="00C21A77" w:rsidRPr="000E7F09" w:rsidTr="00567AC0">
        <w:tc>
          <w:tcPr>
            <w:tcW w:w="679" w:type="dxa"/>
            <w:shd w:val="clear" w:color="auto" w:fill="auto"/>
          </w:tcPr>
          <w:p w:rsidR="00C21A77" w:rsidRDefault="00C21A77" w:rsidP="00C21A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23" w:type="dxa"/>
            <w:shd w:val="clear" w:color="auto" w:fill="auto"/>
          </w:tcPr>
          <w:p w:rsidR="00C21A77" w:rsidRDefault="00C21A77" w:rsidP="00C2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A77">
              <w:rPr>
                <w:rFonts w:ascii="Times New Roman" w:hAnsi="Times New Roman" w:cs="Times New Roman"/>
                <w:sz w:val="28"/>
                <w:szCs w:val="28"/>
              </w:rPr>
              <w:t>6.8.4.</w:t>
            </w:r>
            <w:r w:rsidRPr="00C21A77">
              <w:rPr>
                <w:rFonts w:ascii="Times New Roman" w:hAnsi="Times New Roman" w:cs="Times New Roman"/>
                <w:sz w:val="28"/>
                <w:szCs w:val="28"/>
              </w:rPr>
              <w:tab/>
              <w:t>Время построения маршрута: 5 секунд;</w:t>
            </w:r>
          </w:p>
        </w:tc>
        <w:tc>
          <w:tcPr>
            <w:tcW w:w="2977" w:type="dxa"/>
            <w:shd w:val="clear" w:color="auto" w:fill="auto"/>
          </w:tcPr>
          <w:p w:rsidR="00C21A77" w:rsidRDefault="00C21A77" w:rsidP="00C21A77">
            <w:pPr>
              <w:pStyle w:val="a3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одно из доступных мест назначения нажатием на соответствующий пункт в списке пунктов, доступных для навигации.</w:t>
            </w:r>
          </w:p>
        </w:tc>
        <w:tc>
          <w:tcPr>
            <w:tcW w:w="2800" w:type="dxa"/>
            <w:shd w:val="clear" w:color="auto" w:fill="auto"/>
          </w:tcPr>
          <w:p w:rsidR="00C21A77" w:rsidRDefault="00C21A77" w:rsidP="00C2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Визуальное отображение маршрута от позиции пользователя до пункта назначения в течение пяти секунд после выбора пункта. </w:t>
            </w:r>
          </w:p>
        </w:tc>
      </w:tr>
      <w:tr w:rsidR="00C21A77" w:rsidRPr="000E7F09" w:rsidTr="00567AC0">
        <w:tc>
          <w:tcPr>
            <w:tcW w:w="679" w:type="dxa"/>
            <w:shd w:val="clear" w:color="auto" w:fill="auto"/>
          </w:tcPr>
          <w:p w:rsidR="00C21A77" w:rsidRDefault="00C21A77" w:rsidP="00C21A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723" w:type="dxa"/>
            <w:shd w:val="clear" w:color="auto" w:fill="auto"/>
          </w:tcPr>
          <w:p w:rsidR="00C21A77" w:rsidRPr="00C21A77" w:rsidRDefault="00C21A77" w:rsidP="00C2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A77">
              <w:rPr>
                <w:rFonts w:ascii="Times New Roman" w:hAnsi="Times New Roman" w:cs="Times New Roman"/>
                <w:sz w:val="28"/>
                <w:szCs w:val="28"/>
              </w:rPr>
              <w:t>6.8.4.</w:t>
            </w:r>
            <w:r w:rsidRPr="00C21A77">
              <w:rPr>
                <w:rFonts w:ascii="Times New Roman" w:hAnsi="Times New Roman" w:cs="Times New Roman"/>
                <w:sz w:val="28"/>
                <w:szCs w:val="28"/>
              </w:rPr>
              <w:tab/>
              <w:t>Время построения маршрута: 5 секунд;</w:t>
            </w:r>
          </w:p>
        </w:tc>
        <w:tc>
          <w:tcPr>
            <w:tcW w:w="2977" w:type="dxa"/>
            <w:shd w:val="clear" w:color="auto" w:fill="auto"/>
          </w:tcPr>
          <w:p w:rsidR="00C21A77" w:rsidRDefault="00C21A77" w:rsidP="00C21A77">
            <w:pPr>
              <w:pStyle w:val="a3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одно из доступных мест назначения нажатием на соответствующий пункт в списке пунктов, доступных для навигации.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чего перейти в соседнюю зону навигации.</w:t>
            </w:r>
          </w:p>
        </w:tc>
        <w:tc>
          <w:tcPr>
            <w:tcW w:w="2800" w:type="dxa"/>
            <w:shd w:val="clear" w:color="auto" w:fill="auto"/>
          </w:tcPr>
          <w:p w:rsidR="00C21A77" w:rsidRDefault="00C21A77" w:rsidP="00E60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ил</w:t>
            </w:r>
            <w:r w:rsidR="00E60178">
              <w:rPr>
                <w:rFonts w:ascii="Times New Roman" w:hAnsi="Times New Roman" w:cs="Times New Roman"/>
                <w:sz w:val="28"/>
                <w:szCs w:val="28"/>
              </w:rPr>
              <w:t>и перестройка маршрута в течение пяти секунд после перехода в другую зону навигации.</w:t>
            </w:r>
          </w:p>
        </w:tc>
      </w:tr>
    </w:tbl>
    <w:p w:rsidR="00D9456F" w:rsidRPr="000E7F09" w:rsidRDefault="00D9456F" w:rsidP="00D9456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D9456F" w:rsidRPr="000E5DBC" w:rsidRDefault="00D9456F" w:rsidP="00D9456F">
      <w:pPr>
        <w:spacing w:line="36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0E5DBC">
        <w:rPr>
          <w:rFonts w:ascii="Times New Roman" w:hAnsi="Times New Roman" w:cs="Times New Roman"/>
          <w:b/>
          <w:bCs/>
          <w:sz w:val="32"/>
          <w:szCs w:val="28"/>
        </w:rPr>
        <w:t>6. Результат испытаний</w:t>
      </w:r>
    </w:p>
    <w:p w:rsidR="00D9456F" w:rsidRPr="000E7F09" w:rsidRDefault="00D9456F" w:rsidP="00D9456F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E7F09">
        <w:rPr>
          <w:rFonts w:ascii="Times New Roman" w:hAnsi="Times New Roman" w:cs="Times New Roman"/>
          <w:bCs/>
          <w:sz w:val="28"/>
          <w:szCs w:val="28"/>
        </w:rPr>
        <w:t xml:space="preserve">Основой испытаний является демонстрация работы основных функций </w:t>
      </w:r>
      <w:r w:rsidR="00432BB0"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Pr="000E7F09">
        <w:rPr>
          <w:rFonts w:ascii="Times New Roman" w:hAnsi="Times New Roman" w:cs="Times New Roman"/>
          <w:bCs/>
          <w:sz w:val="28"/>
          <w:szCs w:val="28"/>
        </w:rPr>
        <w:t>.</w:t>
      </w:r>
    </w:p>
    <w:p w:rsidR="00D9456F" w:rsidRPr="000E7F09" w:rsidRDefault="00D9456F" w:rsidP="00D9456F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E7F0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Испытание считается пройденным успешно, если в процессе демонстрации все действия прошли успешно и результат соответствовал ожидаемому с учетом </w:t>
      </w:r>
      <w:r w:rsidR="00432BB0">
        <w:rPr>
          <w:rFonts w:ascii="Times New Roman" w:hAnsi="Times New Roman" w:cs="Times New Roman"/>
          <w:bCs/>
          <w:sz w:val="28"/>
          <w:szCs w:val="28"/>
        </w:rPr>
        <w:t>проделанных действий</w:t>
      </w:r>
      <w:r w:rsidRPr="000E7F09">
        <w:rPr>
          <w:rFonts w:ascii="Times New Roman" w:hAnsi="Times New Roman" w:cs="Times New Roman"/>
          <w:bCs/>
          <w:sz w:val="28"/>
          <w:szCs w:val="28"/>
        </w:rPr>
        <w:t>.</w:t>
      </w:r>
    </w:p>
    <w:p w:rsidR="004E085B" w:rsidRPr="000E7F09" w:rsidRDefault="004E085B">
      <w:pPr>
        <w:rPr>
          <w:rFonts w:ascii="Times New Roman" w:hAnsi="Times New Roman" w:cs="Times New Roman"/>
          <w:sz w:val="28"/>
          <w:szCs w:val="28"/>
        </w:rPr>
      </w:pPr>
    </w:p>
    <w:sectPr w:rsidR="004E085B" w:rsidRPr="000E7F09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D3A0C"/>
    <w:multiLevelType w:val="multilevel"/>
    <w:tmpl w:val="D818C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6462C7"/>
    <w:multiLevelType w:val="hybridMultilevel"/>
    <w:tmpl w:val="57B2C4EE"/>
    <w:lvl w:ilvl="0" w:tplc="55DA27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8E6586A"/>
    <w:multiLevelType w:val="multilevel"/>
    <w:tmpl w:val="37C4CEC6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04" w:hanging="720"/>
      </w:pPr>
      <w:rPr>
        <w:rFonts w:ascii="Symbol" w:hAnsi="Symbol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3">
    <w:nsid w:val="364709C4"/>
    <w:multiLevelType w:val="hybridMultilevel"/>
    <w:tmpl w:val="92146D82"/>
    <w:lvl w:ilvl="0" w:tplc="55DA27AC">
      <w:start w:val="1"/>
      <w:numFmt w:val="bullet"/>
      <w:lvlText w:val=""/>
      <w:lvlJc w:val="left"/>
      <w:pPr>
        <w:tabs>
          <w:tab w:val="num" w:pos="2111"/>
        </w:tabs>
        <w:ind w:left="21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39E41696"/>
    <w:multiLevelType w:val="multilevel"/>
    <w:tmpl w:val="2402CDBA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5">
    <w:nsid w:val="45CC62BD"/>
    <w:multiLevelType w:val="multilevel"/>
    <w:tmpl w:val="75BC2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  <w:sz w:val="28"/>
      </w:r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A703DE"/>
    <w:multiLevelType w:val="multilevel"/>
    <w:tmpl w:val="07F8E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C0E0C60"/>
    <w:multiLevelType w:val="multilevel"/>
    <w:tmpl w:val="F3FE07D4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/>
      </w:rPr>
    </w:lvl>
    <w:lvl w:ilvl="2">
      <w:start w:val="1"/>
      <w:numFmt w:val="bullet"/>
      <w:lvlText w:val=""/>
      <w:lvlJc w:val="left"/>
      <w:pPr>
        <w:ind w:left="1004" w:hanging="720"/>
      </w:pPr>
      <w:rPr>
        <w:rFonts w:ascii="Symbol" w:hAnsi="Symbol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8">
    <w:nsid w:val="52FC583A"/>
    <w:multiLevelType w:val="multilevel"/>
    <w:tmpl w:val="07F8E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ECB53A9"/>
    <w:multiLevelType w:val="multilevel"/>
    <w:tmpl w:val="07F8E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6835EA0"/>
    <w:multiLevelType w:val="hybridMultilevel"/>
    <w:tmpl w:val="BA02876E"/>
    <w:lvl w:ilvl="0" w:tplc="041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1">
    <w:nsid w:val="7C5B0EF8"/>
    <w:multiLevelType w:val="hybridMultilevel"/>
    <w:tmpl w:val="FE4061E0"/>
    <w:lvl w:ilvl="0" w:tplc="F98614E2">
      <w:start w:val="1"/>
      <w:numFmt w:val="bullet"/>
      <w:lvlText w:val=""/>
      <w:lvlJc w:val="left"/>
      <w:pPr>
        <w:tabs>
          <w:tab w:val="num" w:pos="2111"/>
        </w:tabs>
        <w:ind w:left="21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456F"/>
    <w:rsid w:val="00012ABB"/>
    <w:rsid w:val="00012B7A"/>
    <w:rsid w:val="00021EFA"/>
    <w:rsid w:val="000221CE"/>
    <w:rsid w:val="00022AC3"/>
    <w:rsid w:val="000253F2"/>
    <w:rsid w:val="0002572F"/>
    <w:rsid w:val="00025E23"/>
    <w:rsid w:val="00056670"/>
    <w:rsid w:val="00067109"/>
    <w:rsid w:val="00075629"/>
    <w:rsid w:val="00075C63"/>
    <w:rsid w:val="00077581"/>
    <w:rsid w:val="000905EA"/>
    <w:rsid w:val="000962AE"/>
    <w:rsid w:val="000A0158"/>
    <w:rsid w:val="000A0F34"/>
    <w:rsid w:val="000B3FB3"/>
    <w:rsid w:val="000B6A8D"/>
    <w:rsid w:val="000C3941"/>
    <w:rsid w:val="000D18A4"/>
    <w:rsid w:val="000D1EBE"/>
    <w:rsid w:val="000E5DBC"/>
    <w:rsid w:val="000E7BF4"/>
    <w:rsid w:val="000E7F09"/>
    <w:rsid w:val="000F2CBC"/>
    <w:rsid w:val="000F7BD1"/>
    <w:rsid w:val="00100299"/>
    <w:rsid w:val="0011391F"/>
    <w:rsid w:val="00116C56"/>
    <w:rsid w:val="00116C9E"/>
    <w:rsid w:val="0012054A"/>
    <w:rsid w:val="00120CDB"/>
    <w:rsid w:val="00131DC0"/>
    <w:rsid w:val="001422B9"/>
    <w:rsid w:val="00146A17"/>
    <w:rsid w:val="00147F79"/>
    <w:rsid w:val="0015456A"/>
    <w:rsid w:val="001562A9"/>
    <w:rsid w:val="00156768"/>
    <w:rsid w:val="001808D7"/>
    <w:rsid w:val="0019001B"/>
    <w:rsid w:val="00194B66"/>
    <w:rsid w:val="001A2329"/>
    <w:rsid w:val="001A6968"/>
    <w:rsid w:val="001A7431"/>
    <w:rsid w:val="001B42B7"/>
    <w:rsid w:val="001C1F3E"/>
    <w:rsid w:val="001D43E9"/>
    <w:rsid w:val="001D5A2B"/>
    <w:rsid w:val="001D7FD3"/>
    <w:rsid w:val="001E0C29"/>
    <w:rsid w:val="001F23A2"/>
    <w:rsid w:val="002276AF"/>
    <w:rsid w:val="002340DB"/>
    <w:rsid w:val="00234ADE"/>
    <w:rsid w:val="0023724C"/>
    <w:rsid w:val="00242027"/>
    <w:rsid w:val="00250979"/>
    <w:rsid w:val="002512EC"/>
    <w:rsid w:val="002564F8"/>
    <w:rsid w:val="002856A4"/>
    <w:rsid w:val="00287441"/>
    <w:rsid w:val="00290E04"/>
    <w:rsid w:val="00292DC5"/>
    <w:rsid w:val="002A2BCF"/>
    <w:rsid w:val="002B0EAB"/>
    <w:rsid w:val="002B2A8B"/>
    <w:rsid w:val="002B5D0E"/>
    <w:rsid w:val="002B712F"/>
    <w:rsid w:val="002C2C43"/>
    <w:rsid w:val="002D0222"/>
    <w:rsid w:val="002D18B0"/>
    <w:rsid w:val="002E569F"/>
    <w:rsid w:val="00312F11"/>
    <w:rsid w:val="003221B9"/>
    <w:rsid w:val="00327380"/>
    <w:rsid w:val="00327911"/>
    <w:rsid w:val="00327E03"/>
    <w:rsid w:val="0033672D"/>
    <w:rsid w:val="003369DA"/>
    <w:rsid w:val="00343559"/>
    <w:rsid w:val="0035342F"/>
    <w:rsid w:val="003635F5"/>
    <w:rsid w:val="003741F4"/>
    <w:rsid w:val="003752B7"/>
    <w:rsid w:val="00381950"/>
    <w:rsid w:val="0038446E"/>
    <w:rsid w:val="003846CC"/>
    <w:rsid w:val="00392486"/>
    <w:rsid w:val="00396B7F"/>
    <w:rsid w:val="003A3D07"/>
    <w:rsid w:val="003A5E52"/>
    <w:rsid w:val="003B5E40"/>
    <w:rsid w:val="003B7360"/>
    <w:rsid w:val="003C742A"/>
    <w:rsid w:val="003D322F"/>
    <w:rsid w:val="003D3EFC"/>
    <w:rsid w:val="003D714D"/>
    <w:rsid w:val="003E6F9F"/>
    <w:rsid w:val="003F3A56"/>
    <w:rsid w:val="003F628D"/>
    <w:rsid w:val="00400012"/>
    <w:rsid w:val="00400864"/>
    <w:rsid w:val="00412C7B"/>
    <w:rsid w:val="0042532A"/>
    <w:rsid w:val="00431443"/>
    <w:rsid w:val="00432BB0"/>
    <w:rsid w:val="00436334"/>
    <w:rsid w:val="004406F8"/>
    <w:rsid w:val="00444032"/>
    <w:rsid w:val="00451744"/>
    <w:rsid w:val="0045704D"/>
    <w:rsid w:val="00487166"/>
    <w:rsid w:val="00495FAA"/>
    <w:rsid w:val="004A2141"/>
    <w:rsid w:val="004A3B9D"/>
    <w:rsid w:val="004A6DF3"/>
    <w:rsid w:val="004B5E55"/>
    <w:rsid w:val="004C0A7A"/>
    <w:rsid w:val="004C2407"/>
    <w:rsid w:val="004C6E0B"/>
    <w:rsid w:val="004D01E5"/>
    <w:rsid w:val="004D0467"/>
    <w:rsid w:val="004D2596"/>
    <w:rsid w:val="004D27A6"/>
    <w:rsid w:val="004D3719"/>
    <w:rsid w:val="004E085B"/>
    <w:rsid w:val="004E1794"/>
    <w:rsid w:val="004F0EB0"/>
    <w:rsid w:val="004F58E5"/>
    <w:rsid w:val="004F6F41"/>
    <w:rsid w:val="00501896"/>
    <w:rsid w:val="00505467"/>
    <w:rsid w:val="00506732"/>
    <w:rsid w:val="005209B9"/>
    <w:rsid w:val="00521376"/>
    <w:rsid w:val="00521A36"/>
    <w:rsid w:val="00525A2A"/>
    <w:rsid w:val="00532D37"/>
    <w:rsid w:val="00546E79"/>
    <w:rsid w:val="00547FC8"/>
    <w:rsid w:val="005541DB"/>
    <w:rsid w:val="00554FA0"/>
    <w:rsid w:val="005563D9"/>
    <w:rsid w:val="00557E4C"/>
    <w:rsid w:val="00566255"/>
    <w:rsid w:val="00567AC0"/>
    <w:rsid w:val="00573968"/>
    <w:rsid w:val="00573B41"/>
    <w:rsid w:val="00575C35"/>
    <w:rsid w:val="00594669"/>
    <w:rsid w:val="00596B78"/>
    <w:rsid w:val="005A1340"/>
    <w:rsid w:val="005A229F"/>
    <w:rsid w:val="005A7F17"/>
    <w:rsid w:val="005B693A"/>
    <w:rsid w:val="005C034F"/>
    <w:rsid w:val="005C0E24"/>
    <w:rsid w:val="005D3F4C"/>
    <w:rsid w:val="005F38D0"/>
    <w:rsid w:val="00610834"/>
    <w:rsid w:val="006111D2"/>
    <w:rsid w:val="006159B4"/>
    <w:rsid w:val="0061669C"/>
    <w:rsid w:val="00620BB9"/>
    <w:rsid w:val="0064124C"/>
    <w:rsid w:val="00642A89"/>
    <w:rsid w:val="006637C8"/>
    <w:rsid w:val="00697ECF"/>
    <w:rsid w:val="006A1E31"/>
    <w:rsid w:val="006A2C65"/>
    <w:rsid w:val="006A2FA6"/>
    <w:rsid w:val="006A53DF"/>
    <w:rsid w:val="006C01E1"/>
    <w:rsid w:val="006C7A0A"/>
    <w:rsid w:val="006D1393"/>
    <w:rsid w:val="006D24EE"/>
    <w:rsid w:val="006D2AD4"/>
    <w:rsid w:val="006D6C61"/>
    <w:rsid w:val="006E2D9B"/>
    <w:rsid w:val="006F5ECB"/>
    <w:rsid w:val="006F6FB8"/>
    <w:rsid w:val="006F7D76"/>
    <w:rsid w:val="007030F3"/>
    <w:rsid w:val="00703F25"/>
    <w:rsid w:val="00703F6E"/>
    <w:rsid w:val="00704604"/>
    <w:rsid w:val="007055B8"/>
    <w:rsid w:val="00723CAB"/>
    <w:rsid w:val="00732899"/>
    <w:rsid w:val="007407BB"/>
    <w:rsid w:val="00751F4C"/>
    <w:rsid w:val="007523A1"/>
    <w:rsid w:val="0075439A"/>
    <w:rsid w:val="00765ED9"/>
    <w:rsid w:val="007901CC"/>
    <w:rsid w:val="0079238F"/>
    <w:rsid w:val="007A4347"/>
    <w:rsid w:val="007A475A"/>
    <w:rsid w:val="007A521D"/>
    <w:rsid w:val="007B132D"/>
    <w:rsid w:val="007B5EE2"/>
    <w:rsid w:val="007C096D"/>
    <w:rsid w:val="007C70D9"/>
    <w:rsid w:val="007E7A25"/>
    <w:rsid w:val="007F56B0"/>
    <w:rsid w:val="008036AC"/>
    <w:rsid w:val="00804CD2"/>
    <w:rsid w:val="00805729"/>
    <w:rsid w:val="00811E21"/>
    <w:rsid w:val="008128EF"/>
    <w:rsid w:val="008335FB"/>
    <w:rsid w:val="008513F1"/>
    <w:rsid w:val="00865868"/>
    <w:rsid w:val="00865DD5"/>
    <w:rsid w:val="008829BA"/>
    <w:rsid w:val="008844F7"/>
    <w:rsid w:val="00885CC1"/>
    <w:rsid w:val="00887783"/>
    <w:rsid w:val="00892534"/>
    <w:rsid w:val="008962A5"/>
    <w:rsid w:val="008A0B98"/>
    <w:rsid w:val="008A3545"/>
    <w:rsid w:val="008B6E5B"/>
    <w:rsid w:val="008C4689"/>
    <w:rsid w:val="008D292F"/>
    <w:rsid w:val="008D2955"/>
    <w:rsid w:val="008D3399"/>
    <w:rsid w:val="008D5A96"/>
    <w:rsid w:val="008D5CC4"/>
    <w:rsid w:val="008E5A13"/>
    <w:rsid w:val="008E70C9"/>
    <w:rsid w:val="008F016D"/>
    <w:rsid w:val="008F3A87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DBC"/>
    <w:rsid w:val="009331C2"/>
    <w:rsid w:val="00941EF5"/>
    <w:rsid w:val="009452D4"/>
    <w:rsid w:val="0095727B"/>
    <w:rsid w:val="00964A18"/>
    <w:rsid w:val="009814DB"/>
    <w:rsid w:val="00983500"/>
    <w:rsid w:val="009924C8"/>
    <w:rsid w:val="009A1E11"/>
    <w:rsid w:val="009A567F"/>
    <w:rsid w:val="009B2118"/>
    <w:rsid w:val="009B3CFC"/>
    <w:rsid w:val="009B7AA0"/>
    <w:rsid w:val="009C2872"/>
    <w:rsid w:val="009C42F8"/>
    <w:rsid w:val="009D199C"/>
    <w:rsid w:val="009D6927"/>
    <w:rsid w:val="009E2A56"/>
    <w:rsid w:val="009E54CA"/>
    <w:rsid w:val="00A17F89"/>
    <w:rsid w:val="00A22FE5"/>
    <w:rsid w:val="00A30350"/>
    <w:rsid w:val="00A42A85"/>
    <w:rsid w:val="00A46519"/>
    <w:rsid w:val="00A55292"/>
    <w:rsid w:val="00A55E7A"/>
    <w:rsid w:val="00A57B17"/>
    <w:rsid w:val="00A613A2"/>
    <w:rsid w:val="00A65E8B"/>
    <w:rsid w:val="00A66E3D"/>
    <w:rsid w:val="00A80581"/>
    <w:rsid w:val="00A943B0"/>
    <w:rsid w:val="00A95518"/>
    <w:rsid w:val="00AA03C1"/>
    <w:rsid w:val="00AA0B9E"/>
    <w:rsid w:val="00AA19A1"/>
    <w:rsid w:val="00AA4E8C"/>
    <w:rsid w:val="00AA7D31"/>
    <w:rsid w:val="00AB34BF"/>
    <w:rsid w:val="00AB3B30"/>
    <w:rsid w:val="00AB67D6"/>
    <w:rsid w:val="00AC5CB8"/>
    <w:rsid w:val="00AC6E3A"/>
    <w:rsid w:val="00AC7822"/>
    <w:rsid w:val="00AD4E6E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51AC"/>
    <w:rsid w:val="00B17A83"/>
    <w:rsid w:val="00B26E14"/>
    <w:rsid w:val="00B31267"/>
    <w:rsid w:val="00B44A1C"/>
    <w:rsid w:val="00B54588"/>
    <w:rsid w:val="00B6231A"/>
    <w:rsid w:val="00B66CBB"/>
    <w:rsid w:val="00B66EBC"/>
    <w:rsid w:val="00B70CA5"/>
    <w:rsid w:val="00B722F8"/>
    <w:rsid w:val="00B74B24"/>
    <w:rsid w:val="00B7642D"/>
    <w:rsid w:val="00B81126"/>
    <w:rsid w:val="00B835DD"/>
    <w:rsid w:val="00B930B1"/>
    <w:rsid w:val="00BA4DE1"/>
    <w:rsid w:val="00BB334D"/>
    <w:rsid w:val="00BC3561"/>
    <w:rsid w:val="00BE115A"/>
    <w:rsid w:val="00BE233A"/>
    <w:rsid w:val="00BE3033"/>
    <w:rsid w:val="00BE3898"/>
    <w:rsid w:val="00BF5AA9"/>
    <w:rsid w:val="00C12E60"/>
    <w:rsid w:val="00C20E90"/>
    <w:rsid w:val="00C21A77"/>
    <w:rsid w:val="00C2641C"/>
    <w:rsid w:val="00C322F5"/>
    <w:rsid w:val="00C364EB"/>
    <w:rsid w:val="00C37590"/>
    <w:rsid w:val="00C379DE"/>
    <w:rsid w:val="00C42A62"/>
    <w:rsid w:val="00C4328F"/>
    <w:rsid w:val="00C56D3E"/>
    <w:rsid w:val="00C93B08"/>
    <w:rsid w:val="00C94356"/>
    <w:rsid w:val="00CA3512"/>
    <w:rsid w:val="00CA64BF"/>
    <w:rsid w:val="00CB58C5"/>
    <w:rsid w:val="00CC4680"/>
    <w:rsid w:val="00CD0116"/>
    <w:rsid w:val="00CD5FF1"/>
    <w:rsid w:val="00CD61DE"/>
    <w:rsid w:val="00CE1868"/>
    <w:rsid w:val="00CF10DD"/>
    <w:rsid w:val="00CF2554"/>
    <w:rsid w:val="00CF46AF"/>
    <w:rsid w:val="00CF7E5F"/>
    <w:rsid w:val="00D07F8F"/>
    <w:rsid w:val="00D1013A"/>
    <w:rsid w:val="00D165BB"/>
    <w:rsid w:val="00D16B8B"/>
    <w:rsid w:val="00D20826"/>
    <w:rsid w:val="00D20E59"/>
    <w:rsid w:val="00D323D0"/>
    <w:rsid w:val="00D46CF9"/>
    <w:rsid w:val="00D54C59"/>
    <w:rsid w:val="00D54F2A"/>
    <w:rsid w:val="00D569A5"/>
    <w:rsid w:val="00D57911"/>
    <w:rsid w:val="00D63760"/>
    <w:rsid w:val="00D65521"/>
    <w:rsid w:val="00D66CB8"/>
    <w:rsid w:val="00D713C1"/>
    <w:rsid w:val="00D75130"/>
    <w:rsid w:val="00D822DE"/>
    <w:rsid w:val="00D9456F"/>
    <w:rsid w:val="00D964D1"/>
    <w:rsid w:val="00DB07CA"/>
    <w:rsid w:val="00DB0D4E"/>
    <w:rsid w:val="00DB40CB"/>
    <w:rsid w:val="00DB5719"/>
    <w:rsid w:val="00DB65EA"/>
    <w:rsid w:val="00DB7416"/>
    <w:rsid w:val="00DC11BE"/>
    <w:rsid w:val="00DC19B3"/>
    <w:rsid w:val="00DD0424"/>
    <w:rsid w:val="00DD564C"/>
    <w:rsid w:val="00DD6E09"/>
    <w:rsid w:val="00DE35C6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4FCF"/>
    <w:rsid w:val="00E2588B"/>
    <w:rsid w:val="00E25922"/>
    <w:rsid w:val="00E301D6"/>
    <w:rsid w:val="00E331A2"/>
    <w:rsid w:val="00E340E0"/>
    <w:rsid w:val="00E40012"/>
    <w:rsid w:val="00E44304"/>
    <w:rsid w:val="00E545BD"/>
    <w:rsid w:val="00E60178"/>
    <w:rsid w:val="00E633AF"/>
    <w:rsid w:val="00E670E4"/>
    <w:rsid w:val="00E70FFB"/>
    <w:rsid w:val="00E747FF"/>
    <w:rsid w:val="00E92284"/>
    <w:rsid w:val="00EA069F"/>
    <w:rsid w:val="00EA141C"/>
    <w:rsid w:val="00EA230E"/>
    <w:rsid w:val="00EA4495"/>
    <w:rsid w:val="00EB5BD7"/>
    <w:rsid w:val="00EC2C2E"/>
    <w:rsid w:val="00EC37C0"/>
    <w:rsid w:val="00EE14B8"/>
    <w:rsid w:val="00EF0110"/>
    <w:rsid w:val="00F04124"/>
    <w:rsid w:val="00F11F77"/>
    <w:rsid w:val="00F14641"/>
    <w:rsid w:val="00F31C42"/>
    <w:rsid w:val="00F42123"/>
    <w:rsid w:val="00F46B63"/>
    <w:rsid w:val="00F503CA"/>
    <w:rsid w:val="00F61F38"/>
    <w:rsid w:val="00F666C6"/>
    <w:rsid w:val="00F74AD2"/>
    <w:rsid w:val="00F76A8B"/>
    <w:rsid w:val="00F85CA7"/>
    <w:rsid w:val="00F94276"/>
    <w:rsid w:val="00F9460A"/>
    <w:rsid w:val="00FA3602"/>
    <w:rsid w:val="00FA3B9A"/>
    <w:rsid w:val="00FB6994"/>
    <w:rsid w:val="00FB6DE3"/>
    <w:rsid w:val="00FC7FFA"/>
    <w:rsid w:val="00FD59DC"/>
    <w:rsid w:val="00FE24F5"/>
    <w:rsid w:val="00FE6F64"/>
    <w:rsid w:val="00FF154F"/>
    <w:rsid w:val="00F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FE8A22-80E2-49F2-BFC5-AAC7F970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5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56F"/>
    <w:pPr>
      <w:ind w:left="720"/>
      <w:contextualSpacing/>
    </w:pPr>
  </w:style>
  <w:style w:type="paragraph" w:customStyle="1" w:styleId="1">
    <w:name w:val="Обычный1"/>
    <w:rsid w:val="00D9456F"/>
    <w:pPr>
      <w:widowControl w:val="0"/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Ilya Popov</cp:lastModifiedBy>
  <cp:revision>53</cp:revision>
  <dcterms:created xsi:type="dcterms:W3CDTF">2021-03-14T22:51:00Z</dcterms:created>
  <dcterms:modified xsi:type="dcterms:W3CDTF">2021-03-19T07:42:00Z</dcterms:modified>
</cp:coreProperties>
</file>