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C3504" w14:textId="77777777" w:rsidR="00E344DF" w:rsidRPr="00CC6839" w:rsidRDefault="00CC6839">
      <w:pPr>
        <w:keepNext/>
        <w:spacing w:before="360" w:after="120"/>
        <w:rPr>
          <w:lang w:val="ru-RU"/>
        </w:rPr>
      </w:pPr>
      <w:r w:rsidRPr="00CC6839">
        <w:rPr>
          <w:b/>
          <w:color w:val="003366"/>
          <w:sz w:val="40"/>
          <w:lang w:val="ru-RU"/>
        </w:rPr>
        <w:t>РУКОВОДСТВО ПОЛЬЗОВАТЕЛЯ</w:t>
      </w:r>
    </w:p>
    <w:p w14:paraId="089AC561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t xml:space="preserve">Программный комплекс </w:t>
      </w:r>
      <w:r>
        <w:rPr>
          <w:b/>
          <w:color w:val="00468C"/>
          <w:sz w:val="30"/>
        </w:rPr>
        <w:t>AeroBag</w:t>
      </w:r>
      <w:r w:rsidRPr="00CC6839">
        <w:rPr>
          <w:b/>
          <w:color w:val="00468C"/>
          <w:sz w:val="30"/>
          <w:lang w:val="ru-RU"/>
        </w:rPr>
        <w:t xml:space="preserve"> </w:t>
      </w:r>
      <w:r>
        <w:rPr>
          <w:b/>
          <w:color w:val="00468C"/>
          <w:sz w:val="30"/>
        </w:rPr>
        <w:t>Predictor</w:t>
      </w:r>
      <w:r w:rsidRPr="00CC6839">
        <w:rPr>
          <w:b/>
          <w:color w:val="00468C"/>
          <w:sz w:val="30"/>
          <w:lang w:val="ru-RU"/>
        </w:rPr>
        <w:t xml:space="preserve"> </w:t>
      </w:r>
      <w:r>
        <w:rPr>
          <w:b/>
          <w:color w:val="00468C"/>
          <w:sz w:val="30"/>
        </w:rPr>
        <w:t>v</w:t>
      </w:r>
      <w:r w:rsidRPr="00CC6839">
        <w:rPr>
          <w:b/>
          <w:color w:val="00468C"/>
          <w:sz w:val="30"/>
          <w:lang w:val="ru-RU"/>
        </w:rPr>
        <w:t>10.0 (</w:t>
      </w:r>
      <w:r>
        <w:rPr>
          <w:b/>
          <w:color w:val="00468C"/>
          <w:sz w:val="30"/>
        </w:rPr>
        <w:t>MySQL</w:t>
      </w:r>
      <w:r w:rsidRPr="00CC6839">
        <w:rPr>
          <w:b/>
          <w:color w:val="00468C"/>
          <w:sz w:val="30"/>
          <w:lang w:val="ru-RU"/>
        </w:rPr>
        <w:t xml:space="preserve"> </w:t>
      </w:r>
      <w:r>
        <w:rPr>
          <w:b/>
          <w:color w:val="00468C"/>
          <w:sz w:val="30"/>
        </w:rPr>
        <w:t>Edition</w:t>
      </w:r>
      <w:r w:rsidRPr="00CC6839">
        <w:rPr>
          <w:b/>
          <w:color w:val="00468C"/>
          <w:sz w:val="30"/>
          <w:lang w:val="ru-RU"/>
        </w:rPr>
        <w:t>)</w:t>
      </w:r>
    </w:p>
    <w:p w14:paraId="3492D56F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Подробная инструкция по эксплуатации для диспетчеров по центровке и контролю загрузки ВС</w:t>
      </w:r>
    </w:p>
    <w:p w14:paraId="0012C9D6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6BD5C74B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t>1. Назначение программы и запуск</w:t>
      </w:r>
    </w:p>
    <w:p w14:paraId="034B7D11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Программа </w:t>
      </w:r>
      <w:r>
        <w:rPr>
          <w:b/>
        </w:rPr>
        <w:t>AeroBag</w:t>
      </w:r>
      <w:r w:rsidRPr="00CC6839">
        <w:rPr>
          <w:b/>
          <w:lang w:val="ru-RU"/>
        </w:rPr>
        <w:t xml:space="preserve"> </w:t>
      </w:r>
      <w:r>
        <w:rPr>
          <w:b/>
        </w:rPr>
        <w:t>Predictor</w:t>
      </w:r>
      <w:r w:rsidRPr="00CC6839">
        <w:rPr>
          <w:b/>
          <w:lang w:val="ru-RU"/>
        </w:rPr>
        <w:t xml:space="preserve"> </w:t>
      </w:r>
      <w:r>
        <w:rPr>
          <w:b/>
        </w:rPr>
        <w:t>v</w:t>
      </w:r>
      <w:r w:rsidRPr="00CC6839">
        <w:rPr>
          <w:b/>
          <w:lang w:val="ru-RU"/>
        </w:rPr>
        <w:t>10.0</w:t>
      </w:r>
      <w:r w:rsidRPr="00CC6839">
        <w:rPr>
          <w:lang w:val="ru-RU"/>
        </w:rPr>
        <w:t xml:space="preserve"> предназначена для автоматизированного расчета и прогнозирования коммерческой загрузки воздушных судов (веса багажа и ручной клади). </w:t>
      </w:r>
    </w:p>
    <w:p w14:paraId="020996D3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Система рассчитывает ожидаемое количество мест багажа (</w:t>
      </w:r>
      <w:r>
        <w:rPr>
          <w:b/>
        </w:rPr>
        <w:t>PCS</w:t>
      </w:r>
      <w:r w:rsidRPr="00CC6839">
        <w:rPr>
          <w:lang w:val="ru-RU"/>
        </w:rPr>
        <w:t>), суммарный вес багажа (</w:t>
      </w:r>
      <w:r w:rsidRPr="00CC6839">
        <w:rPr>
          <w:b/>
          <w:lang w:val="ru-RU"/>
        </w:rPr>
        <w:t>кг</w:t>
      </w:r>
      <w:r w:rsidRPr="00CC6839">
        <w:rPr>
          <w:lang w:val="ru-RU"/>
        </w:rPr>
        <w:t>) и вес ручной клади (</w:t>
      </w:r>
      <w:r w:rsidRPr="00CC6839">
        <w:rPr>
          <w:b/>
          <w:lang w:val="ru-RU"/>
        </w:rPr>
        <w:t>кг</w:t>
      </w:r>
      <w:r w:rsidRPr="00CC6839">
        <w:rPr>
          <w:lang w:val="ru-RU"/>
        </w:rPr>
        <w:t>) на основе н</w:t>
      </w:r>
      <w:r w:rsidRPr="00CC6839">
        <w:rPr>
          <w:lang w:val="ru-RU"/>
        </w:rPr>
        <w:t>акопительной базы данных вылетов авиакомпании с учетом дня недели, маршрута и сезонных факторов.</w:t>
      </w:r>
    </w:p>
    <w:p w14:paraId="44EBBF1F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Применение результатов расчета </w:t>
      </w:r>
      <w:r>
        <w:t>AeroBag</w:t>
      </w:r>
      <w:r w:rsidRPr="00CC6839">
        <w:rPr>
          <w:lang w:val="ru-RU"/>
        </w:rPr>
        <w:t xml:space="preserve"> </w:t>
      </w:r>
      <w:r>
        <w:t>Predictor</w:t>
      </w:r>
      <w:r w:rsidRPr="00CC6839">
        <w:rPr>
          <w:lang w:val="ru-RU"/>
        </w:rPr>
        <w:t xml:space="preserve"> позволяет диспетчеру по центровке быстро и точно формировать:</w:t>
      </w:r>
    </w:p>
    <w:p w14:paraId="230FE80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Предварительный расчет загрузки (</w:t>
      </w:r>
      <w:r>
        <w:rPr>
          <w:b/>
        </w:rPr>
        <w:t>Preliminary</w:t>
      </w:r>
      <w:r w:rsidRPr="00CC6839">
        <w:rPr>
          <w:b/>
          <w:lang w:val="ru-RU"/>
        </w:rPr>
        <w:t xml:space="preserve"> </w:t>
      </w:r>
      <w:r>
        <w:rPr>
          <w:b/>
        </w:rPr>
        <w:t>L</w:t>
      </w:r>
      <w:r>
        <w:rPr>
          <w:b/>
        </w:rPr>
        <w:t>oad</w:t>
      </w:r>
      <w:r w:rsidRPr="00CC6839">
        <w:rPr>
          <w:b/>
          <w:lang w:val="ru-RU"/>
        </w:rPr>
        <w:t xml:space="preserve"> </w:t>
      </w:r>
      <w:r>
        <w:rPr>
          <w:b/>
        </w:rPr>
        <w:t>Plan</w:t>
      </w:r>
      <w:r w:rsidRPr="00CC6839">
        <w:rPr>
          <w:b/>
          <w:lang w:val="ru-RU"/>
        </w:rPr>
        <w:t>)</w:t>
      </w:r>
      <w:r w:rsidRPr="00CC6839">
        <w:rPr>
          <w:lang w:val="ru-RU"/>
        </w:rPr>
        <w:t>;</w:t>
      </w:r>
    </w:p>
    <w:p w14:paraId="3444B8E5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Сводно-загрузочную ведомость (</w:t>
      </w:r>
      <w:r>
        <w:rPr>
          <w:b/>
        </w:rPr>
        <w:t>CL</w:t>
      </w:r>
      <w:r w:rsidRPr="00CC6839">
        <w:rPr>
          <w:b/>
          <w:lang w:val="ru-RU"/>
        </w:rPr>
        <w:t xml:space="preserve"> / </w:t>
      </w:r>
      <w:r>
        <w:rPr>
          <w:b/>
        </w:rPr>
        <w:t>Cargo</w:t>
      </w:r>
      <w:r w:rsidRPr="00CC6839">
        <w:rPr>
          <w:b/>
          <w:lang w:val="ru-RU"/>
        </w:rPr>
        <w:t xml:space="preserve"> </w:t>
      </w:r>
      <w:r>
        <w:rPr>
          <w:b/>
        </w:rPr>
        <w:t>Load</w:t>
      </w:r>
      <w:r w:rsidRPr="00CC6839">
        <w:rPr>
          <w:b/>
          <w:lang w:val="ru-RU"/>
        </w:rPr>
        <w:t>)</w:t>
      </w:r>
      <w:r w:rsidRPr="00CC6839">
        <w:rPr>
          <w:lang w:val="ru-RU"/>
        </w:rPr>
        <w:t>;</w:t>
      </w:r>
    </w:p>
    <w:p w14:paraId="4B76020E" w14:textId="77777777" w:rsidR="00E344DF" w:rsidRDefault="00CC6839">
      <w:pPr>
        <w:spacing w:before="20" w:after="40"/>
        <w:ind w:left="360"/>
      </w:pPr>
      <w:r>
        <w:rPr>
          <w:color w:val="0066CC"/>
        </w:rPr>
        <w:t>▪</w:t>
      </w:r>
      <w:r>
        <w:rPr>
          <w:color w:val="0066CC"/>
        </w:rPr>
        <w:t xml:space="preserve"> </w:t>
      </w:r>
      <w:proofErr w:type="spellStart"/>
      <w:r>
        <w:rPr>
          <w:b/>
        </w:rPr>
        <w:t>Ведомость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загрузки</w:t>
      </w:r>
      <w:proofErr w:type="spellEnd"/>
      <w:r>
        <w:rPr>
          <w:b/>
        </w:rPr>
        <w:t xml:space="preserve"> (LIR / Loading Instruction/Report)</w:t>
      </w:r>
      <w:r>
        <w:t>.</w:t>
      </w:r>
    </w:p>
    <w:p w14:paraId="0939BD43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Использование программы полностью исключает риск перегруза багажных отсеков и возникновение центровочных смещений ВС.</w:t>
      </w:r>
    </w:p>
    <w:p w14:paraId="071E7595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Запуск и доступ к пр</w:t>
      </w:r>
      <w:r w:rsidRPr="00CC6839">
        <w:rPr>
          <w:b/>
          <w:color w:val="0055AA"/>
          <w:sz w:val="25"/>
          <w:lang w:val="ru-RU"/>
        </w:rPr>
        <w:t>ограмме:</w:t>
      </w:r>
    </w:p>
    <w:p w14:paraId="3691781F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Для работы с программой открывается веб-браузер на рабочем месте и выполняется переход по официальной веб-ссылке системы:</w:t>
      </w:r>
    </w:p>
    <w:p w14:paraId="05BA1070" w14:textId="77777777" w:rsidR="00E344DF" w:rsidRPr="00CC6839" w:rsidRDefault="00CC6839">
      <w:pPr>
        <w:rPr>
          <w:lang w:val="ru-RU"/>
        </w:rPr>
      </w:pPr>
      <w:r>
        <w:t>👉</w:t>
      </w:r>
      <w:r w:rsidRPr="00CC6839">
        <w:rPr>
          <w:lang w:val="ru-RU"/>
        </w:rPr>
        <w:t xml:space="preserve"> </w:t>
      </w:r>
      <w:r w:rsidRPr="00CC6839">
        <w:rPr>
          <w:b/>
          <w:lang w:val="ru-RU"/>
        </w:rPr>
        <w:t>`</w:t>
      </w:r>
      <w:r>
        <w:rPr>
          <w:b/>
        </w:rPr>
        <w:t>https</w:t>
      </w:r>
      <w:r w:rsidRPr="00CC6839">
        <w:rPr>
          <w:b/>
          <w:lang w:val="ru-RU"/>
        </w:rPr>
        <w:t>://</w:t>
      </w:r>
      <w:proofErr w:type="spellStart"/>
      <w:r>
        <w:rPr>
          <w:b/>
        </w:rPr>
        <w:t>boostandgo</w:t>
      </w:r>
      <w:proofErr w:type="spellEnd"/>
      <w:r w:rsidRPr="00CC6839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CC6839">
        <w:rPr>
          <w:b/>
          <w:lang w:val="ru-RU"/>
        </w:rPr>
        <w:t>/</w:t>
      </w:r>
      <w:proofErr w:type="spellStart"/>
      <w:r>
        <w:rPr>
          <w:b/>
        </w:rPr>
        <w:t>aerobag</w:t>
      </w:r>
      <w:proofErr w:type="spellEnd"/>
      <w:r w:rsidRPr="00CC6839">
        <w:rPr>
          <w:b/>
          <w:lang w:val="ru-RU"/>
        </w:rPr>
        <w:t>/`</w:t>
      </w:r>
      <w:r w:rsidRPr="00CC6839">
        <w:rPr>
          <w:lang w:val="ru-RU"/>
        </w:rPr>
        <w:t xml:space="preserve"> (или по выделенному сетевому адресу службы центровки).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E344DF" w:rsidRPr="00CC6839" w14:paraId="3EE1C116" w14:textId="77777777">
        <w:trPr>
          <w:jc w:val="center"/>
        </w:trPr>
        <w:tc>
          <w:tcPr>
            <w:tcW w:w="9792" w:type="dxa"/>
            <w:tcBorders>
              <w:left w:val="single" w:sz="36" w:space="0" w:color="0066CC"/>
            </w:tcBorders>
            <w:shd w:val="clear" w:color="auto" w:fill="F0F7FF"/>
          </w:tcPr>
          <w:p w14:paraId="4E153DA0" w14:textId="77777777" w:rsidR="00E344DF" w:rsidRPr="00CC6839" w:rsidRDefault="00E344DF">
            <w:pPr>
              <w:spacing w:before="80"/>
              <w:rPr>
                <w:lang w:val="ru-RU"/>
              </w:rPr>
            </w:pPr>
          </w:p>
          <w:p w14:paraId="1FEA1205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b/>
                <w:lang w:val="ru-RU"/>
              </w:rPr>
              <w:t>ОРИЕНТИР ДЛЯ ДИСПЕТЧЕРА</w:t>
            </w:r>
          </w:p>
          <w:p w14:paraId="71C21D0F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t>Программа</w:t>
            </w:r>
            <w:r w:rsidRPr="00CC6839">
              <w:rPr>
                <w:lang w:val="ru-RU"/>
              </w:rPr>
              <w:t xml:space="preserve"> не требует установки дополнительных программ на компьютер. Все расчеты выполняются мгновенно в окне браузера.</w:t>
            </w:r>
          </w:p>
        </w:tc>
      </w:tr>
    </w:tbl>
    <w:p w14:paraId="75B92D8C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Авиационный интерфейс (</w:t>
      </w:r>
      <w:r>
        <w:rPr>
          <w:b/>
          <w:color w:val="0055AA"/>
          <w:sz w:val="25"/>
        </w:rPr>
        <w:t>HUD</w:t>
      </w:r>
      <w:r w:rsidRPr="00CC6839">
        <w:rPr>
          <w:b/>
          <w:color w:val="0055AA"/>
          <w:sz w:val="25"/>
          <w:lang w:val="ru-RU"/>
        </w:rPr>
        <w:t>):</w:t>
      </w:r>
    </w:p>
    <w:p w14:paraId="5C155BC7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В верхней части экрана (шапке программы) расположены следующие элементы управления:</w:t>
      </w:r>
    </w:p>
    <w:p w14:paraId="3A6ECE50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1. </w:t>
      </w:r>
      <w:r w:rsidRPr="00CC6839">
        <w:rPr>
          <w:b/>
          <w:lang w:val="ru-RU"/>
        </w:rPr>
        <w:t>Индикатор статуса</w:t>
      </w:r>
      <w:r w:rsidRPr="00CC6839">
        <w:rPr>
          <w:lang w:val="ru-RU"/>
        </w:rPr>
        <w:t xml:space="preserve">: зеленая пульсирующая точка и надпись </w:t>
      </w:r>
      <w:r w:rsidRPr="00CC6839">
        <w:rPr>
          <w:b/>
          <w:lang w:val="ru-RU"/>
        </w:rPr>
        <w:t>«ДИСПЕТЧЕР ОНЛАЙН»</w:t>
      </w:r>
      <w:r w:rsidRPr="00CC6839">
        <w:rPr>
          <w:lang w:val="ru-RU"/>
        </w:rPr>
        <w:t xml:space="preserve"> подтверждают готовность системы к расчетам.</w:t>
      </w:r>
    </w:p>
    <w:p w14:paraId="47EDB7EA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2. </w:t>
      </w:r>
      <w:r w:rsidRPr="00CC6839">
        <w:rPr>
          <w:b/>
          <w:lang w:val="ru-RU"/>
        </w:rPr>
        <w:t>Переключатель языков (`</w:t>
      </w:r>
      <w:r>
        <w:rPr>
          <w:b/>
        </w:rPr>
        <w:t>RU</w:t>
      </w:r>
      <w:r w:rsidRPr="00CC6839">
        <w:rPr>
          <w:b/>
          <w:lang w:val="ru-RU"/>
        </w:rPr>
        <w:t>` / `</w:t>
      </w:r>
      <w:r>
        <w:rPr>
          <w:b/>
        </w:rPr>
        <w:t>EN</w:t>
      </w:r>
      <w:r w:rsidRPr="00CC6839">
        <w:rPr>
          <w:b/>
          <w:lang w:val="ru-RU"/>
        </w:rPr>
        <w:t>`)</w:t>
      </w:r>
      <w:r w:rsidRPr="00CC6839">
        <w:rPr>
          <w:lang w:val="ru-RU"/>
        </w:rPr>
        <w:t>: мгновенная смена языка интерфейса.</w:t>
      </w:r>
    </w:p>
    <w:p w14:paraId="05B57895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lastRenderedPageBreak/>
        <w:t xml:space="preserve">3. </w:t>
      </w:r>
      <w:r w:rsidRPr="00CC6839">
        <w:rPr>
          <w:b/>
          <w:lang w:val="ru-RU"/>
        </w:rPr>
        <w:t>Переключатель темы (`</w:t>
      </w:r>
      <w:r>
        <w:rPr>
          <w:b/>
        </w:rPr>
        <w:t>🌙</w:t>
      </w:r>
      <w:r w:rsidRPr="00CC6839">
        <w:rPr>
          <w:b/>
          <w:lang w:val="ru-RU"/>
        </w:rPr>
        <w:t xml:space="preserve"> Темная тема` / `☀</w:t>
      </w:r>
      <w:r>
        <w:rPr>
          <w:b/>
        </w:rPr>
        <w:t>️</w:t>
      </w:r>
      <w:r w:rsidRPr="00CC6839">
        <w:rPr>
          <w:b/>
          <w:lang w:val="ru-RU"/>
        </w:rPr>
        <w:t xml:space="preserve"> Светлая тема`)</w:t>
      </w:r>
      <w:r w:rsidRPr="00CC6839">
        <w:rPr>
          <w:lang w:val="ru-RU"/>
        </w:rPr>
        <w:t>: переключение между</w:t>
      </w:r>
      <w:r w:rsidRPr="00CC6839">
        <w:rPr>
          <w:lang w:val="ru-RU"/>
        </w:rPr>
        <w:t xml:space="preserve"> высококонтрастным темным авиационным режимом (</w:t>
      </w:r>
      <w:r>
        <w:t>HUD</w:t>
      </w:r>
      <w:r w:rsidRPr="00CC6839">
        <w:rPr>
          <w:lang w:val="ru-RU"/>
        </w:rPr>
        <w:t>) и дневным светлым режимом.</w:t>
      </w:r>
    </w:p>
    <w:p w14:paraId="1DDFA72D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4. </w:t>
      </w:r>
      <w:r w:rsidRPr="00CC6839">
        <w:rPr>
          <w:b/>
          <w:lang w:val="ru-RU"/>
        </w:rPr>
        <w:t>Кнопка «</w:t>
      </w:r>
      <w:r>
        <w:rPr>
          <w:b/>
        </w:rPr>
        <w:t>📄</w:t>
      </w:r>
      <w:r w:rsidRPr="00CC6839">
        <w:rPr>
          <w:b/>
          <w:lang w:val="ru-RU"/>
        </w:rPr>
        <w:t xml:space="preserve"> Руководство»</w:t>
      </w:r>
      <w:r w:rsidRPr="00CC6839">
        <w:rPr>
          <w:lang w:val="ru-RU"/>
        </w:rPr>
        <w:t>: быстрая загрузка данного руководства.</w:t>
      </w:r>
    </w:p>
    <w:p w14:paraId="281D21EC" w14:textId="77777777" w:rsidR="00E344DF" w:rsidRDefault="00CC6839">
      <w:pPr>
        <w:spacing w:before="120" w:after="40"/>
        <w:jc w:val="center"/>
      </w:pPr>
      <w:r>
        <w:rPr>
          <w:noProof/>
        </w:rPr>
        <w:drawing>
          <wp:inline distT="0" distB="0" distL="0" distR="0" wp14:anchorId="72351D28" wp14:editId="7AAC73CD">
            <wp:extent cx="5669280" cy="3188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1389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 xml:space="preserve">Рисунок 1. Главный интерфейс программы </w:t>
      </w:r>
      <w:r>
        <w:rPr>
          <w:i/>
          <w:color w:val="646464"/>
          <w:sz w:val="19"/>
        </w:rPr>
        <w:t>AeroBag</w:t>
      </w:r>
      <w:r w:rsidRPr="00CC6839">
        <w:rPr>
          <w:i/>
          <w:color w:val="646464"/>
          <w:sz w:val="19"/>
          <w:lang w:val="ru-RU"/>
        </w:rPr>
        <w:t xml:space="preserve"> </w:t>
      </w:r>
      <w:r>
        <w:rPr>
          <w:i/>
          <w:color w:val="646464"/>
          <w:sz w:val="19"/>
        </w:rPr>
        <w:t>Predictor</w:t>
      </w:r>
      <w:r w:rsidRPr="00CC6839">
        <w:rPr>
          <w:i/>
          <w:color w:val="646464"/>
          <w:sz w:val="19"/>
          <w:lang w:val="ru-RU"/>
        </w:rPr>
        <w:t>: Прогнозирование рейса</w:t>
      </w:r>
    </w:p>
    <w:p w14:paraId="3E19161B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6371F182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t>2. Прогнозирование коммерчес</w:t>
      </w:r>
      <w:r w:rsidRPr="00CC6839">
        <w:rPr>
          <w:b/>
          <w:color w:val="00468C"/>
          <w:sz w:val="30"/>
          <w:lang w:val="ru-RU"/>
        </w:rPr>
        <w:t>кой загрузки (Вкладка «Прогнозирование»)</w:t>
      </w:r>
    </w:p>
    <w:p w14:paraId="254AFC84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Расчет прогноза коммерческой загрузки выполняется за 3 простых шага:</w:t>
      </w:r>
    </w:p>
    <w:p w14:paraId="48C62A32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Шаг 1. Ввод номера рейса</w:t>
      </w:r>
    </w:p>
    <w:p w14:paraId="754D9C9F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Введите номер рейса в поле </w:t>
      </w:r>
      <w:r w:rsidRPr="00CC6839">
        <w:rPr>
          <w:b/>
          <w:lang w:val="ru-RU"/>
        </w:rPr>
        <w:t>«Номер рейса (</w:t>
      </w:r>
      <w:r>
        <w:rPr>
          <w:b/>
        </w:rPr>
        <w:t>FLT</w:t>
      </w:r>
      <w:r w:rsidRPr="00CC6839">
        <w:rPr>
          <w:b/>
          <w:lang w:val="ru-RU"/>
        </w:rPr>
        <w:t xml:space="preserve"> </w:t>
      </w:r>
      <w:r>
        <w:rPr>
          <w:b/>
        </w:rPr>
        <w:t>NO</w:t>
      </w:r>
      <w:r w:rsidRPr="00CC6839">
        <w:rPr>
          <w:b/>
          <w:lang w:val="ru-RU"/>
        </w:rPr>
        <w:t>)»</w:t>
      </w:r>
      <w:r w:rsidRPr="00CC6839">
        <w:rPr>
          <w:lang w:val="ru-RU"/>
        </w:rPr>
        <w:t xml:space="preserve"> (например, </w:t>
      </w:r>
      <w:r w:rsidRPr="00CC6839">
        <w:rPr>
          <w:rFonts w:ascii="Consolas" w:hAnsi="Consolas"/>
          <w:color w:val="0066CC"/>
          <w:sz w:val="19"/>
          <w:lang w:val="ru-RU"/>
        </w:rPr>
        <w:t>505</w:t>
      </w:r>
      <w:r w:rsidRPr="00CC6839">
        <w:rPr>
          <w:lang w:val="ru-RU"/>
        </w:rPr>
        <w:t xml:space="preserve"> или </w:t>
      </w:r>
      <w:r w:rsidRPr="00CC6839">
        <w:rPr>
          <w:rFonts w:ascii="Consolas" w:hAnsi="Consolas"/>
          <w:color w:val="0066CC"/>
          <w:sz w:val="19"/>
          <w:lang w:val="ru-RU"/>
        </w:rPr>
        <w:t>409</w:t>
      </w:r>
      <w:r w:rsidRPr="00CC6839">
        <w:rPr>
          <w:lang w:val="ru-RU"/>
        </w:rPr>
        <w:t xml:space="preserve">). </w:t>
      </w:r>
    </w:p>
    <w:p w14:paraId="3D7E8582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При вводе первых цифр автоматически раскрывается умное выпадающее </w:t>
      </w:r>
      <w:r>
        <w:t>HUD</w:t>
      </w:r>
      <w:r w:rsidRPr="00CC6839">
        <w:rPr>
          <w:lang w:val="ru-RU"/>
        </w:rPr>
        <w:t xml:space="preserve">-меню с подсказками рейсов из базы данных. </w:t>
      </w:r>
    </w:p>
    <w:p w14:paraId="39D4AEE8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При клике на нужный рейс (или нажатии клавиши </w:t>
      </w:r>
      <w:r>
        <w:t>Enter</w:t>
      </w:r>
      <w:r w:rsidRPr="00CC6839">
        <w:rPr>
          <w:lang w:val="ru-RU"/>
        </w:rPr>
        <w:t>) аэропорты вылета (</w:t>
      </w:r>
      <w:r>
        <w:rPr>
          <w:b/>
        </w:rPr>
        <w:t>FROM</w:t>
      </w:r>
      <w:r w:rsidRPr="00CC6839">
        <w:rPr>
          <w:lang w:val="ru-RU"/>
        </w:rPr>
        <w:t>) и прилета (</w:t>
      </w:r>
      <w:r>
        <w:rPr>
          <w:b/>
        </w:rPr>
        <w:t>TO</w:t>
      </w:r>
      <w:r w:rsidRPr="00CC6839">
        <w:rPr>
          <w:lang w:val="ru-RU"/>
        </w:rPr>
        <w:t>) подставятся автоматически!</w:t>
      </w:r>
    </w:p>
    <w:p w14:paraId="2F46DC97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4E36B72" wp14:editId="639DC483">
            <wp:extent cx="5669280" cy="3188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4C52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 xml:space="preserve">Рисунок 2. Выпадающее </w:t>
      </w:r>
      <w:r>
        <w:rPr>
          <w:i/>
          <w:color w:val="646464"/>
          <w:sz w:val="19"/>
        </w:rPr>
        <w:t>HUD</w:t>
      </w:r>
      <w:r w:rsidRPr="00CC6839">
        <w:rPr>
          <w:i/>
          <w:color w:val="646464"/>
          <w:sz w:val="19"/>
          <w:lang w:val="ru-RU"/>
        </w:rPr>
        <w:t>-меню подсказок номеров рейсов</w:t>
      </w:r>
    </w:p>
    <w:p w14:paraId="4A41B9DC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Шаг 2. Проверка маршрута, ввод пассажиров и даты</w:t>
      </w:r>
    </w:p>
    <w:p w14:paraId="5683FF1E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1. </w:t>
      </w:r>
      <w:r w:rsidRPr="00CC6839">
        <w:rPr>
          <w:b/>
          <w:lang w:val="ru-RU"/>
        </w:rPr>
        <w:t>Маршрут</w:t>
      </w:r>
      <w:r w:rsidRPr="00CC6839">
        <w:rPr>
          <w:lang w:val="ru-RU"/>
        </w:rPr>
        <w:t xml:space="preserve">: Проверьте 3-буквенные ИАТА-коды аэропортов (например, </w:t>
      </w:r>
      <w:r>
        <w:rPr>
          <w:rFonts w:ascii="Consolas" w:hAnsi="Consolas"/>
          <w:color w:val="0066CC"/>
          <w:sz w:val="19"/>
        </w:rPr>
        <w:t>AER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➔ </w:t>
      </w:r>
      <w:r>
        <w:rPr>
          <w:rFonts w:ascii="Consolas" w:hAnsi="Consolas"/>
          <w:color w:val="0066CC"/>
          <w:sz w:val="19"/>
        </w:rPr>
        <w:t>KZN</w:t>
      </w:r>
      <w:r w:rsidRPr="00CC6839">
        <w:rPr>
          <w:lang w:val="ru-RU"/>
        </w:rPr>
        <w:t>).</w:t>
      </w:r>
    </w:p>
    <w:p w14:paraId="20DF05B5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2. </w:t>
      </w:r>
      <w:r w:rsidRPr="00CC6839">
        <w:rPr>
          <w:b/>
          <w:lang w:val="ru-RU"/>
        </w:rPr>
        <w:t>Пассажиры (</w:t>
      </w:r>
      <w:r>
        <w:rPr>
          <w:b/>
        </w:rPr>
        <w:t>PAX</w:t>
      </w:r>
      <w:r w:rsidRPr="00CC6839">
        <w:rPr>
          <w:b/>
          <w:lang w:val="ru-RU"/>
        </w:rPr>
        <w:t>)</w:t>
      </w:r>
      <w:r w:rsidRPr="00CC6839">
        <w:rPr>
          <w:lang w:val="ru-RU"/>
        </w:rPr>
        <w:t xml:space="preserve">: Укажите планируемое количество пассажиров на рейсе (по умолчанию подставляется </w:t>
      </w:r>
      <w:r w:rsidRPr="00CC6839">
        <w:rPr>
          <w:rFonts w:ascii="Consolas" w:hAnsi="Consolas"/>
          <w:color w:val="0066CC"/>
          <w:sz w:val="19"/>
          <w:lang w:val="ru-RU"/>
        </w:rPr>
        <w:t>150</w:t>
      </w:r>
      <w:r w:rsidRPr="00CC6839">
        <w:rPr>
          <w:lang w:val="ru-RU"/>
        </w:rPr>
        <w:t>).</w:t>
      </w:r>
    </w:p>
    <w:p w14:paraId="26EAA222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3. </w:t>
      </w:r>
      <w:r w:rsidRPr="00CC6839">
        <w:rPr>
          <w:b/>
          <w:lang w:val="ru-RU"/>
        </w:rPr>
        <w:t>Дата рейса</w:t>
      </w:r>
      <w:r w:rsidRPr="00CC6839">
        <w:rPr>
          <w:lang w:val="ru-RU"/>
        </w:rPr>
        <w:t>: Укажите дату вылета рейса (по умолчанию устанавливается сегодняшнее число).</w:t>
      </w:r>
    </w:p>
    <w:p w14:paraId="125AC0BB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Шаг 3. Расчет</w:t>
      </w:r>
    </w:p>
    <w:p w14:paraId="3EA07943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Нажмите ярко-янтарную кнопку </w:t>
      </w:r>
      <w:r w:rsidRPr="00CC6839">
        <w:rPr>
          <w:b/>
          <w:lang w:val="ru-RU"/>
        </w:rPr>
        <w:t>«РАССЧИТАТЬ ПРОГНОЗ»</w:t>
      </w:r>
      <w:r w:rsidRPr="00CC6839">
        <w:rPr>
          <w:lang w:val="ru-RU"/>
        </w:rPr>
        <w:t xml:space="preserve"> (или нажмите </w:t>
      </w:r>
      <w:r>
        <w:rPr>
          <w:rFonts w:ascii="Consolas" w:hAnsi="Consolas"/>
          <w:color w:val="0066CC"/>
          <w:sz w:val="19"/>
        </w:rPr>
        <w:t>T</w:t>
      </w:r>
      <w:r>
        <w:rPr>
          <w:rFonts w:ascii="Consolas" w:hAnsi="Consolas"/>
          <w:color w:val="0066CC"/>
          <w:sz w:val="19"/>
        </w:rPr>
        <w:t>AB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➔ </w:t>
      </w:r>
      <w:r>
        <w:rPr>
          <w:rFonts w:ascii="Consolas" w:hAnsi="Consolas"/>
          <w:color w:val="0066CC"/>
          <w:sz w:val="19"/>
        </w:rPr>
        <w:t>Enter</w:t>
      </w:r>
      <w:r w:rsidRPr="00CC6839">
        <w:rPr>
          <w:lang w:val="ru-RU"/>
        </w:rPr>
        <w:t xml:space="preserve"> с клавиатуры). </w:t>
      </w:r>
    </w:p>
    <w:p w14:paraId="2D58C314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Программа мгновенно выведет 3 ключевых карточки результатов:</w:t>
      </w:r>
    </w:p>
    <w:p w14:paraId="41409189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>
        <w:t>🧳</w:t>
      </w:r>
      <w:r w:rsidRPr="00CC6839">
        <w:rPr>
          <w:lang w:val="ru-RU"/>
        </w:rPr>
        <w:t xml:space="preserve"> </w:t>
      </w:r>
      <w:r w:rsidRPr="00CC6839">
        <w:rPr>
          <w:b/>
          <w:lang w:val="ru-RU"/>
        </w:rPr>
        <w:t>Мест багажа (</w:t>
      </w:r>
      <w:r>
        <w:rPr>
          <w:b/>
        </w:rPr>
        <w:t>PCS</w:t>
      </w:r>
      <w:r w:rsidRPr="00CC6839">
        <w:rPr>
          <w:b/>
          <w:lang w:val="ru-RU"/>
        </w:rPr>
        <w:t>)</w:t>
      </w:r>
      <w:r w:rsidRPr="00CC6839">
        <w:rPr>
          <w:lang w:val="ru-RU"/>
        </w:rPr>
        <w:t xml:space="preserve"> — предполагаемое общее количество чемоданов и сумок.</w:t>
      </w:r>
    </w:p>
    <w:p w14:paraId="651C023E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>⚖</w:t>
      </w:r>
      <w:r>
        <w:t>️</w:t>
      </w:r>
      <w:r w:rsidRPr="00CC6839">
        <w:rPr>
          <w:lang w:val="ru-RU"/>
        </w:rPr>
        <w:t xml:space="preserve"> </w:t>
      </w:r>
      <w:r w:rsidRPr="00CC6839">
        <w:rPr>
          <w:b/>
          <w:lang w:val="ru-RU"/>
        </w:rPr>
        <w:t>Вес багажа (</w:t>
      </w:r>
      <w:r>
        <w:rPr>
          <w:b/>
        </w:rPr>
        <w:t>BAG</w:t>
      </w:r>
      <w:r w:rsidRPr="00CC6839">
        <w:rPr>
          <w:b/>
          <w:lang w:val="ru-RU"/>
        </w:rPr>
        <w:t xml:space="preserve"> </w:t>
      </w:r>
      <w:r>
        <w:rPr>
          <w:b/>
        </w:rPr>
        <w:t>WEIGHT</w:t>
      </w:r>
      <w:r w:rsidRPr="00CC6839">
        <w:rPr>
          <w:b/>
          <w:lang w:val="ru-RU"/>
        </w:rPr>
        <w:t>, кг)</w:t>
      </w:r>
      <w:r w:rsidRPr="00CC6839">
        <w:rPr>
          <w:lang w:val="ru-RU"/>
        </w:rPr>
        <w:t xml:space="preserve"> — суммарный коммерческий вес багажа для центровки.</w:t>
      </w:r>
    </w:p>
    <w:p w14:paraId="7E8EFDAE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>
        <w:t>🎒</w:t>
      </w:r>
      <w:r w:rsidRPr="00CC6839">
        <w:rPr>
          <w:lang w:val="ru-RU"/>
        </w:rPr>
        <w:t xml:space="preserve"> </w:t>
      </w:r>
      <w:r w:rsidRPr="00CC6839">
        <w:rPr>
          <w:b/>
          <w:lang w:val="ru-RU"/>
        </w:rPr>
        <w:t>Руч</w:t>
      </w:r>
      <w:r w:rsidRPr="00CC6839">
        <w:rPr>
          <w:b/>
          <w:lang w:val="ru-RU"/>
        </w:rPr>
        <w:t>ная кладь (</w:t>
      </w:r>
      <w:r>
        <w:rPr>
          <w:b/>
        </w:rPr>
        <w:t>CABIN</w:t>
      </w:r>
      <w:r w:rsidRPr="00CC6839">
        <w:rPr>
          <w:b/>
          <w:lang w:val="ru-RU"/>
        </w:rPr>
        <w:t xml:space="preserve"> </w:t>
      </w:r>
      <w:r>
        <w:rPr>
          <w:b/>
        </w:rPr>
        <w:t>BAG</w:t>
      </w:r>
      <w:r w:rsidRPr="00CC6839">
        <w:rPr>
          <w:b/>
          <w:lang w:val="ru-RU"/>
        </w:rPr>
        <w:t>, кг)</w:t>
      </w:r>
      <w:r w:rsidRPr="00CC6839">
        <w:rPr>
          <w:lang w:val="ru-RU"/>
        </w:rPr>
        <w:t xml:space="preserve"> — ожидаемый вес ручной клади в салоне ВС.</w:t>
      </w:r>
    </w:p>
    <w:p w14:paraId="4EA6F166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7587B330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t>3. Детальный разбор блока «⚙</w:t>
      </w:r>
      <w:r>
        <w:rPr>
          <w:b/>
          <w:color w:val="00468C"/>
          <w:sz w:val="30"/>
        </w:rPr>
        <w:t>️</w:t>
      </w:r>
      <w:r w:rsidRPr="00CC6839">
        <w:rPr>
          <w:b/>
          <w:color w:val="00468C"/>
          <w:sz w:val="30"/>
          <w:lang w:val="ru-RU"/>
        </w:rPr>
        <w:t xml:space="preserve"> Параметры анализа и сезонности»</w:t>
      </w:r>
    </w:p>
    <w:p w14:paraId="71F2302C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Под кнопкой расчета расположена раскрывающаяся панель тонкой настройки статистики: </w:t>
      </w:r>
      <w:r w:rsidRPr="00CC6839">
        <w:rPr>
          <w:b/>
          <w:lang w:val="ru-RU"/>
        </w:rPr>
        <w:t>«⚙</w:t>
      </w:r>
      <w:r>
        <w:rPr>
          <w:b/>
        </w:rPr>
        <w:t>️</w:t>
      </w:r>
      <w:r w:rsidRPr="00CC6839">
        <w:rPr>
          <w:b/>
          <w:lang w:val="ru-RU"/>
        </w:rPr>
        <w:t xml:space="preserve"> ПАРАМЕТРЫ АНАЛИЗА И СЕЗОННОСТИ»</w:t>
      </w:r>
      <w:r w:rsidRPr="00CC6839">
        <w:rPr>
          <w:lang w:val="ru-R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E344DF" w:rsidRPr="00CC6839" w14:paraId="2DE07DF9" w14:textId="77777777">
        <w:trPr>
          <w:jc w:val="center"/>
        </w:trPr>
        <w:tc>
          <w:tcPr>
            <w:tcW w:w="9792" w:type="dxa"/>
            <w:tcBorders>
              <w:left w:val="single" w:sz="36" w:space="0" w:color="10B981"/>
            </w:tcBorders>
            <w:shd w:val="clear" w:color="auto" w:fill="F0FFF4"/>
          </w:tcPr>
          <w:p w14:paraId="732EEC03" w14:textId="77777777" w:rsidR="00E344DF" w:rsidRPr="00CC6839" w:rsidRDefault="00E344DF">
            <w:pPr>
              <w:spacing w:before="80"/>
              <w:rPr>
                <w:lang w:val="ru-RU"/>
              </w:rPr>
            </w:pPr>
          </w:p>
          <w:p w14:paraId="6A211BCF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b/>
                <w:lang w:val="ru-RU"/>
              </w:rPr>
              <w:t>ЗАЧЕМ НУЖНА ЭТА ПАНЕЛЬ ДИСПЕТЧЕРУ?</w:t>
            </w:r>
            <w:r w:rsidRPr="00CC6839">
              <w:rPr>
                <w:lang w:val="ru-RU"/>
              </w:rPr>
              <w:t xml:space="preserve">  </w:t>
            </w:r>
          </w:p>
          <w:p w14:paraId="1334C39F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t>В гражданской авиации пассажиропоток и масса багажа никогда не бывают статичными. Они зависят от:</w:t>
            </w:r>
          </w:p>
          <w:p w14:paraId="6A41620E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lastRenderedPageBreak/>
              <w:t xml:space="preserve">1. </w:t>
            </w:r>
            <w:r w:rsidRPr="00CC6839">
              <w:rPr>
                <w:b/>
                <w:lang w:val="ru-RU"/>
              </w:rPr>
              <w:t>Дня недели</w:t>
            </w:r>
            <w:r w:rsidRPr="00CC6839">
              <w:rPr>
                <w:lang w:val="ru-RU"/>
              </w:rPr>
              <w:t xml:space="preserve"> (бизнес-рейсы по понедельникам с 1 портфелем </w:t>
            </w:r>
            <w:r>
              <w:t>vs</w:t>
            </w:r>
            <w:r w:rsidRPr="00CC6839">
              <w:rPr>
                <w:lang w:val="ru-RU"/>
              </w:rPr>
              <w:t xml:space="preserve"> уикенд-рейсы в пятницу с семейными чемоданами).</w:t>
            </w:r>
          </w:p>
          <w:p w14:paraId="695BB53C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t xml:space="preserve">2. </w:t>
            </w:r>
            <w:r w:rsidRPr="00CC6839">
              <w:rPr>
                <w:b/>
                <w:lang w:val="ru-RU"/>
              </w:rPr>
              <w:t xml:space="preserve">Времени </w:t>
            </w:r>
            <w:r w:rsidRPr="00CC6839">
              <w:rPr>
                <w:b/>
                <w:lang w:val="ru-RU"/>
              </w:rPr>
              <w:t>суток и номера рейса</w:t>
            </w:r>
            <w:r w:rsidRPr="00CC6839">
              <w:rPr>
                <w:lang w:val="ru-RU"/>
              </w:rPr>
              <w:t xml:space="preserve"> (утренний рейс командировочных </w:t>
            </w:r>
            <w:r>
              <w:t>vs</w:t>
            </w:r>
            <w:r w:rsidRPr="00CC6839">
              <w:rPr>
                <w:lang w:val="ru-RU"/>
              </w:rPr>
              <w:t xml:space="preserve"> дневной туристический).</w:t>
            </w:r>
          </w:p>
          <w:p w14:paraId="7E44AC30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t xml:space="preserve">3. </w:t>
            </w:r>
            <w:r w:rsidRPr="00CC6839">
              <w:rPr>
                <w:b/>
                <w:lang w:val="ru-RU"/>
              </w:rPr>
              <w:t>Времени года (Сезонности)</w:t>
            </w:r>
            <w:r w:rsidRPr="00CC6839">
              <w:rPr>
                <w:lang w:val="ru-RU"/>
              </w:rPr>
              <w:t xml:space="preserve"> (зима с шубами, лыжами и сноубордами </w:t>
            </w:r>
            <w:r>
              <w:t>vs</w:t>
            </w:r>
            <w:r w:rsidRPr="00CC6839">
              <w:rPr>
                <w:lang w:val="ru-RU"/>
              </w:rPr>
              <w:t xml:space="preserve"> лето с купальниками и детскими колясками).</w:t>
            </w:r>
          </w:p>
          <w:p w14:paraId="2B8EB522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t xml:space="preserve">4. </w:t>
            </w:r>
            <w:r w:rsidRPr="00CC6839">
              <w:rPr>
                <w:b/>
                <w:lang w:val="ru-RU"/>
              </w:rPr>
              <w:t>Праздничных периодов</w:t>
            </w:r>
            <w:r w:rsidRPr="00CC6839">
              <w:rPr>
                <w:lang w:val="ru-RU"/>
              </w:rPr>
              <w:t xml:space="preserve"> (майские, новогодние каникулы).</w:t>
            </w:r>
          </w:p>
          <w:p w14:paraId="1CC7B165" w14:textId="77777777" w:rsidR="00E344DF" w:rsidRPr="00CC6839" w:rsidRDefault="00E344DF">
            <w:pPr>
              <w:spacing w:before="40" w:after="40"/>
              <w:rPr>
                <w:lang w:val="ru-RU"/>
              </w:rPr>
            </w:pPr>
          </w:p>
          <w:p w14:paraId="33ED3394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t>Панель п</w:t>
            </w:r>
            <w:r w:rsidRPr="00CC6839">
              <w:rPr>
                <w:lang w:val="ru-RU"/>
              </w:rPr>
              <w:t>араметров позволяет диспетчеру «настроить оптику» алгоритма так, чтобы расчет производился не по «средней температуре по больнице», а по максимальной аналогичной исторической выборке.</w:t>
            </w:r>
          </w:p>
        </w:tc>
      </w:tr>
    </w:tbl>
    <w:p w14:paraId="184D7EB2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70021FD8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Раздел 1: Область сопоставления (</w:t>
      </w:r>
      <w:r>
        <w:rPr>
          <w:b/>
          <w:color w:val="0055AA"/>
          <w:sz w:val="25"/>
        </w:rPr>
        <w:t>Matching</w:t>
      </w:r>
      <w:r w:rsidRPr="00CC6839">
        <w:rPr>
          <w:b/>
          <w:color w:val="0055AA"/>
          <w:sz w:val="25"/>
          <w:lang w:val="ru-RU"/>
        </w:rPr>
        <w:t xml:space="preserve"> </w:t>
      </w:r>
      <w:r>
        <w:rPr>
          <w:b/>
          <w:color w:val="0055AA"/>
          <w:sz w:val="25"/>
        </w:rPr>
        <w:t>Scope</w:t>
      </w:r>
      <w:r w:rsidRPr="00CC6839">
        <w:rPr>
          <w:b/>
          <w:color w:val="0055AA"/>
          <w:sz w:val="25"/>
          <w:lang w:val="ru-RU"/>
        </w:rPr>
        <w:t>)</w:t>
      </w:r>
    </w:p>
    <w:p w14:paraId="1C8C8F9E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Определяет </w:t>
      </w:r>
      <w:r w:rsidRPr="00CC6839">
        <w:rPr>
          <w:lang w:val="ru-RU"/>
        </w:rPr>
        <w:t>критерии фильтрации исторических рейсов в базе данных:</w:t>
      </w:r>
    </w:p>
    <w:p w14:paraId="576E5479" w14:textId="5E5C22E1" w:rsidR="00E344DF" w:rsidRPr="00CC6839" w:rsidRDefault="00CC6839">
      <w:pPr>
        <w:keepNext/>
        <w:spacing w:before="160" w:after="40"/>
        <w:rPr>
          <w:lang w:val="ru-RU"/>
        </w:rPr>
      </w:pPr>
      <w:r w:rsidRPr="00CC6839">
        <w:rPr>
          <w:b/>
          <w:color w:val="282828"/>
          <w:sz w:val="23"/>
          <w:lang w:val="ru-RU"/>
        </w:rPr>
        <w:t xml:space="preserve">1. </w:t>
      </w:r>
      <w:r w:rsidRPr="00CC6839">
        <w:rPr>
          <w:b/>
          <w:color w:val="282828"/>
          <w:sz w:val="23"/>
          <w:lang w:val="ru-RU"/>
        </w:rPr>
        <w:t>Автомат (Рейс ➔ Направление)</w:t>
      </w:r>
      <w:r w:rsidRPr="00CC6839">
        <w:rPr>
          <w:b/>
          <w:color w:val="282828"/>
          <w:sz w:val="23"/>
          <w:lang w:val="ru-RU"/>
        </w:rPr>
        <w:t xml:space="preserve"> </w:t>
      </w:r>
      <w:r w:rsidRPr="00CC6839">
        <w:rPr>
          <w:b/>
          <w:color w:val="282828"/>
          <w:sz w:val="23"/>
          <w:lang w:val="ru-RU"/>
        </w:rPr>
        <w:t>(Рекомендуемый режим по умолчанию)</w:t>
      </w:r>
    </w:p>
    <w:p w14:paraId="3EAB8903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Логика алгоритма</w:t>
      </w:r>
      <w:r w:rsidRPr="00CC6839">
        <w:rPr>
          <w:lang w:val="ru-RU"/>
        </w:rPr>
        <w:t xml:space="preserve">: Двухуровневый интеллектуальный поиск. Сначала система фильтрует рейсы строго по введенному номеру (например, </w:t>
      </w:r>
      <w:r>
        <w:rPr>
          <w:rFonts w:ascii="Consolas" w:hAnsi="Consolas"/>
          <w:color w:val="0066CC"/>
          <w:sz w:val="19"/>
        </w:rPr>
        <w:t>N</w:t>
      </w:r>
      <w:r w:rsidRPr="00CC6839">
        <w:rPr>
          <w:rFonts w:ascii="Consolas" w:hAnsi="Consolas"/>
          <w:color w:val="0066CC"/>
          <w:sz w:val="19"/>
          <w:lang w:val="ru-RU"/>
        </w:rPr>
        <w:t>4-505</w:t>
      </w:r>
      <w:r w:rsidRPr="00CC6839">
        <w:rPr>
          <w:lang w:val="ru-RU"/>
        </w:rPr>
        <w:t>). Если за выбранный период нашлось достаточно рейсов по этому номеру, расчет выполняется строго по ним. Если данных недостаточно (например, рейс новый или выполняется редкой частотой), алгоритм автоматически и незаметно для пользователя расширяет выб</w:t>
      </w:r>
      <w:r w:rsidRPr="00CC6839">
        <w:rPr>
          <w:lang w:val="ru-RU"/>
        </w:rPr>
        <w:t>орку на все рейсы данного маршрута (</w:t>
      </w:r>
      <w:r>
        <w:rPr>
          <w:rFonts w:ascii="Consolas" w:hAnsi="Consolas"/>
          <w:color w:val="0066CC"/>
          <w:sz w:val="19"/>
        </w:rPr>
        <w:t>AER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➔ </w:t>
      </w:r>
      <w:r>
        <w:rPr>
          <w:rFonts w:ascii="Consolas" w:hAnsi="Consolas"/>
          <w:color w:val="0066CC"/>
          <w:sz w:val="19"/>
        </w:rPr>
        <w:t>KZN</w:t>
      </w:r>
      <w:r w:rsidRPr="00CC6839">
        <w:rPr>
          <w:lang w:val="ru-RU"/>
        </w:rPr>
        <w:t>).</w:t>
      </w:r>
    </w:p>
    <w:p w14:paraId="55B416E0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Почему это удобно</w:t>
      </w:r>
      <w:r w:rsidRPr="00CC6839">
        <w:rPr>
          <w:lang w:val="ru-RU"/>
        </w:rPr>
        <w:t>: Диспетчеру не нужно задумываться о наличии статистики — программа гарантирует идеальный баланс между точностью и полнотой данных.</w:t>
      </w:r>
    </w:p>
    <w:p w14:paraId="78DE6098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практики</w:t>
      </w:r>
      <w:r w:rsidRPr="00CC6839">
        <w:rPr>
          <w:lang w:val="ru-RU"/>
        </w:rPr>
        <w:t xml:space="preserve">: Диспетчер рассчитывает рейс </w:t>
      </w:r>
      <w:r>
        <w:t>N</w:t>
      </w:r>
      <w:r w:rsidRPr="00CC6839">
        <w:rPr>
          <w:lang w:val="ru-RU"/>
        </w:rPr>
        <w:t xml:space="preserve">4-505 </w:t>
      </w:r>
      <w:r w:rsidRPr="00CC6839">
        <w:rPr>
          <w:lang w:val="ru-RU"/>
        </w:rPr>
        <w:t xml:space="preserve">Сочи ➔ Казань. Программа берет историю рейса </w:t>
      </w:r>
      <w:r>
        <w:t>N</w:t>
      </w:r>
      <w:r w:rsidRPr="00CC6839">
        <w:rPr>
          <w:lang w:val="ru-RU"/>
        </w:rPr>
        <w:t xml:space="preserve">4-505. Если один из прошлых вылетов был отменен из-за метеоусловий Сочи, система доберет отсутствующий рейс из статистики смежного рейса </w:t>
      </w:r>
      <w:r>
        <w:t>EO</w:t>
      </w:r>
      <w:r w:rsidRPr="00CC6839">
        <w:rPr>
          <w:lang w:val="ru-RU"/>
        </w:rPr>
        <w:t>-505 по тому же маршруту.</w:t>
      </w:r>
    </w:p>
    <w:p w14:paraId="062CA387" w14:textId="60FE1C2A" w:rsidR="00E344DF" w:rsidRPr="00CC6839" w:rsidRDefault="00CC6839">
      <w:pPr>
        <w:keepNext/>
        <w:spacing w:before="160" w:after="40"/>
        <w:rPr>
          <w:lang w:val="ru-RU"/>
        </w:rPr>
      </w:pPr>
      <w:r w:rsidRPr="00CC6839">
        <w:rPr>
          <w:b/>
          <w:color w:val="282828"/>
          <w:sz w:val="23"/>
          <w:lang w:val="ru-RU"/>
        </w:rPr>
        <w:t xml:space="preserve">2. </w:t>
      </w:r>
      <w:r w:rsidRPr="00CC6839">
        <w:rPr>
          <w:b/>
          <w:color w:val="282828"/>
          <w:sz w:val="23"/>
          <w:lang w:val="ru-RU"/>
        </w:rPr>
        <w:t>Только выбранный рейс</w:t>
      </w:r>
    </w:p>
    <w:p w14:paraId="798A32B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Логика алгоритма</w:t>
      </w:r>
      <w:r w:rsidRPr="00CC6839">
        <w:rPr>
          <w:lang w:val="ru-RU"/>
        </w:rPr>
        <w:t xml:space="preserve">: Жесткий и строгий фильтр. Программа берет в расчет </w:t>
      </w:r>
      <w:r w:rsidRPr="00CC6839">
        <w:rPr>
          <w:b/>
          <w:lang w:val="ru-RU"/>
        </w:rPr>
        <w:t>исключительно</w:t>
      </w:r>
      <w:r w:rsidRPr="00CC6839">
        <w:rPr>
          <w:lang w:val="ru-RU"/>
        </w:rPr>
        <w:t xml:space="preserve"> историю указанного номера рейса (например, только </w:t>
      </w:r>
      <w:r>
        <w:rPr>
          <w:rFonts w:ascii="Consolas" w:hAnsi="Consolas"/>
          <w:color w:val="0066CC"/>
          <w:sz w:val="19"/>
        </w:rPr>
        <w:t>N</w:t>
      </w:r>
      <w:r w:rsidRPr="00CC6839">
        <w:rPr>
          <w:rFonts w:ascii="Consolas" w:hAnsi="Consolas"/>
          <w:color w:val="0066CC"/>
          <w:sz w:val="19"/>
          <w:lang w:val="ru-RU"/>
        </w:rPr>
        <w:t>4-409</w:t>
      </w:r>
      <w:r w:rsidRPr="00CC6839">
        <w:rPr>
          <w:lang w:val="ru-RU"/>
        </w:rPr>
        <w:t>). Все остальные вылеты по данному маршруту полностью игнорируются, даже если они вылетали с разницей в 30 минут.</w:t>
      </w:r>
    </w:p>
    <w:p w14:paraId="45C81A3A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Когда использоват</w:t>
      </w:r>
      <w:r w:rsidRPr="00CC6839">
        <w:rPr>
          <w:b/>
          <w:lang w:val="ru-RU"/>
        </w:rPr>
        <w:t>ь</w:t>
      </w:r>
      <w:r w:rsidRPr="00CC6839">
        <w:rPr>
          <w:lang w:val="ru-RU"/>
        </w:rPr>
        <w:t>: Когда данный рейс имеет уникальный характер пассажиропотока, кардинально отличающийся от других вылетов того же направления.</w:t>
      </w:r>
    </w:p>
    <w:p w14:paraId="28A30035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практики</w:t>
      </w:r>
      <w:r w:rsidRPr="00CC6839">
        <w:rPr>
          <w:lang w:val="ru-RU"/>
        </w:rPr>
        <w:t xml:space="preserve">: На направлении Москва ➔ Екатеринбург вылетают два рейса: </w:t>
      </w:r>
      <w:r>
        <w:t>u</w:t>
      </w:r>
      <w:proofErr w:type="spellStart"/>
      <w:r w:rsidRPr="00CC6839">
        <w:rPr>
          <w:lang w:val="ru-RU"/>
        </w:rPr>
        <w:t>тренний</w:t>
      </w:r>
      <w:proofErr w:type="spellEnd"/>
      <w:r w:rsidRPr="00CC6839">
        <w:rPr>
          <w:lang w:val="ru-RU"/>
        </w:rPr>
        <w:t xml:space="preserve"> в 06:30 (</w:t>
      </w:r>
      <w:r>
        <w:rPr>
          <w:rFonts w:ascii="Consolas" w:hAnsi="Consolas"/>
          <w:color w:val="0066CC"/>
          <w:sz w:val="19"/>
        </w:rPr>
        <w:t>N</w:t>
      </w:r>
      <w:r w:rsidRPr="00CC6839">
        <w:rPr>
          <w:rFonts w:ascii="Consolas" w:hAnsi="Consolas"/>
          <w:color w:val="0066CC"/>
          <w:sz w:val="19"/>
          <w:lang w:val="ru-RU"/>
        </w:rPr>
        <w:t>4-101</w:t>
      </w:r>
      <w:r w:rsidRPr="00CC6839">
        <w:rPr>
          <w:lang w:val="ru-RU"/>
        </w:rPr>
        <w:t>) и дневной в 13:00 (</w:t>
      </w:r>
      <w:r>
        <w:rPr>
          <w:rFonts w:ascii="Consolas" w:hAnsi="Consolas"/>
          <w:color w:val="0066CC"/>
          <w:sz w:val="19"/>
        </w:rPr>
        <w:t>N</w:t>
      </w:r>
      <w:r w:rsidRPr="00CC6839">
        <w:rPr>
          <w:rFonts w:ascii="Consolas" w:hAnsi="Consolas"/>
          <w:color w:val="0066CC"/>
          <w:sz w:val="19"/>
          <w:lang w:val="ru-RU"/>
        </w:rPr>
        <w:t>4-1</w:t>
      </w:r>
      <w:r w:rsidRPr="00CC6839">
        <w:rPr>
          <w:rFonts w:ascii="Consolas" w:hAnsi="Consolas"/>
          <w:color w:val="0066CC"/>
          <w:sz w:val="19"/>
          <w:lang w:val="ru-RU"/>
        </w:rPr>
        <w:t>05</w:t>
      </w:r>
      <w:r w:rsidRPr="00CC6839">
        <w:rPr>
          <w:lang w:val="ru-RU"/>
        </w:rPr>
        <w:t xml:space="preserve">). На утреннем рейсе 101 летят бизнесмены и командировочные (мало багажа, много ручной клади). На дневном рейсе 105 летят семьи с детьми. Чтобы утренний расчет </w:t>
      </w:r>
      <w:r>
        <w:t>N</w:t>
      </w:r>
      <w:r w:rsidRPr="00CC6839">
        <w:rPr>
          <w:lang w:val="ru-RU"/>
        </w:rPr>
        <w:t>4-101 не исказился за счет «тяжелых» дневных рейсов, диспетчер выбирает режим «Только выбранн</w:t>
      </w:r>
      <w:r w:rsidRPr="00CC6839">
        <w:rPr>
          <w:lang w:val="ru-RU"/>
        </w:rPr>
        <w:t>ый рейс».</w:t>
      </w:r>
    </w:p>
    <w:p w14:paraId="104BC2A1" w14:textId="71B27B39" w:rsidR="00E344DF" w:rsidRPr="00CC6839" w:rsidRDefault="00CC6839">
      <w:pPr>
        <w:keepNext/>
        <w:spacing w:before="160" w:after="40"/>
        <w:rPr>
          <w:lang w:val="ru-RU"/>
        </w:rPr>
      </w:pPr>
      <w:r w:rsidRPr="00CC6839">
        <w:rPr>
          <w:b/>
          <w:color w:val="282828"/>
          <w:sz w:val="23"/>
          <w:lang w:val="ru-RU"/>
        </w:rPr>
        <w:lastRenderedPageBreak/>
        <w:t xml:space="preserve">3. </w:t>
      </w:r>
      <w:r w:rsidRPr="00CC6839">
        <w:rPr>
          <w:b/>
          <w:color w:val="282828"/>
          <w:sz w:val="23"/>
          <w:lang w:val="ru-RU"/>
        </w:rPr>
        <w:t>Всё направление (Маршрут)</w:t>
      </w:r>
    </w:p>
    <w:p w14:paraId="45765801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Логика алгоритма</w:t>
      </w:r>
      <w:r w:rsidRPr="00CC6839">
        <w:rPr>
          <w:lang w:val="ru-RU"/>
        </w:rPr>
        <w:t>: Широкий объединяющий фильтр. Система суммирует в общую статистику абсолютно все исторические вылеты между указанными аэропортами (</w:t>
      </w:r>
      <w:r>
        <w:rPr>
          <w:rFonts w:ascii="Consolas" w:hAnsi="Consolas"/>
          <w:color w:val="0066CC"/>
          <w:sz w:val="19"/>
        </w:rPr>
        <w:t>AER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➔ </w:t>
      </w:r>
      <w:r>
        <w:rPr>
          <w:rFonts w:ascii="Consolas" w:hAnsi="Consolas"/>
          <w:color w:val="0066CC"/>
          <w:sz w:val="19"/>
        </w:rPr>
        <w:t>SVO</w:t>
      </w:r>
      <w:r w:rsidRPr="00CC6839">
        <w:rPr>
          <w:lang w:val="ru-RU"/>
        </w:rPr>
        <w:t>), не обращая внимания на номера рейсов и литеры авиаком</w:t>
      </w:r>
      <w:r w:rsidRPr="00CC6839">
        <w:rPr>
          <w:lang w:val="ru-RU"/>
        </w:rPr>
        <w:t>паний.</w:t>
      </w:r>
    </w:p>
    <w:p w14:paraId="681AFD12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Когда использовать</w:t>
      </w:r>
      <w:r w:rsidRPr="00CC6839">
        <w:rPr>
          <w:lang w:val="ru-RU"/>
        </w:rPr>
        <w:t>: При вводе разовых, дополнительных (накатных), чартерных или абсолютно новых рейсов, по номеру которых в базе еще нет собственной истории.</w:t>
      </w:r>
    </w:p>
    <w:p w14:paraId="6E6B8C27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практики</w:t>
      </w:r>
      <w:r w:rsidRPr="00CC6839">
        <w:rPr>
          <w:lang w:val="ru-RU"/>
        </w:rPr>
        <w:t xml:space="preserve">: Авиакомпания поставила разовый дополнительный рейс </w:t>
      </w:r>
      <w:r>
        <w:rPr>
          <w:rFonts w:ascii="Consolas" w:hAnsi="Consolas"/>
          <w:color w:val="0066CC"/>
          <w:sz w:val="19"/>
        </w:rPr>
        <w:t>N</w:t>
      </w:r>
      <w:r w:rsidRPr="00CC6839">
        <w:rPr>
          <w:rFonts w:ascii="Consolas" w:hAnsi="Consolas"/>
          <w:color w:val="0066CC"/>
          <w:sz w:val="19"/>
          <w:lang w:val="ru-RU"/>
        </w:rPr>
        <w:t>4-9999</w:t>
      </w:r>
      <w:r w:rsidRPr="00CC6839">
        <w:rPr>
          <w:lang w:val="ru-RU"/>
        </w:rPr>
        <w:t xml:space="preserve"> Сочи ➔ М</w:t>
      </w:r>
      <w:r w:rsidRPr="00CC6839">
        <w:rPr>
          <w:lang w:val="ru-RU"/>
        </w:rPr>
        <w:t>осква на праздники. Рейс с таким номером выполняется впервые. Диспетчер выбирает «Всё направление (Маршрут)», и программа за секунду рассчитывает норматив багажа на основе средней генеральной совокупности всех вылетов из Сочи в Москву.</w:t>
      </w:r>
    </w:p>
    <w:p w14:paraId="2EECB499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49D911F2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 xml:space="preserve">Раздел 2: </w:t>
      </w:r>
      <w:r w:rsidRPr="00CC6839">
        <w:rPr>
          <w:b/>
          <w:color w:val="0055AA"/>
          <w:sz w:val="25"/>
          <w:lang w:val="ru-RU"/>
        </w:rPr>
        <w:t>Период анализа данных (</w:t>
      </w:r>
      <w:r>
        <w:rPr>
          <w:b/>
          <w:color w:val="0055AA"/>
          <w:sz w:val="25"/>
        </w:rPr>
        <w:t>Data</w:t>
      </w:r>
      <w:r w:rsidRPr="00CC6839">
        <w:rPr>
          <w:b/>
          <w:color w:val="0055AA"/>
          <w:sz w:val="25"/>
          <w:lang w:val="ru-RU"/>
        </w:rPr>
        <w:t xml:space="preserve"> </w:t>
      </w:r>
      <w:r>
        <w:rPr>
          <w:b/>
          <w:color w:val="0055AA"/>
          <w:sz w:val="25"/>
        </w:rPr>
        <w:t>Period</w:t>
      </w:r>
      <w:r w:rsidRPr="00CC6839">
        <w:rPr>
          <w:b/>
          <w:color w:val="0055AA"/>
          <w:sz w:val="25"/>
          <w:lang w:val="ru-RU"/>
        </w:rPr>
        <w:t>)</w:t>
      </w:r>
    </w:p>
    <w:p w14:paraId="27924BE1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Определяет временной интервал и календарную привязку исторических вылетов:</w:t>
      </w:r>
    </w:p>
    <w:p w14:paraId="3275BDD9" w14:textId="77777777" w:rsidR="00E344DF" w:rsidRPr="00CC6839" w:rsidRDefault="00CC6839">
      <w:pPr>
        <w:keepNext/>
        <w:spacing w:before="160" w:after="40"/>
        <w:rPr>
          <w:lang w:val="ru-RU"/>
        </w:rPr>
      </w:pPr>
      <w:r w:rsidRPr="00CC6839">
        <w:rPr>
          <w:b/>
          <w:color w:val="282828"/>
          <w:sz w:val="23"/>
          <w:lang w:val="ru-RU"/>
        </w:rPr>
        <w:t>1. `Последние 4 рейса (по дням недели)` *(Рекомендуемый режим по умолчанию)*</w:t>
      </w:r>
    </w:p>
    <w:p w14:paraId="6A00EFC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Логика алгоритма</w:t>
      </w:r>
      <w:r w:rsidRPr="00CC6839">
        <w:rPr>
          <w:lang w:val="ru-RU"/>
        </w:rPr>
        <w:t xml:space="preserve">: Программа находит в базе </w:t>
      </w:r>
      <w:r w:rsidRPr="00CC6839">
        <w:rPr>
          <w:b/>
          <w:lang w:val="ru-RU"/>
        </w:rPr>
        <w:t>4 последних вылета, приходящихся строго на тот же день недели</w:t>
      </w:r>
      <w:r w:rsidRPr="00CC6839">
        <w:rPr>
          <w:lang w:val="ru-RU"/>
        </w:rPr>
        <w:t>, что и рассчитываемый рейс (понедельник сравнивается с понедельниками, пятница — с пятницами).</w:t>
      </w:r>
    </w:p>
    <w:p w14:paraId="40FB2C69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Физический смысл в авиации</w:t>
      </w:r>
      <w:r w:rsidRPr="00CC6839">
        <w:rPr>
          <w:lang w:val="ru-RU"/>
        </w:rPr>
        <w:t>:</w:t>
      </w:r>
    </w:p>
    <w:p w14:paraId="7EE39BCC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i/>
          <w:lang w:val="ru-RU"/>
        </w:rPr>
        <w:t>Понедельник / Вторник</w:t>
      </w:r>
      <w:r w:rsidRPr="00CC6839">
        <w:rPr>
          <w:lang w:val="ru-RU"/>
        </w:rPr>
        <w:t>: Пассажиры вылетаю</w:t>
      </w:r>
      <w:r w:rsidRPr="00CC6839">
        <w:rPr>
          <w:lang w:val="ru-RU"/>
        </w:rPr>
        <w:t>т в короткие командировки (1 легкая сумка или только ручная кладь). Норма мест на 1 пасс. низкая (</w:t>
      </w:r>
      <w:r w:rsidRPr="00CC6839">
        <w:rPr>
          <w:rFonts w:ascii="Consolas" w:hAnsi="Consolas"/>
          <w:color w:val="0066CC"/>
          <w:sz w:val="19"/>
          <w:lang w:val="ru-RU"/>
        </w:rPr>
        <w:t xml:space="preserve">0.50 – 0.65 </w:t>
      </w:r>
      <w:r>
        <w:rPr>
          <w:rFonts w:ascii="Consolas" w:hAnsi="Consolas"/>
          <w:color w:val="0066CC"/>
          <w:sz w:val="19"/>
        </w:rPr>
        <w:t>PCS</w:t>
      </w:r>
      <w:r w:rsidRPr="00CC6839">
        <w:rPr>
          <w:rFonts w:ascii="Consolas" w:hAnsi="Consolas"/>
          <w:color w:val="0066CC"/>
          <w:sz w:val="19"/>
          <w:lang w:val="ru-RU"/>
        </w:rPr>
        <w:t>/</w:t>
      </w:r>
      <w:r>
        <w:rPr>
          <w:rFonts w:ascii="Consolas" w:hAnsi="Consolas"/>
          <w:color w:val="0066CC"/>
          <w:sz w:val="19"/>
        </w:rPr>
        <w:t>PAX</w:t>
      </w:r>
      <w:r w:rsidRPr="00CC6839">
        <w:rPr>
          <w:lang w:val="ru-RU"/>
        </w:rPr>
        <w:t>).</w:t>
      </w:r>
    </w:p>
    <w:p w14:paraId="7CDCD146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i/>
          <w:lang w:val="ru-RU"/>
        </w:rPr>
        <w:t>Пятница / Воскресенье</w:t>
      </w:r>
      <w:r w:rsidRPr="00CC6839">
        <w:rPr>
          <w:lang w:val="ru-RU"/>
        </w:rPr>
        <w:t>: Пассажиры летят на выходные, в отпуск или возвращаются домой с шопингом и подарками. Норма мест высокая (</w:t>
      </w:r>
      <w:r w:rsidRPr="00CC6839">
        <w:rPr>
          <w:rFonts w:ascii="Consolas" w:hAnsi="Consolas"/>
          <w:color w:val="0066CC"/>
          <w:sz w:val="19"/>
          <w:lang w:val="ru-RU"/>
        </w:rPr>
        <w:t>0.85 –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1.10 </w:t>
      </w:r>
      <w:r>
        <w:rPr>
          <w:rFonts w:ascii="Consolas" w:hAnsi="Consolas"/>
          <w:color w:val="0066CC"/>
          <w:sz w:val="19"/>
        </w:rPr>
        <w:t>PCS</w:t>
      </w:r>
      <w:r w:rsidRPr="00CC6839">
        <w:rPr>
          <w:rFonts w:ascii="Consolas" w:hAnsi="Consolas"/>
          <w:color w:val="0066CC"/>
          <w:sz w:val="19"/>
          <w:lang w:val="ru-RU"/>
        </w:rPr>
        <w:t>/</w:t>
      </w:r>
      <w:r>
        <w:rPr>
          <w:rFonts w:ascii="Consolas" w:hAnsi="Consolas"/>
          <w:color w:val="0066CC"/>
          <w:sz w:val="19"/>
        </w:rPr>
        <w:t>PAX</w:t>
      </w:r>
      <w:r w:rsidRPr="00CC6839">
        <w:rPr>
          <w:lang w:val="ru-RU"/>
        </w:rPr>
        <w:t>).</w:t>
      </w:r>
    </w:p>
    <w:p w14:paraId="3E55677C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практики</w:t>
      </w:r>
      <w:r w:rsidRPr="00CC6839">
        <w:rPr>
          <w:lang w:val="ru-RU"/>
        </w:rPr>
        <w:t xml:space="preserve">: Диспетчер рассчитывает рейс на </w:t>
      </w:r>
      <w:r w:rsidRPr="00CC6839">
        <w:rPr>
          <w:b/>
          <w:lang w:val="ru-RU"/>
        </w:rPr>
        <w:t>Пятницу, 22 августа</w:t>
      </w:r>
      <w:r w:rsidRPr="00CC6839">
        <w:rPr>
          <w:lang w:val="ru-RU"/>
        </w:rPr>
        <w:t>. Система автоматически найдет 4 предыдущих пятничных рейса (15 августа, 8 августа, 1 августа и 25 июля) и усреднит их показатели. Это защищает диспетчера от недооценки</w:t>
      </w:r>
      <w:r w:rsidRPr="00CC6839">
        <w:rPr>
          <w:lang w:val="ru-RU"/>
        </w:rPr>
        <w:t xml:space="preserve"> багажа, которая случилась бы при сравнении пятницы со средой.</w:t>
      </w:r>
    </w:p>
    <w:p w14:paraId="6D6FE007" w14:textId="77777777" w:rsidR="00E344DF" w:rsidRPr="00CC6839" w:rsidRDefault="00CC6839">
      <w:pPr>
        <w:keepNext/>
        <w:spacing w:before="160" w:after="40"/>
        <w:rPr>
          <w:lang w:val="ru-RU"/>
        </w:rPr>
      </w:pPr>
      <w:r w:rsidRPr="00CC6839">
        <w:rPr>
          <w:b/>
          <w:color w:val="282828"/>
          <w:sz w:val="23"/>
          <w:lang w:val="ru-RU"/>
        </w:rPr>
        <w:t>2. `Последние 30 дней`</w:t>
      </w:r>
    </w:p>
    <w:p w14:paraId="77F26087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Логика алгоритма</w:t>
      </w:r>
      <w:r w:rsidRPr="00CC6839">
        <w:rPr>
          <w:lang w:val="ru-RU"/>
        </w:rPr>
        <w:t>: Программа рассчитывает скользящую среднюю по всем выполненным рейсам за последние 30 календарных дней подряд, без привязки к дням недели.</w:t>
      </w:r>
    </w:p>
    <w:p w14:paraId="286E222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Когда испо</w:t>
      </w:r>
      <w:r w:rsidRPr="00CC6839">
        <w:rPr>
          <w:b/>
          <w:lang w:val="ru-RU"/>
        </w:rPr>
        <w:t>льзовать</w:t>
      </w:r>
      <w:r w:rsidRPr="00CC6839">
        <w:rPr>
          <w:lang w:val="ru-RU"/>
        </w:rPr>
        <w:t>: Для ежедневных магистральных или челночных рейсов со стабильным, ровным пассажиропотоком.</w:t>
      </w:r>
    </w:p>
    <w:p w14:paraId="242085BD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практики</w:t>
      </w:r>
      <w:r w:rsidRPr="00CC6839">
        <w:rPr>
          <w:lang w:val="ru-RU"/>
        </w:rPr>
        <w:t>: Ежедневный рейс Москва ➔ Санкт-Петербург в 14:00. Характер загрузки стабилен в любой день недели. Режим «Последние 30 дней» дает макси</w:t>
      </w:r>
      <w:r w:rsidRPr="00CC6839">
        <w:rPr>
          <w:lang w:val="ru-RU"/>
        </w:rPr>
        <w:t>мально сглаженную выборку из 30 рейсов, полностью нивелируя случайные единичные всплески.</w:t>
      </w:r>
    </w:p>
    <w:p w14:paraId="0EB76227" w14:textId="77777777" w:rsidR="00E344DF" w:rsidRPr="00CC6839" w:rsidRDefault="00CC6839">
      <w:pPr>
        <w:keepNext/>
        <w:spacing w:before="160" w:after="40"/>
        <w:rPr>
          <w:lang w:val="ru-RU"/>
        </w:rPr>
      </w:pPr>
      <w:r w:rsidRPr="00CC6839">
        <w:rPr>
          <w:b/>
          <w:color w:val="282828"/>
          <w:sz w:val="23"/>
          <w:lang w:val="ru-RU"/>
        </w:rPr>
        <w:t>3. `Произвольный диапазон`</w:t>
      </w:r>
    </w:p>
    <w:p w14:paraId="2C3D3861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Логика алгоритма</w:t>
      </w:r>
      <w:r w:rsidRPr="00CC6839">
        <w:rPr>
          <w:lang w:val="ru-RU"/>
        </w:rPr>
        <w:t xml:space="preserve">: При выборе режима активируются два календарных поля: </w:t>
      </w:r>
      <w:r w:rsidRPr="00CC6839">
        <w:rPr>
          <w:b/>
          <w:lang w:val="ru-RU"/>
        </w:rPr>
        <w:t>«Дата начала (</w:t>
      </w:r>
      <w:r>
        <w:rPr>
          <w:b/>
        </w:rPr>
        <w:t>From</w:t>
      </w:r>
      <w:r w:rsidRPr="00CC6839">
        <w:rPr>
          <w:b/>
          <w:lang w:val="ru-RU"/>
        </w:rPr>
        <w:t>)»</w:t>
      </w:r>
      <w:r w:rsidRPr="00CC6839">
        <w:rPr>
          <w:lang w:val="ru-RU"/>
        </w:rPr>
        <w:t xml:space="preserve"> и </w:t>
      </w:r>
      <w:r w:rsidRPr="00CC6839">
        <w:rPr>
          <w:b/>
          <w:lang w:val="ru-RU"/>
        </w:rPr>
        <w:t>«Дата окончания (</w:t>
      </w:r>
      <w:r>
        <w:rPr>
          <w:b/>
        </w:rPr>
        <w:t>To</w:t>
      </w:r>
      <w:r w:rsidRPr="00CC6839">
        <w:rPr>
          <w:b/>
          <w:lang w:val="ru-RU"/>
        </w:rPr>
        <w:t>)»</w:t>
      </w:r>
      <w:r w:rsidRPr="00CC6839">
        <w:rPr>
          <w:lang w:val="ru-RU"/>
        </w:rPr>
        <w:t>. Диспетчер может зада</w:t>
      </w:r>
      <w:r w:rsidRPr="00CC6839">
        <w:rPr>
          <w:lang w:val="ru-RU"/>
        </w:rPr>
        <w:t>ть любой произвольный интервал дат в прошлом.</w:t>
      </w:r>
    </w:p>
    <w:p w14:paraId="43A89C48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lastRenderedPageBreak/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Когда использовать</w:t>
      </w:r>
      <w:r w:rsidRPr="00CC6839">
        <w:rPr>
          <w:lang w:val="ru-RU"/>
        </w:rPr>
        <w:t>: Для расчета загрузки в периоды праздников, массовых мероприятий или аномальных всплесков пассажиропотока.</w:t>
      </w:r>
    </w:p>
    <w:p w14:paraId="36805517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практики 1 (Майские праздники)</w:t>
      </w:r>
      <w:r w:rsidRPr="00CC6839">
        <w:rPr>
          <w:lang w:val="ru-RU"/>
        </w:rPr>
        <w:t xml:space="preserve">: Диспетчер готовит </w:t>
      </w:r>
      <w:r>
        <w:t>Preliminary</w:t>
      </w:r>
      <w:r w:rsidRPr="00CC6839">
        <w:rPr>
          <w:lang w:val="ru-RU"/>
        </w:rPr>
        <w:t xml:space="preserve"> </w:t>
      </w:r>
      <w:r>
        <w:t>Load</w:t>
      </w:r>
      <w:r w:rsidRPr="00CC6839">
        <w:rPr>
          <w:lang w:val="ru-RU"/>
        </w:rPr>
        <w:t xml:space="preserve"> </w:t>
      </w:r>
      <w:r>
        <w:t>Pla</w:t>
      </w:r>
      <w:r>
        <w:t>n</w:t>
      </w:r>
      <w:r w:rsidRPr="00CC6839">
        <w:rPr>
          <w:lang w:val="ru-RU"/>
        </w:rPr>
        <w:t xml:space="preserve"> на </w:t>
      </w:r>
      <w:r w:rsidRPr="00CC6839">
        <w:rPr>
          <w:b/>
          <w:lang w:val="ru-RU"/>
        </w:rPr>
        <w:t>2 мая</w:t>
      </w:r>
      <w:r w:rsidRPr="00CC6839">
        <w:rPr>
          <w:lang w:val="ru-RU"/>
        </w:rPr>
        <w:t xml:space="preserve">. За последние 30 дней (в апреле) люди летали с минимальным багажом. Диспетчер включает «Произвольный диапазон» и указывает даты прошлого года: </w:t>
      </w:r>
      <w:r w:rsidRPr="00CC6839">
        <w:rPr>
          <w:rFonts w:ascii="Consolas" w:hAnsi="Consolas"/>
          <w:color w:val="0066CC"/>
          <w:sz w:val="19"/>
          <w:lang w:val="ru-RU"/>
        </w:rPr>
        <w:t>01.05.2025 – 10.05.2025</w:t>
      </w:r>
      <w:r w:rsidRPr="00CC6839">
        <w:rPr>
          <w:lang w:val="ru-RU"/>
        </w:rPr>
        <w:t>. Программа берет нормативы именно праздничного выездного пика.</w:t>
      </w:r>
    </w:p>
    <w:p w14:paraId="744D3283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</w:t>
      </w:r>
      <w:r w:rsidRPr="00CC6839">
        <w:rPr>
          <w:b/>
          <w:lang w:val="ru-RU"/>
        </w:rPr>
        <w:t>ктики 2 (Форумы и Соревнования)</w:t>
      </w:r>
      <w:r w:rsidRPr="00CC6839">
        <w:rPr>
          <w:lang w:val="ru-RU"/>
        </w:rPr>
        <w:t>: В городе вылета проходил международный саммит. Диспетчер задает диапазон дат проведения аналогичного саммита в прошлом году.</w:t>
      </w:r>
    </w:p>
    <w:p w14:paraId="5097BFA7" w14:textId="77777777" w:rsidR="00E344DF" w:rsidRPr="00CC6839" w:rsidRDefault="00CC6839">
      <w:pPr>
        <w:keepNext/>
        <w:spacing w:before="160" w:after="40"/>
        <w:rPr>
          <w:lang w:val="ru-RU"/>
        </w:rPr>
      </w:pPr>
      <w:r w:rsidRPr="00CC6839">
        <w:rPr>
          <w:b/>
          <w:color w:val="282828"/>
          <w:sz w:val="23"/>
          <w:lang w:val="ru-RU"/>
        </w:rPr>
        <w:t>4. `Сезонный месяц`</w:t>
      </w:r>
    </w:p>
    <w:p w14:paraId="68A05171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Логика алгоритма</w:t>
      </w:r>
      <w:r w:rsidRPr="00CC6839">
        <w:rPr>
          <w:lang w:val="ru-RU"/>
        </w:rPr>
        <w:t xml:space="preserve">: При выборе режима активируются выпадающие списки </w:t>
      </w:r>
      <w:r w:rsidRPr="00CC6839">
        <w:rPr>
          <w:b/>
          <w:lang w:val="ru-RU"/>
        </w:rPr>
        <w:t>«Месяц (</w:t>
      </w:r>
      <w:r>
        <w:rPr>
          <w:b/>
        </w:rPr>
        <w:t>M</w:t>
      </w:r>
      <w:r>
        <w:rPr>
          <w:b/>
        </w:rPr>
        <w:t>onth</w:t>
      </w:r>
      <w:r w:rsidRPr="00CC6839">
        <w:rPr>
          <w:b/>
          <w:lang w:val="ru-RU"/>
        </w:rPr>
        <w:t>)»</w:t>
      </w:r>
      <w:r w:rsidRPr="00CC6839">
        <w:rPr>
          <w:lang w:val="ru-RU"/>
        </w:rPr>
        <w:t xml:space="preserve"> и </w:t>
      </w:r>
      <w:r w:rsidRPr="00CC6839">
        <w:rPr>
          <w:b/>
          <w:lang w:val="ru-RU"/>
        </w:rPr>
        <w:t>«Год (</w:t>
      </w:r>
      <w:r>
        <w:rPr>
          <w:b/>
        </w:rPr>
        <w:t>Year</w:t>
      </w:r>
      <w:r w:rsidRPr="00CC6839">
        <w:rPr>
          <w:b/>
          <w:lang w:val="ru-RU"/>
        </w:rPr>
        <w:t>)»</w:t>
      </w:r>
      <w:r w:rsidRPr="00CC6839">
        <w:rPr>
          <w:lang w:val="ru-RU"/>
        </w:rPr>
        <w:t>. Система фильтрует базу и берет для расчета статистику строго выбранного календарного месяца за указанный год.</w:t>
      </w:r>
    </w:p>
    <w:p w14:paraId="69614BD7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Физический смысл сезонности в авиации</w:t>
      </w:r>
      <w:r w:rsidRPr="00CC6839">
        <w:rPr>
          <w:lang w:val="ru-RU"/>
        </w:rPr>
        <w:t>:</w:t>
      </w:r>
    </w:p>
    <w:p w14:paraId="54A7779B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>❄</w:t>
      </w:r>
      <w:r>
        <w:t>️</w:t>
      </w:r>
      <w:r w:rsidRPr="00CC6839">
        <w:rPr>
          <w:lang w:val="ru-RU"/>
        </w:rPr>
        <w:t xml:space="preserve"> </w:t>
      </w:r>
      <w:r w:rsidRPr="00CC6839">
        <w:rPr>
          <w:b/>
          <w:lang w:val="ru-RU"/>
        </w:rPr>
        <w:t>Зимний сезон (Декабрь — Февраль)</w:t>
      </w:r>
      <w:r w:rsidRPr="00CC6839">
        <w:rPr>
          <w:lang w:val="ru-RU"/>
        </w:rPr>
        <w:t xml:space="preserve">: Пассажиры одеты в тяжелую верхнюю </w:t>
      </w:r>
      <w:r w:rsidRPr="00CC6839">
        <w:rPr>
          <w:lang w:val="ru-RU"/>
        </w:rPr>
        <w:t>одежду (куртки, шубы, сапоги), сдают в багаж чемоданы с зимними вещами, комплект горнолыжного снаряжения и сноуборды. Средняя масса 1 места багажа (</w:t>
      </w:r>
      <w:r>
        <w:rPr>
          <w:b/>
        </w:rPr>
        <w:t>Weight</w:t>
      </w:r>
      <w:r w:rsidRPr="00CC6839">
        <w:rPr>
          <w:b/>
          <w:lang w:val="ru-RU"/>
        </w:rPr>
        <w:t>/</w:t>
      </w:r>
      <w:r>
        <w:rPr>
          <w:b/>
        </w:rPr>
        <w:t>PC</w:t>
      </w:r>
      <w:r w:rsidRPr="00CC6839">
        <w:rPr>
          <w:lang w:val="ru-RU"/>
        </w:rPr>
        <w:t xml:space="preserve">) возрастает до </w:t>
      </w:r>
      <w:r w:rsidRPr="00CC6839">
        <w:rPr>
          <w:b/>
          <w:lang w:val="ru-RU"/>
        </w:rPr>
        <w:t>`16.5 – 18.5 кг`</w:t>
      </w:r>
      <w:r w:rsidRPr="00CC6839">
        <w:rPr>
          <w:lang w:val="ru-RU"/>
        </w:rPr>
        <w:t>, а вес ручной клади в салоне увеличивается из-за зимних курток.</w:t>
      </w:r>
    </w:p>
    <w:p w14:paraId="37A462DB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>☀</w:t>
      </w:r>
      <w:r>
        <w:t>️</w:t>
      </w:r>
      <w:r w:rsidRPr="00CC6839">
        <w:rPr>
          <w:lang w:val="ru-RU"/>
        </w:rPr>
        <w:t xml:space="preserve"> </w:t>
      </w:r>
      <w:r w:rsidRPr="00CC6839">
        <w:rPr>
          <w:b/>
          <w:lang w:val="ru-RU"/>
        </w:rPr>
        <w:t>Летний сезон (Июнь — Август)</w:t>
      </w:r>
      <w:r w:rsidRPr="00CC6839">
        <w:rPr>
          <w:lang w:val="ru-RU"/>
        </w:rPr>
        <w:t>: Пассажиры одеты в легкие майки и шорты, но везут большой объем отпускных чемоданов, детских колясок и пляжного инвентаря. Количество мест на человека (</w:t>
      </w:r>
      <w:r>
        <w:rPr>
          <w:b/>
        </w:rPr>
        <w:t>PCS</w:t>
      </w:r>
      <w:r w:rsidRPr="00CC6839">
        <w:rPr>
          <w:b/>
          <w:lang w:val="ru-RU"/>
        </w:rPr>
        <w:t>/</w:t>
      </w:r>
      <w:r>
        <w:rPr>
          <w:b/>
        </w:rPr>
        <w:t>PAX</w:t>
      </w:r>
      <w:r w:rsidRPr="00CC6839">
        <w:rPr>
          <w:lang w:val="ru-RU"/>
        </w:rPr>
        <w:t xml:space="preserve">) возрастает до </w:t>
      </w:r>
      <w:r w:rsidRPr="00CC6839">
        <w:rPr>
          <w:b/>
          <w:lang w:val="ru-RU"/>
        </w:rPr>
        <w:t>`0.90 – 1.10`</w:t>
      </w:r>
      <w:r w:rsidRPr="00CC6839">
        <w:rPr>
          <w:lang w:val="ru-RU"/>
        </w:rPr>
        <w:t>, однако средняя масса 1 чемодана ни</w:t>
      </w:r>
      <w:r w:rsidRPr="00CC6839">
        <w:rPr>
          <w:lang w:val="ru-RU"/>
        </w:rPr>
        <w:t xml:space="preserve">же — около </w:t>
      </w:r>
      <w:r w:rsidRPr="00CC6839">
        <w:rPr>
          <w:b/>
          <w:lang w:val="ru-RU"/>
        </w:rPr>
        <w:t>`13.0 – 14.5 кг`</w:t>
      </w:r>
      <w:r w:rsidRPr="00CC6839">
        <w:rPr>
          <w:lang w:val="ru-RU"/>
        </w:rPr>
        <w:t>.</w:t>
      </w:r>
    </w:p>
    <w:p w14:paraId="38713477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Пример из практики</w:t>
      </w:r>
      <w:r w:rsidRPr="00CC6839">
        <w:rPr>
          <w:lang w:val="ru-RU"/>
        </w:rPr>
        <w:t xml:space="preserve">: На дворе </w:t>
      </w:r>
      <w:r w:rsidRPr="00CC6839">
        <w:rPr>
          <w:b/>
          <w:lang w:val="ru-RU"/>
        </w:rPr>
        <w:t>Апрель</w:t>
      </w:r>
      <w:r w:rsidRPr="00CC6839">
        <w:rPr>
          <w:lang w:val="ru-RU"/>
        </w:rPr>
        <w:t xml:space="preserve">. Диспетчер формирует предварительный расчет на </w:t>
      </w:r>
      <w:r w:rsidRPr="00CC6839">
        <w:rPr>
          <w:b/>
          <w:lang w:val="ru-RU"/>
        </w:rPr>
        <w:t>Июль (пик отпусков)</w:t>
      </w:r>
      <w:r w:rsidRPr="00CC6839">
        <w:rPr>
          <w:lang w:val="ru-RU"/>
        </w:rPr>
        <w:t>. Если рассчитывать по текущему апрелю, норма багажа будет критически занижена, что приведет к перегрузу на перроне. Диспет</w:t>
      </w:r>
      <w:r w:rsidRPr="00CC6839">
        <w:rPr>
          <w:lang w:val="ru-RU"/>
        </w:rPr>
        <w:t xml:space="preserve">чер выбирает: </w:t>
      </w:r>
      <w:r w:rsidRPr="00CC6839">
        <w:rPr>
          <w:rFonts w:ascii="Consolas" w:hAnsi="Consolas"/>
          <w:color w:val="0066CC"/>
          <w:sz w:val="19"/>
          <w:lang w:val="ru-RU"/>
        </w:rPr>
        <w:t>Месяц: Июль</w:t>
      </w:r>
      <w:r w:rsidRPr="00CC6839">
        <w:rPr>
          <w:lang w:val="ru-RU"/>
        </w:rPr>
        <w:t xml:space="preserve"> и </w:t>
      </w:r>
      <w:r w:rsidRPr="00CC6839">
        <w:rPr>
          <w:rFonts w:ascii="Consolas" w:hAnsi="Consolas"/>
          <w:color w:val="0066CC"/>
          <w:sz w:val="19"/>
          <w:lang w:val="ru-RU"/>
        </w:rPr>
        <w:t>Год: 2025</w:t>
      </w:r>
      <w:r w:rsidRPr="00CC6839">
        <w:rPr>
          <w:lang w:val="ru-RU"/>
        </w:rPr>
        <w:t>. Программа выполняет расчет по реальным летним показателям прошлого года!</w:t>
      </w:r>
    </w:p>
    <w:p w14:paraId="69F688F4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31F0DCAC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Примененные коэффициенты и детализация отобранных рейсов</w:t>
      </w:r>
    </w:p>
    <w:p w14:paraId="004E78C5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В нижней части панели результатов выводятся итоговые удельные показатели:</w:t>
      </w:r>
    </w:p>
    <w:p w14:paraId="5D7BDF9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>
        <w:rPr>
          <w:b/>
        </w:rPr>
        <w:t>PCS</w:t>
      </w:r>
      <w:r w:rsidRPr="00CC6839">
        <w:rPr>
          <w:b/>
          <w:lang w:val="ru-RU"/>
        </w:rPr>
        <w:t>/</w:t>
      </w:r>
      <w:r>
        <w:rPr>
          <w:b/>
        </w:rPr>
        <w:t>PAX</w:t>
      </w:r>
      <w:r w:rsidRPr="00CC6839">
        <w:rPr>
          <w:lang w:val="ru-RU"/>
        </w:rPr>
        <w:t xml:space="preserve"> — </w:t>
      </w:r>
      <w:r w:rsidRPr="00CC6839">
        <w:rPr>
          <w:lang w:val="ru-RU"/>
        </w:rPr>
        <w:t xml:space="preserve">среднее число мест багажа на 1 пассажира (например, </w:t>
      </w:r>
      <w:r w:rsidRPr="00CC6839">
        <w:rPr>
          <w:rFonts w:ascii="Consolas" w:hAnsi="Consolas"/>
          <w:color w:val="0066CC"/>
          <w:sz w:val="19"/>
          <w:lang w:val="ru-RU"/>
        </w:rPr>
        <w:t>0.82</w:t>
      </w:r>
      <w:r w:rsidRPr="00CC6839">
        <w:rPr>
          <w:lang w:val="ru-RU"/>
        </w:rPr>
        <w:t>).</w:t>
      </w:r>
    </w:p>
    <w:p w14:paraId="743D0B9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>
        <w:rPr>
          <w:b/>
        </w:rPr>
        <w:t>Weight</w:t>
      </w:r>
      <w:r w:rsidRPr="00CC6839">
        <w:rPr>
          <w:b/>
          <w:lang w:val="ru-RU"/>
        </w:rPr>
        <w:t>/</w:t>
      </w:r>
      <w:r>
        <w:rPr>
          <w:b/>
        </w:rPr>
        <w:t>PC</w:t>
      </w:r>
      <w:r w:rsidRPr="00CC6839">
        <w:rPr>
          <w:lang w:val="ru-RU"/>
        </w:rPr>
        <w:t xml:space="preserve"> — средняя масса одного места багажа (например, </w:t>
      </w:r>
      <w:r w:rsidRPr="00CC6839">
        <w:rPr>
          <w:rFonts w:ascii="Consolas" w:hAnsi="Consolas"/>
          <w:color w:val="0066CC"/>
          <w:sz w:val="19"/>
          <w:lang w:val="ru-RU"/>
        </w:rPr>
        <w:t>14.8 кг</w:t>
      </w:r>
      <w:r w:rsidRPr="00CC6839">
        <w:rPr>
          <w:lang w:val="ru-RU"/>
        </w:rPr>
        <w:t>).</w:t>
      </w:r>
    </w:p>
    <w:p w14:paraId="64F21AAF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>
        <w:rPr>
          <w:b/>
        </w:rPr>
        <w:t>HB</w:t>
      </w:r>
      <w:r w:rsidRPr="00CC6839">
        <w:rPr>
          <w:b/>
          <w:lang w:val="ru-RU"/>
        </w:rPr>
        <w:t>/</w:t>
      </w:r>
      <w:r>
        <w:rPr>
          <w:b/>
        </w:rPr>
        <w:t>PAX</w:t>
      </w:r>
      <w:r w:rsidRPr="00CC6839">
        <w:rPr>
          <w:lang w:val="ru-RU"/>
        </w:rPr>
        <w:t xml:space="preserve"> — средняя масса ручной клади на 1 человека (например, </w:t>
      </w:r>
      <w:r w:rsidRPr="00CC6839">
        <w:rPr>
          <w:rFonts w:ascii="Consolas" w:hAnsi="Consolas"/>
          <w:color w:val="0066CC"/>
          <w:sz w:val="19"/>
          <w:lang w:val="ru-RU"/>
        </w:rPr>
        <w:t>5.2 кг</w:t>
      </w:r>
      <w:r w:rsidRPr="00CC6839">
        <w:rPr>
          <w:lang w:val="ru-RU"/>
        </w:rPr>
        <w:t>).</w:t>
      </w:r>
    </w:p>
    <w:p w14:paraId="36F69766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Ниже расположена интерактивная плашка </w:t>
      </w:r>
      <w:r w:rsidRPr="00CC6839">
        <w:rPr>
          <w:b/>
          <w:lang w:val="ru-RU"/>
        </w:rPr>
        <w:t>«</w:t>
      </w:r>
      <w:r>
        <w:rPr>
          <w:b/>
        </w:rPr>
        <w:t>📊</w:t>
      </w:r>
      <w:r w:rsidRPr="00CC6839">
        <w:rPr>
          <w:b/>
          <w:lang w:val="ru-RU"/>
        </w:rPr>
        <w:t xml:space="preserve"> Отобранные рейсы для расчета»</w:t>
      </w:r>
      <w:r w:rsidRPr="00CC6839">
        <w:rPr>
          <w:lang w:val="ru-RU"/>
        </w:rPr>
        <w:t>. При клике на нее раскрывается таблица со всеми конкретными историческими рейсами, которые вошли в выборку, с их датами, пассажирами и весами.</w:t>
      </w:r>
    </w:p>
    <w:p w14:paraId="2D1AE625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7BFBD4DB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lastRenderedPageBreak/>
        <w:t>4. Распределение багажа по отсекам (</w:t>
      </w:r>
      <w:r>
        <w:rPr>
          <w:b/>
          <w:color w:val="00468C"/>
          <w:sz w:val="30"/>
        </w:rPr>
        <w:t>PREL</w:t>
      </w:r>
      <w:r>
        <w:rPr>
          <w:b/>
          <w:color w:val="00468C"/>
          <w:sz w:val="30"/>
        </w:rPr>
        <w:t>IMINARY</w:t>
      </w:r>
      <w:r w:rsidRPr="00CC6839">
        <w:rPr>
          <w:b/>
          <w:color w:val="00468C"/>
          <w:sz w:val="30"/>
          <w:lang w:val="ru-RU"/>
        </w:rPr>
        <w:t xml:space="preserve">, </w:t>
      </w:r>
      <w:r>
        <w:rPr>
          <w:b/>
          <w:color w:val="00468C"/>
          <w:sz w:val="30"/>
        </w:rPr>
        <w:t>LIR</w:t>
      </w:r>
      <w:r w:rsidRPr="00CC6839">
        <w:rPr>
          <w:b/>
          <w:color w:val="00468C"/>
          <w:sz w:val="30"/>
          <w:lang w:val="ru-RU"/>
        </w:rPr>
        <w:t xml:space="preserve"> и </w:t>
      </w:r>
      <w:r>
        <w:rPr>
          <w:b/>
          <w:color w:val="00468C"/>
          <w:sz w:val="30"/>
        </w:rPr>
        <w:t>BULK</w:t>
      </w:r>
      <w:r w:rsidRPr="00CC6839">
        <w:rPr>
          <w:b/>
          <w:color w:val="00468C"/>
          <w:sz w:val="30"/>
          <w:lang w:val="ru-RU"/>
        </w:rPr>
        <w:t xml:space="preserve"> 1..12)</w:t>
      </w:r>
    </w:p>
    <w:p w14:paraId="0721D757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После получения прогноза нажмите кнопку </w:t>
      </w:r>
      <w:r w:rsidRPr="00CC6839">
        <w:rPr>
          <w:b/>
          <w:lang w:val="ru-RU"/>
        </w:rPr>
        <w:t xml:space="preserve">`[ </w:t>
      </w:r>
      <w:r>
        <w:rPr>
          <w:b/>
        </w:rPr>
        <w:t>⬇</w:t>
      </w:r>
      <w:r>
        <w:rPr>
          <w:b/>
        </w:rPr>
        <w:t>️</w:t>
      </w:r>
      <w:r w:rsidRPr="00CC6839">
        <w:rPr>
          <w:b/>
          <w:lang w:val="ru-RU"/>
        </w:rPr>
        <w:t xml:space="preserve"> ПЕРЕНЕСТИ В </w:t>
      </w:r>
      <w:r>
        <w:rPr>
          <w:b/>
        </w:rPr>
        <w:t>PRELIMINARY</w:t>
      </w:r>
      <w:r w:rsidRPr="00CC6839">
        <w:rPr>
          <w:b/>
          <w:lang w:val="ru-RU"/>
        </w:rPr>
        <w:t xml:space="preserve"> ]`</w:t>
      </w:r>
      <w:r w:rsidRPr="00CC6839">
        <w:rPr>
          <w:lang w:val="ru-RU"/>
        </w:rPr>
        <w:t>. Все рассчитанные данные пассажиров, мест и веса автоматически перенесутся в правый блок планирования загрузки.</w:t>
      </w:r>
    </w:p>
    <w:p w14:paraId="384EC8CC" w14:textId="77777777" w:rsidR="00E344DF" w:rsidRDefault="00CC6839">
      <w:pPr>
        <w:spacing w:before="120" w:after="40"/>
        <w:jc w:val="center"/>
      </w:pPr>
      <w:r>
        <w:rPr>
          <w:noProof/>
        </w:rPr>
        <w:drawing>
          <wp:inline distT="0" distB="0" distL="0" distR="0" wp14:anchorId="3688B619" wp14:editId="35BEB520">
            <wp:extent cx="5669280" cy="71858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18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09AF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>Рисунок 3. Таблица планирования загрузки п</w:t>
      </w:r>
      <w:r w:rsidRPr="00CC6839">
        <w:rPr>
          <w:i/>
          <w:color w:val="646464"/>
          <w:sz w:val="19"/>
          <w:lang w:val="ru-RU"/>
        </w:rPr>
        <w:t xml:space="preserve">о отсекам </w:t>
      </w:r>
      <w:r>
        <w:rPr>
          <w:i/>
          <w:color w:val="646464"/>
          <w:sz w:val="19"/>
        </w:rPr>
        <w:t>BULK</w:t>
      </w:r>
    </w:p>
    <w:p w14:paraId="01D254AC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lastRenderedPageBreak/>
        <w:t>Структура таблицы центровки:</w:t>
      </w:r>
    </w:p>
    <w:p w14:paraId="7D06F2A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1. </w:t>
      </w:r>
      <w:r w:rsidRPr="00CC6839">
        <w:rPr>
          <w:b/>
          <w:lang w:val="ru-RU"/>
        </w:rPr>
        <w:t xml:space="preserve">Строка </w:t>
      </w:r>
      <w:r>
        <w:rPr>
          <w:b/>
        </w:rPr>
        <w:t>PRELIMINARY</w:t>
      </w:r>
      <w:r w:rsidRPr="00CC6839">
        <w:rPr>
          <w:b/>
          <w:lang w:val="ru-RU"/>
        </w:rPr>
        <w:t xml:space="preserve"> (Предварительный)</w:t>
      </w:r>
      <w:r w:rsidRPr="00CC6839">
        <w:rPr>
          <w:lang w:val="ru-RU"/>
        </w:rPr>
        <w:t xml:space="preserve"> — отображает исходные расчетные показатели системы.</w:t>
      </w:r>
    </w:p>
    <w:p w14:paraId="0E978B93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2. </w:t>
      </w:r>
      <w:r w:rsidRPr="00CC6839">
        <w:rPr>
          <w:b/>
          <w:lang w:val="ru-RU"/>
        </w:rPr>
        <w:t xml:space="preserve">Строка </w:t>
      </w:r>
      <w:r>
        <w:rPr>
          <w:b/>
        </w:rPr>
        <w:t>LIR</w:t>
      </w:r>
      <w:r w:rsidRPr="00CC6839">
        <w:rPr>
          <w:b/>
          <w:lang w:val="ru-RU"/>
        </w:rPr>
        <w:t xml:space="preserve"> </w:t>
      </w:r>
      <w:r>
        <w:rPr>
          <w:b/>
        </w:rPr>
        <w:t>OR</w:t>
      </w:r>
      <w:r w:rsidRPr="00CC6839">
        <w:rPr>
          <w:b/>
          <w:lang w:val="ru-RU"/>
        </w:rPr>
        <w:t xml:space="preserve"> </w:t>
      </w:r>
      <w:r>
        <w:rPr>
          <w:b/>
        </w:rPr>
        <w:t>FINAL</w:t>
      </w:r>
      <w:r w:rsidRPr="00CC6839">
        <w:rPr>
          <w:b/>
          <w:lang w:val="ru-RU"/>
        </w:rPr>
        <w:t xml:space="preserve"> (Финальный)</w:t>
      </w:r>
      <w:r w:rsidRPr="00CC6839">
        <w:rPr>
          <w:lang w:val="ru-RU"/>
        </w:rPr>
        <w:t xml:space="preserve"> — предназначена для ввода диспетчером фактических данных из системы регистрации непосредственно перед закрытием рейса.</w:t>
      </w:r>
    </w:p>
    <w:p w14:paraId="66D23288" w14:textId="77777777" w:rsidR="00E344DF" w:rsidRDefault="00CC6839">
      <w:pPr>
        <w:spacing w:before="20" w:after="40"/>
        <w:ind w:left="360"/>
      </w:pPr>
      <w:r>
        <w:rPr>
          <w:b/>
          <w:color w:val="0066CC"/>
        </w:rPr>
        <w:t xml:space="preserve">3. </w:t>
      </w:r>
      <w:proofErr w:type="spellStart"/>
      <w:r>
        <w:rPr>
          <w:b/>
        </w:rPr>
        <w:t>Столбцы</w:t>
      </w:r>
      <w:proofErr w:type="spellEnd"/>
      <w:r>
        <w:rPr>
          <w:b/>
        </w:rPr>
        <w:t xml:space="preserve"> AVERAGE BAG WEIGHT и AVERAGE BAG NO/PAX</w:t>
      </w:r>
      <w:r>
        <w:t>:</w:t>
      </w:r>
    </w:p>
    <w:p w14:paraId="28E98B16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>
        <w:rPr>
          <w:rFonts w:ascii="Consolas" w:hAnsi="Consolas"/>
          <w:color w:val="0066CC"/>
          <w:sz w:val="19"/>
        </w:rPr>
        <w:t>AVERAGE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</w:t>
      </w:r>
      <w:r>
        <w:rPr>
          <w:rFonts w:ascii="Consolas" w:hAnsi="Consolas"/>
          <w:color w:val="0066CC"/>
          <w:sz w:val="19"/>
        </w:rPr>
        <w:t>BAG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</w:t>
      </w:r>
      <w:r>
        <w:rPr>
          <w:rFonts w:ascii="Consolas" w:hAnsi="Consolas"/>
          <w:color w:val="0066CC"/>
          <w:sz w:val="19"/>
        </w:rPr>
        <w:t>WEIGHT</w:t>
      </w:r>
      <w:r w:rsidRPr="00CC6839">
        <w:rPr>
          <w:lang w:val="ru-RU"/>
        </w:rPr>
        <w:t xml:space="preserve"> — средний вес одного чемодана (Формула: </w:t>
      </w:r>
      <w:r w:rsidRPr="00CC6839">
        <w:rPr>
          <w:rFonts w:ascii="Consolas" w:hAnsi="Consolas"/>
          <w:color w:val="0066CC"/>
          <w:sz w:val="19"/>
          <w:lang w:val="ru-RU"/>
        </w:rPr>
        <w:t>Общий вес / Общее число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мест</w:t>
      </w:r>
      <w:r w:rsidRPr="00CC6839">
        <w:rPr>
          <w:lang w:val="ru-RU"/>
        </w:rPr>
        <w:t>).</w:t>
      </w:r>
    </w:p>
    <w:p w14:paraId="22899240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>
        <w:rPr>
          <w:rFonts w:ascii="Consolas" w:hAnsi="Consolas"/>
          <w:color w:val="0066CC"/>
          <w:sz w:val="19"/>
        </w:rPr>
        <w:t>AVERAGE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</w:t>
      </w:r>
      <w:r>
        <w:rPr>
          <w:rFonts w:ascii="Consolas" w:hAnsi="Consolas"/>
          <w:color w:val="0066CC"/>
          <w:sz w:val="19"/>
        </w:rPr>
        <w:t>BAG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</w:t>
      </w:r>
      <w:r>
        <w:rPr>
          <w:rFonts w:ascii="Consolas" w:hAnsi="Consolas"/>
          <w:color w:val="0066CC"/>
          <w:sz w:val="19"/>
        </w:rPr>
        <w:t>NO</w:t>
      </w:r>
      <w:r w:rsidRPr="00CC6839">
        <w:rPr>
          <w:rFonts w:ascii="Consolas" w:hAnsi="Consolas"/>
          <w:color w:val="0066CC"/>
          <w:sz w:val="19"/>
          <w:lang w:val="ru-RU"/>
        </w:rPr>
        <w:t>/</w:t>
      </w:r>
      <w:r>
        <w:rPr>
          <w:rFonts w:ascii="Consolas" w:hAnsi="Consolas"/>
          <w:color w:val="0066CC"/>
          <w:sz w:val="19"/>
        </w:rPr>
        <w:t>PAX</w:t>
      </w:r>
      <w:r w:rsidRPr="00CC6839">
        <w:rPr>
          <w:lang w:val="ru-RU"/>
        </w:rPr>
        <w:t xml:space="preserve"> — среднее количество мест на одного пассажира (Формула: </w:t>
      </w:r>
      <w:r w:rsidRPr="00CC6839">
        <w:rPr>
          <w:rFonts w:ascii="Consolas" w:hAnsi="Consolas"/>
          <w:color w:val="0066CC"/>
          <w:sz w:val="19"/>
          <w:lang w:val="ru-RU"/>
        </w:rPr>
        <w:t>Общее число мест / Пассажиры</w:t>
      </w:r>
      <w:r w:rsidRPr="00CC6839">
        <w:rPr>
          <w:lang w:val="ru-RU"/>
        </w:rPr>
        <w:t>).</w:t>
      </w:r>
    </w:p>
    <w:p w14:paraId="12BC7120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624CA43A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Распределение по отсекам (</w:t>
      </w:r>
      <w:r>
        <w:rPr>
          <w:b/>
          <w:color w:val="0055AA"/>
          <w:sz w:val="25"/>
        </w:rPr>
        <w:t>BULK</w:t>
      </w:r>
      <w:r w:rsidRPr="00CC6839">
        <w:rPr>
          <w:b/>
          <w:color w:val="0055AA"/>
          <w:sz w:val="25"/>
          <w:lang w:val="ru-RU"/>
        </w:rPr>
        <w:t xml:space="preserve"> 1..12)</w:t>
      </w:r>
    </w:p>
    <w:p w14:paraId="3145297A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В нижней части таблицы расположены строки </w:t>
      </w:r>
      <w:proofErr w:type="spellStart"/>
      <w:r w:rsidRPr="00CC6839">
        <w:rPr>
          <w:lang w:val="ru-RU"/>
        </w:rPr>
        <w:t>багажно</w:t>
      </w:r>
      <w:proofErr w:type="spellEnd"/>
      <w:r w:rsidRPr="00CC6839">
        <w:rPr>
          <w:lang w:val="ru-RU"/>
        </w:rPr>
        <w:t xml:space="preserve">-грузовых отсеков (отсеки </w:t>
      </w:r>
      <w:r>
        <w:rPr>
          <w:b/>
        </w:rPr>
        <w:t>BULK</w:t>
      </w:r>
      <w:r w:rsidRPr="00CC6839">
        <w:rPr>
          <w:b/>
          <w:lang w:val="ru-RU"/>
        </w:rPr>
        <w:t xml:space="preserve"> 1</w:t>
      </w:r>
      <w:r w:rsidRPr="00CC6839">
        <w:rPr>
          <w:lang w:val="ru-RU"/>
        </w:rPr>
        <w:t xml:space="preserve"> до </w:t>
      </w:r>
      <w:r>
        <w:rPr>
          <w:b/>
        </w:rPr>
        <w:t>BULK</w:t>
      </w:r>
      <w:r w:rsidRPr="00CC6839">
        <w:rPr>
          <w:b/>
          <w:lang w:val="ru-RU"/>
        </w:rPr>
        <w:t xml:space="preserve"> 12</w:t>
      </w:r>
      <w:r w:rsidRPr="00CC6839">
        <w:rPr>
          <w:lang w:val="ru-RU"/>
        </w:rPr>
        <w:t>).</w:t>
      </w:r>
    </w:p>
    <w:p w14:paraId="4554F015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1. </w:t>
      </w:r>
      <w:r w:rsidRPr="00CC6839">
        <w:rPr>
          <w:b/>
          <w:lang w:val="ru-RU"/>
        </w:rPr>
        <w:t>Вво</w:t>
      </w:r>
      <w:r w:rsidRPr="00CC6839">
        <w:rPr>
          <w:b/>
          <w:lang w:val="ru-RU"/>
        </w:rPr>
        <w:t>д мест (</w:t>
      </w:r>
      <w:r>
        <w:rPr>
          <w:b/>
        </w:rPr>
        <w:t>PCS</w:t>
      </w:r>
      <w:r w:rsidRPr="00CC6839">
        <w:rPr>
          <w:b/>
          <w:lang w:val="ru-RU"/>
        </w:rPr>
        <w:t>)</w:t>
      </w:r>
      <w:r w:rsidRPr="00CC6839">
        <w:rPr>
          <w:lang w:val="ru-RU"/>
        </w:rPr>
        <w:t>: Вводите количество мест багажа в голубые ячейки напротив нужного отсека.</w:t>
      </w:r>
    </w:p>
    <w:p w14:paraId="668B2966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2. </w:t>
      </w:r>
      <w:r w:rsidRPr="00CC6839">
        <w:rPr>
          <w:b/>
          <w:lang w:val="ru-RU"/>
        </w:rPr>
        <w:t>Автоматический расчет веса</w:t>
      </w:r>
      <w:r w:rsidRPr="00CC6839">
        <w:rPr>
          <w:lang w:val="ru-RU"/>
        </w:rPr>
        <w:t>: Программа автоматически рассчитывает вес в кг по формуле:</w:t>
      </w:r>
    </w:p>
    <w:p w14:paraId="03C00ABF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   </w:t>
      </w:r>
      <w:r w:rsidRPr="00CC6839">
        <w:rPr>
          <w:rFonts w:ascii="Cambria Math" w:hAnsi="Cambria Math"/>
          <w:b/>
          <w:lang w:val="ru-RU"/>
        </w:rPr>
        <w:t>\</w:t>
      </w:r>
      <w:r>
        <w:rPr>
          <w:rFonts w:ascii="Cambria Math" w:hAnsi="Cambria Math"/>
          <w:b/>
        </w:rPr>
        <w:t>text</w:t>
      </w:r>
      <w:r w:rsidRPr="00CC6839">
        <w:rPr>
          <w:rFonts w:ascii="Cambria Math" w:hAnsi="Cambria Math"/>
          <w:b/>
          <w:lang w:val="ru-RU"/>
        </w:rPr>
        <w:t>{Вес отсека} = \</w:t>
      </w:r>
      <w:r>
        <w:rPr>
          <w:rFonts w:ascii="Cambria Math" w:hAnsi="Cambria Math"/>
          <w:b/>
        </w:rPr>
        <w:t>text</w:t>
      </w:r>
      <w:r w:rsidRPr="00CC6839">
        <w:rPr>
          <w:rFonts w:ascii="Cambria Math" w:hAnsi="Cambria Math"/>
          <w:b/>
          <w:lang w:val="ru-RU"/>
        </w:rPr>
        <w:t>{Места в отсеке} \</w:t>
      </w:r>
      <w:r>
        <w:rPr>
          <w:rFonts w:ascii="Cambria Math" w:hAnsi="Cambria Math"/>
          <w:b/>
        </w:rPr>
        <w:t>times</w:t>
      </w:r>
      <w:r w:rsidRPr="00CC6839">
        <w:rPr>
          <w:rFonts w:ascii="Cambria Math" w:hAnsi="Cambria Math"/>
          <w:b/>
          <w:lang w:val="ru-RU"/>
        </w:rPr>
        <w:t xml:space="preserve"> \</w:t>
      </w:r>
      <w:r>
        <w:rPr>
          <w:rFonts w:ascii="Cambria Math" w:hAnsi="Cambria Math"/>
          <w:b/>
        </w:rPr>
        <w:t>text</w:t>
      </w:r>
      <w:r w:rsidRPr="00CC6839">
        <w:rPr>
          <w:rFonts w:ascii="Cambria Math" w:hAnsi="Cambria Math"/>
          <w:b/>
          <w:lang w:val="ru-RU"/>
        </w:rPr>
        <w:t>{</w:t>
      </w:r>
      <w:r>
        <w:rPr>
          <w:rFonts w:ascii="Cambria Math" w:hAnsi="Cambria Math"/>
          <w:b/>
        </w:rPr>
        <w:t>Average</w:t>
      </w:r>
      <w:r w:rsidRPr="00CC6839">
        <w:rPr>
          <w:rFonts w:ascii="Cambria Math" w:hAnsi="Cambria Math"/>
          <w:b/>
          <w:lang w:val="ru-RU"/>
        </w:rPr>
        <w:t xml:space="preserve"> </w:t>
      </w:r>
      <w:r>
        <w:rPr>
          <w:rFonts w:ascii="Cambria Math" w:hAnsi="Cambria Math"/>
          <w:b/>
        </w:rPr>
        <w:t>Bag</w:t>
      </w:r>
      <w:r w:rsidRPr="00CC6839">
        <w:rPr>
          <w:rFonts w:ascii="Cambria Math" w:hAnsi="Cambria Math"/>
          <w:b/>
          <w:lang w:val="ru-RU"/>
        </w:rPr>
        <w:t xml:space="preserve"> </w:t>
      </w:r>
      <w:r>
        <w:rPr>
          <w:rFonts w:ascii="Cambria Math" w:hAnsi="Cambria Math"/>
          <w:b/>
        </w:rPr>
        <w:t>Weight</w:t>
      </w:r>
      <w:r w:rsidRPr="00CC6839">
        <w:rPr>
          <w:rFonts w:ascii="Cambria Math" w:hAnsi="Cambria Math"/>
          <w:b/>
          <w:lang w:val="ru-RU"/>
        </w:rPr>
        <w:t>}</w:t>
      </w:r>
    </w:p>
    <w:p w14:paraId="7968E8F2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48BD8885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Р</w:t>
      </w:r>
      <w:r w:rsidRPr="00CC6839">
        <w:rPr>
          <w:b/>
          <w:color w:val="0055AA"/>
          <w:sz w:val="25"/>
          <w:lang w:val="ru-RU"/>
        </w:rPr>
        <w:t>учная фиксация веса в отсеке (Золотая неоновая рамка)</w:t>
      </w:r>
    </w:p>
    <w:p w14:paraId="2A2B32DB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Если конкретный багажник или сетка были взвешены на перроне, и их фактический вес отличается от </w:t>
      </w:r>
      <w:proofErr w:type="spellStart"/>
      <w:r w:rsidRPr="00CC6839">
        <w:rPr>
          <w:lang w:val="ru-RU"/>
        </w:rPr>
        <w:t>среднерасчетного</w:t>
      </w:r>
      <w:proofErr w:type="spellEnd"/>
      <w:r w:rsidRPr="00CC6839">
        <w:rPr>
          <w:lang w:val="ru-RU"/>
        </w:rPr>
        <w:t>:</w:t>
      </w:r>
    </w:p>
    <w:p w14:paraId="564ABB8C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1. </w:t>
      </w:r>
      <w:r w:rsidRPr="00CC6839">
        <w:rPr>
          <w:b/>
          <w:lang w:val="ru-RU"/>
        </w:rPr>
        <w:t>Ввод фактического веса</w:t>
      </w:r>
      <w:r w:rsidRPr="00CC6839">
        <w:rPr>
          <w:lang w:val="ru-RU"/>
        </w:rPr>
        <w:t xml:space="preserve">: Впишите фактический вес в кг в желтую ячейку «ВЕС (кг)» </w:t>
      </w:r>
      <w:r w:rsidRPr="00CC6839">
        <w:rPr>
          <w:lang w:val="ru-RU"/>
        </w:rPr>
        <w:t>нужного отсека.</w:t>
      </w:r>
    </w:p>
    <w:p w14:paraId="0C09C859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2. </w:t>
      </w:r>
      <w:r w:rsidRPr="00CC6839">
        <w:rPr>
          <w:b/>
          <w:lang w:val="ru-RU"/>
        </w:rPr>
        <w:t>Золотая неоновая рамка</w:t>
      </w:r>
      <w:r w:rsidRPr="00CC6839">
        <w:rPr>
          <w:lang w:val="ru-RU"/>
        </w:rPr>
        <w:t xml:space="preserve">: Ячейка мгновенно подсвечивается золотым неоновым свечением. Это означает, что вес отсека </w:t>
      </w:r>
      <w:r w:rsidRPr="00CC6839">
        <w:rPr>
          <w:b/>
          <w:lang w:val="ru-RU"/>
        </w:rPr>
        <w:t>зафиксирован</w:t>
      </w:r>
      <w:r w:rsidRPr="00CC6839">
        <w:rPr>
          <w:lang w:val="ru-RU"/>
        </w:rPr>
        <w:t xml:space="preserve"> и больше не зависит от средних показателей.</w:t>
      </w:r>
    </w:p>
    <w:p w14:paraId="6E57B3AE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3. </w:t>
      </w:r>
      <w:r w:rsidRPr="00CC6839">
        <w:rPr>
          <w:b/>
          <w:lang w:val="ru-RU"/>
        </w:rPr>
        <w:t xml:space="preserve">Динамический </w:t>
      </w:r>
      <w:proofErr w:type="spellStart"/>
      <w:r w:rsidRPr="00CC6839">
        <w:rPr>
          <w:b/>
          <w:lang w:val="ru-RU"/>
        </w:rPr>
        <w:t>автопересчет</w:t>
      </w:r>
      <w:proofErr w:type="spellEnd"/>
      <w:r w:rsidRPr="00CC6839">
        <w:rPr>
          <w:b/>
          <w:lang w:val="ru-RU"/>
        </w:rPr>
        <w:t xml:space="preserve"> остатка (</w:t>
      </w:r>
      <w:r>
        <w:rPr>
          <w:b/>
        </w:rPr>
        <w:t>REST</w:t>
      </w:r>
      <w:r w:rsidRPr="00CC6839">
        <w:rPr>
          <w:b/>
          <w:lang w:val="ru-RU"/>
        </w:rPr>
        <w:t>)</w:t>
      </w:r>
      <w:r w:rsidRPr="00CC6839">
        <w:rPr>
          <w:lang w:val="ru-RU"/>
        </w:rPr>
        <w:t>: Программа вычитает заф</w:t>
      </w:r>
      <w:r w:rsidRPr="00CC6839">
        <w:rPr>
          <w:lang w:val="ru-RU"/>
        </w:rPr>
        <w:t>иксированный вес из общего веса рейса и автоматически перераспределяет оставшуюся массу по незафиксированным отсекам!</w:t>
      </w:r>
    </w:p>
    <w:p w14:paraId="359500A4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4. </w:t>
      </w:r>
      <w:r w:rsidRPr="00CC6839">
        <w:rPr>
          <w:b/>
          <w:lang w:val="ru-RU"/>
        </w:rPr>
        <w:t xml:space="preserve">Приведение </w:t>
      </w:r>
      <w:r>
        <w:rPr>
          <w:b/>
        </w:rPr>
        <w:t>REST</w:t>
      </w:r>
      <w:r w:rsidRPr="00CC6839">
        <w:rPr>
          <w:b/>
          <w:lang w:val="ru-RU"/>
        </w:rPr>
        <w:t xml:space="preserve"> к 0</w:t>
      </w:r>
      <w:r w:rsidRPr="00CC6839">
        <w:rPr>
          <w:lang w:val="ru-RU"/>
        </w:rPr>
        <w:t>: Свободный остаток (</w:t>
      </w:r>
      <w:r>
        <w:rPr>
          <w:b/>
        </w:rPr>
        <w:t>REST</w:t>
      </w:r>
      <w:r w:rsidRPr="00CC6839">
        <w:rPr>
          <w:lang w:val="ru-RU"/>
        </w:rPr>
        <w:t xml:space="preserve">) в подвале таблицы автоматически приводится строго к </w:t>
      </w:r>
      <w:r w:rsidRPr="00CC6839">
        <w:rPr>
          <w:rFonts w:ascii="Consolas" w:hAnsi="Consolas"/>
          <w:color w:val="0066CC"/>
          <w:sz w:val="19"/>
          <w:lang w:val="ru-RU"/>
        </w:rPr>
        <w:t>0</w:t>
      </w:r>
      <w:r w:rsidRPr="00CC6839">
        <w:rPr>
          <w:lang w:val="ru-RU"/>
        </w:rPr>
        <w:t>.</w:t>
      </w:r>
    </w:p>
    <w:p w14:paraId="304652BE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5. </w:t>
      </w:r>
      <w:r w:rsidRPr="00CC6839">
        <w:rPr>
          <w:b/>
          <w:lang w:val="ru-RU"/>
        </w:rPr>
        <w:t>Сброс фиксации</w:t>
      </w:r>
      <w:r w:rsidRPr="00CC6839">
        <w:rPr>
          <w:lang w:val="ru-RU"/>
        </w:rPr>
        <w:t>: Если изменить к</w:t>
      </w:r>
      <w:r w:rsidRPr="00CC6839">
        <w:rPr>
          <w:lang w:val="ru-RU"/>
        </w:rPr>
        <w:t>оличество мест (</w:t>
      </w:r>
      <w:r>
        <w:t>PCS</w:t>
      </w:r>
      <w:r w:rsidRPr="00CC6839">
        <w:rPr>
          <w:lang w:val="ru-RU"/>
        </w:rPr>
        <w:t>) в зафиксированной строке, фиксация веса сбрасывается для пересчета.</w:t>
      </w:r>
    </w:p>
    <w:p w14:paraId="14E12196" w14:textId="77777777" w:rsidR="00E344DF" w:rsidRDefault="00CC6839">
      <w:pPr>
        <w:spacing w:before="120" w:after="40"/>
        <w:jc w:val="center"/>
      </w:pPr>
      <w:r>
        <w:rPr>
          <w:noProof/>
        </w:rPr>
        <w:drawing>
          <wp:inline distT="0" distB="0" distL="0" distR="0" wp14:anchorId="70375082" wp14:editId="15187ACC">
            <wp:extent cx="5669280" cy="63576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233D0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 xml:space="preserve">Рисунок 4. Фиксация веса отсека золотой рамкой и динамический перерасчет </w:t>
      </w:r>
      <w:r>
        <w:rPr>
          <w:i/>
          <w:color w:val="646464"/>
          <w:sz w:val="19"/>
        </w:rPr>
        <w:t>REST</w:t>
      </w:r>
    </w:p>
    <w:p w14:paraId="6A1A6E81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130E30B2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lastRenderedPageBreak/>
        <w:t>5. История расчетов прогнозов</w:t>
      </w:r>
    </w:p>
    <w:p w14:paraId="226ECA5F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Все расчеты, выполненные диспетчером в ходе смены, сохраняются в нижней панели </w:t>
      </w:r>
      <w:r w:rsidRPr="00CC6839">
        <w:rPr>
          <w:b/>
          <w:lang w:val="ru-RU"/>
        </w:rPr>
        <w:t>«История расчётов прогнозов»</w:t>
      </w:r>
      <w:r w:rsidRPr="00CC6839">
        <w:rPr>
          <w:lang w:val="ru-RU"/>
        </w:rPr>
        <w:t>.</w:t>
      </w:r>
    </w:p>
    <w:p w14:paraId="0F5670B6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Быстрый перенос в 1 клик</w:t>
      </w:r>
      <w:r w:rsidRPr="00CC6839">
        <w:rPr>
          <w:lang w:val="ru-RU"/>
        </w:rPr>
        <w:t>: Нажмите на ЛЮБУЮ строку рейса в таблице истории. Данные этого расчета мгновенно подгрузятся в панель центровки (</w:t>
      </w:r>
      <w:r>
        <w:rPr>
          <w:i/>
        </w:rPr>
        <w:t>Prelimi</w:t>
      </w:r>
      <w:r>
        <w:rPr>
          <w:i/>
        </w:rPr>
        <w:t>nary</w:t>
      </w:r>
      <w:r w:rsidRPr="00CC6839">
        <w:rPr>
          <w:lang w:val="ru-RU"/>
        </w:rPr>
        <w:t>), а экран плавно прокрутится к таблице отсеков.</w:t>
      </w:r>
    </w:p>
    <w:p w14:paraId="022EB390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Очистка</w:t>
      </w:r>
      <w:r w:rsidRPr="00CC6839">
        <w:rPr>
          <w:lang w:val="ru-RU"/>
        </w:rPr>
        <w:t>: Кнопка «Очистить историю» позволяет обнулить список текущей смены.</w:t>
      </w:r>
    </w:p>
    <w:p w14:paraId="54AB4CB0" w14:textId="77777777" w:rsidR="00E344DF" w:rsidRDefault="00CC6839">
      <w:pPr>
        <w:spacing w:before="120" w:after="40"/>
        <w:jc w:val="center"/>
      </w:pPr>
      <w:r>
        <w:rPr>
          <w:noProof/>
        </w:rPr>
        <w:drawing>
          <wp:inline distT="0" distB="0" distL="0" distR="0" wp14:anchorId="672BA96A" wp14:editId="110F4863">
            <wp:extent cx="5669280" cy="3188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9F0AE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>Рисунок 5. Панель истории расчетов с переносом в 1 клик</w:t>
      </w:r>
    </w:p>
    <w:p w14:paraId="74830D89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62AB482A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t>6. Раздел «Администрирование» и управление базой данных</w:t>
      </w:r>
    </w:p>
    <w:p w14:paraId="5FFC55C9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Панель адм</w:t>
      </w:r>
      <w:r w:rsidRPr="00CC6839">
        <w:rPr>
          <w:lang w:val="ru-RU"/>
        </w:rPr>
        <w:t>инистрирования предназначена для обновления базы данных рейсов, ручного ввода информации и сохранения резервных копий. Раздел защищен паролем.</w:t>
      </w:r>
    </w:p>
    <w:p w14:paraId="6E73FAC0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Вход в панель администрирования:</w:t>
      </w:r>
    </w:p>
    <w:p w14:paraId="726785D1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Нажмите кнопку </w:t>
      </w:r>
      <w:r w:rsidRPr="00CC6839">
        <w:rPr>
          <w:b/>
          <w:lang w:val="ru-RU"/>
        </w:rPr>
        <w:t>«Администрирование»</w:t>
      </w:r>
      <w:r w:rsidRPr="00CC6839">
        <w:rPr>
          <w:lang w:val="ru-RU"/>
        </w:rPr>
        <w:t xml:space="preserve"> в верхнем меню. В открывшемся модальном окне </w:t>
      </w:r>
      <w:r w:rsidRPr="00CC6839">
        <w:rPr>
          <w:lang w:val="ru-RU"/>
        </w:rPr>
        <w:t>введите пароль диспетчера:</w:t>
      </w:r>
    </w:p>
    <w:p w14:paraId="08859CB0" w14:textId="77777777" w:rsidR="00E344DF" w:rsidRPr="00CC6839" w:rsidRDefault="00CC6839">
      <w:pPr>
        <w:rPr>
          <w:lang w:val="ru-RU"/>
        </w:rPr>
      </w:pPr>
      <w:r>
        <w:t>🔑</w:t>
      </w:r>
      <w:r w:rsidRPr="00CC6839">
        <w:rPr>
          <w:lang w:val="ru-RU"/>
        </w:rPr>
        <w:t xml:space="preserve"> </w:t>
      </w:r>
      <w:r w:rsidRPr="00CC6839">
        <w:rPr>
          <w:b/>
          <w:lang w:val="ru-RU"/>
        </w:rPr>
        <w:t>`</w:t>
      </w:r>
      <w:r>
        <w:rPr>
          <w:b/>
        </w:rPr>
        <w:t>NW</w:t>
      </w:r>
      <w:r w:rsidRPr="00CC6839">
        <w:rPr>
          <w:b/>
          <w:lang w:val="ru-RU"/>
        </w:rPr>
        <w:t>2026`</w:t>
      </w:r>
    </w:p>
    <w:p w14:paraId="08D8C5DC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Используйте кнопку-глазик (</w:t>
      </w:r>
      <w:r>
        <w:rPr>
          <w:rFonts w:ascii="Consolas" w:hAnsi="Consolas"/>
          <w:color w:val="0066CC"/>
          <w:sz w:val="19"/>
        </w:rPr>
        <w:t>👁</w:t>
      </w:r>
      <w:r>
        <w:rPr>
          <w:rFonts w:ascii="Consolas" w:hAnsi="Consolas"/>
          <w:color w:val="0066CC"/>
          <w:sz w:val="19"/>
        </w:rPr>
        <w:t>️</w:t>
      </w:r>
      <w:r w:rsidRPr="00CC6839">
        <w:rPr>
          <w:lang w:val="ru-RU"/>
        </w:rPr>
        <w:t>) справа от поля ввода, чтобы показать или скрыть введенные символы пароля.</w:t>
      </w:r>
    </w:p>
    <w:p w14:paraId="7F2B4C0E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258C1A1" wp14:editId="7208F1C9">
            <wp:extent cx="5669280" cy="31889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ABB3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>Рисунок 6. Модальное окно авторизации диспетчера</w:t>
      </w:r>
    </w:p>
    <w:p w14:paraId="2FF4BA2F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5A9773D7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Блок «Ручной ввод рейса» (</w:t>
      </w:r>
      <w:r>
        <w:rPr>
          <w:b/>
          <w:color w:val="0055AA"/>
          <w:sz w:val="25"/>
        </w:rPr>
        <w:t>MANUAL</w:t>
      </w:r>
      <w:r w:rsidRPr="00CC6839">
        <w:rPr>
          <w:b/>
          <w:color w:val="0055AA"/>
          <w:sz w:val="25"/>
          <w:lang w:val="ru-RU"/>
        </w:rPr>
        <w:t xml:space="preserve"> </w:t>
      </w:r>
      <w:r>
        <w:rPr>
          <w:b/>
          <w:color w:val="0055AA"/>
          <w:sz w:val="25"/>
        </w:rPr>
        <w:t>FLIGHT</w:t>
      </w:r>
      <w:r w:rsidRPr="00CC6839">
        <w:rPr>
          <w:b/>
          <w:color w:val="0055AA"/>
          <w:sz w:val="25"/>
          <w:lang w:val="ru-RU"/>
        </w:rPr>
        <w:t xml:space="preserve"> </w:t>
      </w:r>
      <w:r>
        <w:rPr>
          <w:b/>
          <w:color w:val="0055AA"/>
          <w:sz w:val="25"/>
        </w:rPr>
        <w:t>ENTRY</w:t>
      </w:r>
      <w:r w:rsidRPr="00CC6839">
        <w:rPr>
          <w:b/>
          <w:color w:val="0055AA"/>
          <w:sz w:val="25"/>
          <w:lang w:val="ru-RU"/>
        </w:rPr>
        <w:t>)</w:t>
      </w:r>
    </w:p>
    <w:p w14:paraId="7F43E5FA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>Предназначен для ручного внесения данных выполненного рейса в базу:</w:t>
      </w:r>
    </w:p>
    <w:p w14:paraId="6ADAB715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1. </w:t>
      </w:r>
      <w:r w:rsidRPr="00CC6839">
        <w:rPr>
          <w:b/>
          <w:lang w:val="ru-RU"/>
        </w:rPr>
        <w:t>Параметры рейса</w:t>
      </w:r>
      <w:r w:rsidRPr="00CC6839">
        <w:rPr>
          <w:lang w:val="ru-RU"/>
        </w:rPr>
        <w:t>: Авиакомпания (</w:t>
      </w:r>
      <w:r>
        <w:rPr>
          <w:rFonts w:ascii="Consolas" w:hAnsi="Consolas"/>
          <w:color w:val="0066CC"/>
          <w:sz w:val="19"/>
        </w:rPr>
        <w:t>N</w:t>
      </w:r>
      <w:r w:rsidRPr="00CC6839">
        <w:rPr>
          <w:rFonts w:ascii="Consolas" w:hAnsi="Consolas"/>
          <w:color w:val="0066CC"/>
          <w:sz w:val="19"/>
          <w:lang w:val="ru-RU"/>
        </w:rPr>
        <w:t>4</w:t>
      </w:r>
      <w:r w:rsidRPr="00CC6839">
        <w:rPr>
          <w:lang w:val="ru-RU"/>
        </w:rPr>
        <w:t xml:space="preserve"> / </w:t>
      </w:r>
      <w:r>
        <w:rPr>
          <w:rFonts w:ascii="Consolas" w:hAnsi="Consolas"/>
          <w:color w:val="0066CC"/>
          <w:sz w:val="19"/>
        </w:rPr>
        <w:t>EO</w:t>
      </w:r>
      <w:r w:rsidRPr="00CC6839">
        <w:rPr>
          <w:lang w:val="ru-RU"/>
        </w:rPr>
        <w:t>), номер рейса, дата вылета.</w:t>
      </w:r>
    </w:p>
    <w:p w14:paraId="63AE85DB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2. </w:t>
      </w:r>
      <w:r w:rsidRPr="00CC6839">
        <w:rPr>
          <w:b/>
          <w:lang w:val="ru-RU"/>
        </w:rPr>
        <w:t>Аэропорты (</w:t>
      </w:r>
      <w:r>
        <w:rPr>
          <w:b/>
        </w:rPr>
        <w:t>DEP</w:t>
      </w:r>
      <w:r w:rsidRPr="00CC6839">
        <w:rPr>
          <w:b/>
          <w:lang w:val="ru-RU"/>
        </w:rPr>
        <w:t xml:space="preserve"> / </w:t>
      </w:r>
      <w:r>
        <w:rPr>
          <w:b/>
        </w:rPr>
        <w:t>ARR</w:t>
      </w:r>
      <w:r w:rsidRPr="00CC6839">
        <w:rPr>
          <w:b/>
          <w:lang w:val="ru-RU"/>
        </w:rPr>
        <w:t>)</w:t>
      </w:r>
      <w:r w:rsidRPr="00CC6839">
        <w:rPr>
          <w:lang w:val="ru-RU"/>
        </w:rPr>
        <w:t xml:space="preserve">: Выбор из списка или ввод собственного </w:t>
      </w:r>
      <w:r>
        <w:t>IATA</w:t>
      </w:r>
      <w:r w:rsidRPr="00CC6839">
        <w:rPr>
          <w:lang w:val="ru-RU"/>
        </w:rPr>
        <w:t xml:space="preserve">-кода через пункт </w:t>
      </w:r>
      <w:r w:rsidRPr="00CC6839">
        <w:rPr>
          <w:rFonts w:ascii="Consolas" w:hAnsi="Consolas"/>
          <w:color w:val="0066CC"/>
          <w:sz w:val="19"/>
          <w:lang w:val="ru-RU"/>
        </w:rPr>
        <w:t>✏</w:t>
      </w:r>
      <w:r>
        <w:rPr>
          <w:rFonts w:ascii="Consolas" w:hAnsi="Consolas"/>
          <w:color w:val="0066CC"/>
          <w:sz w:val="19"/>
        </w:rPr>
        <w:t>️</w:t>
      </w:r>
      <w:r w:rsidRPr="00CC6839">
        <w:rPr>
          <w:rFonts w:ascii="Consolas" w:hAnsi="Consolas"/>
          <w:color w:val="0066CC"/>
          <w:sz w:val="19"/>
          <w:lang w:val="ru-RU"/>
        </w:rPr>
        <w:t xml:space="preserve"> + Вписать свой код...</w:t>
      </w:r>
      <w:r w:rsidRPr="00CC6839">
        <w:rPr>
          <w:lang w:val="ru-RU"/>
        </w:rPr>
        <w:t xml:space="preserve"> (с огра</w:t>
      </w:r>
      <w:r w:rsidRPr="00CC6839">
        <w:rPr>
          <w:lang w:val="ru-RU"/>
        </w:rPr>
        <w:t>ничением в 3 символа).</w:t>
      </w:r>
    </w:p>
    <w:p w14:paraId="39520BAF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3. </w:t>
      </w:r>
      <w:r w:rsidRPr="00CC6839">
        <w:rPr>
          <w:b/>
          <w:lang w:val="ru-RU"/>
        </w:rPr>
        <w:t>Разбивка пассажиров</w:t>
      </w:r>
      <w:r w:rsidRPr="00CC6839">
        <w:rPr>
          <w:lang w:val="ru-RU"/>
        </w:rPr>
        <w:t>: Раздельный ввод количества Мужчин, Женщин, Детей (</w:t>
      </w:r>
      <w:r w:rsidRPr="00CC6839">
        <w:rPr>
          <w:b/>
          <w:lang w:val="ru-RU"/>
        </w:rPr>
        <w:t>РБ</w:t>
      </w:r>
      <w:r w:rsidRPr="00CC6839">
        <w:rPr>
          <w:lang w:val="ru-RU"/>
        </w:rPr>
        <w:t>) и Младенцев (</w:t>
      </w:r>
      <w:r w:rsidRPr="00CC6839">
        <w:rPr>
          <w:b/>
          <w:lang w:val="ru-RU"/>
        </w:rPr>
        <w:t>РМ</w:t>
      </w:r>
      <w:r w:rsidRPr="00CC6839">
        <w:rPr>
          <w:lang w:val="ru-RU"/>
        </w:rPr>
        <w:t>).</w:t>
      </w:r>
    </w:p>
    <w:p w14:paraId="1B970C59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4. </w:t>
      </w:r>
      <w:r w:rsidRPr="00CC6839">
        <w:rPr>
          <w:b/>
          <w:lang w:val="ru-RU"/>
        </w:rPr>
        <w:t>Фактический багаж</w:t>
      </w:r>
      <w:r w:rsidRPr="00CC6839">
        <w:rPr>
          <w:lang w:val="ru-RU"/>
        </w:rPr>
        <w:t>: Ввод мест багажа, веса багажа (кг) и веса ручной клади (кг).</w:t>
      </w:r>
    </w:p>
    <w:p w14:paraId="0CC168A9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5. </w:t>
      </w:r>
      <w:r w:rsidRPr="00CC6839">
        <w:rPr>
          <w:b/>
          <w:lang w:val="ru-RU"/>
        </w:rPr>
        <w:t>Нажатие кнопки «Добавить рейс в базу»</w:t>
      </w:r>
      <w:r w:rsidRPr="00CC6839">
        <w:rPr>
          <w:lang w:val="ru-R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E344DF" w:rsidRPr="00CC6839" w14:paraId="5F718D96" w14:textId="77777777">
        <w:trPr>
          <w:jc w:val="center"/>
        </w:trPr>
        <w:tc>
          <w:tcPr>
            <w:tcW w:w="9792" w:type="dxa"/>
            <w:tcBorders>
              <w:left w:val="single" w:sz="36" w:space="0" w:color="F59E0B"/>
            </w:tcBorders>
            <w:shd w:val="clear" w:color="auto" w:fill="FFFBEB"/>
          </w:tcPr>
          <w:p w14:paraId="72D8C2F4" w14:textId="77777777" w:rsidR="00E344DF" w:rsidRPr="00CC6839" w:rsidRDefault="00E344DF">
            <w:pPr>
              <w:spacing w:before="80"/>
              <w:rPr>
                <w:lang w:val="ru-RU"/>
              </w:rPr>
            </w:pPr>
          </w:p>
          <w:p w14:paraId="00BC0740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b/>
                <w:lang w:val="ru-RU"/>
              </w:rPr>
              <w:t>ЗАЩИТА ОТ ДУБЛИРОВАНИЯ</w:t>
            </w:r>
          </w:p>
          <w:p w14:paraId="486ED86C" w14:textId="77777777" w:rsidR="00E344DF" w:rsidRPr="00CC6839" w:rsidRDefault="00CC6839">
            <w:pPr>
              <w:spacing w:before="40" w:after="40"/>
              <w:rPr>
                <w:lang w:val="ru-RU"/>
              </w:rPr>
            </w:pPr>
            <w:r w:rsidRPr="00CC6839">
              <w:rPr>
                <w:lang w:val="ru-RU"/>
              </w:rPr>
              <w:t>Если в базу вносится рейс с уже существующим номером, маршрутом и датой, программа автоматически перезаписывает старую запись новыми данными.</w:t>
            </w:r>
          </w:p>
        </w:tc>
      </w:tr>
    </w:tbl>
    <w:p w14:paraId="22519D71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C30A3FA" wp14:editId="510FA6AE">
            <wp:extent cx="5669280" cy="3615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15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CBBF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>Рисунок 8. Блок ручного добавления рейса</w:t>
      </w:r>
    </w:p>
    <w:p w14:paraId="35C2341B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7655C1DA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Блок «Загрузка отчетов» (</w:t>
      </w:r>
      <w:r>
        <w:rPr>
          <w:b/>
          <w:color w:val="0055AA"/>
          <w:sz w:val="25"/>
        </w:rPr>
        <w:t>Drag</w:t>
      </w:r>
      <w:r w:rsidRPr="00CC6839">
        <w:rPr>
          <w:b/>
          <w:color w:val="0055AA"/>
          <w:sz w:val="25"/>
          <w:lang w:val="ru-RU"/>
        </w:rPr>
        <w:t xml:space="preserve"> &amp; </w:t>
      </w:r>
      <w:r>
        <w:rPr>
          <w:b/>
          <w:color w:val="0055AA"/>
          <w:sz w:val="25"/>
        </w:rPr>
        <w:t>Drop</w:t>
      </w:r>
      <w:r w:rsidRPr="00CC6839">
        <w:rPr>
          <w:b/>
          <w:color w:val="0055AA"/>
          <w:sz w:val="25"/>
          <w:lang w:val="ru-RU"/>
        </w:rPr>
        <w:t>)</w:t>
      </w:r>
    </w:p>
    <w:p w14:paraId="52FAC46D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Для </w:t>
      </w:r>
      <w:r w:rsidRPr="00CC6839">
        <w:rPr>
          <w:lang w:val="ru-RU"/>
        </w:rPr>
        <w:t>массового обновления базы данных отчетами из систем регистрации:</w:t>
      </w:r>
    </w:p>
    <w:p w14:paraId="794E69BA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 xml:space="preserve">Перетащите мышью файлы отчетов формата </w:t>
      </w:r>
      <w:r w:rsidRPr="00CC6839">
        <w:rPr>
          <w:rFonts w:ascii="Consolas" w:hAnsi="Consolas"/>
          <w:color w:val="0066CC"/>
          <w:sz w:val="19"/>
          <w:lang w:val="ru-RU"/>
        </w:rPr>
        <w:t>.</w:t>
      </w:r>
      <w:r>
        <w:rPr>
          <w:rFonts w:ascii="Consolas" w:hAnsi="Consolas"/>
          <w:color w:val="0066CC"/>
          <w:sz w:val="19"/>
        </w:rPr>
        <w:t>xls</w:t>
      </w:r>
      <w:r w:rsidRPr="00CC6839">
        <w:rPr>
          <w:lang w:val="ru-RU"/>
        </w:rPr>
        <w:t xml:space="preserve"> или </w:t>
      </w:r>
      <w:r w:rsidRPr="00CC6839">
        <w:rPr>
          <w:rFonts w:ascii="Consolas" w:hAnsi="Consolas"/>
          <w:color w:val="0066CC"/>
          <w:sz w:val="19"/>
          <w:lang w:val="ru-RU"/>
        </w:rPr>
        <w:t>.</w:t>
      </w:r>
      <w:r>
        <w:rPr>
          <w:rFonts w:ascii="Consolas" w:hAnsi="Consolas"/>
          <w:color w:val="0066CC"/>
          <w:sz w:val="19"/>
        </w:rPr>
        <w:t>xlsx</w:t>
      </w:r>
      <w:r w:rsidRPr="00CC6839">
        <w:rPr>
          <w:lang w:val="ru-RU"/>
        </w:rPr>
        <w:t xml:space="preserve"> в пунктирную область </w:t>
      </w:r>
      <w:r>
        <w:rPr>
          <w:b/>
        </w:rPr>
        <w:t>Drag</w:t>
      </w:r>
      <w:r w:rsidRPr="00CC6839">
        <w:rPr>
          <w:b/>
          <w:lang w:val="ru-RU"/>
        </w:rPr>
        <w:t xml:space="preserve"> &amp; </w:t>
      </w:r>
      <w:r>
        <w:rPr>
          <w:b/>
        </w:rPr>
        <w:t>Drop</w:t>
      </w:r>
      <w:r w:rsidRPr="00CC6839">
        <w:rPr>
          <w:lang w:val="ru-RU"/>
        </w:rPr>
        <w:t>.</w:t>
      </w:r>
    </w:p>
    <w:p w14:paraId="503B067F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 xml:space="preserve">Либо нажмите на область </w:t>
      </w:r>
      <w:r>
        <w:t>Drag</w:t>
      </w:r>
      <w:r w:rsidRPr="00CC6839">
        <w:rPr>
          <w:lang w:val="ru-RU"/>
        </w:rPr>
        <w:t xml:space="preserve"> &amp; </w:t>
      </w:r>
      <w:r>
        <w:t>Drop</w:t>
      </w:r>
      <w:r w:rsidRPr="00CC6839">
        <w:rPr>
          <w:lang w:val="ru-RU"/>
        </w:rPr>
        <w:t xml:space="preserve"> и выберите файлы на диске.</w:t>
      </w:r>
    </w:p>
    <w:p w14:paraId="03750EC8" w14:textId="77777777" w:rsidR="00E344DF" w:rsidRPr="00CC6839" w:rsidRDefault="00CC6839">
      <w:pPr>
        <w:keepNext/>
        <w:spacing w:before="200" w:after="60"/>
        <w:rPr>
          <w:lang w:val="ru-RU"/>
        </w:rPr>
      </w:pPr>
      <w:r w:rsidRPr="00CC6839">
        <w:rPr>
          <w:b/>
          <w:color w:val="0055AA"/>
          <w:sz w:val="25"/>
          <w:lang w:val="ru-RU"/>
        </w:rPr>
        <w:t>Управление базой и Резервное копиров</w:t>
      </w:r>
      <w:r w:rsidRPr="00CC6839">
        <w:rPr>
          <w:b/>
          <w:color w:val="0055AA"/>
          <w:sz w:val="25"/>
          <w:lang w:val="ru-RU"/>
        </w:rPr>
        <w:t>ание (</w:t>
      </w:r>
      <w:r>
        <w:rPr>
          <w:b/>
          <w:color w:val="0055AA"/>
          <w:sz w:val="25"/>
        </w:rPr>
        <w:t>Backup</w:t>
      </w:r>
      <w:r w:rsidRPr="00CC6839">
        <w:rPr>
          <w:b/>
          <w:color w:val="0055AA"/>
          <w:sz w:val="25"/>
          <w:lang w:val="ru-RU"/>
        </w:rPr>
        <w:t xml:space="preserve"> &amp; </w:t>
      </w:r>
      <w:r>
        <w:rPr>
          <w:b/>
          <w:color w:val="0055AA"/>
          <w:sz w:val="25"/>
        </w:rPr>
        <w:t>Restore</w:t>
      </w:r>
      <w:r w:rsidRPr="00CC6839">
        <w:rPr>
          <w:b/>
          <w:color w:val="0055AA"/>
          <w:sz w:val="25"/>
          <w:lang w:val="ru-RU"/>
        </w:rPr>
        <w:t>):</w:t>
      </w:r>
    </w:p>
    <w:p w14:paraId="3CC4BD90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Галочка «Показать все рейсы»</w:t>
      </w:r>
      <w:r w:rsidRPr="00CC6839">
        <w:rPr>
          <w:lang w:val="ru-RU"/>
        </w:rPr>
        <w:t>: по умолчанию в таблице отображаются рейсы за последние 10 дней. Установка галочки раскрывает всю историческую базу.</w:t>
      </w:r>
    </w:p>
    <w:p w14:paraId="62A90BE9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`Экспорт базы (</w:t>
      </w:r>
      <w:r>
        <w:rPr>
          <w:b/>
        </w:rPr>
        <w:t>Backup</w:t>
      </w:r>
      <w:r w:rsidRPr="00CC6839">
        <w:rPr>
          <w:b/>
          <w:lang w:val="ru-RU"/>
        </w:rPr>
        <w:t>)`</w:t>
      </w:r>
      <w:r w:rsidRPr="00CC6839">
        <w:rPr>
          <w:lang w:val="ru-RU"/>
        </w:rPr>
        <w:t xml:space="preserve">: скачивает резервную копию всей базы данных в виде </w:t>
      </w:r>
      <w:r w:rsidRPr="00CC6839">
        <w:rPr>
          <w:rFonts w:ascii="Consolas" w:hAnsi="Consolas"/>
          <w:color w:val="0066CC"/>
          <w:sz w:val="19"/>
          <w:lang w:val="ru-RU"/>
        </w:rPr>
        <w:t>.</w:t>
      </w:r>
      <w:r>
        <w:rPr>
          <w:rFonts w:ascii="Consolas" w:hAnsi="Consolas"/>
          <w:color w:val="0066CC"/>
          <w:sz w:val="19"/>
        </w:rPr>
        <w:t>json</w:t>
      </w:r>
      <w:r w:rsidRPr="00CC6839">
        <w:rPr>
          <w:lang w:val="ru-RU"/>
        </w:rPr>
        <w:t xml:space="preserve"> </w:t>
      </w:r>
      <w:r w:rsidRPr="00CC6839">
        <w:rPr>
          <w:lang w:val="ru-RU"/>
        </w:rPr>
        <w:t>файла на компьютер.</w:t>
      </w:r>
    </w:p>
    <w:p w14:paraId="0A3AD83E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`Импорт базы (</w:t>
      </w:r>
      <w:r>
        <w:rPr>
          <w:b/>
        </w:rPr>
        <w:t>Restore</w:t>
      </w:r>
      <w:r w:rsidRPr="00CC6839">
        <w:rPr>
          <w:b/>
          <w:lang w:val="ru-RU"/>
        </w:rPr>
        <w:t>)`</w:t>
      </w:r>
      <w:r w:rsidRPr="00CC6839">
        <w:rPr>
          <w:lang w:val="ru-RU"/>
        </w:rPr>
        <w:t xml:space="preserve">: позволяет восстановить базу из ранее сохраненного </w:t>
      </w:r>
      <w:r w:rsidRPr="00CC6839">
        <w:rPr>
          <w:rFonts w:ascii="Consolas" w:hAnsi="Consolas"/>
          <w:color w:val="0066CC"/>
          <w:sz w:val="19"/>
          <w:lang w:val="ru-RU"/>
        </w:rPr>
        <w:t>.</w:t>
      </w:r>
      <w:r>
        <w:rPr>
          <w:rFonts w:ascii="Consolas" w:hAnsi="Consolas"/>
          <w:color w:val="0066CC"/>
          <w:sz w:val="19"/>
        </w:rPr>
        <w:t>json</w:t>
      </w:r>
      <w:r w:rsidRPr="00CC6839">
        <w:rPr>
          <w:lang w:val="ru-RU"/>
        </w:rPr>
        <w:t xml:space="preserve"> файла.</w:t>
      </w:r>
    </w:p>
    <w:p w14:paraId="0E8679E6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`Очистить базу`</w:t>
      </w:r>
      <w:r w:rsidRPr="00CC6839">
        <w:rPr>
          <w:lang w:val="ru-RU"/>
        </w:rPr>
        <w:t>: полное удаление данных с подтверждением через модальное окно.</w:t>
      </w:r>
    </w:p>
    <w:p w14:paraId="57FF28F2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07A3A86" wp14:editId="4C24144D">
            <wp:extent cx="5669280" cy="42814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B52F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>Рисунок 7. Панель администрирования: статистика за 30 дней и ло</w:t>
      </w:r>
      <w:r w:rsidRPr="00CC6839">
        <w:rPr>
          <w:i/>
          <w:color w:val="646464"/>
          <w:sz w:val="19"/>
          <w:lang w:val="ru-RU"/>
        </w:rPr>
        <w:t>г рейсов</w:t>
      </w:r>
    </w:p>
    <w:p w14:paraId="187DD426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2E4063E3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t xml:space="preserve">7. Пошаговая выгрузка отчетов из системы </w:t>
      </w:r>
      <w:r>
        <w:rPr>
          <w:b/>
          <w:color w:val="00468C"/>
          <w:sz w:val="30"/>
        </w:rPr>
        <w:t>Astra</w:t>
      </w:r>
      <w:r w:rsidRPr="00CC6839">
        <w:rPr>
          <w:b/>
          <w:color w:val="00468C"/>
          <w:sz w:val="30"/>
          <w:lang w:val="ru-RU"/>
        </w:rPr>
        <w:t xml:space="preserve"> </w:t>
      </w:r>
      <w:r>
        <w:rPr>
          <w:b/>
          <w:color w:val="00468C"/>
          <w:sz w:val="30"/>
        </w:rPr>
        <w:t>DCS</w:t>
      </w:r>
    </w:p>
    <w:p w14:paraId="7744CA23" w14:textId="77777777" w:rsidR="00E344DF" w:rsidRPr="00CC6839" w:rsidRDefault="00CC6839">
      <w:pPr>
        <w:rPr>
          <w:lang w:val="ru-RU"/>
        </w:rPr>
      </w:pPr>
      <w:r w:rsidRPr="00CC6839">
        <w:rPr>
          <w:lang w:val="ru-RU"/>
        </w:rPr>
        <w:t xml:space="preserve">Для регулярного пополнения базы данных </w:t>
      </w:r>
      <w:r>
        <w:t>AeroBag</w:t>
      </w:r>
      <w:r w:rsidRPr="00CC6839">
        <w:rPr>
          <w:lang w:val="ru-RU"/>
        </w:rPr>
        <w:t xml:space="preserve"> </w:t>
      </w:r>
      <w:r>
        <w:t>Predictor</w:t>
      </w:r>
      <w:r w:rsidRPr="00CC6839">
        <w:rPr>
          <w:lang w:val="ru-RU"/>
        </w:rPr>
        <w:t xml:space="preserve"> свежими фактическими данными выгружайте отчеты из системы </w:t>
      </w:r>
      <w:r>
        <w:t>Astra</w:t>
      </w:r>
      <w:r w:rsidRPr="00CC6839">
        <w:rPr>
          <w:lang w:val="ru-RU"/>
        </w:rPr>
        <w:t xml:space="preserve"> </w:t>
      </w:r>
      <w:r>
        <w:t>DCS</w:t>
      </w:r>
      <w:r w:rsidRPr="00CC6839">
        <w:rPr>
          <w:lang w:val="ru-RU"/>
        </w:rPr>
        <w:t xml:space="preserve"> по следующему алгоритму:</w:t>
      </w:r>
    </w:p>
    <w:p w14:paraId="250B9648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Шаг 1</w:t>
      </w:r>
      <w:r w:rsidRPr="00CC6839">
        <w:rPr>
          <w:lang w:val="ru-RU"/>
        </w:rPr>
        <w:t xml:space="preserve">: В главном меню программы </w:t>
      </w:r>
      <w:r>
        <w:t>Astra</w:t>
      </w:r>
      <w:r w:rsidRPr="00CC6839">
        <w:rPr>
          <w:lang w:val="ru-RU"/>
        </w:rPr>
        <w:t xml:space="preserve"> </w:t>
      </w:r>
      <w:r>
        <w:t>DCS</w:t>
      </w:r>
      <w:r w:rsidRPr="00CC6839">
        <w:rPr>
          <w:lang w:val="ru-RU"/>
        </w:rPr>
        <w:t xml:space="preserve"> о</w:t>
      </w:r>
      <w:r w:rsidRPr="00CC6839">
        <w:rPr>
          <w:lang w:val="ru-RU"/>
        </w:rPr>
        <w:t xml:space="preserve">ткройте раздел </w:t>
      </w:r>
      <w:r w:rsidRPr="00CC6839">
        <w:rPr>
          <w:b/>
          <w:lang w:val="ru-RU"/>
        </w:rPr>
        <w:t>«Статистика»</w:t>
      </w:r>
      <w:r w:rsidRPr="00CC6839">
        <w:rPr>
          <w:lang w:val="ru-RU"/>
        </w:rPr>
        <w:t>.</w:t>
      </w:r>
    </w:p>
    <w:p w14:paraId="4890FB7B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F2B9DD9" wp14:editId="6753596F">
            <wp:extent cx="5669280" cy="371029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10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87C7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 xml:space="preserve">Шаг 1. Открытие раздела Статистика в </w:t>
      </w:r>
      <w:r>
        <w:rPr>
          <w:i/>
          <w:color w:val="646464"/>
          <w:sz w:val="19"/>
        </w:rPr>
        <w:t>Astra</w:t>
      </w:r>
      <w:r w:rsidRPr="00CC6839">
        <w:rPr>
          <w:i/>
          <w:color w:val="646464"/>
          <w:sz w:val="19"/>
          <w:lang w:val="ru-RU"/>
        </w:rPr>
        <w:t xml:space="preserve"> </w:t>
      </w:r>
      <w:r>
        <w:rPr>
          <w:i/>
          <w:color w:val="646464"/>
          <w:sz w:val="19"/>
        </w:rPr>
        <w:t>DCS</w:t>
      </w:r>
    </w:p>
    <w:p w14:paraId="64C1E549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Шаг 2</w:t>
      </w:r>
      <w:r w:rsidRPr="00CC6839">
        <w:rPr>
          <w:lang w:val="ru-RU"/>
        </w:rPr>
        <w:t xml:space="preserve">: В поле «Детализация» выберите тип отчета </w:t>
      </w:r>
      <w:r w:rsidRPr="00CC6839">
        <w:rPr>
          <w:b/>
          <w:lang w:val="ru-RU"/>
        </w:rPr>
        <w:t>«Подробная»</w:t>
      </w:r>
      <w:r w:rsidRPr="00CC6839">
        <w:rPr>
          <w:lang w:val="ru-RU"/>
        </w:rPr>
        <w:t xml:space="preserve">. В поле «Код а/к» укажите </w:t>
      </w:r>
      <w:r>
        <w:rPr>
          <w:rFonts w:ascii="Consolas" w:hAnsi="Consolas"/>
          <w:color w:val="0066CC"/>
          <w:sz w:val="19"/>
        </w:rPr>
        <w:t>N</w:t>
      </w:r>
      <w:r w:rsidRPr="00CC6839">
        <w:rPr>
          <w:rFonts w:ascii="Consolas" w:hAnsi="Consolas"/>
          <w:color w:val="0066CC"/>
          <w:sz w:val="19"/>
          <w:lang w:val="ru-RU"/>
        </w:rPr>
        <w:t>4</w:t>
      </w:r>
      <w:r w:rsidRPr="00CC6839">
        <w:rPr>
          <w:lang w:val="ru-RU"/>
        </w:rPr>
        <w:t xml:space="preserve"> (или </w:t>
      </w:r>
      <w:r>
        <w:rPr>
          <w:rFonts w:ascii="Consolas" w:hAnsi="Consolas"/>
          <w:color w:val="0066CC"/>
          <w:sz w:val="19"/>
        </w:rPr>
        <w:t>EO</w:t>
      </w:r>
      <w:r w:rsidRPr="00CC6839">
        <w:rPr>
          <w:lang w:val="ru-RU"/>
        </w:rPr>
        <w:t>), задайте период дат и нажмите «Выполнить».</w:t>
      </w:r>
    </w:p>
    <w:p w14:paraId="7D86156E" w14:textId="77777777" w:rsidR="00E344DF" w:rsidRDefault="00CC6839">
      <w:pPr>
        <w:spacing w:before="120" w:after="40"/>
        <w:jc w:val="center"/>
      </w:pPr>
      <w:r>
        <w:rPr>
          <w:noProof/>
        </w:rPr>
        <w:drawing>
          <wp:inline distT="0" distB="0" distL="0" distR="0" wp14:anchorId="039ADBBB" wp14:editId="66EC57B1">
            <wp:extent cx="5669280" cy="30022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11D17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 xml:space="preserve">Шаг 2. Настройка </w:t>
      </w:r>
      <w:r w:rsidRPr="00CC6839">
        <w:rPr>
          <w:i/>
          <w:color w:val="646464"/>
          <w:sz w:val="19"/>
          <w:lang w:val="ru-RU"/>
        </w:rPr>
        <w:t>параметров отчета и выбор кода а/к</w:t>
      </w:r>
    </w:p>
    <w:p w14:paraId="0BF5C636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Шаг 3</w:t>
      </w:r>
      <w:r w:rsidRPr="00CC6839">
        <w:rPr>
          <w:lang w:val="ru-RU"/>
        </w:rPr>
        <w:t xml:space="preserve">: В нижнем меню нажмите </w:t>
      </w:r>
      <w:r w:rsidRPr="00CC6839">
        <w:rPr>
          <w:b/>
          <w:lang w:val="ru-RU"/>
        </w:rPr>
        <w:t>«Печать»</w:t>
      </w:r>
      <w:r w:rsidRPr="00CC6839">
        <w:rPr>
          <w:lang w:val="ru-RU"/>
        </w:rPr>
        <w:t xml:space="preserve"> и выберите пункт </w:t>
      </w:r>
      <w:r w:rsidRPr="00CC6839">
        <w:rPr>
          <w:b/>
          <w:lang w:val="ru-RU"/>
        </w:rPr>
        <w:t>«Стандартный формат»</w:t>
      </w:r>
      <w:r w:rsidRPr="00CC6839">
        <w:rPr>
          <w:lang w:val="ru-RU"/>
        </w:rPr>
        <w:t>.</w:t>
      </w:r>
    </w:p>
    <w:p w14:paraId="6EC1CAB3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3ED1B70" wp14:editId="0A424E04">
            <wp:extent cx="5669280" cy="49142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1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2100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>Шаг 3. Выбор стандартного формата печати</w:t>
      </w:r>
    </w:p>
    <w:p w14:paraId="1D20CD1A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Шаг 4</w:t>
      </w:r>
      <w:r w:rsidRPr="00CC6839">
        <w:rPr>
          <w:lang w:val="ru-RU"/>
        </w:rPr>
        <w:t xml:space="preserve">: В окне настроек печати нажмите кнопку </w:t>
      </w:r>
      <w:r w:rsidRPr="00CC6839">
        <w:rPr>
          <w:b/>
          <w:lang w:val="ru-RU"/>
        </w:rPr>
        <w:t>«Экспорт»</w:t>
      </w:r>
      <w:r w:rsidRPr="00CC6839">
        <w:rPr>
          <w:lang w:val="ru-RU"/>
        </w:rPr>
        <w:t xml:space="preserve"> (вместо просмотра).</w:t>
      </w:r>
    </w:p>
    <w:p w14:paraId="0E691898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CB79704" wp14:editId="1A294AB3">
            <wp:extent cx="5669280" cy="771174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1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30E5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 xml:space="preserve">Шаг 4. </w:t>
      </w:r>
      <w:r w:rsidRPr="00CC6839">
        <w:rPr>
          <w:i/>
          <w:color w:val="646464"/>
          <w:sz w:val="19"/>
          <w:lang w:val="ru-RU"/>
        </w:rPr>
        <w:t>Нажатие кнопки Экспорт</w:t>
      </w:r>
    </w:p>
    <w:p w14:paraId="0A1DAB71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Шаг 5</w:t>
      </w:r>
      <w:r w:rsidRPr="00CC6839">
        <w:rPr>
          <w:lang w:val="ru-RU"/>
        </w:rPr>
        <w:t xml:space="preserve">: Выберите формат файла — </w:t>
      </w:r>
      <w:r w:rsidRPr="00CC6839">
        <w:rPr>
          <w:b/>
          <w:lang w:val="ru-RU"/>
        </w:rPr>
        <w:t>`</w:t>
      </w:r>
      <w:r>
        <w:rPr>
          <w:b/>
        </w:rPr>
        <w:t>Excel</w:t>
      </w:r>
      <w:r w:rsidRPr="00CC6839">
        <w:rPr>
          <w:b/>
          <w:lang w:val="ru-RU"/>
        </w:rPr>
        <w:t xml:space="preserve"> </w:t>
      </w:r>
      <w:r>
        <w:rPr>
          <w:b/>
        </w:rPr>
        <w:t>table</w:t>
      </w:r>
      <w:r w:rsidRPr="00CC6839">
        <w:rPr>
          <w:b/>
          <w:lang w:val="ru-RU"/>
        </w:rPr>
        <w:t xml:space="preserve"> (</w:t>
      </w:r>
      <w:r>
        <w:rPr>
          <w:b/>
        </w:rPr>
        <w:t>XML</w:t>
      </w:r>
      <w:r w:rsidRPr="00CC6839">
        <w:rPr>
          <w:b/>
          <w:lang w:val="ru-RU"/>
        </w:rPr>
        <w:t>)...`</w:t>
      </w:r>
      <w:r w:rsidRPr="00CC6839">
        <w:rPr>
          <w:lang w:val="ru-RU"/>
        </w:rPr>
        <w:t xml:space="preserve"> и нажмите «ОК».</w:t>
      </w:r>
    </w:p>
    <w:p w14:paraId="2F46D768" w14:textId="77777777" w:rsidR="00E344DF" w:rsidRDefault="00CC683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D236B20" wp14:editId="12D18A03">
            <wp:extent cx="5669280" cy="320668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83F4" w14:textId="77777777" w:rsidR="00E344DF" w:rsidRDefault="00CC6839">
      <w:pPr>
        <w:spacing w:after="160"/>
        <w:jc w:val="center"/>
      </w:pPr>
      <w:r>
        <w:rPr>
          <w:i/>
          <w:color w:val="646464"/>
          <w:sz w:val="19"/>
        </w:rPr>
        <w:t>Шаг 5. Выбор формата Excel table (XML)</w:t>
      </w:r>
    </w:p>
    <w:p w14:paraId="004CF2F3" w14:textId="77777777" w:rsidR="00E344DF" w:rsidRDefault="00CC6839">
      <w:pPr>
        <w:spacing w:before="20" w:after="40"/>
        <w:ind w:left="360"/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b/>
          <w:lang w:val="ru-RU"/>
        </w:rPr>
        <w:t>Шаг 6</w:t>
      </w:r>
      <w:r w:rsidRPr="00CC6839">
        <w:rPr>
          <w:lang w:val="ru-RU"/>
        </w:rPr>
        <w:t xml:space="preserve">: Сохраните файл на диск и перетащите мышкой в область </w:t>
      </w:r>
      <w:r>
        <w:rPr>
          <w:b/>
        </w:rPr>
        <w:t>Drag</w:t>
      </w:r>
      <w:r w:rsidRPr="00CC6839">
        <w:rPr>
          <w:b/>
          <w:lang w:val="ru-RU"/>
        </w:rPr>
        <w:t xml:space="preserve"> &amp; </w:t>
      </w:r>
      <w:r>
        <w:rPr>
          <w:b/>
        </w:rPr>
        <w:t>Drop</w:t>
      </w:r>
      <w:r w:rsidRPr="00CC6839">
        <w:rPr>
          <w:lang w:val="ru-RU"/>
        </w:rPr>
        <w:t xml:space="preserve"> в панели Администрирования </w:t>
      </w:r>
      <w:r>
        <w:t>AeroBag</w:t>
      </w:r>
      <w:r w:rsidRPr="00CC6839">
        <w:rPr>
          <w:lang w:val="ru-RU"/>
        </w:rPr>
        <w:t xml:space="preserve"> </w:t>
      </w:r>
      <w:r>
        <w:t>Predictor</w:t>
      </w:r>
      <w:r w:rsidRPr="00CC6839">
        <w:rPr>
          <w:lang w:val="ru-RU"/>
        </w:rPr>
        <w:t xml:space="preserve">. </w:t>
      </w:r>
      <w:r>
        <w:t>База данных обновится автоматически.</w:t>
      </w:r>
    </w:p>
    <w:p w14:paraId="2310F672" w14:textId="77777777" w:rsidR="00E344DF" w:rsidRDefault="00CC6839">
      <w:pPr>
        <w:spacing w:before="120" w:after="40"/>
        <w:jc w:val="center"/>
      </w:pPr>
      <w:r>
        <w:rPr>
          <w:noProof/>
        </w:rPr>
        <w:drawing>
          <wp:inline distT="0" distB="0" distL="0" distR="0" wp14:anchorId="0BA85156" wp14:editId="53450537">
            <wp:extent cx="5669280" cy="31889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46A9" w14:textId="77777777" w:rsidR="00E344DF" w:rsidRPr="00CC6839" w:rsidRDefault="00CC6839">
      <w:pPr>
        <w:spacing w:after="160"/>
        <w:jc w:val="center"/>
        <w:rPr>
          <w:lang w:val="ru-RU"/>
        </w:rPr>
      </w:pPr>
      <w:r w:rsidRPr="00CC6839">
        <w:rPr>
          <w:i/>
          <w:color w:val="646464"/>
          <w:sz w:val="19"/>
          <w:lang w:val="ru-RU"/>
        </w:rPr>
        <w:t>Шаг 6. Сохранение файла отчета для импорта</w:t>
      </w:r>
    </w:p>
    <w:p w14:paraId="7D62A20C" w14:textId="77777777" w:rsidR="00E344DF" w:rsidRPr="00CC6839" w:rsidRDefault="00E344DF">
      <w:pPr>
        <w:pBdr>
          <w:bottom w:val="single" w:sz="6" w:space="1" w:color="CCCCCC"/>
        </w:pBdr>
        <w:spacing w:before="160" w:after="160"/>
        <w:rPr>
          <w:lang w:val="ru-RU"/>
        </w:rPr>
      </w:pPr>
    </w:p>
    <w:p w14:paraId="4BEFB2B3" w14:textId="77777777" w:rsidR="00E344DF" w:rsidRPr="00CC6839" w:rsidRDefault="00CC6839">
      <w:pPr>
        <w:keepNext/>
        <w:spacing w:before="280"/>
        <w:rPr>
          <w:lang w:val="ru-RU"/>
        </w:rPr>
      </w:pPr>
      <w:r w:rsidRPr="00CC6839">
        <w:rPr>
          <w:b/>
          <w:color w:val="00468C"/>
          <w:sz w:val="30"/>
          <w:lang w:val="ru-RU"/>
        </w:rPr>
        <w:t>8. Полезные советы и быстрая навигация для диспетчера</w:t>
      </w:r>
    </w:p>
    <w:p w14:paraId="45A75F1C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1. </w:t>
      </w:r>
      <w:r w:rsidRPr="00CC6839">
        <w:rPr>
          <w:b/>
          <w:lang w:val="ru-RU"/>
        </w:rPr>
        <w:t>Быстрый переход клавишей `</w:t>
      </w:r>
      <w:r>
        <w:rPr>
          <w:b/>
        </w:rPr>
        <w:t>TAB</w:t>
      </w:r>
      <w:r w:rsidRPr="00CC6839">
        <w:rPr>
          <w:b/>
          <w:lang w:val="ru-RU"/>
        </w:rPr>
        <w:t>`</w:t>
      </w:r>
      <w:r w:rsidRPr="00CC6839">
        <w:rPr>
          <w:lang w:val="ru-RU"/>
        </w:rPr>
        <w:t>:</w:t>
      </w:r>
    </w:p>
    <w:p w14:paraId="40F88618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lastRenderedPageBreak/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 xml:space="preserve">При вводе данных в форме прогноза нажатие </w:t>
      </w:r>
      <w:r>
        <w:rPr>
          <w:rFonts w:ascii="Consolas" w:hAnsi="Consolas"/>
          <w:color w:val="0066CC"/>
          <w:sz w:val="19"/>
        </w:rPr>
        <w:t>TAB</w:t>
      </w:r>
      <w:r w:rsidRPr="00CC6839">
        <w:rPr>
          <w:lang w:val="ru-RU"/>
        </w:rPr>
        <w:t xml:space="preserve"> перемещает курсор между полями по по</w:t>
      </w:r>
      <w:r w:rsidRPr="00CC6839">
        <w:rPr>
          <w:lang w:val="ru-RU"/>
        </w:rPr>
        <w:t xml:space="preserve">рядку, а с поля даты сразу переносит фокус на кнопку </w:t>
      </w:r>
      <w:r w:rsidRPr="00CC6839">
        <w:rPr>
          <w:b/>
          <w:lang w:val="ru-RU"/>
        </w:rPr>
        <w:t>«Рассчитать прогноз»</w:t>
      </w:r>
      <w:r w:rsidRPr="00CC6839">
        <w:rPr>
          <w:lang w:val="ru-RU"/>
        </w:rPr>
        <w:t xml:space="preserve"> (в 1 нажатие </w:t>
      </w:r>
      <w:r>
        <w:rPr>
          <w:rFonts w:ascii="Consolas" w:hAnsi="Consolas"/>
          <w:color w:val="0066CC"/>
          <w:sz w:val="19"/>
        </w:rPr>
        <w:t>Enter</w:t>
      </w:r>
      <w:r w:rsidRPr="00CC6839">
        <w:rPr>
          <w:lang w:val="ru-RU"/>
        </w:rPr>
        <w:t>).</w:t>
      </w:r>
    </w:p>
    <w:p w14:paraId="193D2727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 xml:space="preserve">В таблице отсеков </w:t>
      </w:r>
      <w:r>
        <w:rPr>
          <w:b/>
        </w:rPr>
        <w:t>BULK</w:t>
      </w:r>
      <w:r w:rsidRPr="00CC6839">
        <w:rPr>
          <w:lang w:val="ru-RU"/>
        </w:rPr>
        <w:t xml:space="preserve"> нажатие </w:t>
      </w:r>
      <w:r>
        <w:rPr>
          <w:rFonts w:ascii="Consolas" w:hAnsi="Consolas"/>
          <w:color w:val="0066CC"/>
          <w:sz w:val="19"/>
        </w:rPr>
        <w:t>TAB</w:t>
      </w:r>
      <w:r w:rsidRPr="00CC6839">
        <w:rPr>
          <w:lang w:val="ru-RU"/>
        </w:rPr>
        <w:t xml:space="preserve"> перемещает курсор строго сверху вниз по столбцу мест, а затем по столбцу весов.</w:t>
      </w:r>
    </w:p>
    <w:p w14:paraId="5A13D43D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2. </w:t>
      </w:r>
      <w:proofErr w:type="spellStart"/>
      <w:r w:rsidRPr="00CC6839">
        <w:rPr>
          <w:b/>
          <w:lang w:val="ru-RU"/>
        </w:rPr>
        <w:t>Автовыделение</w:t>
      </w:r>
      <w:proofErr w:type="spellEnd"/>
      <w:r w:rsidRPr="00CC6839">
        <w:rPr>
          <w:b/>
          <w:lang w:val="ru-RU"/>
        </w:rPr>
        <w:t xml:space="preserve"> текста</w:t>
      </w:r>
      <w:r w:rsidRPr="00CC6839">
        <w:rPr>
          <w:lang w:val="ru-RU"/>
        </w:rPr>
        <w:t>:</w:t>
      </w:r>
    </w:p>
    <w:p w14:paraId="45C21688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>При переходе в лю</w:t>
      </w:r>
      <w:r w:rsidRPr="00CC6839">
        <w:rPr>
          <w:lang w:val="ru-RU"/>
        </w:rPr>
        <w:t xml:space="preserve">бую ячейку таблицы старое число автоматически выделяется — вам не нужно стирать его клавишей </w:t>
      </w:r>
      <w:r>
        <w:t>Backspace</w:t>
      </w:r>
      <w:r w:rsidRPr="00CC6839">
        <w:rPr>
          <w:lang w:val="ru-RU"/>
        </w:rPr>
        <w:t>, просто вводите новые цифры.</w:t>
      </w:r>
    </w:p>
    <w:p w14:paraId="41E7283D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b/>
          <w:color w:val="0066CC"/>
          <w:lang w:val="ru-RU"/>
        </w:rPr>
        <w:t xml:space="preserve">3. </w:t>
      </w:r>
      <w:r w:rsidRPr="00CC6839">
        <w:rPr>
          <w:b/>
          <w:lang w:val="ru-RU"/>
        </w:rPr>
        <w:t>Смена визуальной темы</w:t>
      </w:r>
      <w:r w:rsidRPr="00CC6839">
        <w:rPr>
          <w:lang w:val="ru-RU"/>
        </w:rPr>
        <w:t>:</w:t>
      </w:r>
    </w:p>
    <w:p w14:paraId="5BFF74EA" w14:textId="77777777" w:rsidR="00E344DF" w:rsidRPr="00CC6839" w:rsidRDefault="00CC6839">
      <w:pPr>
        <w:spacing w:before="20" w:after="40"/>
        <w:ind w:left="360"/>
        <w:rPr>
          <w:lang w:val="ru-RU"/>
        </w:rPr>
      </w:pPr>
      <w:r w:rsidRPr="00CC6839">
        <w:rPr>
          <w:color w:val="0066CC"/>
          <w:lang w:val="ru-RU"/>
        </w:rPr>
        <w:t>▪</w:t>
      </w:r>
      <w:r w:rsidRPr="00CC6839">
        <w:rPr>
          <w:color w:val="0066CC"/>
          <w:lang w:val="ru-RU"/>
        </w:rPr>
        <w:t xml:space="preserve"> </w:t>
      </w:r>
      <w:r w:rsidRPr="00CC6839">
        <w:rPr>
          <w:lang w:val="ru-RU"/>
        </w:rPr>
        <w:t xml:space="preserve">Для работы в условиях ночной смены или при ярком дневном свете используйте кнопку переключения темы </w:t>
      </w:r>
      <w:r>
        <w:rPr>
          <w:rFonts w:ascii="Consolas" w:hAnsi="Consolas"/>
          <w:color w:val="0066CC"/>
          <w:sz w:val="19"/>
        </w:rPr>
        <w:t>🌙</w:t>
      </w:r>
      <w:r w:rsidRPr="00CC6839">
        <w:rPr>
          <w:lang w:val="ru-RU"/>
        </w:rPr>
        <w:t xml:space="preserve"> / </w:t>
      </w:r>
      <w:r w:rsidRPr="00CC6839">
        <w:rPr>
          <w:rFonts w:ascii="Consolas" w:hAnsi="Consolas"/>
          <w:color w:val="0066CC"/>
          <w:sz w:val="19"/>
          <w:lang w:val="ru-RU"/>
        </w:rPr>
        <w:t>☀</w:t>
      </w:r>
      <w:r>
        <w:rPr>
          <w:rFonts w:ascii="Consolas" w:hAnsi="Consolas"/>
          <w:color w:val="0066CC"/>
          <w:sz w:val="19"/>
        </w:rPr>
        <w:t>️</w:t>
      </w:r>
      <w:r w:rsidRPr="00CC6839">
        <w:rPr>
          <w:lang w:val="ru-RU"/>
        </w:rPr>
        <w:t xml:space="preserve"> в шапке программы.</w:t>
      </w:r>
    </w:p>
    <w:sectPr w:rsidR="00E344DF" w:rsidRPr="00CC6839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C6839"/>
    <w:rsid w:val="00E344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8B9628"/>
  <w14:defaultImageDpi w14:val="300"/>
  <w15:docId w15:val="{25677356-B531-4CE2-8568-E3A36B33D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Calibri" w:hAnsi="Calibri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2605</Words>
  <Characters>14850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Зубков</cp:lastModifiedBy>
  <cp:revision>2</cp:revision>
  <dcterms:created xsi:type="dcterms:W3CDTF">2013-12-23T23:15:00Z</dcterms:created>
  <dcterms:modified xsi:type="dcterms:W3CDTF">2026-08-10T18:12:00Z</dcterms:modified>
  <cp:category/>
</cp:coreProperties>
</file>