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综合案例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需求1: </w:t>
      </w:r>
      <w:r>
        <w:rPr>
          <w:rFonts w:hint="eastAsia"/>
        </w:rPr>
        <w:t>编写 PL/SQL，用水吨数 12 吨，业主类型为 1，计算阶梯水费。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tbl>
      <w:tblPr>
        <w:tblW w:w="897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822"/>
        <w:gridCol w:w="822"/>
        <w:gridCol w:w="822"/>
        <w:gridCol w:w="2250"/>
        <w:gridCol w:w="960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2F4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2F4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业主类型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价格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下限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上限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single" w:color="000000" w:sz="4" w:space="0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应付金额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single" w:color="000000" w:sz="4" w:space="0"/>
              <w:bottom w:val="nil"/>
              <w:right w:val="nil"/>
            </w:tcBorders>
            <w:shd w:val="clear" w:color="auto" w:fill="FCE4D3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3.87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5.87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4.87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4.36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5.36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6.36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4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tbl>
      <w:tblPr>
        <w:tblW w:w="2622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"/>
        <w:gridCol w:w="270"/>
        <w:gridCol w:w="270"/>
        <w:gridCol w:w="270"/>
        <w:gridCol w:w="1333"/>
        <w:gridCol w:w="798"/>
        <w:gridCol w:w="798"/>
        <w:gridCol w:w="798"/>
        <w:gridCol w:w="1520"/>
        <w:gridCol w:w="1195"/>
        <w:gridCol w:w="798"/>
        <w:gridCol w:w="798"/>
        <w:gridCol w:w="798"/>
        <w:gridCol w:w="4119"/>
        <w:gridCol w:w="1292"/>
        <w:gridCol w:w="1269"/>
        <w:gridCol w:w="1485"/>
        <w:gridCol w:w="1392"/>
        <w:gridCol w:w="2385"/>
        <w:gridCol w:w="2091"/>
        <w:gridCol w:w="2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</w:trPr>
        <w:tc>
          <w:tcPr>
            <w:tcW w:w="26220" w:type="dxa"/>
            <w:gridSpan w:val="2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分析1 用水吨数 12 吨，业主类型为 1，计算阶梯水费。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220" w:type="dxa"/>
            <w:gridSpan w:val="21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2F4F2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输入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业主类型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价格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下限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上限</w:t>
            </w:r>
          </w:p>
        </w:tc>
        <w:tc>
          <w:tcPr>
            <w:tcW w:w="15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 过滤 业主类型=1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 按照 下限排序 </w:t>
            </w:r>
          </w:p>
        </w:tc>
        <w:tc>
          <w:tcPr>
            <w:tcW w:w="1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业主类型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价格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下限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上限</w:t>
            </w:r>
          </w:p>
        </w:tc>
        <w:tc>
          <w:tcPr>
            <w:tcW w:w="411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如何计算阶梯水费?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 声明总金额变量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 遍历价格集合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2.1 如果 上限为null 或 总吨数&lt;上限,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   吨数 = 总吨数 - 当前行的下限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2.2 否则 吨数 = 上限 - 下限</w:t>
            </w: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业主类型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价格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下限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上限</w:t>
            </w:r>
          </w:p>
        </w:tc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吨数</w:t>
            </w:r>
          </w:p>
        </w:tc>
        <w:tc>
          <w:tcPr>
            <w:tcW w:w="2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阶段水费</w:t>
            </w:r>
          </w:p>
        </w:tc>
        <w:tc>
          <w:tcPr>
            <w:tcW w:w="22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DAD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应付总水费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3.45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52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2.45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411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2.45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上限 - 下限 = 5</w:t>
            </w:r>
          </w:p>
        </w:tc>
        <w:tc>
          <w:tcPr>
            <w:tcW w:w="2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12.25</w:t>
            </w:r>
          </w:p>
        </w:tc>
        <w:tc>
          <w:tcPr>
            <w:tcW w:w="22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DAD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2.45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2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3.45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411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3.45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上限 - 下限 = 5</w:t>
            </w:r>
          </w:p>
        </w:tc>
        <w:tc>
          <w:tcPr>
            <w:tcW w:w="2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17.25</w:t>
            </w:r>
          </w:p>
        </w:tc>
        <w:tc>
          <w:tcPr>
            <w:tcW w:w="22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DADE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4.45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4.45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1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2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4.45</w:t>
            </w:r>
          </w:p>
        </w:tc>
        <w:tc>
          <w:tcPr>
            <w:tcW w:w="1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总吨数 - 下限 = 2</w:t>
            </w:r>
          </w:p>
        </w:tc>
        <w:tc>
          <w:tcPr>
            <w:tcW w:w="2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8.9</w:t>
            </w:r>
          </w:p>
        </w:tc>
        <w:tc>
          <w:tcPr>
            <w:tcW w:w="22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DADE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3.87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2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1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5.87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1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4.87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52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1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4.36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2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1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5.36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52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1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6.36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7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2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19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</w:p>
    <w:tbl>
      <w:tblPr>
        <w:tblW w:w="26631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"/>
        <w:gridCol w:w="272"/>
        <w:gridCol w:w="272"/>
        <w:gridCol w:w="272"/>
        <w:gridCol w:w="1341"/>
        <w:gridCol w:w="803"/>
        <w:gridCol w:w="803"/>
        <w:gridCol w:w="803"/>
        <w:gridCol w:w="1382"/>
        <w:gridCol w:w="1341"/>
        <w:gridCol w:w="803"/>
        <w:gridCol w:w="803"/>
        <w:gridCol w:w="803"/>
        <w:gridCol w:w="4096"/>
        <w:gridCol w:w="1207"/>
        <w:gridCol w:w="1308"/>
        <w:gridCol w:w="1515"/>
        <w:gridCol w:w="1711"/>
        <w:gridCol w:w="2832"/>
        <w:gridCol w:w="1341"/>
        <w:gridCol w:w="26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631" w:type="dxa"/>
            <w:gridSpan w:val="2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分析2 用水吨数 9 吨，业主类型为 1，计算阶梯水费。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6631" w:type="dxa"/>
            <w:gridSpan w:val="21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9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业主类型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价格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下限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上限</w:t>
            </w:r>
          </w:p>
        </w:tc>
        <w:tc>
          <w:tcPr>
            <w:tcW w:w="13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 过滤 业主类型=1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 按照 下限排序 </w:t>
            </w:r>
          </w:p>
        </w:tc>
        <w:tc>
          <w:tcPr>
            <w:tcW w:w="1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业主类型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价格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下限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上限</w:t>
            </w:r>
          </w:p>
        </w:tc>
        <w:tc>
          <w:tcPr>
            <w:tcW w:w="40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如何计算阶梯水费?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 声明总金额变量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 遍历价格集合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2.1 如果 上限为null 或 总吨数&lt;上限, 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   吨数 = 总吨数 - 当前行的下限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2.2 否则 吨数 = 上限 - 下限</w:t>
            </w: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业主类型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价格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下限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上限</w:t>
            </w:r>
          </w:p>
        </w:tc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吨数</w:t>
            </w:r>
          </w:p>
        </w:tc>
        <w:tc>
          <w:tcPr>
            <w:tcW w:w="1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阶段水费</w:t>
            </w:r>
          </w:p>
        </w:tc>
        <w:tc>
          <w:tcPr>
            <w:tcW w:w="26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ADAD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应付总水费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3.45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38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2.45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409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2.45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上限 - 下限 = 5</w:t>
            </w:r>
          </w:p>
        </w:tc>
        <w:tc>
          <w:tcPr>
            <w:tcW w:w="1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12.25</w:t>
            </w:r>
          </w:p>
        </w:tc>
        <w:tc>
          <w:tcPr>
            <w:tcW w:w="265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DAD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26.05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2.45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38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3.45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409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3.45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总吨数 - 下限 = 4</w:t>
            </w:r>
          </w:p>
        </w:tc>
        <w:tc>
          <w:tcPr>
            <w:tcW w:w="1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13.8</w:t>
            </w:r>
          </w:p>
        </w:tc>
        <w:tc>
          <w:tcPr>
            <w:tcW w:w="265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ADADE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4.45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8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4.45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9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4.45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7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5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ADADE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3.87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38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9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5.87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8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9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4.87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38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9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4.36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38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9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5.36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38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9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6.36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8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82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09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E3F2D9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bidi w:val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路径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需求</w:t>
            </w:r>
            <w:r>
              <w:rPr>
                <w:rFonts w:hint="default"/>
              </w:rPr>
              <w:t xml:space="preserve">1: </w:t>
            </w:r>
            <w:r>
              <w:rPr>
                <w:rFonts w:hint="eastAsia"/>
              </w:rPr>
              <w:t>编写</w:t>
            </w:r>
            <w:r>
              <w:rPr>
                <w:rFonts w:hint="default"/>
              </w:rPr>
              <w:t xml:space="preserve"> PL/SQL</w:t>
            </w:r>
            <w:r>
              <w:rPr>
                <w:rFonts w:hint="eastAsia"/>
              </w:rPr>
              <w:t>，用水吨数</w:t>
            </w:r>
            <w:r>
              <w:rPr>
                <w:rFonts w:hint="default"/>
              </w:rPr>
              <w:t xml:space="preserve"> 12 </w:t>
            </w:r>
            <w:r>
              <w:rPr>
                <w:rFonts w:hint="eastAsia"/>
              </w:rPr>
              <w:t>吨，业主类型为</w:t>
            </w:r>
            <w:r>
              <w:rPr>
                <w:rFonts w:hint="default"/>
              </w:rPr>
              <w:t xml:space="preserve"> 1</w:t>
            </w:r>
            <w:r>
              <w:rPr>
                <w:rFonts w:hint="eastAsia"/>
              </w:rPr>
              <w:t>，计算阶梯水费。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1 </w:t>
            </w:r>
            <w:r>
              <w:rPr>
                <w:rFonts w:hint="eastAsia"/>
              </w:rPr>
              <w:t>声明变量</w:t>
            </w:r>
            <w:r>
              <w:rPr>
                <w:rFonts w:hint="default"/>
              </w:rPr>
              <w:t xml:space="preserve">: v_ownertypeid </w:t>
            </w:r>
            <w:r>
              <w:rPr>
                <w:rFonts w:hint="eastAsia"/>
              </w:rPr>
              <w:t>业主类型</w:t>
            </w:r>
            <w:r>
              <w:rPr>
                <w:rFonts w:hint="default"/>
              </w:rPr>
              <w:t xml:space="preserve">ID, v_usenum2 </w:t>
            </w:r>
            <w:r>
              <w:rPr>
                <w:rFonts w:hint="eastAsia"/>
              </w:rPr>
              <w:t>总吨数</w:t>
            </w:r>
            <w:r>
              <w:rPr>
                <w:rFonts w:hint="default"/>
              </w:rPr>
              <w:t xml:space="preserve">, v_money </w:t>
            </w:r>
            <w:r>
              <w:rPr>
                <w:rFonts w:hint="eastAsia"/>
              </w:rPr>
              <w:t>总金额</w:t>
            </w:r>
            <w:r>
              <w:rPr>
                <w:rFonts w:hint="default"/>
              </w:rPr>
              <w:t xml:space="preserve">, cur_pricetable </w:t>
            </w:r>
            <w:r>
              <w:rPr>
                <w:rFonts w:hint="eastAsia"/>
              </w:rPr>
              <w:t>带业主类型参数的价格游标</w:t>
            </w:r>
            <w:r>
              <w:rPr>
                <w:rFonts w:hint="default"/>
              </w:rPr>
              <w:t xml:space="preserve">, v_pricetable </w:t>
            </w:r>
            <w:r>
              <w:rPr>
                <w:rFonts w:hint="eastAsia"/>
              </w:rPr>
              <w:t>价格表行变量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2 </w:t>
            </w:r>
            <w:r>
              <w:rPr>
                <w:rFonts w:hint="eastAsia"/>
              </w:rPr>
              <w:t>赋值 业主类型</w:t>
            </w:r>
            <w:r>
              <w:rPr>
                <w:rFonts w:hint="default"/>
              </w:rPr>
              <w:t xml:space="preserve">ID=1, </w:t>
            </w:r>
            <w:r>
              <w:rPr>
                <w:rFonts w:hint="eastAsia"/>
              </w:rPr>
              <w:t>总吨数</w:t>
            </w:r>
            <w:r>
              <w:rPr>
                <w:rFonts w:hint="default"/>
              </w:rPr>
              <w:t xml:space="preserve">=12, </w:t>
            </w:r>
            <w:r>
              <w:rPr>
                <w:rFonts w:hint="eastAsia"/>
              </w:rPr>
              <w:t>总金额初始化为</w:t>
            </w:r>
            <w:r>
              <w:rPr>
                <w:rFonts w:hint="default"/>
              </w:rPr>
              <w:t xml:space="preserve">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3 </w:t>
            </w:r>
            <w:r>
              <w:rPr>
                <w:rFonts w:hint="eastAsia"/>
              </w:rPr>
              <w:t>遍历 带业主类型参数的价格游标集合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3.1 </w:t>
            </w:r>
            <w:r>
              <w:rPr>
                <w:rFonts w:hint="eastAsia"/>
              </w:rPr>
              <w:t>如果 上限为</w:t>
            </w:r>
            <w:r>
              <w:rPr>
                <w:rFonts w:hint="default"/>
              </w:rPr>
              <w:t xml:space="preserve">null </w:t>
            </w:r>
            <w:r>
              <w:rPr>
                <w:rFonts w:hint="eastAsia"/>
              </w:rPr>
              <w:t>或 总吨数</w:t>
            </w:r>
            <w:r>
              <w:rPr>
                <w:rFonts w:hint="default"/>
              </w:rPr>
              <w:t>&lt;</w:t>
            </w:r>
            <w:r>
              <w:rPr>
                <w:rFonts w:hint="eastAsia"/>
              </w:rPr>
              <w:t>当前行上限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3.1.1 </w:t>
            </w:r>
            <w:r>
              <w:rPr>
                <w:rFonts w:hint="eastAsia"/>
              </w:rPr>
              <w:t>总金额 累加</w:t>
            </w:r>
            <w:r>
              <w:rPr>
                <w:rFonts w:hint="default"/>
              </w:rPr>
              <w:t xml:space="preserve"> (</w:t>
            </w:r>
            <w:r>
              <w:rPr>
                <w:rFonts w:hint="eastAsia"/>
              </w:rPr>
              <w:t>总吨数</w:t>
            </w:r>
            <w:r>
              <w:rPr>
                <w:rFonts w:hint="default"/>
              </w:rPr>
              <w:t xml:space="preserve"> - </w:t>
            </w:r>
            <w:r>
              <w:rPr>
                <w:rFonts w:hint="eastAsia"/>
              </w:rPr>
              <w:t>下限</w:t>
            </w:r>
            <w:r>
              <w:rPr>
                <w:rFonts w:hint="default"/>
              </w:rPr>
              <w:t xml:space="preserve">) * 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3.1.2 </w:t>
            </w:r>
            <w:r>
              <w:rPr>
                <w:rFonts w:hint="eastAsia"/>
              </w:rPr>
              <w:t>退出循环</w:t>
            </w:r>
            <w:r>
              <w:rPr>
                <w:rFonts w:hint="default"/>
              </w:rPr>
              <w:t xml:space="preserve"> exit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3.2 </w:t>
            </w:r>
            <w:r>
              <w:rPr>
                <w:rFonts w:hint="eastAsia"/>
              </w:rPr>
              <w:t>否则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3.2.1 </w:t>
            </w:r>
            <w:r>
              <w:rPr>
                <w:rFonts w:hint="eastAsia"/>
              </w:rPr>
              <w:t>总金额 累加</w:t>
            </w:r>
            <w:r>
              <w:rPr>
                <w:rFonts w:hint="default"/>
              </w:rPr>
              <w:t xml:space="preserve"> (</w:t>
            </w:r>
            <w:r>
              <w:rPr>
                <w:rFonts w:hint="eastAsia"/>
              </w:rPr>
              <w:t>上限</w:t>
            </w:r>
            <w:r>
              <w:rPr>
                <w:rFonts w:hint="default"/>
              </w:rPr>
              <w:t xml:space="preserve"> - </w:t>
            </w:r>
            <w:r>
              <w:rPr>
                <w:rFonts w:hint="eastAsia"/>
              </w:rPr>
              <w:t>下限</w:t>
            </w:r>
            <w:r>
              <w:rPr>
                <w:rFonts w:hint="default"/>
              </w:rPr>
              <w:t xml:space="preserve">) * </w:t>
            </w:r>
            <w:r>
              <w:rPr>
                <w:rFonts w:hint="eastAsia"/>
              </w:rPr>
              <w:t>价格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>实现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declare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todo </w:t>
            </w:r>
            <w:r>
              <w:rPr>
                <w:rFonts w:hint="eastAsia"/>
              </w:rPr>
              <w:t>需求</w:t>
            </w:r>
            <w:r>
              <w:rPr>
                <w:rFonts w:hint="default"/>
              </w:rPr>
              <w:t xml:space="preserve">1: </w:t>
            </w:r>
            <w:r>
              <w:rPr>
                <w:rFonts w:hint="eastAsia"/>
              </w:rPr>
              <w:t>编写</w:t>
            </w:r>
            <w:r>
              <w:rPr>
                <w:rFonts w:hint="default"/>
              </w:rPr>
              <w:t xml:space="preserve"> PL/SQL</w:t>
            </w:r>
            <w:r>
              <w:rPr>
                <w:rFonts w:hint="eastAsia"/>
              </w:rPr>
              <w:t>，用水吨数</w:t>
            </w:r>
            <w:r>
              <w:rPr>
                <w:rFonts w:hint="default"/>
              </w:rPr>
              <w:t xml:space="preserve"> 12 </w:t>
            </w:r>
            <w:r>
              <w:rPr>
                <w:rFonts w:hint="eastAsia"/>
              </w:rPr>
              <w:t>吨，业主类型为</w:t>
            </w:r>
            <w:r>
              <w:rPr>
                <w:rFonts w:hint="default"/>
              </w:rPr>
              <w:t xml:space="preserve"> 1</w:t>
            </w:r>
            <w:r>
              <w:rPr>
                <w:rFonts w:hint="eastAsia"/>
              </w:rPr>
              <w:t>，计算阶梯水费。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 xml:space="preserve">-- todo 1 </w:t>
            </w:r>
            <w:r>
              <w:rPr>
                <w:rFonts w:hint="eastAsia"/>
              </w:rPr>
              <w:t>声明变量</w:t>
            </w:r>
            <w:r>
              <w:rPr>
                <w:rFonts w:hint="default"/>
              </w:rPr>
              <w:t xml:space="preserve">: v_ownertypeid </w:t>
            </w:r>
            <w:r>
              <w:rPr>
                <w:rFonts w:hint="eastAsia"/>
              </w:rPr>
              <w:t>业主类型</w:t>
            </w:r>
            <w:r>
              <w:rPr>
                <w:rFonts w:hint="default"/>
              </w:rPr>
              <w:t xml:space="preserve">ID, v_usenum2 </w:t>
            </w:r>
            <w:r>
              <w:rPr>
                <w:rFonts w:hint="eastAsia"/>
              </w:rPr>
              <w:t>总吨数</w:t>
            </w:r>
            <w:r>
              <w:rPr>
                <w:rFonts w:hint="default"/>
              </w:rPr>
              <w:t xml:space="preserve">, v_money </w:t>
            </w:r>
            <w:r>
              <w:rPr>
                <w:rFonts w:hint="eastAsia"/>
              </w:rPr>
              <w:t>总金额</w:t>
            </w:r>
            <w:r>
              <w:rPr>
                <w:rFonts w:hint="default"/>
              </w:rPr>
              <w:t xml:space="preserve">, cur_pricetable </w:t>
            </w:r>
            <w:r>
              <w:rPr>
                <w:rFonts w:hint="eastAsia"/>
              </w:rPr>
              <w:t>带业主类型参数的价格游标</w:t>
            </w:r>
            <w:r>
              <w:rPr>
                <w:rFonts w:hint="default"/>
              </w:rPr>
              <w:t xml:space="preserve">, v_pricetable </w:t>
            </w:r>
            <w:r>
              <w:rPr>
                <w:rFonts w:hint="eastAsia"/>
              </w:rPr>
              <w:t>价格表行变量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v_ownertypeid number;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v_usenum2 number(10, 2);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v_money number(10, 2);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cursor cur_pricetable(v_type number) is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select * from t_pricetable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where ownertypeid=v_type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order by minnum asc;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v_pricetable t_pricetable%rowtype;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begin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todo 2 </w:t>
            </w:r>
            <w:r>
              <w:rPr>
                <w:rFonts w:hint="eastAsia"/>
              </w:rPr>
              <w:t>赋值 业主类型</w:t>
            </w:r>
            <w:r>
              <w:rPr>
                <w:rFonts w:hint="default"/>
              </w:rPr>
              <w:t xml:space="preserve">ID=1, </w:t>
            </w:r>
            <w:r>
              <w:rPr>
                <w:rFonts w:hint="eastAsia"/>
              </w:rPr>
              <w:t>总吨数</w:t>
            </w:r>
            <w:r>
              <w:rPr>
                <w:rFonts w:hint="default"/>
              </w:rPr>
              <w:t xml:space="preserve">=12, </w:t>
            </w:r>
            <w:r>
              <w:rPr>
                <w:rFonts w:hint="eastAsia"/>
              </w:rPr>
              <w:t>总金额初始化为</w:t>
            </w:r>
            <w:r>
              <w:rPr>
                <w:rFonts w:hint="default"/>
              </w:rPr>
              <w:t xml:space="preserve">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v_ownertypeid := 1;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v_usenum2 := 12;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v_money := 0;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todo 3 </w:t>
            </w:r>
            <w:r>
              <w:rPr>
                <w:rFonts w:hint="eastAsia"/>
              </w:rPr>
              <w:t>遍历 带业主类型参数的价格游标集合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for v_pricetable in cur_pricetable(v_ownertypeid)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loop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if v_pricetable.MAXNUM is null or v_usenum2&lt;v_pricetable.MAXNUM then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-- todo 3.1 </w:t>
            </w:r>
            <w:r>
              <w:rPr>
                <w:rFonts w:hint="eastAsia"/>
              </w:rPr>
              <w:t>如果 上限为</w:t>
            </w:r>
            <w:r>
              <w:rPr>
                <w:rFonts w:hint="default"/>
              </w:rPr>
              <w:t xml:space="preserve">null </w:t>
            </w:r>
            <w:r>
              <w:rPr>
                <w:rFonts w:hint="eastAsia"/>
              </w:rPr>
              <w:t>或 总吨数</w:t>
            </w:r>
            <w:r>
              <w:rPr>
                <w:rFonts w:hint="default"/>
              </w:rPr>
              <w:t>&lt;</w:t>
            </w:r>
            <w:r>
              <w:rPr>
                <w:rFonts w:hint="eastAsia"/>
              </w:rPr>
              <w:t>当前行上限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default"/>
              </w:rPr>
              <w:t xml:space="preserve">-- todo 3.1.1 </w:t>
            </w:r>
            <w:r>
              <w:rPr>
                <w:rFonts w:hint="eastAsia"/>
              </w:rPr>
              <w:t>总金额 累加</w:t>
            </w:r>
            <w:r>
              <w:rPr>
                <w:rFonts w:hint="default"/>
              </w:rPr>
              <w:t xml:space="preserve"> (</w:t>
            </w:r>
            <w:r>
              <w:rPr>
                <w:rFonts w:hint="eastAsia"/>
              </w:rPr>
              <w:t>总吨数</w:t>
            </w:r>
            <w:r>
              <w:rPr>
                <w:rFonts w:hint="default"/>
              </w:rPr>
              <w:t xml:space="preserve"> - </w:t>
            </w:r>
            <w:r>
              <w:rPr>
                <w:rFonts w:hint="eastAsia"/>
              </w:rPr>
              <w:t>下限</w:t>
            </w:r>
            <w:r>
              <w:rPr>
                <w:rFonts w:hint="default"/>
              </w:rPr>
              <w:t xml:space="preserve">) * 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default"/>
              </w:rPr>
              <w:t>v_money := v_money + (v_usenum2 - v_pricetable.MINNUM) * v_pricetable.PRICE;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-- todo 3.1.2 </w:t>
            </w:r>
            <w:r>
              <w:rPr>
                <w:rFonts w:hint="eastAsia"/>
              </w:rPr>
              <w:t>退出循环</w:t>
            </w:r>
            <w:r>
              <w:rPr>
                <w:rFonts w:hint="default"/>
              </w:rPr>
              <w:t xml:space="preserve"> exit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exit;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else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-- todo 3.2 </w:t>
            </w:r>
            <w:r>
              <w:rPr>
                <w:rFonts w:hint="eastAsia"/>
              </w:rPr>
              <w:t>否则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default"/>
              </w:rPr>
              <w:t xml:space="preserve">-- todo 3.2.1 </w:t>
            </w:r>
            <w:r>
              <w:rPr>
                <w:rFonts w:hint="eastAsia"/>
              </w:rPr>
              <w:t>总金额 累加</w:t>
            </w:r>
            <w:r>
              <w:rPr>
                <w:rFonts w:hint="default"/>
              </w:rPr>
              <w:t xml:space="preserve"> (</w:t>
            </w:r>
            <w:r>
              <w:rPr>
                <w:rFonts w:hint="eastAsia"/>
              </w:rPr>
              <w:t>上限</w:t>
            </w:r>
            <w:r>
              <w:rPr>
                <w:rFonts w:hint="default"/>
              </w:rPr>
              <w:t xml:space="preserve"> - </w:t>
            </w:r>
            <w:r>
              <w:rPr>
                <w:rFonts w:hint="eastAsia"/>
              </w:rPr>
              <w:t>下限</w:t>
            </w:r>
            <w:r>
              <w:rPr>
                <w:rFonts w:hint="default"/>
              </w:rPr>
              <w:t xml:space="preserve">) * 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default"/>
              </w:rPr>
              <w:t>v_money := v_money + (v_pricetable.MAXNUM - v_pricetable.MINNUM) * v_pricetable.PRICE;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 if;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end loop;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DBMS_OUTPUT.PUT_LINE('</w:t>
            </w:r>
            <w:r>
              <w:rPr>
                <w:rFonts w:hint="eastAsia"/>
              </w:rPr>
              <w:t>阶梯水费为</w:t>
            </w:r>
            <w:r>
              <w:rPr>
                <w:rFonts w:hint="default"/>
              </w:rPr>
              <w:t>: ' || v_money);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end;</w:t>
            </w:r>
          </w:p>
        </w:tc>
      </w:tr>
    </w:tbl>
    <w:p>
      <w:pPr>
        <w:bidi w:val="0"/>
        <w:rPr>
          <w:rFonts w:hint="default" w:ascii="阿里巴巴普惠体" w:hAnsi="阿里巴巴普惠体" w:eastAsia="阿里巴巴普惠体" w:cs="阿里巴巴普惠体"/>
          <w:lang w:val="en-US" w:eastAsia="zh-CN"/>
        </w:rPr>
      </w:pPr>
    </w:p>
    <w:p>
      <w:pPr>
        <w:pStyle w:val="3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 xml:space="preserve">需求2: </w:t>
      </w:r>
      <w:r>
        <w:rPr>
          <w:rFonts w:hint="eastAsia" w:ascii="阿里巴巴普惠体" w:hAnsi="阿里巴巴普惠体" w:eastAsia="阿里巴巴普惠体" w:cs="阿里巴巴普惠体"/>
        </w:rPr>
        <w:t>存储函数综合案例：创建计算阶梯水费的函数，参数为业主类型、吨数。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pStyle w:val="4"/>
      </w:pPr>
      <w:r>
        <w:drawing>
          <wp:inline distT="0" distB="0" distL="114300" distR="114300">
            <wp:extent cx="6178550" cy="1276350"/>
            <wp:effectExtent l="9525" t="9525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8550" cy="12763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明确函数需要哪些参数?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 业主类型 和 总吨数</w:t>
      </w:r>
    </w:p>
    <w:p>
      <w:pPr>
        <w:pStyle w:val="4"/>
        <w:rPr>
          <w:rFonts w:hint="default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明确函数返回的结果?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 阶梯水费</w:t>
      </w:r>
    </w:p>
    <w:p>
      <w:pPr>
        <w:pStyle w:val="4"/>
        <w:rPr>
          <w:rFonts w:hint="eastAsia"/>
          <w:lang w:val="en-US" w:eastAsia="zh-CN"/>
        </w:rPr>
      </w:pP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需求</w:t>
            </w:r>
            <w:r>
              <w:rPr>
                <w:rFonts w:hint="default"/>
              </w:rPr>
              <w:t xml:space="preserve">2: </w:t>
            </w:r>
            <w:r>
              <w:rPr>
                <w:rFonts w:hint="eastAsia"/>
              </w:rPr>
              <w:t>存储函数综合案例：创建计算阶梯水费的函数，参数为业主类型、吨数。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0 </w:t>
            </w:r>
            <w:r>
              <w:rPr>
                <w:rFonts w:hint="eastAsia"/>
              </w:rPr>
              <w:t>创建函数</w:t>
            </w:r>
            <w:r>
              <w:rPr>
                <w:rFonts w:hint="default"/>
              </w:rPr>
              <w:t xml:space="preserve"> fn_calmoney </w:t>
            </w:r>
            <w:r>
              <w:rPr>
                <w:rFonts w:hint="eastAsia"/>
              </w:rPr>
              <w:t>指定参数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</w:rPr>
              <w:t>业主类型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吨数</w:t>
            </w:r>
            <w:r>
              <w:rPr>
                <w:rFonts w:hint="default"/>
              </w:rPr>
              <w:t xml:space="preserve">) </w:t>
            </w:r>
            <w:r>
              <w:rPr>
                <w:rFonts w:hint="eastAsia"/>
              </w:rPr>
              <w:t>和 返回结果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1 </w:t>
            </w:r>
            <w:r>
              <w:rPr>
                <w:rFonts w:hint="eastAsia"/>
              </w:rPr>
              <w:t>声明变量</w:t>
            </w:r>
            <w:r>
              <w:rPr>
                <w:rFonts w:hint="default"/>
              </w:rPr>
              <w:t xml:space="preserve">: v_money </w:t>
            </w:r>
            <w:r>
              <w:rPr>
                <w:rFonts w:hint="eastAsia"/>
              </w:rPr>
              <w:t>总金额</w:t>
            </w:r>
            <w:r>
              <w:rPr>
                <w:rFonts w:hint="default"/>
              </w:rPr>
              <w:t xml:space="preserve">, cur_pricetable </w:t>
            </w:r>
            <w:r>
              <w:rPr>
                <w:rFonts w:hint="eastAsia"/>
              </w:rPr>
              <w:t>带业主类型参数的价格游标</w:t>
            </w:r>
            <w:r>
              <w:rPr>
                <w:rFonts w:hint="default"/>
              </w:rPr>
              <w:t xml:space="preserve">, v_pricetable </w:t>
            </w:r>
            <w:r>
              <w:rPr>
                <w:rFonts w:hint="eastAsia"/>
              </w:rPr>
              <w:t>价格表行变量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2 </w:t>
            </w:r>
            <w:r>
              <w:rPr>
                <w:rFonts w:hint="eastAsia"/>
              </w:rPr>
              <w:t>赋值 总金额初始化为</w:t>
            </w:r>
            <w:r>
              <w:rPr>
                <w:rFonts w:hint="default"/>
              </w:rPr>
              <w:t xml:space="preserve">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3 </w:t>
            </w:r>
            <w:r>
              <w:rPr>
                <w:rFonts w:hint="eastAsia"/>
              </w:rPr>
              <w:t>遍历 带业主类型参数的价格游标集合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3.1 </w:t>
            </w:r>
            <w:r>
              <w:rPr>
                <w:rFonts w:hint="eastAsia"/>
              </w:rPr>
              <w:t>如果 上限为</w:t>
            </w:r>
            <w:r>
              <w:rPr>
                <w:rFonts w:hint="default"/>
              </w:rPr>
              <w:t xml:space="preserve">null </w:t>
            </w:r>
            <w:r>
              <w:rPr>
                <w:rFonts w:hint="eastAsia"/>
              </w:rPr>
              <w:t>或 总吨数</w:t>
            </w:r>
            <w:r>
              <w:rPr>
                <w:rFonts w:hint="default"/>
              </w:rPr>
              <w:t>&lt;</w:t>
            </w:r>
            <w:r>
              <w:rPr>
                <w:rFonts w:hint="eastAsia"/>
              </w:rPr>
              <w:t>当前行上限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3.1.1 </w:t>
            </w:r>
            <w:r>
              <w:rPr>
                <w:rFonts w:hint="eastAsia"/>
              </w:rPr>
              <w:t>总金额 累加</w:t>
            </w:r>
            <w:r>
              <w:rPr>
                <w:rFonts w:hint="default"/>
              </w:rPr>
              <w:t xml:space="preserve"> (</w:t>
            </w:r>
            <w:r>
              <w:rPr>
                <w:rFonts w:hint="eastAsia"/>
              </w:rPr>
              <w:t>总吨数</w:t>
            </w:r>
            <w:r>
              <w:rPr>
                <w:rFonts w:hint="default"/>
              </w:rPr>
              <w:t xml:space="preserve"> - </w:t>
            </w:r>
            <w:r>
              <w:rPr>
                <w:rFonts w:hint="eastAsia"/>
              </w:rPr>
              <w:t>下限</w:t>
            </w:r>
            <w:r>
              <w:rPr>
                <w:rFonts w:hint="default"/>
              </w:rPr>
              <w:t xml:space="preserve">) * 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3.1.2 </w:t>
            </w:r>
            <w:r>
              <w:rPr>
                <w:rFonts w:hint="eastAsia"/>
              </w:rPr>
              <w:t>退出循环</w:t>
            </w:r>
            <w:r>
              <w:rPr>
                <w:rFonts w:hint="default"/>
              </w:rPr>
              <w:t xml:space="preserve"> exit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3.2 </w:t>
            </w:r>
            <w:r>
              <w:rPr>
                <w:rFonts w:hint="eastAsia"/>
              </w:rPr>
              <w:t>否则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3.2.1 </w:t>
            </w:r>
            <w:r>
              <w:rPr>
                <w:rFonts w:hint="eastAsia"/>
              </w:rPr>
              <w:t>总金额 累加</w:t>
            </w:r>
            <w:r>
              <w:rPr>
                <w:rFonts w:hint="default"/>
              </w:rPr>
              <w:t xml:space="preserve"> (</w:t>
            </w:r>
            <w:r>
              <w:rPr>
                <w:rFonts w:hint="eastAsia"/>
              </w:rPr>
              <w:t>上限</w:t>
            </w:r>
            <w:r>
              <w:rPr>
                <w:rFonts w:hint="default"/>
              </w:rPr>
              <w:t xml:space="preserve"> - </w:t>
            </w:r>
            <w:r>
              <w:rPr>
                <w:rFonts w:hint="eastAsia"/>
              </w:rPr>
              <w:t>下限</w:t>
            </w:r>
            <w:r>
              <w:rPr>
                <w:rFonts w:hint="default"/>
              </w:rPr>
              <w:t xml:space="preserve">) * 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4 </w:t>
            </w:r>
            <w:r>
              <w:rPr>
                <w:rFonts w:hint="eastAsia"/>
              </w:rPr>
              <w:t>返回结果 总金额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-- todo </w:t>
            </w:r>
            <w:r>
              <w:rPr>
                <w:rFonts w:hint="eastAsia"/>
              </w:rPr>
              <w:t>测试此函数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select fn_calmoney(1,12) from dual;</w:t>
            </w:r>
          </w:p>
        </w:tc>
      </w:tr>
    </w:tbl>
    <w:p>
      <w:pPr>
        <w:pStyle w:val="4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需求</w:t>
            </w:r>
            <w:r>
              <w:rPr>
                <w:rFonts w:hint="default"/>
              </w:rPr>
              <w:t xml:space="preserve">2: </w:t>
            </w:r>
            <w:r>
              <w:rPr>
                <w:rFonts w:hint="eastAsia"/>
              </w:rPr>
              <w:t>存储函数综合案例：创建计算阶梯水费的函数，参数为业主类型、吨数。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0 </w:t>
            </w:r>
            <w:r>
              <w:rPr>
                <w:rFonts w:hint="eastAsia"/>
              </w:rPr>
              <w:t>创建函数</w:t>
            </w:r>
            <w:r>
              <w:rPr>
                <w:rFonts w:hint="default"/>
              </w:rPr>
              <w:t xml:space="preserve"> fn_calmoney </w:t>
            </w:r>
            <w:r>
              <w:rPr>
                <w:rFonts w:hint="eastAsia"/>
              </w:rPr>
              <w:t>指定参数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</w:rPr>
              <w:t>业主类型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吨数</w:t>
            </w:r>
            <w:r>
              <w:rPr>
                <w:rFonts w:hint="default"/>
              </w:rPr>
              <w:t xml:space="preserve">) </w:t>
            </w:r>
            <w:r>
              <w:rPr>
                <w:rFonts w:hint="eastAsia"/>
              </w:rPr>
              <w:t>和 返回结果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>create or replace function fn_calmoney(v_ownertypeid number, v_usenum2 number)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return number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is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todo 1 </w:t>
            </w:r>
            <w:r>
              <w:rPr>
                <w:rFonts w:hint="eastAsia"/>
              </w:rPr>
              <w:t>声明变量</w:t>
            </w:r>
            <w:r>
              <w:rPr>
                <w:rFonts w:hint="default"/>
              </w:rPr>
              <w:t xml:space="preserve">: v_money </w:t>
            </w:r>
            <w:r>
              <w:rPr>
                <w:rFonts w:hint="eastAsia"/>
              </w:rPr>
              <w:t>总金额</w:t>
            </w:r>
            <w:r>
              <w:rPr>
                <w:rFonts w:hint="default"/>
              </w:rPr>
              <w:t xml:space="preserve">, cur_pricetable </w:t>
            </w:r>
            <w:r>
              <w:rPr>
                <w:rFonts w:hint="eastAsia"/>
              </w:rPr>
              <w:t>带业主类型参数的价格游标</w:t>
            </w:r>
            <w:r>
              <w:rPr>
                <w:rFonts w:hint="default"/>
              </w:rPr>
              <w:t xml:space="preserve">, v_pricetable </w:t>
            </w:r>
            <w:r>
              <w:rPr>
                <w:rFonts w:hint="eastAsia"/>
              </w:rPr>
              <w:t>价格表行变量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v_money number(10, 2);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cursor cur_pricetable(v_type number) is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select * from t_pricetable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where ownertypeid=v_type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order by minnum asc;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v_pricetable t_pricetable%rowtype;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begin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2 </w:t>
            </w:r>
            <w:r>
              <w:rPr>
                <w:rFonts w:hint="eastAsia"/>
              </w:rPr>
              <w:t>赋值 业主类型</w:t>
            </w:r>
            <w:r>
              <w:rPr>
                <w:rFonts w:hint="default"/>
              </w:rPr>
              <w:t xml:space="preserve">ID=1, </w:t>
            </w:r>
            <w:r>
              <w:rPr>
                <w:rFonts w:hint="eastAsia"/>
              </w:rPr>
              <w:t>总吨数</w:t>
            </w:r>
            <w:r>
              <w:rPr>
                <w:rFonts w:hint="default"/>
              </w:rPr>
              <w:t xml:space="preserve">=12, </w:t>
            </w:r>
            <w:r>
              <w:rPr>
                <w:rFonts w:hint="eastAsia"/>
              </w:rPr>
              <w:t>总金额初始化为</w:t>
            </w:r>
            <w:r>
              <w:rPr>
                <w:rFonts w:hint="default"/>
              </w:rPr>
              <w:t xml:space="preserve"> 0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v_money := 0;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todo 3 </w:t>
            </w:r>
            <w:r>
              <w:rPr>
                <w:rFonts w:hint="eastAsia"/>
              </w:rPr>
              <w:t>遍历 带业主类型参数的价格游标集合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for v_pricetable in cur_pricetable(v_ownertypeid)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loop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if v_pricetable.MAXNUM is null or v_usenum2&lt;v_pricetable.MAXNUM then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-- todo 3.1 </w:t>
            </w:r>
            <w:r>
              <w:rPr>
                <w:rFonts w:hint="eastAsia"/>
              </w:rPr>
              <w:t>如果 上限为</w:t>
            </w:r>
            <w:r>
              <w:rPr>
                <w:rFonts w:hint="default"/>
              </w:rPr>
              <w:t xml:space="preserve">null </w:t>
            </w:r>
            <w:r>
              <w:rPr>
                <w:rFonts w:hint="eastAsia"/>
              </w:rPr>
              <w:t>或 总吨数</w:t>
            </w:r>
            <w:r>
              <w:rPr>
                <w:rFonts w:hint="default"/>
              </w:rPr>
              <w:t>&lt;</w:t>
            </w:r>
            <w:r>
              <w:rPr>
                <w:rFonts w:hint="eastAsia"/>
              </w:rPr>
              <w:t>当前行上限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default"/>
              </w:rPr>
              <w:t xml:space="preserve">-- todo 3.1.1 </w:t>
            </w:r>
            <w:r>
              <w:rPr>
                <w:rFonts w:hint="eastAsia"/>
              </w:rPr>
              <w:t>总金额 累加</w:t>
            </w:r>
            <w:r>
              <w:rPr>
                <w:rFonts w:hint="default"/>
              </w:rPr>
              <w:t xml:space="preserve"> (</w:t>
            </w:r>
            <w:r>
              <w:rPr>
                <w:rFonts w:hint="eastAsia"/>
              </w:rPr>
              <w:t>总吨数</w:t>
            </w:r>
            <w:r>
              <w:rPr>
                <w:rFonts w:hint="default"/>
              </w:rPr>
              <w:t xml:space="preserve"> - </w:t>
            </w:r>
            <w:r>
              <w:rPr>
                <w:rFonts w:hint="eastAsia"/>
              </w:rPr>
              <w:t>下限</w:t>
            </w:r>
            <w:r>
              <w:rPr>
                <w:rFonts w:hint="default"/>
              </w:rPr>
              <w:t xml:space="preserve">) * 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default"/>
              </w:rPr>
              <w:t>v_money := v_money + (v_usenum2 - v_pricetable.MINNUM) * v_pricetable.PRICE;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-- todo 3.1.2 </w:t>
            </w:r>
            <w:r>
              <w:rPr>
                <w:rFonts w:hint="eastAsia"/>
              </w:rPr>
              <w:t>退出循环</w:t>
            </w:r>
            <w:r>
              <w:rPr>
                <w:rFonts w:hint="default"/>
              </w:rPr>
              <w:t xml:space="preserve"> exit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exit;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else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    -- todo 3.2 </w:t>
            </w:r>
            <w:r>
              <w:rPr>
                <w:rFonts w:hint="eastAsia"/>
              </w:rPr>
              <w:t>否则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default"/>
              </w:rPr>
              <w:t xml:space="preserve">-- todo 3.2.1 </w:t>
            </w:r>
            <w:r>
              <w:rPr>
                <w:rFonts w:hint="eastAsia"/>
              </w:rPr>
              <w:t>总金额 累加</w:t>
            </w:r>
            <w:r>
              <w:rPr>
                <w:rFonts w:hint="default"/>
              </w:rPr>
              <w:t xml:space="preserve"> (</w:t>
            </w:r>
            <w:r>
              <w:rPr>
                <w:rFonts w:hint="eastAsia"/>
              </w:rPr>
              <w:t>上限</w:t>
            </w:r>
            <w:r>
              <w:rPr>
                <w:rFonts w:hint="default"/>
              </w:rPr>
              <w:t xml:space="preserve"> - </w:t>
            </w:r>
            <w:r>
              <w:rPr>
                <w:rFonts w:hint="eastAsia"/>
              </w:rPr>
              <w:t>下限</w:t>
            </w:r>
            <w:r>
              <w:rPr>
                <w:rFonts w:hint="default"/>
              </w:rPr>
              <w:t xml:space="preserve">) * 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        </w:t>
            </w:r>
            <w:r>
              <w:rPr>
                <w:rFonts w:hint="default"/>
              </w:rPr>
              <w:t>v_money := v_money + (v_pricetable.MAXNUM - v_pricetable.MINNUM) * v_pricetable.PRICE;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end if;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end loop;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return v_money;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end;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select fn_calmoney(1, 12) </w:t>
            </w:r>
            <w:r>
              <w:rPr>
                <w:rFonts w:hint="eastAsia"/>
              </w:rPr>
              <w:t xml:space="preserve">阶梯水费 </w:t>
            </w:r>
            <w:r>
              <w:rPr>
                <w:rFonts w:hint="default"/>
              </w:rPr>
              <w:t>from dual;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存储过程综合案例。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t>需求：增加业主信息时，同时在账务表（account）增加一条记录，年份与月份 为当前日期的年月，初始值（num0）为 0,其它字段信息（区域）与 t_owners表一致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难点分析：</w:t>
      </w:r>
    </w:p>
    <w:p>
      <w:pPr>
        <w:numPr>
          <w:ilvl w:val="0"/>
          <w:numId w:val="2"/>
        </w:num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 xml:space="preserve">如何取得年和月  </w:t>
      </w:r>
    </w:p>
    <w:p>
      <w:pPr>
        <w:numPr>
          <w:ilvl w:val="0"/>
          <w:numId w:val="2"/>
        </w:num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如何取得区域 ID</w:t>
      </w:r>
      <w:r>
        <w:rPr>
          <w:rFonts w:hint="eastAsia" w:ascii="阿里巴巴普惠体" w:hAnsi="阿里巴巴普惠体" w:eastAsia="阿里巴巴普惠体" w:cs="阿里巴巴普惠体"/>
          <w:lang w:val="en-US" w:eastAsia="zh-CN"/>
        </w:rPr>
        <w:t xml:space="preserve"> </w:t>
      </w:r>
      <w:r>
        <w:rPr>
          <w:rFonts w:hint="eastAsia" w:ascii="阿里巴巴普惠体" w:hAnsi="阿里巴巴普惠体" w:eastAsia="阿里巴巴普惠体" w:cs="阿里巴巴普惠体"/>
        </w:rPr>
        <w:t>到 address 表查询</w:t>
      </w:r>
    </w:p>
    <w:p>
      <w:pPr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 w:ascii="阿里巴巴普惠体" w:hAnsi="阿里巴巴普惠体" w:eastAsia="阿里巴巴普惠体" w:cs="阿里巴巴普惠体"/>
        </w:rPr>
        <w:t>用 to_char()函数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阿里巴巴普惠体" w:hAnsi="阿里巴巴普惠体" w:eastAsia="阿里巴巴普惠体" w:cs="阿里巴巴普惠体"/>
        </w:rPr>
        <w:t>参数中没有直接提供区域 ID，我们可以通过 addressid</w:t>
      </w:r>
    </w:p>
    <w:p>
      <w:pPr>
        <w:pStyle w:val="5"/>
        <w:bidi w:val="0"/>
        <w:rPr>
          <w:rFonts w:hint="eastAsia" w:ascii="阿里巴巴普惠体" w:hAnsi="阿里巴巴普惠体" w:eastAsia="阿里巴巴普惠体" w:cs="阿里巴巴普惠体"/>
        </w:rPr>
      </w:pPr>
      <w:r>
        <w:rPr>
          <w:rFonts w:hint="eastAsia"/>
          <w:lang w:val="en-US" w:eastAsia="zh-CN"/>
        </w:rPr>
        <w:t>实现</w:t>
      </w: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25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需求：增加业主信息时，同时在账务表（</w:t>
            </w:r>
            <w:r>
              <w:rPr>
                <w:rFonts w:hint="default"/>
              </w:rPr>
              <w:t>account</w:t>
            </w:r>
            <w:r>
              <w:rPr>
                <w:rFonts w:hint="eastAsia"/>
              </w:rPr>
              <w:t>）增加一条记录，年份与月份 为当前日期的年月，初始值（</w:t>
            </w:r>
            <w:r>
              <w:rPr>
                <w:rFonts w:hint="default"/>
              </w:rPr>
              <w:t>num0</w:t>
            </w:r>
            <w:r>
              <w:rPr>
                <w:rFonts w:hint="eastAsia"/>
              </w:rPr>
              <w:t>）为</w:t>
            </w:r>
            <w:r>
              <w:rPr>
                <w:rFonts w:hint="default"/>
              </w:rPr>
              <w:t xml:space="preserve"> 0,</w:t>
            </w:r>
            <w:r>
              <w:rPr>
                <w:rFonts w:hint="eastAsia"/>
              </w:rPr>
              <w:t>其它字段信息（区域）与</w:t>
            </w:r>
            <w:r>
              <w:rPr>
                <w:rFonts w:hint="default"/>
              </w:rPr>
              <w:t xml:space="preserve"> t_owners</w:t>
            </w:r>
            <w:r>
              <w:rPr>
                <w:rFonts w:hint="eastAsia"/>
              </w:rPr>
              <w:t>表一致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1 </w:t>
            </w:r>
            <w:r>
              <w:rPr>
                <w:rFonts w:hint="eastAsia"/>
              </w:rPr>
              <w:t>创建存储过程</w:t>
            </w:r>
            <w:r>
              <w:rPr>
                <w:rFonts w:hint="default"/>
              </w:rPr>
              <w:t xml:space="preserve"> pro_owners_add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2 </w:t>
            </w:r>
            <w:r>
              <w:rPr>
                <w:rFonts w:hint="eastAsia"/>
              </w:rPr>
              <w:t>初始化变量</w:t>
            </w:r>
            <w:r>
              <w:rPr>
                <w:rFonts w:hint="default"/>
              </w:rPr>
              <w:t xml:space="preserve"> v_areaid, v_year, v_month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3 </w:t>
            </w:r>
            <w:r>
              <w:rPr>
                <w:rFonts w:hint="eastAsia"/>
              </w:rPr>
              <w:t>设置变量的值</w:t>
            </w:r>
            <w:r>
              <w:rPr>
                <w:rFonts w:hint="default"/>
              </w:rPr>
              <w:t xml:space="preserve"> v_year, v_month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4 </w:t>
            </w:r>
            <w:r>
              <w:rPr>
                <w:rFonts w:hint="eastAsia"/>
              </w:rPr>
              <w:t>通过</w:t>
            </w:r>
            <w:r>
              <w:rPr>
                <w:rFonts w:hint="default"/>
              </w:rPr>
              <w:t xml:space="preserve">select into </w:t>
            </w:r>
            <w:r>
              <w:rPr>
                <w:rFonts w:hint="eastAsia"/>
              </w:rPr>
              <w:t>设置</w:t>
            </w:r>
            <w:r>
              <w:rPr>
                <w:rFonts w:hint="default"/>
              </w:rPr>
              <w:t xml:space="preserve"> v_areaid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5 </w:t>
            </w:r>
            <w:r>
              <w:rPr>
                <w:rFonts w:hint="eastAsia"/>
              </w:rPr>
              <w:t>通过序列获取</w:t>
            </w:r>
            <w:r>
              <w:rPr>
                <w:rFonts w:hint="default"/>
              </w:rPr>
              <w:t xml:space="preserve"> owneruuid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6 </w:t>
            </w:r>
            <w:r>
              <w:rPr>
                <w:rFonts w:hint="eastAsia"/>
              </w:rPr>
              <w:t>向 业主表插入数据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7 </w:t>
            </w:r>
            <w:r>
              <w:rPr>
                <w:rFonts w:hint="eastAsia"/>
              </w:rPr>
              <w:t>向 账务表插入数据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8 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9 </w:t>
            </w:r>
            <w:r>
              <w:rPr>
                <w:rFonts w:hint="eastAsia"/>
              </w:rPr>
              <w:t>异常处理 当出现</w:t>
            </w:r>
            <w:r>
              <w:rPr>
                <w:rFonts w:hint="default"/>
              </w:rPr>
              <w:t xml:space="preserve"> NO_DATA_FOUND </w:t>
            </w:r>
            <w:r>
              <w:rPr>
                <w:rFonts w:hint="eastAsia"/>
              </w:rPr>
              <w:t>异常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回滚撤销</w:t>
            </w: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</w:rPr>
      </w:pP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056" w:type="dxa"/>
          </w:tcPr>
          <w:p>
            <w:pPr>
              <w:bidi w:val="0"/>
            </w:pPr>
            <w:r>
              <w:rPr>
                <w:rFonts w:hint="default"/>
              </w:rPr>
              <w:t>create sequence seq_owners increment by 10 start with 100;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-- todo </w:t>
            </w:r>
            <w:r>
              <w:rPr>
                <w:rFonts w:hint="eastAsia"/>
              </w:rPr>
              <w:t>需求：增加业主信息时，同时在账务表（</w:t>
            </w:r>
            <w:r>
              <w:rPr>
                <w:rFonts w:hint="default"/>
              </w:rPr>
              <w:t>account</w:t>
            </w:r>
            <w:r>
              <w:rPr>
                <w:rFonts w:hint="eastAsia"/>
              </w:rPr>
              <w:t>）增加一条记录，年份与月份 为当前日期的年月，初始值（</w:t>
            </w:r>
            <w:r>
              <w:rPr>
                <w:rFonts w:hint="default"/>
              </w:rPr>
              <w:t>num0</w:t>
            </w:r>
            <w:r>
              <w:rPr>
                <w:rFonts w:hint="eastAsia"/>
              </w:rPr>
              <w:t>）为</w:t>
            </w:r>
            <w:r>
              <w:rPr>
                <w:rFonts w:hint="default"/>
              </w:rPr>
              <w:t xml:space="preserve"> 0,</w:t>
            </w:r>
            <w:r>
              <w:rPr>
                <w:rFonts w:hint="eastAsia"/>
              </w:rPr>
              <w:t>其它字段信息（区域）与</w:t>
            </w:r>
            <w:r>
              <w:rPr>
                <w:rFonts w:hint="default"/>
              </w:rPr>
              <w:t xml:space="preserve"> t_owners</w:t>
            </w:r>
            <w:r>
              <w:rPr>
                <w:rFonts w:hint="eastAsia"/>
              </w:rPr>
              <w:t>表一致</w:t>
            </w:r>
            <w:r>
              <w:rPr>
                <w:rFonts w:hint="eastAsia"/>
              </w:rPr>
              <w:br w:type="textWrapping"/>
            </w:r>
            <w:r>
              <w:rPr>
                <w:rFonts w:hint="default"/>
              </w:rPr>
              <w:t xml:space="preserve">-- todo 1 </w:t>
            </w:r>
            <w:r>
              <w:rPr>
                <w:rFonts w:hint="eastAsia"/>
              </w:rPr>
              <w:t>创建存储过程</w:t>
            </w:r>
            <w:r>
              <w:rPr>
                <w:rFonts w:hint="default"/>
              </w:rPr>
              <w:t xml:space="preserve"> pro_owners_add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create or replace procedure pro_owners_add(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v_name varchar2,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v_addressid number,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v_housenumber varchar2,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v_watermeter varchar2,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v_ownertypeid number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, v_owneruuid out number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as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todo 2 </w:t>
            </w:r>
            <w:r>
              <w:rPr>
                <w:rFonts w:hint="eastAsia"/>
              </w:rPr>
              <w:t>初始化变量</w:t>
            </w:r>
            <w:r>
              <w:rPr>
                <w:rFonts w:hint="default"/>
              </w:rPr>
              <w:t xml:space="preserve"> v_areaid, v_year, v_month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v_areaid number;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v_year char(4);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v_month char(2);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begin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todo 3 </w:t>
            </w:r>
            <w:r>
              <w:rPr>
                <w:rFonts w:hint="eastAsia"/>
              </w:rPr>
              <w:t>设置变量的值</w:t>
            </w:r>
            <w:r>
              <w:rPr>
                <w:rFonts w:hint="default"/>
              </w:rPr>
              <w:t xml:space="preserve"> v_year, v_month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v_year := to_char(sysdate, 'yyyy');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v_month := to_char(sysdate, 'mm');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todo 4 </w:t>
            </w:r>
            <w:r>
              <w:rPr>
                <w:rFonts w:hint="eastAsia"/>
              </w:rPr>
              <w:t>通过</w:t>
            </w:r>
            <w:r>
              <w:rPr>
                <w:rFonts w:hint="default"/>
              </w:rPr>
              <w:t xml:space="preserve">select into </w:t>
            </w:r>
            <w:r>
              <w:rPr>
                <w:rFonts w:hint="eastAsia"/>
              </w:rPr>
              <w:t>设置</w:t>
            </w:r>
            <w:r>
              <w:rPr>
                <w:rFonts w:hint="default"/>
              </w:rPr>
              <w:t xml:space="preserve"> v_areaid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select areaid into v_areaid from t_address t where id=v_addressid;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todo 5 </w:t>
            </w:r>
            <w:r>
              <w:rPr>
                <w:rFonts w:hint="eastAsia"/>
              </w:rPr>
              <w:t>通过序列获取</w:t>
            </w:r>
            <w:r>
              <w:rPr>
                <w:rFonts w:hint="default"/>
              </w:rPr>
              <w:t xml:space="preserve"> owneruuid</w:t>
            </w:r>
            <w:r>
              <w:rPr>
                <w:rFonts w:hint="eastAsia"/>
              </w:rPr>
              <w:t>的值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select seq_owners.nextval into v_owneruuid from dual;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todo 6 </w:t>
            </w:r>
            <w:r>
              <w:rPr>
                <w:rFonts w:hint="eastAsia"/>
              </w:rPr>
              <w:t>向 业主表插入数据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insert into t_owners (id, name, addressid, housenumber, watermeter, adddate, ownertypeid)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values (v_owneruuid, v_name, v_addressid, v_housenumber, v_watermeter, sysdate, v_ownertypeid);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todo 7 </w:t>
            </w:r>
            <w:r>
              <w:rPr>
                <w:rFonts w:hint="eastAsia"/>
              </w:rPr>
              <w:t>向 账务表插入数据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insert into t_account (id, owneruuid, ownertype, areaid, year, month, num0)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values (seq_account.nextval, v_owneruuid, v_ownertypeid, v_areaid, v_year, v_month, 0);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todo 8 </w:t>
            </w:r>
            <w:r>
              <w:rPr>
                <w:rFonts w:hint="eastAsia"/>
              </w:rPr>
              <w:t>提交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commit;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-- todo 9 </w:t>
            </w:r>
            <w:r>
              <w:rPr>
                <w:rFonts w:hint="eastAsia"/>
              </w:rPr>
              <w:t>异常处理 当出现</w:t>
            </w:r>
            <w:r>
              <w:rPr>
                <w:rFonts w:hint="default"/>
              </w:rPr>
              <w:t xml:space="preserve"> no_data_found </w:t>
            </w:r>
            <w:r>
              <w:rPr>
                <w:rFonts w:hint="eastAsia"/>
              </w:rPr>
              <w:t>异常</w:t>
            </w:r>
            <w:r>
              <w:rPr>
                <w:rFonts w:hint="default"/>
              </w:rPr>
              <w:t xml:space="preserve">, </w:t>
            </w:r>
            <w:r>
              <w:rPr>
                <w:rFonts w:hint="eastAsia"/>
              </w:rPr>
              <w:t>回滚撤销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   </w:t>
            </w:r>
            <w:r>
              <w:rPr>
                <w:rFonts w:hint="default"/>
              </w:rPr>
              <w:t>exception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when no_data_found then v_owneruuid := -1;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    rollback;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end;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p>
      <w:pPr>
        <w:bidi w:val="0"/>
        <w:rPr>
          <w:rFonts w:hint="default" w:ascii="阿里巴巴普惠体" w:hAnsi="阿里巴巴普惠体" w:eastAsia="阿里巴巴普惠体" w:cs="阿里巴巴普惠体"/>
          <w:lang w:val="en-US" w:eastAsia="zh-CN"/>
        </w:rPr>
      </w:pPr>
    </w:p>
    <w:tbl>
      <w:tblPr>
        <w:tblStyle w:val="2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36" w:hRule="atLeast"/>
        </w:trPr>
        <w:tc>
          <w:tcPr>
            <w:tcW w:w="12025" w:type="dxa"/>
          </w:tcPr>
          <w:p>
            <w:pPr>
              <w:bidi w:val="0"/>
            </w:pPr>
            <w:r>
              <w:rPr>
                <w:rFonts w:hint="default"/>
              </w:rPr>
              <w:t>declare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v_owneruuid varchar2(32);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begin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pro_owners_add('</w:t>
            </w:r>
            <w:r>
              <w:rPr>
                <w:rFonts w:hint="eastAsia"/>
              </w:rPr>
              <w:t>铁扇公主</w:t>
            </w:r>
            <w:r>
              <w:rPr>
                <w:rFonts w:hint="default"/>
              </w:rPr>
              <w:t>', 1, '</w:t>
            </w:r>
            <w:r>
              <w:rPr>
                <w:rFonts w:hint="eastAsia"/>
              </w:rPr>
              <w:t>火焰山</w:t>
            </w:r>
            <w:r>
              <w:rPr>
                <w:rFonts w:hint="default"/>
              </w:rPr>
              <w:t>', '1006', 2, v_owneruuid);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 xml:space="preserve">    DBMS_OUTPUT.PUT_LINE('</w:t>
            </w:r>
            <w:r>
              <w:rPr>
                <w:rFonts w:hint="eastAsia"/>
              </w:rPr>
              <w:t>添加成功</w:t>
            </w:r>
            <w:r>
              <w:rPr>
                <w:rFonts w:hint="default"/>
              </w:rPr>
              <w:t>! owneruuid = ' || v_owneruuid);</w:t>
            </w:r>
            <w:r>
              <w:rPr>
                <w:rFonts w:hint="default"/>
              </w:rPr>
              <w:br w:type="textWrapping"/>
            </w:r>
            <w:r>
              <w:rPr>
                <w:rFonts w:hint="default"/>
              </w:rPr>
              <w:t>end;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rPr>
          <w:rFonts w:hint="eastAsia" w:ascii="阿里巴巴普惠体" w:hAnsi="阿里巴巴普惠体" w:eastAsia="阿里巴巴普惠体" w:cs="阿里巴巴普惠体"/>
          <w:lang w:val="en-US" w:eastAsia="zh-CN"/>
        </w:rPr>
      </w:pPr>
    </w:p>
    <w:sectPr>
      <w:headerReference r:id="rId5" w:type="default"/>
      <w:footerReference r:id="rId6" w:type="default"/>
      <w:pgSz w:w="11850" w:h="16783"/>
      <w:pgMar w:top="1440" w:right="1800" w:bottom="1440" w:left="1800" w:header="720" w:footer="737" w:gutter="0"/>
      <w:pgBorders>
        <w:top w:val="none" w:sz="0" w:space="0"/>
        <w:left w:val="none" w:sz="0" w:space="0"/>
        <w:bottom w:val="none" w:sz="0" w:space="0"/>
        <w:right w:val="none" w:sz="0" w:space="0"/>
      </w:pgBorders>
      <w:lnNumType w:countBy="0" w:distance="360"/>
      <w:cols w:space="72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42">
      <wne:acd wne:acdName="acd4"/>
    </wne:keymap>
    <wne:keymap wne:kcmPrimary="045A">
      <wne:acd wne:acdName="acd5"/>
    </wne:keymap>
    <wne:keymap wne:kcmPrimary="0435">
      <wne:acd wne:acdName="acd6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gA3aA9fMQA=" wne:acdName="acd4" wne:fciIndexBasedOn="0065"/>
    <wne:acd wne:argValue="AQAAAAAA" wne:acdName="acd5" wne:fciIndexBasedOn="0065"/>
    <wne:acd wne:argValue="AQAAAAUA" wne:acdName="acd6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阿里巴巴普惠体">
    <w:panose1 w:val="00020600040101010101"/>
    <w:charset w:val="86"/>
    <w:family w:val="auto"/>
    <w:pitch w:val="default"/>
    <w:sig w:usb0="A00002FF" w:usb1="7ACF7CFB" w:usb2="0000001E" w:usb3="00000000" w:csb0="0004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146685</wp:posOffset>
          </wp:positionV>
          <wp:extent cx="7530465" cy="548640"/>
          <wp:effectExtent l="0" t="0" r="13335" b="3810"/>
          <wp:wrapNone/>
          <wp:docPr id="2" name="图片 2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0465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-917575</wp:posOffset>
          </wp:positionH>
          <wp:positionV relativeFrom="page">
            <wp:posOffset>-158115</wp:posOffset>
          </wp:positionV>
          <wp:extent cx="7595870" cy="902970"/>
          <wp:effectExtent l="0" t="0" r="5080" b="11430"/>
          <wp:wrapNone/>
          <wp:docPr id="3" name="图片 1049" descr="各种word模板-rgb-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049" descr="各种word模板-rgb-3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5870" cy="902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1191AD8"/>
    <w:multiLevelType w:val="multilevel"/>
    <w:tmpl w:val="41191AD8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5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6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9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61C63408"/>
    <w:multiLevelType w:val="singleLevel"/>
    <w:tmpl w:val="61C6340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30"/>
  <w:bordersDoNotSurroundHeader w:val="0"/>
  <w:bordersDoNotSurroundFooter w:val="0"/>
  <w:documentProtection w:enforcement="0"/>
  <w:defaultTabStop w:val="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FkMGVhOGNiNmM1OTM4ZGQxMjQ1NmM5NjNmMTVjOGEifQ=="/>
  </w:docVars>
  <w:rsids>
    <w:rsidRoot w:val="00172A27"/>
    <w:rsid w:val="000C4240"/>
    <w:rsid w:val="000F4B23"/>
    <w:rsid w:val="00172A27"/>
    <w:rsid w:val="002C54C8"/>
    <w:rsid w:val="003A4EF7"/>
    <w:rsid w:val="00447B35"/>
    <w:rsid w:val="004E43BF"/>
    <w:rsid w:val="00637B7C"/>
    <w:rsid w:val="00712C92"/>
    <w:rsid w:val="007C0D94"/>
    <w:rsid w:val="00837AAA"/>
    <w:rsid w:val="008517EC"/>
    <w:rsid w:val="00863B59"/>
    <w:rsid w:val="008C7FF6"/>
    <w:rsid w:val="00925B8B"/>
    <w:rsid w:val="00983920"/>
    <w:rsid w:val="009F4C49"/>
    <w:rsid w:val="00A170C0"/>
    <w:rsid w:val="00AD558A"/>
    <w:rsid w:val="00B4268D"/>
    <w:rsid w:val="00C16BA9"/>
    <w:rsid w:val="00CB0B6D"/>
    <w:rsid w:val="00D70859"/>
    <w:rsid w:val="00E96F63"/>
    <w:rsid w:val="00E972B6"/>
    <w:rsid w:val="00EB03F4"/>
    <w:rsid w:val="00F17568"/>
    <w:rsid w:val="00F51E95"/>
    <w:rsid w:val="011F03E0"/>
    <w:rsid w:val="012679BA"/>
    <w:rsid w:val="01324B98"/>
    <w:rsid w:val="013807B3"/>
    <w:rsid w:val="01774755"/>
    <w:rsid w:val="01802B29"/>
    <w:rsid w:val="018145B8"/>
    <w:rsid w:val="018B4258"/>
    <w:rsid w:val="01AD4FAE"/>
    <w:rsid w:val="01B34827"/>
    <w:rsid w:val="01C602C7"/>
    <w:rsid w:val="01FA3C36"/>
    <w:rsid w:val="02073E32"/>
    <w:rsid w:val="020D2BA8"/>
    <w:rsid w:val="02165E58"/>
    <w:rsid w:val="021E4626"/>
    <w:rsid w:val="022979A7"/>
    <w:rsid w:val="022E0A49"/>
    <w:rsid w:val="02454A0A"/>
    <w:rsid w:val="024649A1"/>
    <w:rsid w:val="024D2C7A"/>
    <w:rsid w:val="024E6A25"/>
    <w:rsid w:val="026B3007"/>
    <w:rsid w:val="026E2AF7"/>
    <w:rsid w:val="027A554A"/>
    <w:rsid w:val="027D7773"/>
    <w:rsid w:val="028A5BC5"/>
    <w:rsid w:val="02916AE1"/>
    <w:rsid w:val="02A95117"/>
    <w:rsid w:val="02A96B03"/>
    <w:rsid w:val="02AE17AF"/>
    <w:rsid w:val="02B15EA8"/>
    <w:rsid w:val="02B97339"/>
    <w:rsid w:val="02C46BBB"/>
    <w:rsid w:val="02CD3CC0"/>
    <w:rsid w:val="02D955E5"/>
    <w:rsid w:val="02E72999"/>
    <w:rsid w:val="02F414D2"/>
    <w:rsid w:val="031147DA"/>
    <w:rsid w:val="031B5DF4"/>
    <w:rsid w:val="032024EA"/>
    <w:rsid w:val="03225ACF"/>
    <w:rsid w:val="03242511"/>
    <w:rsid w:val="032B330D"/>
    <w:rsid w:val="032E27F1"/>
    <w:rsid w:val="0346069A"/>
    <w:rsid w:val="03476FEA"/>
    <w:rsid w:val="03534E32"/>
    <w:rsid w:val="035B751F"/>
    <w:rsid w:val="03805913"/>
    <w:rsid w:val="03847F5A"/>
    <w:rsid w:val="038D05CB"/>
    <w:rsid w:val="03947C23"/>
    <w:rsid w:val="03B20CB3"/>
    <w:rsid w:val="03D36482"/>
    <w:rsid w:val="03D72CF5"/>
    <w:rsid w:val="03DF1EFE"/>
    <w:rsid w:val="03FA5BCB"/>
    <w:rsid w:val="040E67FD"/>
    <w:rsid w:val="043C26B0"/>
    <w:rsid w:val="043D2467"/>
    <w:rsid w:val="04485461"/>
    <w:rsid w:val="04485C72"/>
    <w:rsid w:val="045525B8"/>
    <w:rsid w:val="045B366A"/>
    <w:rsid w:val="04654360"/>
    <w:rsid w:val="049820AD"/>
    <w:rsid w:val="0498378E"/>
    <w:rsid w:val="04996E1D"/>
    <w:rsid w:val="04BB54A7"/>
    <w:rsid w:val="04CB2483"/>
    <w:rsid w:val="04E11A39"/>
    <w:rsid w:val="04F2005E"/>
    <w:rsid w:val="05103CB5"/>
    <w:rsid w:val="052D1034"/>
    <w:rsid w:val="052D77B3"/>
    <w:rsid w:val="05465573"/>
    <w:rsid w:val="05510516"/>
    <w:rsid w:val="05553EE8"/>
    <w:rsid w:val="0560695B"/>
    <w:rsid w:val="056C5E86"/>
    <w:rsid w:val="059566F0"/>
    <w:rsid w:val="05CF74FB"/>
    <w:rsid w:val="05D404D4"/>
    <w:rsid w:val="05FD666C"/>
    <w:rsid w:val="06001859"/>
    <w:rsid w:val="060B048F"/>
    <w:rsid w:val="06130C55"/>
    <w:rsid w:val="06331567"/>
    <w:rsid w:val="06362631"/>
    <w:rsid w:val="06374FF3"/>
    <w:rsid w:val="064453B1"/>
    <w:rsid w:val="0683178E"/>
    <w:rsid w:val="068F5429"/>
    <w:rsid w:val="06966B9A"/>
    <w:rsid w:val="06A01706"/>
    <w:rsid w:val="06BF09D2"/>
    <w:rsid w:val="06C10025"/>
    <w:rsid w:val="06D32E38"/>
    <w:rsid w:val="06DB20B6"/>
    <w:rsid w:val="06DD43DD"/>
    <w:rsid w:val="06E31CE3"/>
    <w:rsid w:val="06E97832"/>
    <w:rsid w:val="070954E4"/>
    <w:rsid w:val="071F7B34"/>
    <w:rsid w:val="07444A1B"/>
    <w:rsid w:val="07512809"/>
    <w:rsid w:val="075B6B2B"/>
    <w:rsid w:val="0767535F"/>
    <w:rsid w:val="077432E0"/>
    <w:rsid w:val="07787C1E"/>
    <w:rsid w:val="07845D22"/>
    <w:rsid w:val="07866B42"/>
    <w:rsid w:val="07AA1636"/>
    <w:rsid w:val="07BA4639"/>
    <w:rsid w:val="07CD07C6"/>
    <w:rsid w:val="07FE491D"/>
    <w:rsid w:val="081B65FB"/>
    <w:rsid w:val="08315F39"/>
    <w:rsid w:val="083D71F3"/>
    <w:rsid w:val="08406CE4"/>
    <w:rsid w:val="084D6921"/>
    <w:rsid w:val="085D689C"/>
    <w:rsid w:val="0871303C"/>
    <w:rsid w:val="087672D7"/>
    <w:rsid w:val="087E15BA"/>
    <w:rsid w:val="08851226"/>
    <w:rsid w:val="08A07782"/>
    <w:rsid w:val="08A133AC"/>
    <w:rsid w:val="08AB4ED1"/>
    <w:rsid w:val="08B10060"/>
    <w:rsid w:val="08BC0A60"/>
    <w:rsid w:val="08BC2BD4"/>
    <w:rsid w:val="08E253B0"/>
    <w:rsid w:val="08EA1C9D"/>
    <w:rsid w:val="08F9679A"/>
    <w:rsid w:val="09004242"/>
    <w:rsid w:val="090653F5"/>
    <w:rsid w:val="090B73CF"/>
    <w:rsid w:val="091647CF"/>
    <w:rsid w:val="093D2548"/>
    <w:rsid w:val="095902C2"/>
    <w:rsid w:val="095D672B"/>
    <w:rsid w:val="096B18B1"/>
    <w:rsid w:val="09722ECD"/>
    <w:rsid w:val="09816D6E"/>
    <w:rsid w:val="09A11A04"/>
    <w:rsid w:val="09A43379"/>
    <w:rsid w:val="09D7740C"/>
    <w:rsid w:val="09D92728"/>
    <w:rsid w:val="09E54E7A"/>
    <w:rsid w:val="09EB5D19"/>
    <w:rsid w:val="09EE1CDB"/>
    <w:rsid w:val="0A1B17B6"/>
    <w:rsid w:val="0A384381"/>
    <w:rsid w:val="0A4272D6"/>
    <w:rsid w:val="0A4A367D"/>
    <w:rsid w:val="0A610A65"/>
    <w:rsid w:val="0A617D67"/>
    <w:rsid w:val="0A717E19"/>
    <w:rsid w:val="0A722511"/>
    <w:rsid w:val="0A740EC6"/>
    <w:rsid w:val="0A8402B4"/>
    <w:rsid w:val="0A8D051C"/>
    <w:rsid w:val="0AC579F0"/>
    <w:rsid w:val="0AD12D30"/>
    <w:rsid w:val="0B246E3B"/>
    <w:rsid w:val="0B32631D"/>
    <w:rsid w:val="0B455EC9"/>
    <w:rsid w:val="0B476AF2"/>
    <w:rsid w:val="0B575D5A"/>
    <w:rsid w:val="0B5C7704"/>
    <w:rsid w:val="0B657C29"/>
    <w:rsid w:val="0B816480"/>
    <w:rsid w:val="0BCC73D2"/>
    <w:rsid w:val="0BD03292"/>
    <w:rsid w:val="0BE4401C"/>
    <w:rsid w:val="0BF0181F"/>
    <w:rsid w:val="0BFF1E0B"/>
    <w:rsid w:val="0C1464BD"/>
    <w:rsid w:val="0C217673"/>
    <w:rsid w:val="0C291F92"/>
    <w:rsid w:val="0C2C773C"/>
    <w:rsid w:val="0C470044"/>
    <w:rsid w:val="0C554375"/>
    <w:rsid w:val="0C782B25"/>
    <w:rsid w:val="0C894295"/>
    <w:rsid w:val="0C923886"/>
    <w:rsid w:val="0CAD6AC1"/>
    <w:rsid w:val="0CC01347"/>
    <w:rsid w:val="0CC06B0D"/>
    <w:rsid w:val="0CC26D65"/>
    <w:rsid w:val="0CC470F9"/>
    <w:rsid w:val="0CC90DD1"/>
    <w:rsid w:val="0CD65992"/>
    <w:rsid w:val="0D03707C"/>
    <w:rsid w:val="0D051D88"/>
    <w:rsid w:val="0D062882"/>
    <w:rsid w:val="0D0A4A2F"/>
    <w:rsid w:val="0D0F2976"/>
    <w:rsid w:val="0D2107DE"/>
    <w:rsid w:val="0D2B27D4"/>
    <w:rsid w:val="0D5C71FE"/>
    <w:rsid w:val="0D7A44BA"/>
    <w:rsid w:val="0D894C5E"/>
    <w:rsid w:val="0D9C167D"/>
    <w:rsid w:val="0DA73361"/>
    <w:rsid w:val="0DAE2290"/>
    <w:rsid w:val="0DBC505E"/>
    <w:rsid w:val="0DDD048E"/>
    <w:rsid w:val="0DE055D9"/>
    <w:rsid w:val="0DE6283C"/>
    <w:rsid w:val="0E0152CE"/>
    <w:rsid w:val="0E157BCE"/>
    <w:rsid w:val="0E267D9A"/>
    <w:rsid w:val="0E2844A2"/>
    <w:rsid w:val="0E3408D4"/>
    <w:rsid w:val="0E412F05"/>
    <w:rsid w:val="0E490A9A"/>
    <w:rsid w:val="0E632A76"/>
    <w:rsid w:val="0E702FEE"/>
    <w:rsid w:val="0E7D784C"/>
    <w:rsid w:val="0E983DA7"/>
    <w:rsid w:val="0E9B5525"/>
    <w:rsid w:val="0EA7186A"/>
    <w:rsid w:val="0EAA4EB7"/>
    <w:rsid w:val="0EB6385C"/>
    <w:rsid w:val="0EC0040E"/>
    <w:rsid w:val="0EC12951"/>
    <w:rsid w:val="0EC2597A"/>
    <w:rsid w:val="0ED1041E"/>
    <w:rsid w:val="0ED246CA"/>
    <w:rsid w:val="0EE303C9"/>
    <w:rsid w:val="0EEA79A9"/>
    <w:rsid w:val="0F0605BD"/>
    <w:rsid w:val="0F0942D3"/>
    <w:rsid w:val="0F0D724F"/>
    <w:rsid w:val="0F10494B"/>
    <w:rsid w:val="0F1B0FED"/>
    <w:rsid w:val="0F3F5F47"/>
    <w:rsid w:val="0F535D55"/>
    <w:rsid w:val="0F7A1B60"/>
    <w:rsid w:val="0F816850"/>
    <w:rsid w:val="0F833C93"/>
    <w:rsid w:val="0F987405"/>
    <w:rsid w:val="0FA456A3"/>
    <w:rsid w:val="0FA83273"/>
    <w:rsid w:val="0FBB1801"/>
    <w:rsid w:val="0FCE39A1"/>
    <w:rsid w:val="0FD30539"/>
    <w:rsid w:val="0FDF1ED4"/>
    <w:rsid w:val="0FEB39D9"/>
    <w:rsid w:val="100226F1"/>
    <w:rsid w:val="10037F3F"/>
    <w:rsid w:val="101775AB"/>
    <w:rsid w:val="101802BD"/>
    <w:rsid w:val="10200215"/>
    <w:rsid w:val="102B2F0C"/>
    <w:rsid w:val="102C17CD"/>
    <w:rsid w:val="103F35F8"/>
    <w:rsid w:val="103F5E11"/>
    <w:rsid w:val="10463305"/>
    <w:rsid w:val="106555B5"/>
    <w:rsid w:val="10683A01"/>
    <w:rsid w:val="107D7E18"/>
    <w:rsid w:val="10A91914"/>
    <w:rsid w:val="10BE0391"/>
    <w:rsid w:val="10F31131"/>
    <w:rsid w:val="10F94C5D"/>
    <w:rsid w:val="110D7B91"/>
    <w:rsid w:val="111649C1"/>
    <w:rsid w:val="111D5646"/>
    <w:rsid w:val="11433100"/>
    <w:rsid w:val="11512A25"/>
    <w:rsid w:val="11605C46"/>
    <w:rsid w:val="11671C6F"/>
    <w:rsid w:val="1185287F"/>
    <w:rsid w:val="11983B62"/>
    <w:rsid w:val="11BA0C20"/>
    <w:rsid w:val="11DF1747"/>
    <w:rsid w:val="11E15526"/>
    <w:rsid w:val="11F14317"/>
    <w:rsid w:val="11F472FD"/>
    <w:rsid w:val="11FF25F0"/>
    <w:rsid w:val="11FF551A"/>
    <w:rsid w:val="120718E3"/>
    <w:rsid w:val="121475F5"/>
    <w:rsid w:val="124E42A3"/>
    <w:rsid w:val="12535865"/>
    <w:rsid w:val="125C2BDC"/>
    <w:rsid w:val="125C7D5B"/>
    <w:rsid w:val="1266274D"/>
    <w:rsid w:val="127953F6"/>
    <w:rsid w:val="127F63A4"/>
    <w:rsid w:val="128630DF"/>
    <w:rsid w:val="129C3AC6"/>
    <w:rsid w:val="129E58B5"/>
    <w:rsid w:val="12A22AEC"/>
    <w:rsid w:val="12A62B96"/>
    <w:rsid w:val="12E806A4"/>
    <w:rsid w:val="12F0237D"/>
    <w:rsid w:val="131F39B6"/>
    <w:rsid w:val="133124E0"/>
    <w:rsid w:val="13424F37"/>
    <w:rsid w:val="13467BD0"/>
    <w:rsid w:val="13474BE8"/>
    <w:rsid w:val="13497394"/>
    <w:rsid w:val="134F7AF4"/>
    <w:rsid w:val="135A4D96"/>
    <w:rsid w:val="13673EF1"/>
    <w:rsid w:val="13757D60"/>
    <w:rsid w:val="137E0BB9"/>
    <w:rsid w:val="138A5310"/>
    <w:rsid w:val="13926E6F"/>
    <w:rsid w:val="139B5870"/>
    <w:rsid w:val="139B74C4"/>
    <w:rsid w:val="139E262F"/>
    <w:rsid w:val="13A11EB7"/>
    <w:rsid w:val="13A56776"/>
    <w:rsid w:val="13B1052D"/>
    <w:rsid w:val="13B23698"/>
    <w:rsid w:val="13BC3CF0"/>
    <w:rsid w:val="13C538BC"/>
    <w:rsid w:val="13D34EB0"/>
    <w:rsid w:val="14014242"/>
    <w:rsid w:val="141D03BA"/>
    <w:rsid w:val="142E3746"/>
    <w:rsid w:val="14370149"/>
    <w:rsid w:val="14382CBF"/>
    <w:rsid w:val="14386506"/>
    <w:rsid w:val="14486A7E"/>
    <w:rsid w:val="14495172"/>
    <w:rsid w:val="144C3ADB"/>
    <w:rsid w:val="14550714"/>
    <w:rsid w:val="145A09EA"/>
    <w:rsid w:val="14607965"/>
    <w:rsid w:val="147F0A2D"/>
    <w:rsid w:val="148E460F"/>
    <w:rsid w:val="149C23A5"/>
    <w:rsid w:val="14B60A59"/>
    <w:rsid w:val="14C32543"/>
    <w:rsid w:val="14CC3D4E"/>
    <w:rsid w:val="14D8129A"/>
    <w:rsid w:val="14E93DFF"/>
    <w:rsid w:val="14E94445"/>
    <w:rsid w:val="14FA462A"/>
    <w:rsid w:val="15124468"/>
    <w:rsid w:val="15363948"/>
    <w:rsid w:val="153D3793"/>
    <w:rsid w:val="15433117"/>
    <w:rsid w:val="15543E1D"/>
    <w:rsid w:val="155536B7"/>
    <w:rsid w:val="155566F9"/>
    <w:rsid w:val="1563747C"/>
    <w:rsid w:val="15675CDD"/>
    <w:rsid w:val="156921B2"/>
    <w:rsid w:val="15803DD4"/>
    <w:rsid w:val="15A122A9"/>
    <w:rsid w:val="15A9673C"/>
    <w:rsid w:val="15B17473"/>
    <w:rsid w:val="15CE063D"/>
    <w:rsid w:val="15D86717"/>
    <w:rsid w:val="15E61512"/>
    <w:rsid w:val="15F16185"/>
    <w:rsid w:val="15F703C8"/>
    <w:rsid w:val="15FC5D5E"/>
    <w:rsid w:val="16163BEC"/>
    <w:rsid w:val="16290DB7"/>
    <w:rsid w:val="16302C16"/>
    <w:rsid w:val="165D4BF5"/>
    <w:rsid w:val="167F69AE"/>
    <w:rsid w:val="168832D5"/>
    <w:rsid w:val="1696374C"/>
    <w:rsid w:val="16A8314F"/>
    <w:rsid w:val="16D83512"/>
    <w:rsid w:val="16E2574D"/>
    <w:rsid w:val="16EA0F2C"/>
    <w:rsid w:val="16EB425C"/>
    <w:rsid w:val="16F94457"/>
    <w:rsid w:val="172E230A"/>
    <w:rsid w:val="17431F83"/>
    <w:rsid w:val="17466A21"/>
    <w:rsid w:val="175A297E"/>
    <w:rsid w:val="175F7990"/>
    <w:rsid w:val="17662803"/>
    <w:rsid w:val="17676856"/>
    <w:rsid w:val="17740758"/>
    <w:rsid w:val="17766CD8"/>
    <w:rsid w:val="17CF17A6"/>
    <w:rsid w:val="17D2722C"/>
    <w:rsid w:val="17EC3635"/>
    <w:rsid w:val="17F26541"/>
    <w:rsid w:val="17F37B09"/>
    <w:rsid w:val="18080A08"/>
    <w:rsid w:val="180A2401"/>
    <w:rsid w:val="180E3AF4"/>
    <w:rsid w:val="18133814"/>
    <w:rsid w:val="181B3475"/>
    <w:rsid w:val="18621AC4"/>
    <w:rsid w:val="1884745B"/>
    <w:rsid w:val="1886304B"/>
    <w:rsid w:val="1897140A"/>
    <w:rsid w:val="18BE1017"/>
    <w:rsid w:val="18C671C8"/>
    <w:rsid w:val="18DE15A1"/>
    <w:rsid w:val="18F1454A"/>
    <w:rsid w:val="18F431CF"/>
    <w:rsid w:val="18FB0496"/>
    <w:rsid w:val="19032A51"/>
    <w:rsid w:val="19090111"/>
    <w:rsid w:val="19277B96"/>
    <w:rsid w:val="19340C90"/>
    <w:rsid w:val="19437396"/>
    <w:rsid w:val="1956403D"/>
    <w:rsid w:val="19582781"/>
    <w:rsid w:val="1962483E"/>
    <w:rsid w:val="198D10B9"/>
    <w:rsid w:val="19BC00F5"/>
    <w:rsid w:val="19C579BE"/>
    <w:rsid w:val="19D61256"/>
    <w:rsid w:val="19DE66E4"/>
    <w:rsid w:val="19ED42D8"/>
    <w:rsid w:val="19F20563"/>
    <w:rsid w:val="19F854F4"/>
    <w:rsid w:val="1A2A370E"/>
    <w:rsid w:val="1A443820"/>
    <w:rsid w:val="1A4C1845"/>
    <w:rsid w:val="1A5D6373"/>
    <w:rsid w:val="1A640457"/>
    <w:rsid w:val="1A650FA8"/>
    <w:rsid w:val="1A7F262A"/>
    <w:rsid w:val="1A921351"/>
    <w:rsid w:val="1A933E7A"/>
    <w:rsid w:val="1A983A61"/>
    <w:rsid w:val="1A991DA0"/>
    <w:rsid w:val="1AA2382E"/>
    <w:rsid w:val="1AE35E18"/>
    <w:rsid w:val="1AE61E94"/>
    <w:rsid w:val="1AFA32A2"/>
    <w:rsid w:val="1B2A7AAB"/>
    <w:rsid w:val="1B2F1132"/>
    <w:rsid w:val="1B347581"/>
    <w:rsid w:val="1B35636E"/>
    <w:rsid w:val="1B4D72F6"/>
    <w:rsid w:val="1B5437CD"/>
    <w:rsid w:val="1B753B0F"/>
    <w:rsid w:val="1B7E3953"/>
    <w:rsid w:val="1B803B6F"/>
    <w:rsid w:val="1B8F7DEF"/>
    <w:rsid w:val="1BA67C90"/>
    <w:rsid w:val="1BB239FD"/>
    <w:rsid w:val="1BBC7667"/>
    <w:rsid w:val="1BCA53A3"/>
    <w:rsid w:val="1BDA3BAB"/>
    <w:rsid w:val="1BDD430B"/>
    <w:rsid w:val="1C1A7254"/>
    <w:rsid w:val="1C446B02"/>
    <w:rsid w:val="1C4A3372"/>
    <w:rsid w:val="1C556095"/>
    <w:rsid w:val="1C6012AB"/>
    <w:rsid w:val="1C6D2730"/>
    <w:rsid w:val="1C715596"/>
    <w:rsid w:val="1C7B7E93"/>
    <w:rsid w:val="1C8925AF"/>
    <w:rsid w:val="1C8C5659"/>
    <w:rsid w:val="1C8C62DB"/>
    <w:rsid w:val="1C8E13A3"/>
    <w:rsid w:val="1CAA192E"/>
    <w:rsid w:val="1CAD4E32"/>
    <w:rsid w:val="1CB506D7"/>
    <w:rsid w:val="1CC03649"/>
    <w:rsid w:val="1CC7749D"/>
    <w:rsid w:val="1CDD28FB"/>
    <w:rsid w:val="1D03589B"/>
    <w:rsid w:val="1D183933"/>
    <w:rsid w:val="1D807229"/>
    <w:rsid w:val="1D8768BA"/>
    <w:rsid w:val="1DA10B3F"/>
    <w:rsid w:val="1DA84643"/>
    <w:rsid w:val="1DEA1AEF"/>
    <w:rsid w:val="1DEB5853"/>
    <w:rsid w:val="1DED3679"/>
    <w:rsid w:val="1DF11883"/>
    <w:rsid w:val="1DF60A19"/>
    <w:rsid w:val="1DFF449D"/>
    <w:rsid w:val="1E0C72E9"/>
    <w:rsid w:val="1E0D31A2"/>
    <w:rsid w:val="1E2136C1"/>
    <w:rsid w:val="1E305DDE"/>
    <w:rsid w:val="1E3A6EAC"/>
    <w:rsid w:val="1E524D56"/>
    <w:rsid w:val="1E656462"/>
    <w:rsid w:val="1E6908EA"/>
    <w:rsid w:val="1E7456E8"/>
    <w:rsid w:val="1E782021"/>
    <w:rsid w:val="1E793754"/>
    <w:rsid w:val="1E7E3E37"/>
    <w:rsid w:val="1E8624FB"/>
    <w:rsid w:val="1E87401B"/>
    <w:rsid w:val="1E875E32"/>
    <w:rsid w:val="1E8A2140"/>
    <w:rsid w:val="1E9148DE"/>
    <w:rsid w:val="1E931736"/>
    <w:rsid w:val="1EA4413D"/>
    <w:rsid w:val="1EA738E2"/>
    <w:rsid w:val="1EAE49BC"/>
    <w:rsid w:val="1EB04221"/>
    <w:rsid w:val="1EB25197"/>
    <w:rsid w:val="1EC40C9E"/>
    <w:rsid w:val="1ECD3507"/>
    <w:rsid w:val="1ED64823"/>
    <w:rsid w:val="1EEE0DF0"/>
    <w:rsid w:val="1EF86650"/>
    <w:rsid w:val="1EF93321"/>
    <w:rsid w:val="1EFE7F68"/>
    <w:rsid w:val="1F013741"/>
    <w:rsid w:val="1F014CC6"/>
    <w:rsid w:val="1F067C7E"/>
    <w:rsid w:val="1F2D72E1"/>
    <w:rsid w:val="1F33194E"/>
    <w:rsid w:val="1F56212C"/>
    <w:rsid w:val="1F5E13AE"/>
    <w:rsid w:val="1F69491A"/>
    <w:rsid w:val="1F697DBD"/>
    <w:rsid w:val="1F721835"/>
    <w:rsid w:val="1F741110"/>
    <w:rsid w:val="1F7B714A"/>
    <w:rsid w:val="1F923E71"/>
    <w:rsid w:val="1F9921DE"/>
    <w:rsid w:val="1FBA730E"/>
    <w:rsid w:val="1FBD70C4"/>
    <w:rsid w:val="200D4748"/>
    <w:rsid w:val="20146634"/>
    <w:rsid w:val="20177FD1"/>
    <w:rsid w:val="20437D4F"/>
    <w:rsid w:val="20473666"/>
    <w:rsid w:val="204B672A"/>
    <w:rsid w:val="204C2D51"/>
    <w:rsid w:val="205427DC"/>
    <w:rsid w:val="206649F8"/>
    <w:rsid w:val="206E5450"/>
    <w:rsid w:val="207D4F96"/>
    <w:rsid w:val="208C266E"/>
    <w:rsid w:val="208F0929"/>
    <w:rsid w:val="208F2984"/>
    <w:rsid w:val="209E78BF"/>
    <w:rsid w:val="20A0611A"/>
    <w:rsid w:val="20A87312"/>
    <w:rsid w:val="20AB7D4E"/>
    <w:rsid w:val="20B141A0"/>
    <w:rsid w:val="20D43FFA"/>
    <w:rsid w:val="20DD7ABA"/>
    <w:rsid w:val="20E0497D"/>
    <w:rsid w:val="20EF781B"/>
    <w:rsid w:val="20F12387"/>
    <w:rsid w:val="21087B79"/>
    <w:rsid w:val="21104D1A"/>
    <w:rsid w:val="21174FA7"/>
    <w:rsid w:val="211D3EDA"/>
    <w:rsid w:val="213312A5"/>
    <w:rsid w:val="214543D6"/>
    <w:rsid w:val="21517D24"/>
    <w:rsid w:val="21622767"/>
    <w:rsid w:val="217174AC"/>
    <w:rsid w:val="21766BAC"/>
    <w:rsid w:val="217E7638"/>
    <w:rsid w:val="2196102F"/>
    <w:rsid w:val="21A254D6"/>
    <w:rsid w:val="21A67760"/>
    <w:rsid w:val="21AD7AA6"/>
    <w:rsid w:val="21C77F26"/>
    <w:rsid w:val="21C978F2"/>
    <w:rsid w:val="21DB6A30"/>
    <w:rsid w:val="21E27721"/>
    <w:rsid w:val="21E60BD9"/>
    <w:rsid w:val="22047D9A"/>
    <w:rsid w:val="22057A6A"/>
    <w:rsid w:val="223D155A"/>
    <w:rsid w:val="22515273"/>
    <w:rsid w:val="22586775"/>
    <w:rsid w:val="22673393"/>
    <w:rsid w:val="22751840"/>
    <w:rsid w:val="22751A6D"/>
    <w:rsid w:val="227D7A3B"/>
    <w:rsid w:val="2281403D"/>
    <w:rsid w:val="228F1CCC"/>
    <w:rsid w:val="22903999"/>
    <w:rsid w:val="229A06B1"/>
    <w:rsid w:val="229A2A9C"/>
    <w:rsid w:val="22B14570"/>
    <w:rsid w:val="22D778C1"/>
    <w:rsid w:val="22DB0621"/>
    <w:rsid w:val="22FE0F1B"/>
    <w:rsid w:val="230D4F7F"/>
    <w:rsid w:val="23243032"/>
    <w:rsid w:val="233467F6"/>
    <w:rsid w:val="234B2A05"/>
    <w:rsid w:val="234C5977"/>
    <w:rsid w:val="23555779"/>
    <w:rsid w:val="23711181"/>
    <w:rsid w:val="237D4E50"/>
    <w:rsid w:val="23847F92"/>
    <w:rsid w:val="2390708E"/>
    <w:rsid w:val="23B27CA9"/>
    <w:rsid w:val="23BD2811"/>
    <w:rsid w:val="23CE4D77"/>
    <w:rsid w:val="23DD3242"/>
    <w:rsid w:val="23DE7720"/>
    <w:rsid w:val="240B41F2"/>
    <w:rsid w:val="240D1D18"/>
    <w:rsid w:val="241A6CBF"/>
    <w:rsid w:val="242A4F4E"/>
    <w:rsid w:val="244906E7"/>
    <w:rsid w:val="244C4E2F"/>
    <w:rsid w:val="24635DDC"/>
    <w:rsid w:val="246C2EE2"/>
    <w:rsid w:val="246F49EA"/>
    <w:rsid w:val="247C660B"/>
    <w:rsid w:val="24A324B8"/>
    <w:rsid w:val="24C06855"/>
    <w:rsid w:val="24C41836"/>
    <w:rsid w:val="2521323A"/>
    <w:rsid w:val="2524246B"/>
    <w:rsid w:val="252C4420"/>
    <w:rsid w:val="252E4EDE"/>
    <w:rsid w:val="25341F6E"/>
    <w:rsid w:val="253E24D7"/>
    <w:rsid w:val="255676EF"/>
    <w:rsid w:val="255B4D05"/>
    <w:rsid w:val="255D1221"/>
    <w:rsid w:val="255D5B14"/>
    <w:rsid w:val="25817B6B"/>
    <w:rsid w:val="25960035"/>
    <w:rsid w:val="25965D3D"/>
    <w:rsid w:val="25AC3FFF"/>
    <w:rsid w:val="25CB2466"/>
    <w:rsid w:val="25D5757A"/>
    <w:rsid w:val="25D96302"/>
    <w:rsid w:val="25E97675"/>
    <w:rsid w:val="25EF4CE9"/>
    <w:rsid w:val="260458B0"/>
    <w:rsid w:val="260B1F2F"/>
    <w:rsid w:val="26412778"/>
    <w:rsid w:val="264439EB"/>
    <w:rsid w:val="26505413"/>
    <w:rsid w:val="266226F8"/>
    <w:rsid w:val="266A7F20"/>
    <w:rsid w:val="266D2F42"/>
    <w:rsid w:val="266F4B1C"/>
    <w:rsid w:val="267D4D6C"/>
    <w:rsid w:val="26920F31"/>
    <w:rsid w:val="26A161DD"/>
    <w:rsid w:val="26A37861"/>
    <w:rsid w:val="26A62038"/>
    <w:rsid w:val="26AB75C6"/>
    <w:rsid w:val="26D63390"/>
    <w:rsid w:val="26F916E0"/>
    <w:rsid w:val="270700A5"/>
    <w:rsid w:val="2709165F"/>
    <w:rsid w:val="270B65FE"/>
    <w:rsid w:val="270F0823"/>
    <w:rsid w:val="2727064F"/>
    <w:rsid w:val="27455C33"/>
    <w:rsid w:val="27552C35"/>
    <w:rsid w:val="276E784E"/>
    <w:rsid w:val="27793F60"/>
    <w:rsid w:val="277B65E3"/>
    <w:rsid w:val="27830026"/>
    <w:rsid w:val="279806D0"/>
    <w:rsid w:val="27AE25AF"/>
    <w:rsid w:val="27B33690"/>
    <w:rsid w:val="27C45309"/>
    <w:rsid w:val="27DA2F3D"/>
    <w:rsid w:val="27E45913"/>
    <w:rsid w:val="27ED163A"/>
    <w:rsid w:val="27ED4101"/>
    <w:rsid w:val="27FF6BA8"/>
    <w:rsid w:val="280E09C9"/>
    <w:rsid w:val="281A0EA7"/>
    <w:rsid w:val="28202A84"/>
    <w:rsid w:val="28265579"/>
    <w:rsid w:val="2826784C"/>
    <w:rsid w:val="282A4A5F"/>
    <w:rsid w:val="28661C5E"/>
    <w:rsid w:val="28821846"/>
    <w:rsid w:val="28985E52"/>
    <w:rsid w:val="28AD5BD1"/>
    <w:rsid w:val="28B0458D"/>
    <w:rsid w:val="28B46B3C"/>
    <w:rsid w:val="28BF6655"/>
    <w:rsid w:val="28CD2D15"/>
    <w:rsid w:val="28D164FE"/>
    <w:rsid w:val="28F60EE7"/>
    <w:rsid w:val="28FA06FC"/>
    <w:rsid w:val="291B2482"/>
    <w:rsid w:val="292A1A4A"/>
    <w:rsid w:val="292C2C40"/>
    <w:rsid w:val="29663187"/>
    <w:rsid w:val="296C64C8"/>
    <w:rsid w:val="297001DA"/>
    <w:rsid w:val="297A6470"/>
    <w:rsid w:val="2988226D"/>
    <w:rsid w:val="298A635B"/>
    <w:rsid w:val="29A22753"/>
    <w:rsid w:val="29B21B18"/>
    <w:rsid w:val="29C77C4E"/>
    <w:rsid w:val="29CF181E"/>
    <w:rsid w:val="29E265FB"/>
    <w:rsid w:val="29FD1372"/>
    <w:rsid w:val="2A127FED"/>
    <w:rsid w:val="2A297E40"/>
    <w:rsid w:val="2A421446"/>
    <w:rsid w:val="2A4259DF"/>
    <w:rsid w:val="2A455476"/>
    <w:rsid w:val="2A461C23"/>
    <w:rsid w:val="2A564D67"/>
    <w:rsid w:val="2A75367E"/>
    <w:rsid w:val="2A962615"/>
    <w:rsid w:val="2A997CFD"/>
    <w:rsid w:val="2AA96D4B"/>
    <w:rsid w:val="2AAD1B5F"/>
    <w:rsid w:val="2AC775BB"/>
    <w:rsid w:val="2AC944BF"/>
    <w:rsid w:val="2ACD7B0F"/>
    <w:rsid w:val="2AD30F12"/>
    <w:rsid w:val="2AD57FBC"/>
    <w:rsid w:val="2ADD7F18"/>
    <w:rsid w:val="2AE012A0"/>
    <w:rsid w:val="2AE54707"/>
    <w:rsid w:val="2AE80D30"/>
    <w:rsid w:val="2AEA0C1E"/>
    <w:rsid w:val="2AEF74FD"/>
    <w:rsid w:val="2AF42987"/>
    <w:rsid w:val="2AF459E0"/>
    <w:rsid w:val="2B153124"/>
    <w:rsid w:val="2B232853"/>
    <w:rsid w:val="2B2B6F28"/>
    <w:rsid w:val="2B2D2938"/>
    <w:rsid w:val="2B34402E"/>
    <w:rsid w:val="2B374335"/>
    <w:rsid w:val="2B4C24D1"/>
    <w:rsid w:val="2B611B1A"/>
    <w:rsid w:val="2B62163A"/>
    <w:rsid w:val="2B6B0359"/>
    <w:rsid w:val="2B9201CB"/>
    <w:rsid w:val="2B9D0A43"/>
    <w:rsid w:val="2BB01004"/>
    <w:rsid w:val="2BB94420"/>
    <w:rsid w:val="2BCE47C0"/>
    <w:rsid w:val="2BCF6AAD"/>
    <w:rsid w:val="2BD15D21"/>
    <w:rsid w:val="2BF26843"/>
    <w:rsid w:val="2BFC0463"/>
    <w:rsid w:val="2C0C2FF9"/>
    <w:rsid w:val="2C1443AA"/>
    <w:rsid w:val="2C1B07DF"/>
    <w:rsid w:val="2C1F4CDE"/>
    <w:rsid w:val="2C387F9C"/>
    <w:rsid w:val="2C390AD8"/>
    <w:rsid w:val="2C3B0CF1"/>
    <w:rsid w:val="2C4C6AE9"/>
    <w:rsid w:val="2C53645C"/>
    <w:rsid w:val="2C5F7B94"/>
    <w:rsid w:val="2C6B23E0"/>
    <w:rsid w:val="2C830121"/>
    <w:rsid w:val="2C8B6C44"/>
    <w:rsid w:val="2CBE4D53"/>
    <w:rsid w:val="2CCA1E8A"/>
    <w:rsid w:val="2CCD2D9A"/>
    <w:rsid w:val="2CDF21B9"/>
    <w:rsid w:val="2D040D7B"/>
    <w:rsid w:val="2D163CFB"/>
    <w:rsid w:val="2D1B4FB7"/>
    <w:rsid w:val="2D3711F6"/>
    <w:rsid w:val="2D4769BE"/>
    <w:rsid w:val="2D4934AD"/>
    <w:rsid w:val="2D5B0A9E"/>
    <w:rsid w:val="2D732322"/>
    <w:rsid w:val="2D7D5A14"/>
    <w:rsid w:val="2D8D10CA"/>
    <w:rsid w:val="2DB11966"/>
    <w:rsid w:val="2DD360AC"/>
    <w:rsid w:val="2DDE73F4"/>
    <w:rsid w:val="2DE17B90"/>
    <w:rsid w:val="2DF53F49"/>
    <w:rsid w:val="2E081D54"/>
    <w:rsid w:val="2E2465DC"/>
    <w:rsid w:val="2E462F55"/>
    <w:rsid w:val="2E5C264E"/>
    <w:rsid w:val="2E892177"/>
    <w:rsid w:val="2E89327A"/>
    <w:rsid w:val="2EA94CDC"/>
    <w:rsid w:val="2ECF1F30"/>
    <w:rsid w:val="2EDC2D0B"/>
    <w:rsid w:val="2EE6157D"/>
    <w:rsid w:val="2EF835C5"/>
    <w:rsid w:val="2F124E51"/>
    <w:rsid w:val="2F15183E"/>
    <w:rsid w:val="2F171C9D"/>
    <w:rsid w:val="2F3A0632"/>
    <w:rsid w:val="2F414F6C"/>
    <w:rsid w:val="2F4F62B3"/>
    <w:rsid w:val="2F5924B6"/>
    <w:rsid w:val="2F681D3E"/>
    <w:rsid w:val="2F7C41F6"/>
    <w:rsid w:val="2F7F7FDA"/>
    <w:rsid w:val="2F800BBD"/>
    <w:rsid w:val="2FA07BD8"/>
    <w:rsid w:val="2FA643A3"/>
    <w:rsid w:val="2FAD496E"/>
    <w:rsid w:val="2FB3750B"/>
    <w:rsid w:val="2FBE33AD"/>
    <w:rsid w:val="2FC2348F"/>
    <w:rsid w:val="2FD06203"/>
    <w:rsid w:val="2FD93636"/>
    <w:rsid w:val="2FF6191A"/>
    <w:rsid w:val="2FFA3F2E"/>
    <w:rsid w:val="3019136E"/>
    <w:rsid w:val="301B57BD"/>
    <w:rsid w:val="301F2C41"/>
    <w:rsid w:val="3020277D"/>
    <w:rsid w:val="302F5863"/>
    <w:rsid w:val="30307AD5"/>
    <w:rsid w:val="30454A70"/>
    <w:rsid w:val="304614C0"/>
    <w:rsid w:val="30661874"/>
    <w:rsid w:val="30663C8C"/>
    <w:rsid w:val="30F12019"/>
    <w:rsid w:val="30FF50DE"/>
    <w:rsid w:val="3102363F"/>
    <w:rsid w:val="31024220"/>
    <w:rsid w:val="310E4CC2"/>
    <w:rsid w:val="31102E48"/>
    <w:rsid w:val="311C07EC"/>
    <w:rsid w:val="31245377"/>
    <w:rsid w:val="312C6639"/>
    <w:rsid w:val="312F2AE6"/>
    <w:rsid w:val="312F7A18"/>
    <w:rsid w:val="3138568C"/>
    <w:rsid w:val="314278B0"/>
    <w:rsid w:val="315555E5"/>
    <w:rsid w:val="315576CA"/>
    <w:rsid w:val="31643838"/>
    <w:rsid w:val="31653193"/>
    <w:rsid w:val="31685E3C"/>
    <w:rsid w:val="31765933"/>
    <w:rsid w:val="31844436"/>
    <w:rsid w:val="318710B4"/>
    <w:rsid w:val="318E3318"/>
    <w:rsid w:val="31A27243"/>
    <w:rsid w:val="31AA329C"/>
    <w:rsid w:val="31AB589E"/>
    <w:rsid w:val="31AD6910"/>
    <w:rsid w:val="31B61FEA"/>
    <w:rsid w:val="31C37EBA"/>
    <w:rsid w:val="31DB3455"/>
    <w:rsid w:val="31F830A6"/>
    <w:rsid w:val="3203733A"/>
    <w:rsid w:val="3227284E"/>
    <w:rsid w:val="322F578A"/>
    <w:rsid w:val="324457B7"/>
    <w:rsid w:val="32476D3D"/>
    <w:rsid w:val="32570F82"/>
    <w:rsid w:val="32591939"/>
    <w:rsid w:val="326B11D2"/>
    <w:rsid w:val="3270373B"/>
    <w:rsid w:val="32867F31"/>
    <w:rsid w:val="328A09D8"/>
    <w:rsid w:val="328D03EF"/>
    <w:rsid w:val="328F10C6"/>
    <w:rsid w:val="32903508"/>
    <w:rsid w:val="329039FC"/>
    <w:rsid w:val="32A614D3"/>
    <w:rsid w:val="32A87B42"/>
    <w:rsid w:val="32B330A7"/>
    <w:rsid w:val="32BE2442"/>
    <w:rsid w:val="32C4213C"/>
    <w:rsid w:val="32CD582A"/>
    <w:rsid w:val="32D368EA"/>
    <w:rsid w:val="32F64BBB"/>
    <w:rsid w:val="32F866DF"/>
    <w:rsid w:val="32FC4005"/>
    <w:rsid w:val="33270576"/>
    <w:rsid w:val="3329067E"/>
    <w:rsid w:val="33470EC0"/>
    <w:rsid w:val="33497866"/>
    <w:rsid w:val="335604AA"/>
    <w:rsid w:val="33822AF2"/>
    <w:rsid w:val="339F61C2"/>
    <w:rsid w:val="33B15E4E"/>
    <w:rsid w:val="33B65DD9"/>
    <w:rsid w:val="33BA4164"/>
    <w:rsid w:val="33BD6D89"/>
    <w:rsid w:val="33D1593C"/>
    <w:rsid w:val="33D627AC"/>
    <w:rsid w:val="33DC34B5"/>
    <w:rsid w:val="33F74192"/>
    <w:rsid w:val="342272E0"/>
    <w:rsid w:val="34345005"/>
    <w:rsid w:val="34441A81"/>
    <w:rsid w:val="34452643"/>
    <w:rsid w:val="344A28DD"/>
    <w:rsid w:val="346650BE"/>
    <w:rsid w:val="347A4126"/>
    <w:rsid w:val="34920AB2"/>
    <w:rsid w:val="349C265A"/>
    <w:rsid w:val="34DB2145"/>
    <w:rsid w:val="34F92973"/>
    <w:rsid w:val="352C4D9C"/>
    <w:rsid w:val="352E697C"/>
    <w:rsid w:val="353907BD"/>
    <w:rsid w:val="35395C72"/>
    <w:rsid w:val="353D671B"/>
    <w:rsid w:val="35473522"/>
    <w:rsid w:val="355131AF"/>
    <w:rsid w:val="355C0561"/>
    <w:rsid w:val="35763E83"/>
    <w:rsid w:val="3583008C"/>
    <w:rsid w:val="35C33155"/>
    <w:rsid w:val="360E15EF"/>
    <w:rsid w:val="36294535"/>
    <w:rsid w:val="363056F9"/>
    <w:rsid w:val="365349F0"/>
    <w:rsid w:val="365657A0"/>
    <w:rsid w:val="365F6E06"/>
    <w:rsid w:val="3666787D"/>
    <w:rsid w:val="366D0D72"/>
    <w:rsid w:val="3674628B"/>
    <w:rsid w:val="368C0785"/>
    <w:rsid w:val="36916344"/>
    <w:rsid w:val="36952484"/>
    <w:rsid w:val="369A5B6D"/>
    <w:rsid w:val="369A7649"/>
    <w:rsid w:val="36A317DF"/>
    <w:rsid w:val="36AD11A1"/>
    <w:rsid w:val="36B564E3"/>
    <w:rsid w:val="36C62123"/>
    <w:rsid w:val="36D16199"/>
    <w:rsid w:val="36D445CC"/>
    <w:rsid w:val="36ED4BFB"/>
    <w:rsid w:val="36F75B92"/>
    <w:rsid w:val="37034A55"/>
    <w:rsid w:val="370D34D1"/>
    <w:rsid w:val="37114AE6"/>
    <w:rsid w:val="37125F23"/>
    <w:rsid w:val="37140A0B"/>
    <w:rsid w:val="371C419C"/>
    <w:rsid w:val="37751BBF"/>
    <w:rsid w:val="377744E3"/>
    <w:rsid w:val="37791443"/>
    <w:rsid w:val="379736CF"/>
    <w:rsid w:val="37985945"/>
    <w:rsid w:val="37A01B9F"/>
    <w:rsid w:val="37B42634"/>
    <w:rsid w:val="37B96EBC"/>
    <w:rsid w:val="37D47484"/>
    <w:rsid w:val="37D70F2C"/>
    <w:rsid w:val="37D749CB"/>
    <w:rsid w:val="37DD6204"/>
    <w:rsid w:val="37F85973"/>
    <w:rsid w:val="38017092"/>
    <w:rsid w:val="38035735"/>
    <w:rsid w:val="38156F95"/>
    <w:rsid w:val="381E5E4A"/>
    <w:rsid w:val="381F6601"/>
    <w:rsid w:val="38213C8E"/>
    <w:rsid w:val="383A44F5"/>
    <w:rsid w:val="38425DC8"/>
    <w:rsid w:val="385E093C"/>
    <w:rsid w:val="386436F9"/>
    <w:rsid w:val="38767A34"/>
    <w:rsid w:val="388859B9"/>
    <w:rsid w:val="388F1F48"/>
    <w:rsid w:val="38924A75"/>
    <w:rsid w:val="38961B38"/>
    <w:rsid w:val="38A171EF"/>
    <w:rsid w:val="38A5500F"/>
    <w:rsid w:val="38B8429D"/>
    <w:rsid w:val="38B93FC5"/>
    <w:rsid w:val="38C85E0B"/>
    <w:rsid w:val="38DF4C11"/>
    <w:rsid w:val="38E21FA4"/>
    <w:rsid w:val="38F52C52"/>
    <w:rsid w:val="38F8669B"/>
    <w:rsid w:val="390A7F06"/>
    <w:rsid w:val="391D34AD"/>
    <w:rsid w:val="391D3975"/>
    <w:rsid w:val="391E4A36"/>
    <w:rsid w:val="39200544"/>
    <w:rsid w:val="392456E2"/>
    <w:rsid w:val="39264973"/>
    <w:rsid w:val="394052A9"/>
    <w:rsid w:val="39504D5E"/>
    <w:rsid w:val="396751A5"/>
    <w:rsid w:val="397321C6"/>
    <w:rsid w:val="3975565D"/>
    <w:rsid w:val="398F4CBF"/>
    <w:rsid w:val="39A117FF"/>
    <w:rsid w:val="39AC41BD"/>
    <w:rsid w:val="39B9672D"/>
    <w:rsid w:val="39BD290C"/>
    <w:rsid w:val="39CA2BC5"/>
    <w:rsid w:val="39D71213"/>
    <w:rsid w:val="39DC5FBD"/>
    <w:rsid w:val="39E95790"/>
    <w:rsid w:val="39EE2CCA"/>
    <w:rsid w:val="39F2776A"/>
    <w:rsid w:val="39F7302C"/>
    <w:rsid w:val="39F93C35"/>
    <w:rsid w:val="39FC0748"/>
    <w:rsid w:val="3A171FEC"/>
    <w:rsid w:val="3A2B62EB"/>
    <w:rsid w:val="3A3F2D75"/>
    <w:rsid w:val="3A3F6189"/>
    <w:rsid w:val="3A481BFB"/>
    <w:rsid w:val="3A672FF4"/>
    <w:rsid w:val="3A6E6979"/>
    <w:rsid w:val="3A6F2D79"/>
    <w:rsid w:val="3A791813"/>
    <w:rsid w:val="3A7D67DF"/>
    <w:rsid w:val="3A85172C"/>
    <w:rsid w:val="3AB40F10"/>
    <w:rsid w:val="3AB41C82"/>
    <w:rsid w:val="3ABF1325"/>
    <w:rsid w:val="3AC75C00"/>
    <w:rsid w:val="3ADB09BF"/>
    <w:rsid w:val="3AE27603"/>
    <w:rsid w:val="3B237761"/>
    <w:rsid w:val="3B2460C8"/>
    <w:rsid w:val="3B266C93"/>
    <w:rsid w:val="3B3A5244"/>
    <w:rsid w:val="3B4F7DA8"/>
    <w:rsid w:val="3B523A24"/>
    <w:rsid w:val="3B5D306D"/>
    <w:rsid w:val="3B6E5C7A"/>
    <w:rsid w:val="3B776462"/>
    <w:rsid w:val="3B8B4EF3"/>
    <w:rsid w:val="3BAF119B"/>
    <w:rsid w:val="3BC27478"/>
    <w:rsid w:val="3BCB742D"/>
    <w:rsid w:val="3BCE402B"/>
    <w:rsid w:val="3BD01B93"/>
    <w:rsid w:val="3BD2025F"/>
    <w:rsid w:val="3BF515B8"/>
    <w:rsid w:val="3C041A6C"/>
    <w:rsid w:val="3C051758"/>
    <w:rsid w:val="3C0F3C11"/>
    <w:rsid w:val="3C1052F0"/>
    <w:rsid w:val="3C262734"/>
    <w:rsid w:val="3C364A13"/>
    <w:rsid w:val="3C3A6FCB"/>
    <w:rsid w:val="3C613918"/>
    <w:rsid w:val="3C866A77"/>
    <w:rsid w:val="3C93593C"/>
    <w:rsid w:val="3C97190A"/>
    <w:rsid w:val="3C9C6C4B"/>
    <w:rsid w:val="3CA951FB"/>
    <w:rsid w:val="3CC046BC"/>
    <w:rsid w:val="3CC64D02"/>
    <w:rsid w:val="3CDA5160"/>
    <w:rsid w:val="3CE21C24"/>
    <w:rsid w:val="3CF0532A"/>
    <w:rsid w:val="3D044997"/>
    <w:rsid w:val="3D0A50D1"/>
    <w:rsid w:val="3D110E71"/>
    <w:rsid w:val="3D260A61"/>
    <w:rsid w:val="3D263EE9"/>
    <w:rsid w:val="3D342F8D"/>
    <w:rsid w:val="3D4405EF"/>
    <w:rsid w:val="3D4504A2"/>
    <w:rsid w:val="3D4C5046"/>
    <w:rsid w:val="3D616151"/>
    <w:rsid w:val="3D766FC3"/>
    <w:rsid w:val="3D794004"/>
    <w:rsid w:val="3D8555A1"/>
    <w:rsid w:val="3D860DC8"/>
    <w:rsid w:val="3D8740B8"/>
    <w:rsid w:val="3D89020A"/>
    <w:rsid w:val="3D9019EB"/>
    <w:rsid w:val="3D945EFF"/>
    <w:rsid w:val="3DA43295"/>
    <w:rsid w:val="3DAE7D0C"/>
    <w:rsid w:val="3DAF42BB"/>
    <w:rsid w:val="3DB61382"/>
    <w:rsid w:val="3DBA4CAF"/>
    <w:rsid w:val="3DBA6CB4"/>
    <w:rsid w:val="3DBC7A7E"/>
    <w:rsid w:val="3DBE2AEF"/>
    <w:rsid w:val="3DD76309"/>
    <w:rsid w:val="3DE5321E"/>
    <w:rsid w:val="3DE90CA8"/>
    <w:rsid w:val="3DEC4B07"/>
    <w:rsid w:val="3DFD7EA0"/>
    <w:rsid w:val="3E053D1A"/>
    <w:rsid w:val="3E0F6E02"/>
    <w:rsid w:val="3E130C83"/>
    <w:rsid w:val="3E1A485C"/>
    <w:rsid w:val="3E2C4199"/>
    <w:rsid w:val="3E2F5C53"/>
    <w:rsid w:val="3E352465"/>
    <w:rsid w:val="3E3F2F18"/>
    <w:rsid w:val="3E4E04F2"/>
    <w:rsid w:val="3E510E13"/>
    <w:rsid w:val="3E573E93"/>
    <w:rsid w:val="3E5C76CC"/>
    <w:rsid w:val="3E7069C6"/>
    <w:rsid w:val="3E747E71"/>
    <w:rsid w:val="3E90381A"/>
    <w:rsid w:val="3E937449"/>
    <w:rsid w:val="3E9977D5"/>
    <w:rsid w:val="3EA42E21"/>
    <w:rsid w:val="3EAB0654"/>
    <w:rsid w:val="3EAC67FB"/>
    <w:rsid w:val="3ECE5B96"/>
    <w:rsid w:val="3EDA6011"/>
    <w:rsid w:val="3EDC0917"/>
    <w:rsid w:val="3F1A0FDE"/>
    <w:rsid w:val="3F2608F7"/>
    <w:rsid w:val="3F316DAB"/>
    <w:rsid w:val="3F623DE1"/>
    <w:rsid w:val="3F8820F3"/>
    <w:rsid w:val="3F996C4D"/>
    <w:rsid w:val="3F9F381F"/>
    <w:rsid w:val="3FA21229"/>
    <w:rsid w:val="3FA65E04"/>
    <w:rsid w:val="3FAF6E44"/>
    <w:rsid w:val="3FDB4E56"/>
    <w:rsid w:val="3FE178B1"/>
    <w:rsid w:val="3FE536F1"/>
    <w:rsid w:val="3FE724E2"/>
    <w:rsid w:val="3FED4EF5"/>
    <w:rsid w:val="3FF612E8"/>
    <w:rsid w:val="4004343B"/>
    <w:rsid w:val="400A6FD6"/>
    <w:rsid w:val="400F4B50"/>
    <w:rsid w:val="401A7B9C"/>
    <w:rsid w:val="40545639"/>
    <w:rsid w:val="405B6AE7"/>
    <w:rsid w:val="40757B05"/>
    <w:rsid w:val="40825FE0"/>
    <w:rsid w:val="408B2619"/>
    <w:rsid w:val="408E0C05"/>
    <w:rsid w:val="40963905"/>
    <w:rsid w:val="40A03B66"/>
    <w:rsid w:val="40B27B02"/>
    <w:rsid w:val="40C1476A"/>
    <w:rsid w:val="40C207FB"/>
    <w:rsid w:val="40CD2781"/>
    <w:rsid w:val="40CF148D"/>
    <w:rsid w:val="40DB3029"/>
    <w:rsid w:val="40EE3281"/>
    <w:rsid w:val="410858E9"/>
    <w:rsid w:val="410A1307"/>
    <w:rsid w:val="411918A4"/>
    <w:rsid w:val="412D4C5E"/>
    <w:rsid w:val="413575C0"/>
    <w:rsid w:val="413B1FBD"/>
    <w:rsid w:val="414073C2"/>
    <w:rsid w:val="41466412"/>
    <w:rsid w:val="41540B2E"/>
    <w:rsid w:val="41557759"/>
    <w:rsid w:val="4161105E"/>
    <w:rsid w:val="41934EAF"/>
    <w:rsid w:val="4198056B"/>
    <w:rsid w:val="41A53138"/>
    <w:rsid w:val="41C614A9"/>
    <w:rsid w:val="41DA3024"/>
    <w:rsid w:val="42004812"/>
    <w:rsid w:val="42046249"/>
    <w:rsid w:val="42150CA2"/>
    <w:rsid w:val="4226607D"/>
    <w:rsid w:val="42430B44"/>
    <w:rsid w:val="424757AB"/>
    <w:rsid w:val="424C5BA2"/>
    <w:rsid w:val="426721CC"/>
    <w:rsid w:val="42813BA5"/>
    <w:rsid w:val="42843695"/>
    <w:rsid w:val="4286600B"/>
    <w:rsid w:val="42B15B0D"/>
    <w:rsid w:val="42B730E7"/>
    <w:rsid w:val="42BA70B7"/>
    <w:rsid w:val="42CB6BCE"/>
    <w:rsid w:val="42D7000D"/>
    <w:rsid w:val="43252782"/>
    <w:rsid w:val="433576AC"/>
    <w:rsid w:val="4346418E"/>
    <w:rsid w:val="435117C9"/>
    <w:rsid w:val="435F6674"/>
    <w:rsid w:val="438356FB"/>
    <w:rsid w:val="43983609"/>
    <w:rsid w:val="43994F1E"/>
    <w:rsid w:val="43A33214"/>
    <w:rsid w:val="43BC7EB5"/>
    <w:rsid w:val="43C83DB8"/>
    <w:rsid w:val="43E47BE1"/>
    <w:rsid w:val="43EE4E9E"/>
    <w:rsid w:val="441724A1"/>
    <w:rsid w:val="441D16AC"/>
    <w:rsid w:val="44230847"/>
    <w:rsid w:val="442A2B64"/>
    <w:rsid w:val="442E4F82"/>
    <w:rsid w:val="443133A9"/>
    <w:rsid w:val="44357964"/>
    <w:rsid w:val="44404D4D"/>
    <w:rsid w:val="445B2185"/>
    <w:rsid w:val="44663AAC"/>
    <w:rsid w:val="446B58C2"/>
    <w:rsid w:val="446E0159"/>
    <w:rsid w:val="447A47E8"/>
    <w:rsid w:val="447B4A2F"/>
    <w:rsid w:val="447D486A"/>
    <w:rsid w:val="44802316"/>
    <w:rsid w:val="44840420"/>
    <w:rsid w:val="44A74B43"/>
    <w:rsid w:val="44C32F68"/>
    <w:rsid w:val="44DF20E4"/>
    <w:rsid w:val="44E74F72"/>
    <w:rsid w:val="44EB3808"/>
    <w:rsid w:val="44EE187E"/>
    <w:rsid w:val="450F0DA9"/>
    <w:rsid w:val="45222FA8"/>
    <w:rsid w:val="452C475E"/>
    <w:rsid w:val="453065C0"/>
    <w:rsid w:val="453529AC"/>
    <w:rsid w:val="453617D9"/>
    <w:rsid w:val="45491E7E"/>
    <w:rsid w:val="454939A9"/>
    <w:rsid w:val="455455D1"/>
    <w:rsid w:val="455728F7"/>
    <w:rsid w:val="456D20B1"/>
    <w:rsid w:val="458B427C"/>
    <w:rsid w:val="45A14CB3"/>
    <w:rsid w:val="45A564D2"/>
    <w:rsid w:val="45C67B21"/>
    <w:rsid w:val="45D50676"/>
    <w:rsid w:val="45E50CDB"/>
    <w:rsid w:val="4607059C"/>
    <w:rsid w:val="46092698"/>
    <w:rsid w:val="46226854"/>
    <w:rsid w:val="462E5DB9"/>
    <w:rsid w:val="463373A8"/>
    <w:rsid w:val="46383D1B"/>
    <w:rsid w:val="46396545"/>
    <w:rsid w:val="463D6094"/>
    <w:rsid w:val="464202B1"/>
    <w:rsid w:val="464B7318"/>
    <w:rsid w:val="466F6CC3"/>
    <w:rsid w:val="46731547"/>
    <w:rsid w:val="467B735F"/>
    <w:rsid w:val="467F1D39"/>
    <w:rsid w:val="46893028"/>
    <w:rsid w:val="46A20F15"/>
    <w:rsid w:val="46C71DA3"/>
    <w:rsid w:val="46C81799"/>
    <w:rsid w:val="46C949B4"/>
    <w:rsid w:val="46CB3641"/>
    <w:rsid w:val="46CF07C7"/>
    <w:rsid w:val="46F64BEF"/>
    <w:rsid w:val="46FA2DF1"/>
    <w:rsid w:val="46FF595B"/>
    <w:rsid w:val="47467050"/>
    <w:rsid w:val="475015F2"/>
    <w:rsid w:val="4754564D"/>
    <w:rsid w:val="47586397"/>
    <w:rsid w:val="47596452"/>
    <w:rsid w:val="47621D4A"/>
    <w:rsid w:val="476A36FF"/>
    <w:rsid w:val="47753BE1"/>
    <w:rsid w:val="4783497B"/>
    <w:rsid w:val="47862E14"/>
    <w:rsid w:val="47AA1767"/>
    <w:rsid w:val="47B8758B"/>
    <w:rsid w:val="47BB1907"/>
    <w:rsid w:val="47BC34A7"/>
    <w:rsid w:val="47D62609"/>
    <w:rsid w:val="47DB78B4"/>
    <w:rsid w:val="47DC0A49"/>
    <w:rsid w:val="47E50F68"/>
    <w:rsid w:val="48146BBF"/>
    <w:rsid w:val="481B65E1"/>
    <w:rsid w:val="481E4A45"/>
    <w:rsid w:val="48435459"/>
    <w:rsid w:val="484C666E"/>
    <w:rsid w:val="485E0436"/>
    <w:rsid w:val="48B019F8"/>
    <w:rsid w:val="48B3135D"/>
    <w:rsid w:val="48B9571B"/>
    <w:rsid w:val="48CE220A"/>
    <w:rsid w:val="491D1163"/>
    <w:rsid w:val="49274A66"/>
    <w:rsid w:val="492E7F90"/>
    <w:rsid w:val="49333E1D"/>
    <w:rsid w:val="493A0CC5"/>
    <w:rsid w:val="49492F43"/>
    <w:rsid w:val="49617CDD"/>
    <w:rsid w:val="49664B12"/>
    <w:rsid w:val="49766CC0"/>
    <w:rsid w:val="49AC05F5"/>
    <w:rsid w:val="49BD5D48"/>
    <w:rsid w:val="49BE35B4"/>
    <w:rsid w:val="49C52DF3"/>
    <w:rsid w:val="49CC13BA"/>
    <w:rsid w:val="49D96075"/>
    <w:rsid w:val="49E85D53"/>
    <w:rsid w:val="49FA4007"/>
    <w:rsid w:val="49FD12C8"/>
    <w:rsid w:val="4A0B01F8"/>
    <w:rsid w:val="4A1210AF"/>
    <w:rsid w:val="4A2B09E6"/>
    <w:rsid w:val="4A386F15"/>
    <w:rsid w:val="4A512D11"/>
    <w:rsid w:val="4A6E5F11"/>
    <w:rsid w:val="4A6F69D9"/>
    <w:rsid w:val="4A745D9D"/>
    <w:rsid w:val="4A772C58"/>
    <w:rsid w:val="4A817DE8"/>
    <w:rsid w:val="4AA96FA0"/>
    <w:rsid w:val="4AB714F0"/>
    <w:rsid w:val="4AC90390"/>
    <w:rsid w:val="4ACF29E4"/>
    <w:rsid w:val="4ADB2A7A"/>
    <w:rsid w:val="4AE51314"/>
    <w:rsid w:val="4B0D06CC"/>
    <w:rsid w:val="4B17718C"/>
    <w:rsid w:val="4B285AD9"/>
    <w:rsid w:val="4B33675C"/>
    <w:rsid w:val="4B4439C2"/>
    <w:rsid w:val="4B447E66"/>
    <w:rsid w:val="4B4B19BC"/>
    <w:rsid w:val="4B527D2B"/>
    <w:rsid w:val="4B673569"/>
    <w:rsid w:val="4B6C12E7"/>
    <w:rsid w:val="4B6F29E1"/>
    <w:rsid w:val="4B7A4137"/>
    <w:rsid w:val="4B860E6D"/>
    <w:rsid w:val="4B9B25E8"/>
    <w:rsid w:val="4BA6467C"/>
    <w:rsid w:val="4BA807FA"/>
    <w:rsid w:val="4BAA1265"/>
    <w:rsid w:val="4BB23AA1"/>
    <w:rsid w:val="4BBC0A5D"/>
    <w:rsid w:val="4BC1082A"/>
    <w:rsid w:val="4BCA092F"/>
    <w:rsid w:val="4BE81489"/>
    <w:rsid w:val="4BF863A3"/>
    <w:rsid w:val="4C024050"/>
    <w:rsid w:val="4C0D4607"/>
    <w:rsid w:val="4C4737AF"/>
    <w:rsid w:val="4C514E51"/>
    <w:rsid w:val="4C54582C"/>
    <w:rsid w:val="4C6A5AD5"/>
    <w:rsid w:val="4C792459"/>
    <w:rsid w:val="4C8D4AEB"/>
    <w:rsid w:val="4C8E7924"/>
    <w:rsid w:val="4CA22A68"/>
    <w:rsid w:val="4CB2281D"/>
    <w:rsid w:val="4CE14BC2"/>
    <w:rsid w:val="4CE74F4D"/>
    <w:rsid w:val="4D0D0AA3"/>
    <w:rsid w:val="4D302348"/>
    <w:rsid w:val="4D316AB4"/>
    <w:rsid w:val="4D3D2DBF"/>
    <w:rsid w:val="4D4A5C9A"/>
    <w:rsid w:val="4D4F1C6A"/>
    <w:rsid w:val="4D52234C"/>
    <w:rsid w:val="4D8F3F46"/>
    <w:rsid w:val="4D9D0D56"/>
    <w:rsid w:val="4DAA4C26"/>
    <w:rsid w:val="4DB74876"/>
    <w:rsid w:val="4DC25072"/>
    <w:rsid w:val="4DCB1144"/>
    <w:rsid w:val="4DE31764"/>
    <w:rsid w:val="4DF74D1B"/>
    <w:rsid w:val="4E1324BE"/>
    <w:rsid w:val="4E33734C"/>
    <w:rsid w:val="4E43717B"/>
    <w:rsid w:val="4E502EBE"/>
    <w:rsid w:val="4E666E4F"/>
    <w:rsid w:val="4E731B46"/>
    <w:rsid w:val="4E7834DB"/>
    <w:rsid w:val="4EAD1C1A"/>
    <w:rsid w:val="4ECA68D4"/>
    <w:rsid w:val="4ECA79DD"/>
    <w:rsid w:val="4ED43BF0"/>
    <w:rsid w:val="4EDE43E8"/>
    <w:rsid w:val="4F277882"/>
    <w:rsid w:val="4F2A7648"/>
    <w:rsid w:val="4F47166E"/>
    <w:rsid w:val="4F473D57"/>
    <w:rsid w:val="4F8845FA"/>
    <w:rsid w:val="4F912F4E"/>
    <w:rsid w:val="4F9273F2"/>
    <w:rsid w:val="4FAB044B"/>
    <w:rsid w:val="4FB01A70"/>
    <w:rsid w:val="4FB87AB1"/>
    <w:rsid w:val="4FC41C13"/>
    <w:rsid w:val="4FC74873"/>
    <w:rsid w:val="4FD231FA"/>
    <w:rsid w:val="4FE4305E"/>
    <w:rsid w:val="4FEB12F3"/>
    <w:rsid w:val="4FF24AC9"/>
    <w:rsid w:val="4FFC42B7"/>
    <w:rsid w:val="4FFE4A87"/>
    <w:rsid w:val="5002474F"/>
    <w:rsid w:val="50082093"/>
    <w:rsid w:val="501C49FD"/>
    <w:rsid w:val="504132C2"/>
    <w:rsid w:val="504D39EF"/>
    <w:rsid w:val="50653105"/>
    <w:rsid w:val="506C576E"/>
    <w:rsid w:val="50734A5A"/>
    <w:rsid w:val="50911D70"/>
    <w:rsid w:val="50AA076B"/>
    <w:rsid w:val="50C62309"/>
    <w:rsid w:val="50CF3F04"/>
    <w:rsid w:val="50ED439E"/>
    <w:rsid w:val="50F17ADB"/>
    <w:rsid w:val="512074A0"/>
    <w:rsid w:val="512200A5"/>
    <w:rsid w:val="51330E09"/>
    <w:rsid w:val="516073F3"/>
    <w:rsid w:val="517E1800"/>
    <w:rsid w:val="518E469A"/>
    <w:rsid w:val="5191644D"/>
    <w:rsid w:val="51A433EB"/>
    <w:rsid w:val="51AA1F3C"/>
    <w:rsid w:val="51AF781A"/>
    <w:rsid w:val="51B8233E"/>
    <w:rsid w:val="51C633C5"/>
    <w:rsid w:val="51D01D9F"/>
    <w:rsid w:val="51D04B82"/>
    <w:rsid w:val="51D77EA4"/>
    <w:rsid w:val="51DC0DF8"/>
    <w:rsid w:val="51E1640E"/>
    <w:rsid w:val="51FA696B"/>
    <w:rsid w:val="521B0AA1"/>
    <w:rsid w:val="52246B5C"/>
    <w:rsid w:val="52331087"/>
    <w:rsid w:val="523F511C"/>
    <w:rsid w:val="52642001"/>
    <w:rsid w:val="526C77D2"/>
    <w:rsid w:val="52706B51"/>
    <w:rsid w:val="52867B64"/>
    <w:rsid w:val="528C45CC"/>
    <w:rsid w:val="528D5A05"/>
    <w:rsid w:val="529B6C78"/>
    <w:rsid w:val="52A64D47"/>
    <w:rsid w:val="52AA2CA4"/>
    <w:rsid w:val="52AB0699"/>
    <w:rsid w:val="52AE3AC3"/>
    <w:rsid w:val="52B41874"/>
    <w:rsid w:val="52D060A5"/>
    <w:rsid w:val="52D50A4A"/>
    <w:rsid w:val="52DE4977"/>
    <w:rsid w:val="52F82D45"/>
    <w:rsid w:val="5314764E"/>
    <w:rsid w:val="53274281"/>
    <w:rsid w:val="533B5700"/>
    <w:rsid w:val="534C367A"/>
    <w:rsid w:val="534D54EC"/>
    <w:rsid w:val="53791642"/>
    <w:rsid w:val="53837051"/>
    <w:rsid w:val="53910288"/>
    <w:rsid w:val="53A86C1B"/>
    <w:rsid w:val="53AE2320"/>
    <w:rsid w:val="53AF50AE"/>
    <w:rsid w:val="53C83FB8"/>
    <w:rsid w:val="53DA13C2"/>
    <w:rsid w:val="542B1BC3"/>
    <w:rsid w:val="5437020F"/>
    <w:rsid w:val="543F6CC9"/>
    <w:rsid w:val="54674609"/>
    <w:rsid w:val="547560DA"/>
    <w:rsid w:val="54BC0A6D"/>
    <w:rsid w:val="54D05A48"/>
    <w:rsid w:val="55026E46"/>
    <w:rsid w:val="55144400"/>
    <w:rsid w:val="55276D63"/>
    <w:rsid w:val="552D3719"/>
    <w:rsid w:val="55712811"/>
    <w:rsid w:val="557F734C"/>
    <w:rsid w:val="558275C0"/>
    <w:rsid w:val="5587130C"/>
    <w:rsid w:val="55920143"/>
    <w:rsid w:val="55970172"/>
    <w:rsid w:val="55A25EB5"/>
    <w:rsid w:val="55D23578"/>
    <w:rsid w:val="55D92CA1"/>
    <w:rsid w:val="56135545"/>
    <w:rsid w:val="564A665C"/>
    <w:rsid w:val="5682770F"/>
    <w:rsid w:val="569C0563"/>
    <w:rsid w:val="569E7665"/>
    <w:rsid w:val="56A812A9"/>
    <w:rsid w:val="56AA01C2"/>
    <w:rsid w:val="56CF7CC7"/>
    <w:rsid w:val="56D21028"/>
    <w:rsid w:val="56DF6C95"/>
    <w:rsid w:val="56EA504F"/>
    <w:rsid w:val="571050A0"/>
    <w:rsid w:val="57233025"/>
    <w:rsid w:val="572C012C"/>
    <w:rsid w:val="57314BD4"/>
    <w:rsid w:val="57403627"/>
    <w:rsid w:val="574C432A"/>
    <w:rsid w:val="5751635D"/>
    <w:rsid w:val="57696734"/>
    <w:rsid w:val="576F669E"/>
    <w:rsid w:val="57730C81"/>
    <w:rsid w:val="57896B66"/>
    <w:rsid w:val="579637F7"/>
    <w:rsid w:val="579D7FE9"/>
    <w:rsid w:val="57A63A17"/>
    <w:rsid w:val="57B04A08"/>
    <w:rsid w:val="57BB579B"/>
    <w:rsid w:val="57C056A1"/>
    <w:rsid w:val="57CC546B"/>
    <w:rsid w:val="57D20CE9"/>
    <w:rsid w:val="57EB016A"/>
    <w:rsid w:val="57EB172A"/>
    <w:rsid w:val="58117322"/>
    <w:rsid w:val="58376909"/>
    <w:rsid w:val="584F7187"/>
    <w:rsid w:val="585A2A77"/>
    <w:rsid w:val="58661BEE"/>
    <w:rsid w:val="5870538A"/>
    <w:rsid w:val="58731959"/>
    <w:rsid w:val="58893610"/>
    <w:rsid w:val="588B39A7"/>
    <w:rsid w:val="589952C6"/>
    <w:rsid w:val="58A35C0B"/>
    <w:rsid w:val="58AB061E"/>
    <w:rsid w:val="58B904CB"/>
    <w:rsid w:val="58BE1EE9"/>
    <w:rsid w:val="58D5034F"/>
    <w:rsid w:val="58E77463"/>
    <w:rsid w:val="58FB3343"/>
    <w:rsid w:val="59011DFE"/>
    <w:rsid w:val="591A38A3"/>
    <w:rsid w:val="592310BA"/>
    <w:rsid w:val="59474167"/>
    <w:rsid w:val="595713EF"/>
    <w:rsid w:val="595912CA"/>
    <w:rsid w:val="59683161"/>
    <w:rsid w:val="59831165"/>
    <w:rsid w:val="59883A35"/>
    <w:rsid w:val="599063B6"/>
    <w:rsid w:val="59945B14"/>
    <w:rsid w:val="599E78EC"/>
    <w:rsid w:val="59AA17DC"/>
    <w:rsid w:val="59B55770"/>
    <w:rsid w:val="59D0075F"/>
    <w:rsid w:val="59D20DFF"/>
    <w:rsid w:val="59D37AA0"/>
    <w:rsid w:val="59F23882"/>
    <w:rsid w:val="59F44805"/>
    <w:rsid w:val="5A0B4124"/>
    <w:rsid w:val="5A151CA1"/>
    <w:rsid w:val="5A1D7D2A"/>
    <w:rsid w:val="5A4133DD"/>
    <w:rsid w:val="5A4667C0"/>
    <w:rsid w:val="5A4862DB"/>
    <w:rsid w:val="5A4C2893"/>
    <w:rsid w:val="5A622A41"/>
    <w:rsid w:val="5A634B30"/>
    <w:rsid w:val="5A646884"/>
    <w:rsid w:val="5A7C639D"/>
    <w:rsid w:val="5A9A35FE"/>
    <w:rsid w:val="5AA417E7"/>
    <w:rsid w:val="5AA63EA4"/>
    <w:rsid w:val="5ACD7B85"/>
    <w:rsid w:val="5AD067BC"/>
    <w:rsid w:val="5AE4678D"/>
    <w:rsid w:val="5B035648"/>
    <w:rsid w:val="5B1204C7"/>
    <w:rsid w:val="5B2322B9"/>
    <w:rsid w:val="5B3409BC"/>
    <w:rsid w:val="5B367804"/>
    <w:rsid w:val="5B443F22"/>
    <w:rsid w:val="5B4C02B6"/>
    <w:rsid w:val="5B6F00BC"/>
    <w:rsid w:val="5B81135A"/>
    <w:rsid w:val="5B8322E4"/>
    <w:rsid w:val="5B8D2E46"/>
    <w:rsid w:val="5B9B3668"/>
    <w:rsid w:val="5B9E0896"/>
    <w:rsid w:val="5BA26C0E"/>
    <w:rsid w:val="5BAD3B3A"/>
    <w:rsid w:val="5BB02A7C"/>
    <w:rsid w:val="5BB20FA4"/>
    <w:rsid w:val="5BBB3BF0"/>
    <w:rsid w:val="5BD24579"/>
    <w:rsid w:val="5BD24DB7"/>
    <w:rsid w:val="5BF505AC"/>
    <w:rsid w:val="5BF94355"/>
    <w:rsid w:val="5C032F98"/>
    <w:rsid w:val="5C095EFE"/>
    <w:rsid w:val="5C0F5680"/>
    <w:rsid w:val="5C29537F"/>
    <w:rsid w:val="5C59145D"/>
    <w:rsid w:val="5C5D639A"/>
    <w:rsid w:val="5C753DA7"/>
    <w:rsid w:val="5C8559B5"/>
    <w:rsid w:val="5C88533A"/>
    <w:rsid w:val="5CB42670"/>
    <w:rsid w:val="5CBA6A96"/>
    <w:rsid w:val="5CC0508A"/>
    <w:rsid w:val="5CCC5BEA"/>
    <w:rsid w:val="5CD538AA"/>
    <w:rsid w:val="5CFA59CC"/>
    <w:rsid w:val="5D1C51FC"/>
    <w:rsid w:val="5D300FDE"/>
    <w:rsid w:val="5D537A94"/>
    <w:rsid w:val="5D6F0DB8"/>
    <w:rsid w:val="5D7A7717"/>
    <w:rsid w:val="5D901289"/>
    <w:rsid w:val="5DAD2820"/>
    <w:rsid w:val="5DC31AFA"/>
    <w:rsid w:val="5DDC0E50"/>
    <w:rsid w:val="5DE32EFF"/>
    <w:rsid w:val="5DE61EDB"/>
    <w:rsid w:val="5DE835C2"/>
    <w:rsid w:val="5DEA1C59"/>
    <w:rsid w:val="5DEC130F"/>
    <w:rsid w:val="5E1A450B"/>
    <w:rsid w:val="5E3158C4"/>
    <w:rsid w:val="5E5B52EC"/>
    <w:rsid w:val="5EA22A81"/>
    <w:rsid w:val="5EC84824"/>
    <w:rsid w:val="5EE6570E"/>
    <w:rsid w:val="5EF661EB"/>
    <w:rsid w:val="5F01249D"/>
    <w:rsid w:val="5F0370E8"/>
    <w:rsid w:val="5F0C4584"/>
    <w:rsid w:val="5F2416E8"/>
    <w:rsid w:val="5F377C47"/>
    <w:rsid w:val="5F42083C"/>
    <w:rsid w:val="5F456ADB"/>
    <w:rsid w:val="5F525639"/>
    <w:rsid w:val="5F5618EA"/>
    <w:rsid w:val="5F5A4594"/>
    <w:rsid w:val="5F672033"/>
    <w:rsid w:val="5F800A1B"/>
    <w:rsid w:val="5F93686E"/>
    <w:rsid w:val="5FCA2A63"/>
    <w:rsid w:val="5FCB3D92"/>
    <w:rsid w:val="5FCC1C3C"/>
    <w:rsid w:val="5FD4033C"/>
    <w:rsid w:val="5FDA449D"/>
    <w:rsid w:val="5FEF7F48"/>
    <w:rsid w:val="60123FA7"/>
    <w:rsid w:val="601352D3"/>
    <w:rsid w:val="60146167"/>
    <w:rsid w:val="6031230F"/>
    <w:rsid w:val="605349FE"/>
    <w:rsid w:val="605616DB"/>
    <w:rsid w:val="60624BBE"/>
    <w:rsid w:val="60636D9C"/>
    <w:rsid w:val="606D5311"/>
    <w:rsid w:val="606F03FF"/>
    <w:rsid w:val="607C557C"/>
    <w:rsid w:val="60BC0578"/>
    <w:rsid w:val="60D767BD"/>
    <w:rsid w:val="60D9153E"/>
    <w:rsid w:val="60DC6818"/>
    <w:rsid w:val="60E54170"/>
    <w:rsid w:val="60F434B9"/>
    <w:rsid w:val="60F47FEC"/>
    <w:rsid w:val="61007213"/>
    <w:rsid w:val="61103927"/>
    <w:rsid w:val="61160202"/>
    <w:rsid w:val="611A2FBD"/>
    <w:rsid w:val="611D01C6"/>
    <w:rsid w:val="611D2893"/>
    <w:rsid w:val="611E04F9"/>
    <w:rsid w:val="612E44F3"/>
    <w:rsid w:val="61307912"/>
    <w:rsid w:val="6135031F"/>
    <w:rsid w:val="6135345C"/>
    <w:rsid w:val="61646D1B"/>
    <w:rsid w:val="61654709"/>
    <w:rsid w:val="616561FC"/>
    <w:rsid w:val="617231E9"/>
    <w:rsid w:val="61756997"/>
    <w:rsid w:val="617C5206"/>
    <w:rsid w:val="617D2B0F"/>
    <w:rsid w:val="619411E3"/>
    <w:rsid w:val="61A56FE4"/>
    <w:rsid w:val="61B257D0"/>
    <w:rsid w:val="61BF1B9C"/>
    <w:rsid w:val="61C25365"/>
    <w:rsid w:val="61C64D38"/>
    <w:rsid w:val="61D346F0"/>
    <w:rsid w:val="61D419F8"/>
    <w:rsid w:val="61D74B18"/>
    <w:rsid w:val="61E06804"/>
    <w:rsid w:val="61E5660E"/>
    <w:rsid w:val="61EE7FD8"/>
    <w:rsid w:val="61FB7B07"/>
    <w:rsid w:val="62045801"/>
    <w:rsid w:val="621673F6"/>
    <w:rsid w:val="622D06E1"/>
    <w:rsid w:val="62385311"/>
    <w:rsid w:val="62620EA5"/>
    <w:rsid w:val="62623073"/>
    <w:rsid w:val="6277489E"/>
    <w:rsid w:val="627B222B"/>
    <w:rsid w:val="628A17B5"/>
    <w:rsid w:val="62AF4899"/>
    <w:rsid w:val="62E14E20"/>
    <w:rsid w:val="62E51A2D"/>
    <w:rsid w:val="62E86EC6"/>
    <w:rsid w:val="62E96ED1"/>
    <w:rsid w:val="62EE0527"/>
    <w:rsid w:val="62F61833"/>
    <w:rsid w:val="62F70A79"/>
    <w:rsid w:val="62FE04A2"/>
    <w:rsid w:val="63144B1A"/>
    <w:rsid w:val="63472E3E"/>
    <w:rsid w:val="637A505D"/>
    <w:rsid w:val="639F3CC3"/>
    <w:rsid w:val="63BB1E45"/>
    <w:rsid w:val="63BC078F"/>
    <w:rsid w:val="63C46DE2"/>
    <w:rsid w:val="63CF3CF3"/>
    <w:rsid w:val="63CF6A71"/>
    <w:rsid w:val="63D9230E"/>
    <w:rsid w:val="63E019FD"/>
    <w:rsid w:val="63EA72BE"/>
    <w:rsid w:val="63F654C6"/>
    <w:rsid w:val="641A59B8"/>
    <w:rsid w:val="64606733"/>
    <w:rsid w:val="64615A81"/>
    <w:rsid w:val="6494062D"/>
    <w:rsid w:val="64A3350D"/>
    <w:rsid w:val="64B11C70"/>
    <w:rsid w:val="64C34585"/>
    <w:rsid w:val="64D034E3"/>
    <w:rsid w:val="64D1157B"/>
    <w:rsid w:val="64D472D6"/>
    <w:rsid w:val="64D65E8A"/>
    <w:rsid w:val="64EB4D26"/>
    <w:rsid w:val="64F843B3"/>
    <w:rsid w:val="650C427D"/>
    <w:rsid w:val="650C616E"/>
    <w:rsid w:val="651C3DC3"/>
    <w:rsid w:val="6533194D"/>
    <w:rsid w:val="653B778C"/>
    <w:rsid w:val="654529E3"/>
    <w:rsid w:val="65476131"/>
    <w:rsid w:val="655428FA"/>
    <w:rsid w:val="655B797A"/>
    <w:rsid w:val="65686A1A"/>
    <w:rsid w:val="656F7B5E"/>
    <w:rsid w:val="65764C68"/>
    <w:rsid w:val="65837974"/>
    <w:rsid w:val="65966871"/>
    <w:rsid w:val="65A21ED2"/>
    <w:rsid w:val="65A417D5"/>
    <w:rsid w:val="65B11312"/>
    <w:rsid w:val="65B375C5"/>
    <w:rsid w:val="65B72749"/>
    <w:rsid w:val="65B732B6"/>
    <w:rsid w:val="65BD20B6"/>
    <w:rsid w:val="65D8322D"/>
    <w:rsid w:val="65E551BE"/>
    <w:rsid w:val="66044022"/>
    <w:rsid w:val="660517E2"/>
    <w:rsid w:val="660B4FCC"/>
    <w:rsid w:val="661029C7"/>
    <w:rsid w:val="66175FCB"/>
    <w:rsid w:val="66252916"/>
    <w:rsid w:val="662A0607"/>
    <w:rsid w:val="66332272"/>
    <w:rsid w:val="66347AE7"/>
    <w:rsid w:val="66761745"/>
    <w:rsid w:val="668A43E6"/>
    <w:rsid w:val="66956460"/>
    <w:rsid w:val="66AB01FB"/>
    <w:rsid w:val="66AE17F5"/>
    <w:rsid w:val="66E43F1E"/>
    <w:rsid w:val="66E6240A"/>
    <w:rsid w:val="67154082"/>
    <w:rsid w:val="671B76AE"/>
    <w:rsid w:val="6720053A"/>
    <w:rsid w:val="67281F92"/>
    <w:rsid w:val="672B7FD8"/>
    <w:rsid w:val="672C65EC"/>
    <w:rsid w:val="673D1AD9"/>
    <w:rsid w:val="67902011"/>
    <w:rsid w:val="67955170"/>
    <w:rsid w:val="679C65FD"/>
    <w:rsid w:val="67A60EC2"/>
    <w:rsid w:val="67B33418"/>
    <w:rsid w:val="67BC04DF"/>
    <w:rsid w:val="67BF078B"/>
    <w:rsid w:val="67D0065F"/>
    <w:rsid w:val="67D71A0A"/>
    <w:rsid w:val="67ED1716"/>
    <w:rsid w:val="67F30B9F"/>
    <w:rsid w:val="67F445BC"/>
    <w:rsid w:val="68072DD9"/>
    <w:rsid w:val="680917C6"/>
    <w:rsid w:val="680E0F78"/>
    <w:rsid w:val="6814463A"/>
    <w:rsid w:val="684626D0"/>
    <w:rsid w:val="685036BC"/>
    <w:rsid w:val="686C18E0"/>
    <w:rsid w:val="68745069"/>
    <w:rsid w:val="687A5E9B"/>
    <w:rsid w:val="688B4345"/>
    <w:rsid w:val="6892573D"/>
    <w:rsid w:val="689F367C"/>
    <w:rsid w:val="68A72CC4"/>
    <w:rsid w:val="68AD5523"/>
    <w:rsid w:val="68C40105"/>
    <w:rsid w:val="68DC3288"/>
    <w:rsid w:val="68E865C4"/>
    <w:rsid w:val="68EB1AF3"/>
    <w:rsid w:val="68F62928"/>
    <w:rsid w:val="69196036"/>
    <w:rsid w:val="691C1682"/>
    <w:rsid w:val="692B6874"/>
    <w:rsid w:val="692D34C4"/>
    <w:rsid w:val="694F2A80"/>
    <w:rsid w:val="69946532"/>
    <w:rsid w:val="69B6364C"/>
    <w:rsid w:val="69C97A5C"/>
    <w:rsid w:val="69D256B2"/>
    <w:rsid w:val="69D37372"/>
    <w:rsid w:val="69DF556F"/>
    <w:rsid w:val="69E430EB"/>
    <w:rsid w:val="69E76134"/>
    <w:rsid w:val="69F7667E"/>
    <w:rsid w:val="6A161E4A"/>
    <w:rsid w:val="6A3A0A42"/>
    <w:rsid w:val="6A4D0C80"/>
    <w:rsid w:val="6A4E61B3"/>
    <w:rsid w:val="6A552076"/>
    <w:rsid w:val="6A6B67B2"/>
    <w:rsid w:val="6A835E5D"/>
    <w:rsid w:val="6A9D4014"/>
    <w:rsid w:val="6AB30880"/>
    <w:rsid w:val="6AD547FF"/>
    <w:rsid w:val="6AF57079"/>
    <w:rsid w:val="6B075582"/>
    <w:rsid w:val="6B625687"/>
    <w:rsid w:val="6B71365B"/>
    <w:rsid w:val="6B74493D"/>
    <w:rsid w:val="6B86122C"/>
    <w:rsid w:val="6B922C99"/>
    <w:rsid w:val="6B923E7E"/>
    <w:rsid w:val="6B9853B0"/>
    <w:rsid w:val="6BAC6DEA"/>
    <w:rsid w:val="6BB216C9"/>
    <w:rsid w:val="6BB6391A"/>
    <w:rsid w:val="6BBE76C4"/>
    <w:rsid w:val="6BC14E6D"/>
    <w:rsid w:val="6BCB3585"/>
    <w:rsid w:val="6BE742BF"/>
    <w:rsid w:val="6BEA261C"/>
    <w:rsid w:val="6C0F47EB"/>
    <w:rsid w:val="6C1A04F7"/>
    <w:rsid w:val="6C3A74AE"/>
    <w:rsid w:val="6C4C7B5E"/>
    <w:rsid w:val="6C5846FD"/>
    <w:rsid w:val="6C5B0AD8"/>
    <w:rsid w:val="6C693D8A"/>
    <w:rsid w:val="6C71400D"/>
    <w:rsid w:val="6CA501A5"/>
    <w:rsid w:val="6CC62031"/>
    <w:rsid w:val="6CCE7ACF"/>
    <w:rsid w:val="6D0F4E52"/>
    <w:rsid w:val="6D1F1A84"/>
    <w:rsid w:val="6D280F18"/>
    <w:rsid w:val="6D292D2C"/>
    <w:rsid w:val="6D2D3D92"/>
    <w:rsid w:val="6D401DE3"/>
    <w:rsid w:val="6D415B09"/>
    <w:rsid w:val="6D4318D3"/>
    <w:rsid w:val="6D500911"/>
    <w:rsid w:val="6D77332B"/>
    <w:rsid w:val="6D8203BE"/>
    <w:rsid w:val="6D8F3AE5"/>
    <w:rsid w:val="6D9A7B1D"/>
    <w:rsid w:val="6DB827E2"/>
    <w:rsid w:val="6DE622B3"/>
    <w:rsid w:val="6DEA53D8"/>
    <w:rsid w:val="6DEB327B"/>
    <w:rsid w:val="6E22598D"/>
    <w:rsid w:val="6E2E51E2"/>
    <w:rsid w:val="6E461E74"/>
    <w:rsid w:val="6E487E1C"/>
    <w:rsid w:val="6E5A0C83"/>
    <w:rsid w:val="6EA902E0"/>
    <w:rsid w:val="6EB3524D"/>
    <w:rsid w:val="6ED84520"/>
    <w:rsid w:val="6EDD5E1C"/>
    <w:rsid w:val="6EDF30F2"/>
    <w:rsid w:val="6EE24726"/>
    <w:rsid w:val="6F026C50"/>
    <w:rsid w:val="6F090369"/>
    <w:rsid w:val="6F092CDF"/>
    <w:rsid w:val="6F0A17C5"/>
    <w:rsid w:val="6F0A5841"/>
    <w:rsid w:val="6F0F4C2B"/>
    <w:rsid w:val="6F1C0AB2"/>
    <w:rsid w:val="6F5456C0"/>
    <w:rsid w:val="6F5A180B"/>
    <w:rsid w:val="6F686A8A"/>
    <w:rsid w:val="6F6A3147"/>
    <w:rsid w:val="6F6B77E3"/>
    <w:rsid w:val="6F6E4088"/>
    <w:rsid w:val="6F751AEC"/>
    <w:rsid w:val="6F926245"/>
    <w:rsid w:val="6F9E7295"/>
    <w:rsid w:val="6FAF0F0B"/>
    <w:rsid w:val="6FB47FF9"/>
    <w:rsid w:val="6FBB39A3"/>
    <w:rsid w:val="6FBC2359"/>
    <w:rsid w:val="6FBC5498"/>
    <w:rsid w:val="6FBE0FC6"/>
    <w:rsid w:val="6FD44A65"/>
    <w:rsid w:val="6FE83853"/>
    <w:rsid w:val="6FE96FCF"/>
    <w:rsid w:val="6FF469B3"/>
    <w:rsid w:val="6FF54771"/>
    <w:rsid w:val="6FFC23C5"/>
    <w:rsid w:val="700B0821"/>
    <w:rsid w:val="700E600A"/>
    <w:rsid w:val="702636DB"/>
    <w:rsid w:val="702C748F"/>
    <w:rsid w:val="703B0A0C"/>
    <w:rsid w:val="703E3E8A"/>
    <w:rsid w:val="70563421"/>
    <w:rsid w:val="705E4968"/>
    <w:rsid w:val="7081675B"/>
    <w:rsid w:val="709D2896"/>
    <w:rsid w:val="70A324B3"/>
    <w:rsid w:val="70CC398E"/>
    <w:rsid w:val="70CC7251"/>
    <w:rsid w:val="70EB5859"/>
    <w:rsid w:val="70F65F8E"/>
    <w:rsid w:val="712078D2"/>
    <w:rsid w:val="7138497E"/>
    <w:rsid w:val="7141437C"/>
    <w:rsid w:val="714C51A1"/>
    <w:rsid w:val="71690822"/>
    <w:rsid w:val="716C76B4"/>
    <w:rsid w:val="717145D1"/>
    <w:rsid w:val="71723F53"/>
    <w:rsid w:val="717429F5"/>
    <w:rsid w:val="71797DD7"/>
    <w:rsid w:val="717A3337"/>
    <w:rsid w:val="7187131B"/>
    <w:rsid w:val="71917A08"/>
    <w:rsid w:val="71995781"/>
    <w:rsid w:val="71B85457"/>
    <w:rsid w:val="71B92E6D"/>
    <w:rsid w:val="71C04F69"/>
    <w:rsid w:val="71C17932"/>
    <w:rsid w:val="71CB112E"/>
    <w:rsid w:val="71CB388D"/>
    <w:rsid w:val="71E2138C"/>
    <w:rsid w:val="71E576C9"/>
    <w:rsid w:val="71F03CA8"/>
    <w:rsid w:val="720C1045"/>
    <w:rsid w:val="724204A3"/>
    <w:rsid w:val="72451C4A"/>
    <w:rsid w:val="7252403F"/>
    <w:rsid w:val="7259070B"/>
    <w:rsid w:val="72681C98"/>
    <w:rsid w:val="726A0305"/>
    <w:rsid w:val="729E438A"/>
    <w:rsid w:val="72AB5F51"/>
    <w:rsid w:val="72B16556"/>
    <w:rsid w:val="72D65B6D"/>
    <w:rsid w:val="72DF209E"/>
    <w:rsid w:val="7358775B"/>
    <w:rsid w:val="737C5A21"/>
    <w:rsid w:val="73831E3B"/>
    <w:rsid w:val="73A575D8"/>
    <w:rsid w:val="73C00571"/>
    <w:rsid w:val="73E654C2"/>
    <w:rsid w:val="73ED2599"/>
    <w:rsid w:val="73F10696"/>
    <w:rsid w:val="73F22A2B"/>
    <w:rsid w:val="73FC256F"/>
    <w:rsid w:val="741915E0"/>
    <w:rsid w:val="742A3D34"/>
    <w:rsid w:val="742F5560"/>
    <w:rsid w:val="74320207"/>
    <w:rsid w:val="743721DD"/>
    <w:rsid w:val="745F3497"/>
    <w:rsid w:val="74694A33"/>
    <w:rsid w:val="74721EAC"/>
    <w:rsid w:val="747413BF"/>
    <w:rsid w:val="747E7080"/>
    <w:rsid w:val="74A41CA2"/>
    <w:rsid w:val="74AA1FD5"/>
    <w:rsid w:val="74AD42E7"/>
    <w:rsid w:val="74B33D35"/>
    <w:rsid w:val="74B401D7"/>
    <w:rsid w:val="74DD43BC"/>
    <w:rsid w:val="74F61ED1"/>
    <w:rsid w:val="750E1CDE"/>
    <w:rsid w:val="75215029"/>
    <w:rsid w:val="75257973"/>
    <w:rsid w:val="753B4688"/>
    <w:rsid w:val="753F3B23"/>
    <w:rsid w:val="755676B4"/>
    <w:rsid w:val="756A429D"/>
    <w:rsid w:val="75712A28"/>
    <w:rsid w:val="7582359E"/>
    <w:rsid w:val="75852B1E"/>
    <w:rsid w:val="75922DCC"/>
    <w:rsid w:val="75A40C85"/>
    <w:rsid w:val="75A84115"/>
    <w:rsid w:val="75AB45E8"/>
    <w:rsid w:val="75AD1FE0"/>
    <w:rsid w:val="75B72E5F"/>
    <w:rsid w:val="75D2010C"/>
    <w:rsid w:val="75D81B50"/>
    <w:rsid w:val="75DB194D"/>
    <w:rsid w:val="75E579CC"/>
    <w:rsid w:val="7610431D"/>
    <w:rsid w:val="762878B8"/>
    <w:rsid w:val="76305A02"/>
    <w:rsid w:val="763835A4"/>
    <w:rsid w:val="763E221C"/>
    <w:rsid w:val="764A7719"/>
    <w:rsid w:val="764C3811"/>
    <w:rsid w:val="7665041C"/>
    <w:rsid w:val="76977AAB"/>
    <w:rsid w:val="769C60ED"/>
    <w:rsid w:val="76AA776F"/>
    <w:rsid w:val="76C20206"/>
    <w:rsid w:val="76EC60D1"/>
    <w:rsid w:val="77017B05"/>
    <w:rsid w:val="770823BE"/>
    <w:rsid w:val="770C4BB5"/>
    <w:rsid w:val="7726029C"/>
    <w:rsid w:val="77521057"/>
    <w:rsid w:val="77613082"/>
    <w:rsid w:val="77662A56"/>
    <w:rsid w:val="776D1548"/>
    <w:rsid w:val="7773394D"/>
    <w:rsid w:val="777C1C2B"/>
    <w:rsid w:val="777D3C34"/>
    <w:rsid w:val="778013E7"/>
    <w:rsid w:val="7785787E"/>
    <w:rsid w:val="778B44DB"/>
    <w:rsid w:val="77920C21"/>
    <w:rsid w:val="779F6D5E"/>
    <w:rsid w:val="77AE0291"/>
    <w:rsid w:val="77AF1556"/>
    <w:rsid w:val="77B27D81"/>
    <w:rsid w:val="77C7596E"/>
    <w:rsid w:val="77CC0649"/>
    <w:rsid w:val="77D97128"/>
    <w:rsid w:val="77F8346D"/>
    <w:rsid w:val="782D5968"/>
    <w:rsid w:val="7830579B"/>
    <w:rsid w:val="783E33C3"/>
    <w:rsid w:val="78424793"/>
    <w:rsid w:val="78472556"/>
    <w:rsid w:val="7851759A"/>
    <w:rsid w:val="785B0D7D"/>
    <w:rsid w:val="78667BA9"/>
    <w:rsid w:val="787C5F4B"/>
    <w:rsid w:val="78883404"/>
    <w:rsid w:val="788C1A24"/>
    <w:rsid w:val="788F02DF"/>
    <w:rsid w:val="78CB7544"/>
    <w:rsid w:val="78F01070"/>
    <w:rsid w:val="790502FB"/>
    <w:rsid w:val="79081E3B"/>
    <w:rsid w:val="793B5B55"/>
    <w:rsid w:val="79410570"/>
    <w:rsid w:val="79435A08"/>
    <w:rsid w:val="7952150D"/>
    <w:rsid w:val="797057FE"/>
    <w:rsid w:val="797B1D9C"/>
    <w:rsid w:val="797B41A3"/>
    <w:rsid w:val="799D5456"/>
    <w:rsid w:val="79A25BD4"/>
    <w:rsid w:val="79B002F1"/>
    <w:rsid w:val="79BA3F24"/>
    <w:rsid w:val="79D47830"/>
    <w:rsid w:val="79EB757B"/>
    <w:rsid w:val="79F10DDC"/>
    <w:rsid w:val="7A1E4A59"/>
    <w:rsid w:val="7A3138CF"/>
    <w:rsid w:val="7A3902E6"/>
    <w:rsid w:val="7A391CE2"/>
    <w:rsid w:val="7A574A83"/>
    <w:rsid w:val="7A5F0188"/>
    <w:rsid w:val="7A6263FE"/>
    <w:rsid w:val="7A664964"/>
    <w:rsid w:val="7A6752DC"/>
    <w:rsid w:val="7A85482F"/>
    <w:rsid w:val="7AA9365F"/>
    <w:rsid w:val="7AAE6D43"/>
    <w:rsid w:val="7AC40BC4"/>
    <w:rsid w:val="7AD032E6"/>
    <w:rsid w:val="7AD56081"/>
    <w:rsid w:val="7AD7191D"/>
    <w:rsid w:val="7AE46150"/>
    <w:rsid w:val="7AF53A19"/>
    <w:rsid w:val="7AF618B3"/>
    <w:rsid w:val="7B046D5B"/>
    <w:rsid w:val="7B143318"/>
    <w:rsid w:val="7B15035A"/>
    <w:rsid w:val="7B220D7A"/>
    <w:rsid w:val="7B29035B"/>
    <w:rsid w:val="7B3A5681"/>
    <w:rsid w:val="7B4038F6"/>
    <w:rsid w:val="7B422654"/>
    <w:rsid w:val="7B47168A"/>
    <w:rsid w:val="7B4A4A08"/>
    <w:rsid w:val="7B576CE4"/>
    <w:rsid w:val="7B65510B"/>
    <w:rsid w:val="7B937855"/>
    <w:rsid w:val="7B9A4DB4"/>
    <w:rsid w:val="7B9B7F8D"/>
    <w:rsid w:val="7B9D1C7D"/>
    <w:rsid w:val="7BC44405"/>
    <w:rsid w:val="7BE54E27"/>
    <w:rsid w:val="7BE63AD5"/>
    <w:rsid w:val="7C151BF4"/>
    <w:rsid w:val="7C210C11"/>
    <w:rsid w:val="7C3F43EF"/>
    <w:rsid w:val="7C755CDE"/>
    <w:rsid w:val="7CAE2BAE"/>
    <w:rsid w:val="7CC0123F"/>
    <w:rsid w:val="7CCE2C88"/>
    <w:rsid w:val="7CD95B63"/>
    <w:rsid w:val="7CF253E8"/>
    <w:rsid w:val="7CF6426C"/>
    <w:rsid w:val="7D0B2F55"/>
    <w:rsid w:val="7D193A40"/>
    <w:rsid w:val="7D1F4EBC"/>
    <w:rsid w:val="7D39227F"/>
    <w:rsid w:val="7D4F6073"/>
    <w:rsid w:val="7D613CBC"/>
    <w:rsid w:val="7D6A1ABB"/>
    <w:rsid w:val="7D711B45"/>
    <w:rsid w:val="7D7C28B1"/>
    <w:rsid w:val="7D8178AF"/>
    <w:rsid w:val="7DA05B77"/>
    <w:rsid w:val="7DAD0A3E"/>
    <w:rsid w:val="7DAD5D2A"/>
    <w:rsid w:val="7DBB6471"/>
    <w:rsid w:val="7DDA1E8B"/>
    <w:rsid w:val="7DDB0868"/>
    <w:rsid w:val="7DDC7870"/>
    <w:rsid w:val="7DDD4202"/>
    <w:rsid w:val="7DE419FD"/>
    <w:rsid w:val="7DFB1444"/>
    <w:rsid w:val="7DFF606D"/>
    <w:rsid w:val="7E175109"/>
    <w:rsid w:val="7E264282"/>
    <w:rsid w:val="7E562D05"/>
    <w:rsid w:val="7E79575E"/>
    <w:rsid w:val="7E7A3719"/>
    <w:rsid w:val="7E841EBB"/>
    <w:rsid w:val="7E8964BE"/>
    <w:rsid w:val="7E915E37"/>
    <w:rsid w:val="7EAC5F8A"/>
    <w:rsid w:val="7EBC14E6"/>
    <w:rsid w:val="7EBC74A4"/>
    <w:rsid w:val="7EBE221D"/>
    <w:rsid w:val="7ED254DF"/>
    <w:rsid w:val="7ED453DD"/>
    <w:rsid w:val="7ED7494F"/>
    <w:rsid w:val="7EEB7159"/>
    <w:rsid w:val="7EF75788"/>
    <w:rsid w:val="7EFE38AC"/>
    <w:rsid w:val="7F1B085F"/>
    <w:rsid w:val="7F3D0650"/>
    <w:rsid w:val="7F5C08DB"/>
    <w:rsid w:val="7F724201"/>
    <w:rsid w:val="7F8A0BAB"/>
    <w:rsid w:val="7F9978CE"/>
    <w:rsid w:val="7F9E07B0"/>
    <w:rsid w:val="7FA1224A"/>
    <w:rsid w:val="7FCA49DF"/>
    <w:rsid w:val="7FF03B18"/>
    <w:rsid w:val="7FFD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0" w:semiHidden="0" w:name="toc 1"/>
    <w:lsdException w:uiPriority="0" w:name="toc 2"/>
    <w:lsdException w:uiPriority="0" w:name="toc 3"/>
    <w:lsdException w:uiPriority="0" w:name="toc 4"/>
    <w:lsdException w:qFormat="1" w:uiPriority="0" w:semiHidden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nhideWhenUsed="0" w:uiPriority="0" w:semiHidden="0" w:name="toa heading"/>
    <w:lsdException w:uiPriority="0" w:name="List"/>
    <w:lsdException w:uiPriority="0" w:name="List Bullet"/>
    <w:lsdException w:unhideWhenUsed="0" w:uiPriority="0" w:semiHidden="0" w:name="List Number"/>
    <w:lsdException w:unhideWhenUsed="0" w:uiPriority="0" w:semiHidden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qFormat="1" w:uiPriority="0" w:semiHidden="0" w:name="Block Text"/>
    <w:lsdException w:qFormat="1" w:unhideWhenUsed="0" w:uiPriority="0" w:semiHidden="0" w:name="Hyperlink"/>
    <w:lsdException w:qFormat="1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iPriority="0" w:semiHidden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qFormat="1" w:uiPriority="0" w:semiHidden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qFormat="1" w:unhideWhenUsed="0" w:uiPriority="0" w:semiHidden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unhideWhenUsed/>
    <w:qFormat/>
    <w:uiPriority w:val="99"/>
    <w:pPr>
      <w:widowControl w:val="0"/>
      <w:numPr>
        <w:ilvl w:val="0"/>
        <w:numId w:val="0"/>
      </w:numPr>
      <w:autoSpaceDE w:val="0"/>
      <w:autoSpaceDN w:val="0"/>
      <w:adjustRightInd w:val="0"/>
      <w:spacing w:beforeLines="0" w:afterLines="0" w:line="360" w:lineRule="auto"/>
    </w:pPr>
    <w:rPr>
      <w:rFonts w:hint="default" w:ascii="Consolas" w:hAnsi="Consolas" w:eastAsia="宋体" w:cs="Times New Roman"/>
      <w:sz w:val="24"/>
    </w:rPr>
  </w:style>
  <w:style w:type="paragraph" w:styleId="2">
    <w:name w:val="heading 1"/>
    <w:basedOn w:val="1"/>
    <w:next w:val="1"/>
    <w:link w:val="36"/>
    <w:autoRedefine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after="120"/>
      <w:jc w:val="left"/>
      <w:outlineLvl w:val="0"/>
    </w:pPr>
    <w:rPr>
      <w:rFonts w:eastAsia="微软雅黑"/>
      <w:b/>
      <w:kern w:val="44"/>
      <w:sz w:val="36"/>
    </w:rPr>
  </w:style>
  <w:style w:type="paragraph" w:styleId="3">
    <w:name w:val="heading 2"/>
    <w:basedOn w:val="1"/>
    <w:next w:val="4"/>
    <w:link w:val="35"/>
    <w:autoRedefine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="微软雅黑" w:hAnsi="微软雅黑" w:eastAsia="微软雅黑" w:cstheme="majorBidi"/>
      <w:b/>
      <w:bCs/>
      <w:sz w:val="32"/>
      <w:szCs w:val="32"/>
    </w:rPr>
  </w:style>
  <w:style w:type="paragraph" w:styleId="5">
    <w:name w:val="heading 3"/>
    <w:basedOn w:val="1"/>
    <w:next w:val="4"/>
    <w:link w:val="38"/>
    <w:autoRedefine/>
    <w:unhideWhenUsed/>
    <w:qFormat/>
    <w:uiPriority w:val="0"/>
    <w:pPr>
      <w:keepNext/>
      <w:keepLines/>
      <w:numPr>
        <w:ilvl w:val="2"/>
        <w:numId w:val="1"/>
      </w:numPr>
      <w:spacing w:line="413" w:lineRule="auto"/>
      <w:ind w:left="720" w:hanging="720"/>
      <w:outlineLvl w:val="2"/>
    </w:pPr>
    <w:rPr>
      <w:rFonts w:ascii="微软雅黑" w:hAnsi="微软雅黑" w:eastAsia="微软雅黑"/>
      <w:b/>
      <w:sz w:val="30"/>
    </w:rPr>
  </w:style>
  <w:style w:type="paragraph" w:styleId="6">
    <w:name w:val="heading 4"/>
    <w:basedOn w:val="1"/>
    <w:next w:val="4"/>
    <w:autoRedefine/>
    <w:unhideWhenUsed/>
    <w:qFormat/>
    <w:uiPriority w:val="0"/>
    <w:pPr>
      <w:numPr>
        <w:ilvl w:val="3"/>
        <w:numId w:val="1"/>
      </w:numPr>
      <w:spacing w:beforeAutospacing="1" w:afterAutospacing="1"/>
      <w:ind w:left="864" w:leftChars="0" w:hanging="864"/>
      <w:jc w:val="left"/>
      <w:outlineLvl w:val="3"/>
    </w:pPr>
    <w:rPr>
      <w:rFonts w:hint="eastAsia" w:eastAsia="微软雅黑" w:cs="Times New Roman"/>
      <w:b/>
      <w:kern w:val="0"/>
      <w:sz w:val="28"/>
    </w:rPr>
  </w:style>
  <w:style w:type="paragraph" w:styleId="7">
    <w:name w:val="heading 5"/>
    <w:basedOn w:val="1"/>
    <w:next w:val="4"/>
    <w:autoRedefine/>
    <w:unhideWhenUsed/>
    <w:qFormat/>
    <w:uiPriority w:val="0"/>
    <w:pPr>
      <w:keepNext/>
      <w:keepLines/>
      <w:numPr>
        <w:ilvl w:val="4"/>
        <w:numId w:val="1"/>
      </w:numPr>
      <w:spacing w:before="40" w:after="50" w:line="240" w:lineRule="auto"/>
      <w:ind w:left="907" w:leftChars="0" w:hanging="907"/>
      <w:outlineLvl w:val="4"/>
    </w:pPr>
    <w:rPr>
      <w:rFonts w:eastAsia="微软雅黑"/>
      <w:b/>
    </w:rPr>
  </w:style>
  <w:style w:type="paragraph" w:styleId="8">
    <w:name w:val="heading 6"/>
    <w:basedOn w:val="1"/>
    <w:next w:val="1"/>
    <w:autoRedefine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autoRedefine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ind w:left="1296" w:hanging="1296"/>
      <w:outlineLvl w:val="6"/>
    </w:pPr>
    <w:rPr>
      <w:b/>
      <w:sz w:val="24"/>
    </w:rPr>
  </w:style>
  <w:style w:type="paragraph" w:styleId="10">
    <w:name w:val="heading 8"/>
    <w:basedOn w:val="1"/>
    <w:next w:val="1"/>
    <w:autoRedefine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autoRedefine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ind w:left="1583" w:hanging="1583"/>
      <w:outlineLvl w:val="8"/>
    </w:pPr>
    <w:rPr>
      <w:rFonts w:ascii="Arial" w:hAnsi="Arial" w:eastAsia="黑体"/>
    </w:rPr>
  </w:style>
  <w:style w:type="character" w:default="1" w:styleId="26">
    <w:name w:val="Default Paragraph Font"/>
    <w:autoRedefine/>
    <w:unhideWhenUsed/>
    <w:qFormat/>
    <w:uiPriority w:val="1"/>
  </w:style>
  <w:style w:type="table" w:default="1" w:styleId="23">
    <w:name w:val="Normal Table"/>
    <w:autoRedefine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31"/>
    <w:autoRedefine/>
    <w:unhideWhenUsed/>
    <w:qFormat/>
    <w:uiPriority w:val="0"/>
    <w:pPr>
      <w:spacing w:before="180" w:after="180"/>
    </w:pPr>
  </w:style>
  <w:style w:type="paragraph" w:styleId="12">
    <w:name w:val="caption"/>
    <w:basedOn w:val="1"/>
    <w:next w:val="1"/>
    <w:autoRedefine/>
    <w:unhideWhenUsed/>
    <w:qFormat/>
    <w:uiPriority w:val="0"/>
    <w:pPr>
      <w:spacing w:before="0" w:after="120"/>
    </w:pPr>
    <w:rPr>
      <w:i/>
    </w:rPr>
  </w:style>
  <w:style w:type="paragraph" w:styleId="13">
    <w:name w:val="Block Text"/>
    <w:basedOn w:val="4"/>
    <w:next w:val="4"/>
    <w:autoRedefine/>
    <w:unhideWhenUsed/>
    <w:qFormat/>
    <w:uiPriority w:val="0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toc 5"/>
    <w:basedOn w:val="1"/>
    <w:next w:val="1"/>
    <w:autoRedefine/>
    <w:unhideWhenUsed/>
    <w:qFormat/>
    <w:uiPriority w:val="0"/>
    <w:pPr>
      <w:ind w:left="1680" w:leftChars="800"/>
    </w:pPr>
  </w:style>
  <w:style w:type="paragraph" w:styleId="15">
    <w:name w:val="Plain Text"/>
    <w:basedOn w:val="1"/>
    <w:autoRedefine/>
    <w:unhideWhenUsed/>
    <w:qFormat/>
    <w:uiPriority w:val="0"/>
    <w:rPr>
      <w:rFonts w:ascii="宋体" w:hAnsi="Courier New"/>
    </w:rPr>
  </w:style>
  <w:style w:type="paragraph" w:styleId="16">
    <w:name w:val="Balloon Text"/>
    <w:basedOn w:val="1"/>
    <w:link w:val="44"/>
    <w:autoRedefine/>
    <w:qFormat/>
    <w:uiPriority w:val="0"/>
    <w:rPr>
      <w:sz w:val="18"/>
      <w:szCs w:val="18"/>
    </w:rPr>
  </w:style>
  <w:style w:type="paragraph" w:styleId="17">
    <w:name w:val="footer"/>
    <w:basedOn w:val="1"/>
    <w:link w:val="46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45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autoRedefine/>
    <w:qFormat/>
    <w:uiPriority w:val="0"/>
  </w:style>
  <w:style w:type="paragraph" w:styleId="20">
    <w:name w:val="HTML Preformatted"/>
    <w:basedOn w:val="1"/>
    <w:autoRedefine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autoRedefine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2">
    <w:name w:val="Title"/>
    <w:autoRedefine/>
    <w:qFormat/>
    <w:uiPriority w:val="0"/>
    <w:pPr>
      <w:jc w:val="center"/>
    </w:pPr>
    <w:rPr>
      <w:rFonts w:ascii="Calibri" w:hAnsi="Calibri" w:eastAsia="宋体" w:cs="Times New Roman"/>
      <w:b/>
      <w:bCs/>
      <w:kern w:val="44"/>
      <w:sz w:val="44"/>
      <w:szCs w:val="44"/>
      <w:lang w:val="en-US" w:eastAsia="zh-CN" w:bidi="ar-SA"/>
    </w:rPr>
  </w:style>
  <w:style w:type="table" w:styleId="24">
    <w:name w:val="Table Grid"/>
    <w:basedOn w:val="23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5">
    <w:name w:val="Table 3D effects 1"/>
    <w:basedOn w:val="23"/>
    <w:autoRedefine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27">
    <w:name w:val="Strong"/>
    <w:basedOn w:val="26"/>
    <w:autoRedefine/>
    <w:qFormat/>
    <w:uiPriority w:val="0"/>
    <w:rPr>
      <w:b/>
      <w:bCs/>
    </w:rPr>
  </w:style>
  <w:style w:type="character" w:styleId="28">
    <w:name w:val="FollowedHyperlink"/>
    <w:basedOn w:val="26"/>
    <w:autoRedefine/>
    <w:unhideWhenUsed/>
    <w:qFormat/>
    <w:uiPriority w:val="0"/>
    <w:rPr>
      <w:color w:val="800080"/>
      <w:u w:val="single"/>
    </w:rPr>
  </w:style>
  <w:style w:type="character" w:styleId="29">
    <w:name w:val="Emphasis"/>
    <w:basedOn w:val="26"/>
    <w:autoRedefine/>
    <w:qFormat/>
    <w:uiPriority w:val="0"/>
    <w:rPr>
      <w:i/>
    </w:rPr>
  </w:style>
  <w:style w:type="character" w:styleId="30">
    <w:name w:val="Hyperlink"/>
    <w:basedOn w:val="31"/>
    <w:autoRedefine/>
    <w:qFormat/>
    <w:uiPriority w:val="0"/>
    <w:rPr>
      <w:color w:val="0000FF"/>
      <w:u w:val="single"/>
    </w:rPr>
  </w:style>
  <w:style w:type="character" w:customStyle="1" w:styleId="31">
    <w:name w:val="Body Text Char"/>
    <w:basedOn w:val="26"/>
    <w:link w:val="4"/>
    <w:autoRedefine/>
    <w:qFormat/>
    <w:uiPriority w:val="0"/>
  </w:style>
  <w:style w:type="character" w:styleId="32">
    <w:name w:val="HTML Code"/>
    <w:basedOn w:val="26"/>
    <w:autoRedefine/>
    <w:unhideWhenUsed/>
    <w:qFormat/>
    <w:uiPriority w:val="0"/>
    <w:rPr>
      <w:rFonts w:ascii="宋体" w:hAnsi="宋体" w:eastAsia="宋体" w:cs="宋体"/>
      <w:sz w:val="24"/>
      <w:szCs w:val="24"/>
    </w:rPr>
  </w:style>
  <w:style w:type="paragraph" w:customStyle="1" w:styleId="33">
    <w:name w:val="Normal Indent1"/>
    <w:basedOn w:val="1"/>
    <w:autoRedefine/>
    <w:qFormat/>
    <w:uiPriority w:val="0"/>
    <w:pPr>
      <w:widowControl w:val="0"/>
      <w:spacing w:before="60" w:after="60" w:line="400" w:lineRule="exact"/>
      <w:ind w:firstLine="397"/>
      <w:jc w:val="both"/>
    </w:pPr>
    <w:rPr>
      <w:rFonts w:hint="eastAsia"/>
      <w:spacing w:val="10"/>
      <w:kern w:val="2"/>
      <w:sz w:val="21"/>
    </w:rPr>
  </w:style>
  <w:style w:type="paragraph" w:customStyle="1" w:styleId="34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35">
    <w:name w:val="标题 2 字符"/>
    <w:basedOn w:val="26"/>
    <w:link w:val="3"/>
    <w:autoRedefine/>
    <w:qFormat/>
    <w:uiPriority w:val="9"/>
    <w:rPr>
      <w:rFonts w:ascii="微软雅黑" w:hAnsi="微软雅黑" w:eastAsia="微软雅黑" w:cstheme="majorBidi"/>
      <w:b/>
      <w:bCs/>
      <w:sz w:val="32"/>
      <w:szCs w:val="32"/>
      <w:lang w:bidi="ar-SA"/>
    </w:rPr>
  </w:style>
  <w:style w:type="character" w:customStyle="1" w:styleId="36">
    <w:name w:val="标题 1 字符"/>
    <w:basedOn w:val="26"/>
    <w:link w:val="2"/>
    <w:autoRedefine/>
    <w:qFormat/>
    <w:uiPriority w:val="9"/>
    <w:rPr>
      <w:rFonts w:ascii="微软雅黑" w:hAnsi="微软雅黑" w:eastAsia="微软雅黑"/>
      <w:b/>
      <w:bCs/>
      <w:kern w:val="44"/>
      <w:sz w:val="36"/>
      <w:szCs w:val="44"/>
    </w:rPr>
  </w:style>
  <w:style w:type="paragraph" w:customStyle="1" w:styleId="37">
    <w:name w:val="例程代码（无行号）"/>
    <w:basedOn w:val="1"/>
    <w:autoRedefine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  <w:style w:type="character" w:customStyle="1" w:styleId="38">
    <w:name w:val="标题 3 字符"/>
    <w:link w:val="5"/>
    <w:autoRedefine/>
    <w:qFormat/>
    <w:uiPriority w:val="0"/>
    <w:rPr>
      <w:rFonts w:ascii="微软雅黑" w:hAnsi="微软雅黑" w:eastAsia="微软雅黑"/>
      <w:b/>
      <w:sz w:val="30"/>
    </w:rPr>
  </w:style>
  <w:style w:type="paragraph" w:customStyle="1" w:styleId="39">
    <w:name w:val="代码"/>
    <w:basedOn w:val="1"/>
    <w:next w:val="1"/>
    <w:autoRedefine/>
    <w:qFormat/>
    <w:uiPriority w:val="0"/>
    <w:pPr>
      <w:jc w:val="left"/>
    </w:pPr>
    <w:rPr>
      <w:rFonts w:ascii="Consolas" w:hAnsi="Consolas"/>
    </w:rPr>
  </w:style>
  <w:style w:type="paragraph" w:customStyle="1" w:styleId="40">
    <w:name w:val="样式1"/>
    <w:basedOn w:val="1"/>
    <w:autoRedefine/>
    <w:qFormat/>
    <w:uiPriority w:val="0"/>
    <w:pPr>
      <w:jc w:val="center"/>
    </w:pPr>
    <w:rPr>
      <w:b/>
      <w:sz w:val="44"/>
    </w:rPr>
  </w:style>
  <w:style w:type="paragraph" w:customStyle="1" w:styleId="41">
    <w:name w:val="背景"/>
    <w:basedOn w:val="1"/>
    <w:autoRedefine/>
    <w:qFormat/>
    <w:uiPriority w:val="0"/>
    <w:pPr>
      <w:shd w:val="clear" w:color="auto" w:fill="D8D8D8" w:themeFill="background1" w:themeFillShade="D9"/>
    </w:pPr>
    <w:rPr>
      <w:rFonts w:asciiTheme="minorAscii" w:hAnsiTheme="minorAscii"/>
      <w:sz w:val="18"/>
      <w:szCs w:val="18"/>
    </w:rPr>
  </w:style>
  <w:style w:type="paragraph" w:customStyle="1" w:styleId="42">
    <w:name w:val="列出段落1"/>
    <w:basedOn w:val="1"/>
    <w:autoRedefine/>
    <w:qFormat/>
    <w:uiPriority w:val="34"/>
    <w:pPr>
      <w:ind w:firstLine="420" w:firstLineChars="200"/>
    </w:pPr>
  </w:style>
  <w:style w:type="character" w:customStyle="1" w:styleId="43">
    <w:name w:val="image-wrap1"/>
    <w:basedOn w:val="26"/>
    <w:autoRedefine/>
    <w:qFormat/>
    <w:uiPriority w:val="0"/>
  </w:style>
  <w:style w:type="character" w:customStyle="1" w:styleId="44">
    <w:name w:val="批注框文本 字符"/>
    <w:basedOn w:val="26"/>
    <w:link w:val="16"/>
    <w:autoRedefine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character" w:customStyle="1" w:styleId="45">
    <w:name w:val="页眉 字符"/>
    <w:basedOn w:val="26"/>
    <w:link w:val="18"/>
    <w:autoRedefine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character" w:customStyle="1" w:styleId="46">
    <w:name w:val="页脚 字符"/>
    <w:basedOn w:val="26"/>
    <w:link w:val="17"/>
    <w:autoRedefine/>
    <w:qFormat/>
    <w:uiPriority w:val="0"/>
    <w:rPr>
      <w:rFonts w:ascii="微软雅黑" w:hAnsi="微软雅黑" w:eastAsia="微软雅黑" w:cstheme="minorBidi"/>
      <w:kern w:val="2"/>
      <w:sz w:val="18"/>
      <w:szCs w:val="18"/>
    </w:rPr>
  </w:style>
  <w:style w:type="paragraph" w:customStyle="1" w:styleId="47">
    <w:name w:val="奇偶数页眉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Cs w:val="21"/>
    </w:rPr>
  </w:style>
  <w:style w:type="paragraph" w:customStyle="1" w:styleId="48">
    <w:name w:val="_Style 6"/>
    <w:basedOn w:val="1"/>
    <w:autoRedefine/>
    <w:qFormat/>
    <w:uiPriority w:val="34"/>
    <w:pPr>
      <w:ind w:firstLine="420" w:firstLineChars="200"/>
    </w:pPr>
  </w:style>
  <w:style w:type="paragraph" w:customStyle="1" w:styleId="49">
    <w:name w:val="模板1"/>
    <w:basedOn w:val="39"/>
    <w:autoRedefine/>
    <w:qFormat/>
    <w:uiPriority w:val="0"/>
  </w:style>
  <w:style w:type="paragraph" w:customStyle="1" w:styleId="50">
    <w:name w:val="Source Code"/>
    <w:basedOn w:val="1"/>
    <w:link w:val="51"/>
    <w:autoRedefine/>
    <w:qFormat/>
    <w:uiPriority w:val="0"/>
    <w:pPr>
      <w:wordWrap w:val="0"/>
    </w:pPr>
  </w:style>
  <w:style w:type="character" w:customStyle="1" w:styleId="51">
    <w:name w:val="Verbatim Char"/>
    <w:basedOn w:val="31"/>
    <w:link w:val="50"/>
    <w:autoRedefine/>
    <w:qFormat/>
    <w:uiPriority w:val="0"/>
  </w:style>
  <w:style w:type="paragraph" w:customStyle="1" w:styleId="52">
    <w:name w:val="编程步骤"/>
    <w:basedOn w:val="1"/>
    <w:autoRedefine/>
    <w:qFormat/>
    <w:uiPriority w:val="0"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  <w:style w:type="paragraph" w:customStyle="1" w:styleId="53">
    <w:name w:val="TOC Heading"/>
    <w:basedOn w:val="2"/>
    <w:next w:val="1"/>
    <w:autoRedefine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54">
    <w:name w:val="彩色列表 - 着色 11"/>
    <w:basedOn w:val="1"/>
    <w:autoRedefine/>
    <w:qFormat/>
    <w:uiPriority w:val="0"/>
    <w:pPr>
      <w:widowControl/>
      <w:spacing w:line="240" w:lineRule="auto"/>
      <w:ind w:left="720"/>
      <w:contextualSpacing/>
      <w:jc w:val="left"/>
    </w:pPr>
    <w:rPr>
      <w:kern w:val="0"/>
      <w:sz w:val="24"/>
      <w:szCs w:val="24"/>
    </w:rPr>
  </w:style>
  <w:style w:type="paragraph" w:customStyle="1" w:styleId="55">
    <w:name w:val="Captioned Figure"/>
    <w:basedOn w:val="56"/>
    <w:autoRedefine/>
    <w:qFormat/>
    <w:uiPriority w:val="0"/>
    <w:pPr>
      <w:keepNext/>
    </w:pPr>
  </w:style>
  <w:style w:type="paragraph" w:customStyle="1" w:styleId="56">
    <w:name w:val="Figure"/>
    <w:basedOn w:val="1"/>
    <w:autoRedefine/>
    <w:qFormat/>
    <w:uiPriority w:val="0"/>
  </w:style>
  <w:style w:type="paragraph" w:customStyle="1" w:styleId="57">
    <w:name w:val="Image Caption"/>
    <w:basedOn w:val="12"/>
    <w:autoRedefine/>
    <w:qFormat/>
    <w:uiPriority w:val="0"/>
  </w:style>
  <w:style w:type="character" w:customStyle="1" w:styleId="58">
    <w:name w:val="hljs-pseudo"/>
    <w:basedOn w:val="26"/>
    <w:autoRedefine/>
    <w:qFormat/>
    <w:uiPriority w:val="0"/>
  </w:style>
  <w:style w:type="paragraph" w:customStyle="1" w:styleId="59">
    <w:name w:val="code"/>
    <w:basedOn w:val="1"/>
    <w:next w:val="1"/>
    <w:autoRedefine/>
    <w:qFormat/>
    <w:uiPriority w:val="0"/>
    <w:pPr>
      <w:widowControl/>
      <w:shd w:val="clear" w:color="auto" w:fill="A8D08D" w:themeFill="accent6" w:themeFillTint="99"/>
      <w:spacing w:after="200"/>
      <w:jc w:val="left"/>
    </w:pPr>
    <w:rPr>
      <w:rFonts w:ascii="仿宋" w:hAnsi="仿宋" w:eastAsia="新宋体"/>
      <w:kern w:val="0"/>
      <w:szCs w:val="24"/>
      <w:lang w:eastAsia="en-US"/>
    </w:rPr>
  </w:style>
  <w:style w:type="paragraph" w:customStyle="1" w:styleId="60">
    <w:name w:val="Figure with Caption"/>
    <w:basedOn w:val="56"/>
    <w:autoRedefine/>
    <w:qFormat/>
    <w:uiPriority w:val="0"/>
    <w:pPr>
      <w:keepNext/>
    </w:pPr>
  </w:style>
  <w:style w:type="character" w:customStyle="1" w:styleId="61">
    <w:name w:val="AttributeTok"/>
    <w:basedOn w:val="51"/>
    <w:autoRedefine/>
    <w:qFormat/>
    <w:uiPriority w:val="0"/>
    <w:rPr>
      <w:color w:val="7D9029"/>
    </w:rPr>
  </w:style>
  <w:style w:type="paragraph" w:customStyle="1" w:styleId="62">
    <w:name w:val="First Paragraph"/>
    <w:basedOn w:val="4"/>
    <w:next w:val="4"/>
    <w:autoRedefine/>
    <w:qFormat/>
    <w:uiPriority w:val="0"/>
  </w:style>
  <w:style w:type="character" w:customStyle="1" w:styleId="63">
    <w:name w:val="FunctionTok"/>
    <w:basedOn w:val="51"/>
    <w:autoRedefine/>
    <w:qFormat/>
    <w:uiPriority w:val="0"/>
    <w:rPr>
      <w:color w:val="06287E"/>
    </w:rPr>
  </w:style>
  <w:style w:type="character" w:customStyle="1" w:styleId="64">
    <w:name w:val="NormalTok"/>
    <w:basedOn w:val="51"/>
    <w:autoRedefine/>
    <w:qFormat/>
    <w:uiPriority w:val="0"/>
  </w:style>
  <w:style w:type="character" w:customStyle="1" w:styleId="65">
    <w:name w:val="n"/>
    <w:basedOn w:val="26"/>
    <w:autoRedefine/>
    <w:qFormat/>
    <w:uiPriority w:val="0"/>
  </w:style>
  <w:style w:type="character" w:customStyle="1" w:styleId="66">
    <w:name w:val="o"/>
    <w:basedOn w:val="26"/>
    <w:autoRedefine/>
    <w:qFormat/>
    <w:uiPriority w:val="0"/>
  </w:style>
  <w:style w:type="character" w:customStyle="1" w:styleId="67">
    <w:name w:val="k"/>
    <w:basedOn w:val="26"/>
    <w:autoRedefine/>
    <w:qFormat/>
    <w:uiPriority w:val="0"/>
  </w:style>
  <w:style w:type="character" w:customStyle="1" w:styleId="68">
    <w:name w:val="s"/>
    <w:basedOn w:val="26"/>
    <w:autoRedefine/>
    <w:qFormat/>
    <w:uiPriority w:val="0"/>
  </w:style>
  <w:style w:type="character" w:customStyle="1" w:styleId="69">
    <w:name w:val="mi"/>
    <w:basedOn w:val="26"/>
    <w:autoRedefine/>
    <w:qFormat/>
    <w:uiPriority w:val="0"/>
  </w:style>
  <w:style w:type="character" w:customStyle="1" w:styleId="70">
    <w:name w:val="kt"/>
    <w:basedOn w:val="26"/>
    <w:autoRedefine/>
    <w:qFormat/>
    <w:uiPriority w:val="0"/>
  </w:style>
  <w:style w:type="character" w:customStyle="1" w:styleId="71">
    <w:name w:val="c1"/>
    <w:basedOn w:val="26"/>
    <w:autoRedefine/>
    <w:qFormat/>
    <w:uiPriority w:val="0"/>
  </w:style>
  <w:style w:type="character" w:customStyle="1" w:styleId="72">
    <w:name w:val="nc"/>
    <w:basedOn w:val="26"/>
    <w:autoRedefine/>
    <w:qFormat/>
    <w:uiPriority w:val="0"/>
  </w:style>
  <w:style w:type="character" w:customStyle="1" w:styleId="73">
    <w:name w:val="kc"/>
    <w:basedOn w:val="26"/>
    <w:autoRedefine/>
    <w:qFormat/>
    <w:uiPriority w:val="0"/>
  </w:style>
  <w:style w:type="paragraph" w:customStyle="1" w:styleId="74">
    <w:name w:val="Compact"/>
    <w:basedOn w:val="4"/>
    <w:autoRedefine/>
    <w:qFormat/>
    <w:uiPriority w:val="0"/>
    <w:pPr>
      <w:spacing w:before="36" w:after="36"/>
    </w:pPr>
  </w:style>
  <w:style w:type="character" w:customStyle="1" w:styleId="75">
    <w:name w:val="KeywordTok"/>
    <w:basedOn w:val="51"/>
    <w:autoRedefine/>
    <w:qFormat/>
    <w:uiPriority w:val="0"/>
    <w:rPr>
      <w:b/>
      <w:color w:val="007020"/>
    </w:rPr>
  </w:style>
  <w:style w:type="character" w:customStyle="1" w:styleId="76">
    <w:name w:val="StringTok"/>
    <w:basedOn w:val="51"/>
    <w:autoRedefine/>
    <w:qFormat/>
    <w:uiPriority w:val="0"/>
    <w:rPr>
      <w:color w:val="4070A0"/>
    </w:rPr>
  </w:style>
  <w:style w:type="character" w:customStyle="1" w:styleId="77">
    <w:name w:val="DecValTok"/>
    <w:basedOn w:val="51"/>
    <w:autoRedefine/>
    <w:qFormat/>
    <w:uiPriority w:val="0"/>
    <w:rPr>
      <w:color w:val="40A070"/>
    </w:rPr>
  </w:style>
  <w:style w:type="character" w:customStyle="1" w:styleId="78">
    <w:name w:val="CommentTok"/>
    <w:basedOn w:val="51"/>
    <w:autoRedefine/>
    <w:qFormat/>
    <w:uiPriority w:val="0"/>
    <w:rPr>
      <w:i/>
      <w:color w:val="60A0B0"/>
    </w:rPr>
  </w:style>
  <w:style w:type="character" w:customStyle="1" w:styleId="79">
    <w:name w:val="FloatTok"/>
    <w:basedOn w:val="51"/>
    <w:autoRedefine/>
    <w:qFormat/>
    <w:uiPriority w:val="0"/>
    <w:rPr>
      <w:color w:val="40A070"/>
    </w:rPr>
  </w:style>
  <w:style w:type="character" w:customStyle="1" w:styleId="80">
    <w:name w:val="pl-k"/>
    <w:basedOn w:val="26"/>
    <w:autoRedefine/>
    <w:qFormat/>
    <w:uiPriority w:val="0"/>
  </w:style>
  <w:style w:type="character" w:customStyle="1" w:styleId="81">
    <w:name w:val="pl-en"/>
    <w:basedOn w:val="26"/>
    <w:autoRedefine/>
    <w:qFormat/>
    <w:uiPriority w:val="0"/>
  </w:style>
  <w:style w:type="character" w:customStyle="1" w:styleId="82">
    <w:name w:val="pl-v"/>
    <w:basedOn w:val="26"/>
    <w:autoRedefine/>
    <w:qFormat/>
    <w:uiPriority w:val="0"/>
  </w:style>
  <w:style w:type="character" w:customStyle="1" w:styleId="83">
    <w:name w:val="pl-smi"/>
    <w:basedOn w:val="26"/>
    <w:autoRedefine/>
    <w:qFormat/>
    <w:uiPriority w:val="0"/>
  </w:style>
  <w:style w:type="character" w:customStyle="1" w:styleId="84">
    <w:name w:val="pl-c"/>
    <w:basedOn w:val="26"/>
    <w:autoRedefine/>
    <w:qFormat/>
    <w:uiPriority w:val="0"/>
  </w:style>
  <w:style w:type="character" w:customStyle="1" w:styleId="85">
    <w:name w:val="pl-pds"/>
    <w:basedOn w:val="26"/>
    <w:autoRedefine/>
    <w:qFormat/>
    <w:uiPriority w:val="0"/>
  </w:style>
  <w:style w:type="character" w:customStyle="1" w:styleId="86">
    <w:name w:val="pl-s"/>
    <w:basedOn w:val="26"/>
    <w:autoRedefine/>
    <w:qFormat/>
    <w:uiPriority w:val="0"/>
  </w:style>
  <w:style w:type="character" w:customStyle="1" w:styleId="87">
    <w:name w:val="pl-c1"/>
    <w:basedOn w:val="26"/>
    <w:autoRedefine/>
    <w:qFormat/>
    <w:uiPriority w:val="0"/>
  </w:style>
  <w:style w:type="character" w:customStyle="1" w:styleId="88">
    <w:name w:val="na"/>
    <w:basedOn w:val="26"/>
    <w:autoRedefine/>
    <w:qFormat/>
    <w:uiPriority w:val="0"/>
  </w:style>
  <w:style w:type="character" w:customStyle="1" w:styleId="89">
    <w:name w:val="cm"/>
    <w:basedOn w:val="26"/>
    <w:autoRedefine/>
    <w:qFormat/>
    <w:uiPriority w:val="0"/>
  </w:style>
  <w:style w:type="character" w:customStyle="1" w:styleId="90">
    <w:name w:val="CharTok"/>
    <w:basedOn w:val="51"/>
    <w:autoRedefine/>
    <w:qFormat/>
    <w:uiPriority w:val="0"/>
    <w:rPr>
      <w:color w:val="4070A0"/>
    </w:rPr>
  </w:style>
  <w:style w:type="paragraph" w:customStyle="1" w:styleId="91">
    <w:name w:val="Table Paragraph"/>
    <w:basedOn w:val="1"/>
    <w:autoRedefine/>
    <w:unhideWhenUsed/>
    <w:qFormat/>
    <w:uiPriority w:val="1"/>
    <w:pPr>
      <w:spacing w:beforeLines="0" w:afterLines="0"/>
    </w:pPr>
    <w:rPr>
      <w:rFonts w:hint="default"/>
      <w:sz w:val="24"/>
    </w:rPr>
  </w:style>
  <w:style w:type="paragraph" w:customStyle="1" w:styleId="92">
    <w:name w:val="图片格式"/>
    <w:basedOn w:val="1"/>
    <w:autoRedefine/>
    <w:qFormat/>
    <w:uiPriority w:val="0"/>
    <w:pPr>
      <w:spacing w:before="156" w:beforeLines="50" w:after="62" w:afterLines="20" w:line="0" w:lineRule="atLeast"/>
      <w:jc w:val="center"/>
    </w:pPr>
  </w:style>
  <w:style w:type="paragraph" w:customStyle="1" w:styleId="93">
    <w:name w:val="图片下标"/>
    <w:basedOn w:val="94"/>
    <w:autoRedefine/>
    <w:qFormat/>
    <w:uiPriority w:val="0"/>
  </w:style>
  <w:style w:type="paragraph" w:customStyle="1" w:styleId="94">
    <w:name w:val="插图编号"/>
    <w:basedOn w:val="1"/>
    <w:next w:val="1"/>
    <w:autoRedefine/>
    <w:qFormat/>
    <w:uiPriority w:val="0"/>
    <w:pPr>
      <w:topLinePunct/>
      <w:adjustRightInd w:val="0"/>
      <w:spacing w:before="10" w:beforeLines="10" w:after="40" w:afterLines="40" w:line="0" w:lineRule="atLeast"/>
      <w:jc w:val="center"/>
    </w:pPr>
    <w:rPr>
      <w:sz w:val="18"/>
      <w:szCs w:val="20"/>
    </w:rPr>
  </w:style>
  <w:style w:type="paragraph" w:customStyle="1" w:styleId="95">
    <w:name w:val="标准正文"/>
    <w:basedOn w:val="54"/>
    <w:autoRedefine/>
    <w:qFormat/>
    <w:uiPriority w:val="0"/>
    <w:pPr>
      <w:spacing w:before="20" w:beforeLines="20" w:after="20" w:afterLines="20" w:line="330" w:lineRule="atLeast"/>
      <w:ind w:left="0" w:firstLine="200" w:firstLineChars="200"/>
    </w:pPr>
    <w:rPr>
      <w:spacing w:val="10"/>
    </w:rPr>
  </w:style>
  <w:style w:type="character" w:customStyle="1" w:styleId="96">
    <w:name w:val="hljs-keyword"/>
    <w:basedOn w:val="26"/>
    <w:autoRedefine/>
    <w:qFormat/>
    <w:uiPriority w:val="0"/>
  </w:style>
  <w:style w:type="character" w:customStyle="1" w:styleId="97">
    <w:name w:val="DataTypeTok"/>
    <w:basedOn w:val="51"/>
    <w:autoRedefine/>
    <w:qFormat/>
    <w:uiPriority w:val="0"/>
    <w:rPr>
      <w:color w:val="902000"/>
    </w:rPr>
  </w:style>
  <w:style w:type="character" w:customStyle="1" w:styleId="98">
    <w:name w:val="BuiltInTok"/>
    <w:basedOn w:val="51"/>
    <w:autoRedefine/>
    <w:qFormat/>
    <w:uiPriority w:val="0"/>
  </w:style>
  <w:style w:type="character" w:customStyle="1" w:styleId="99">
    <w:name w:val="ErrorTok"/>
    <w:basedOn w:val="51"/>
    <w:autoRedefine/>
    <w:qFormat/>
    <w:uiPriority w:val="0"/>
    <w:rPr>
      <w:b/>
      <w:color w:val="FF0000"/>
    </w:rPr>
  </w:style>
  <w:style w:type="character" w:customStyle="1" w:styleId="100">
    <w:name w:val="font21"/>
    <w:basedOn w:val="26"/>
    <w:autoRedefine/>
    <w:qFormat/>
    <w:uiPriority w:val="0"/>
    <w:rPr>
      <w:rFonts w:ascii="宋体" w:hAnsi="宋体" w:eastAsia="宋体" w:cs="宋体"/>
      <w:b/>
      <w:bCs/>
      <w:color w:val="000000"/>
      <w:sz w:val="24"/>
      <w:szCs w:val="24"/>
      <w:u w:val="none"/>
    </w:rPr>
  </w:style>
  <w:style w:type="character" w:customStyle="1" w:styleId="101">
    <w:name w:val="font31"/>
    <w:basedOn w:val="26"/>
    <w:autoRedefine/>
    <w:qFormat/>
    <w:uiPriority w:val="0"/>
    <w:rPr>
      <w:rFonts w:ascii="宋体" w:hAnsi="宋体" w:eastAsia="宋体" w:cs="宋体"/>
      <w:color w:val="000000"/>
      <w:sz w:val="24"/>
      <w:szCs w:val="24"/>
      <w:u w:val="none"/>
    </w:rPr>
  </w:style>
  <w:style w:type="paragraph" w:customStyle="1" w:styleId="102">
    <w:name w:val="Table Text"/>
    <w:basedOn w:val="1"/>
    <w:autoRedefine/>
    <w:semiHidden/>
    <w:qFormat/>
    <w:uiPriority w:val="0"/>
    <w:rPr>
      <w:rFonts w:ascii="微软雅黑" w:hAnsi="微软雅黑" w:eastAsia="微软雅黑" w:cs="微软雅黑"/>
      <w:sz w:val="20"/>
      <w:szCs w:val="20"/>
      <w:lang w:val="en-US" w:eastAsia="en-US" w:bidi="ar-SA"/>
    </w:rPr>
  </w:style>
  <w:style w:type="table" w:customStyle="1" w:styleId="103">
    <w:name w:val="Table Normal"/>
    <w:autoRedefine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4">
    <w:name w:val="font11"/>
    <w:basedOn w:val="26"/>
    <w:uiPriority w:val="0"/>
    <w:rPr>
      <w:rFonts w:ascii="阿里巴巴普惠体" w:hAnsi="阿里巴巴普惠体" w:eastAsia="阿里巴巴普惠体" w:cs="阿里巴巴普惠体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曹伟</dc:creator>
  <cp:lastModifiedBy>小郭</cp:lastModifiedBy>
  <dcterms:modified xsi:type="dcterms:W3CDTF">2024-03-02T17:51:21Z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35AD4CE45E6244FCAB0DBCCDC642F272_13</vt:lpwstr>
  </property>
</Properties>
</file>