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99529" w14:textId="77777777" w:rsidR="00795CBA" w:rsidRDefault="00B6782D">
      <w:pPr>
        <w:rPr>
          <w:rFonts w:hint="eastAsia"/>
        </w:rPr>
      </w:pPr>
      <w:r>
        <w:rPr>
          <w:rFonts w:hint="eastAsia"/>
        </w:rPr>
        <w:t>学</w:t>
      </w:r>
      <w:r>
        <w:rPr>
          <w:rFonts w:ascii="宋体" w:eastAsia="宋体" w:hAnsi="宋体" w:cs="宋体" w:hint="eastAsia"/>
        </w:rPr>
        <w:t>习</w:t>
      </w:r>
      <w:r>
        <w:rPr>
          <w:rFonts w:hint="eastAsia"/>
        </w:rPr>
        <w:t>SQL</w:t>
      </w:r>
      <w:r>
        <w:rPr>
          <w:rFonts w:hint="eastAsia"/>
        </w:rPr>
        <w:t>开</w:t>
      </w:r>
      <w:r>
        <w:rPr>
          <w:rFonts w:ascii="宋体" w:eastAsia="宋体" w:hAnsi="宋体" w:cs="宋体" w:hint="eastAsia"/>
        </w:rPr>
        <w:t>发</w:t>
      </w:r>
      <w:r>
        <w:rPr>
          <w:rFonts w:hint="eastAsia"/>
        </w:rPr>
        <w:t>技</w:t>
      </w:r>
      <w:r>
        <w:rPr>
          <w:rFonts w:ascii="宋体" w:eastAsia="宋体" w:hAnsi="宋体" w:cs="宋体" w:hint="eastAsia"/>
        </w:rPr>
        <w:t>术</w:t>
      </w:r>
      <w:r>
        <w:rPr>
          <w:rFonts w:hint="eastAsia"/>
        </w:rPr>
        <w:t>，包括：</w:t>
      </w:r>
      <w:r>
        <w:rPr>
          <w:rFonts w:hint="eastAsia"/>
        </w:rPr>
        <w:t>SQL</w:t>
      </w:r>
      <w:r>
        <w:rPr>
          <w:rFonts w:hint="eastAsia"/>
        </w:rPr>
        <w:t>基本</w:t>
      </w:r>
      <w:r>
        <w:rPr>
          <w:rFonts w:ascii="宋体" w:eastAsia="宋体" w:hAnsi="宋体" w:cs="宋体" w:hint="eastAsia"/>
        </w:rPr>
        <w:t>查询语</w:t>
      </w:r>
      <w:r>
        <w:rPr>
          <w:rFonts w:hint="eastAsia"/>
        </w:rPr>
        <w:t>法，数据表</w:t>
      </w:r>
      <w:r>
        <w:rPr>
          <w:rFonts w:ascii="宋体" w:eastAsia="宋体" w:hAnsi="宋体" w:cs="宋体" w:hint="eastAsia"/>
        </w:rPr>
        <w:t>查询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统计</w:t>
      </w:r>
      <w:r>
        <w:rPr>
          <w:rFonts w:hint="eastAsia"/>
        </w:rPr>
        <w:t>函数，分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函数，多表</w:t>
      </w:r>
      <w:r>
        <w:rPr>
          <w:rFonts w:ascii="宋体" w:eastAsia="宋体" w:hAnsi="宋体" w:cs="宋体" w:hint="eastAsia"/>
        </w:rPr>
        <w:t>查询</w:t>
      </w:r>
      <w:r>
        <w:rPr>
          <w:rFonts w:hint="eastAsia"/>
        </w:rPr>
        <w:t>，自表关</w:t>
      </w:r>
      <w:r>
        <w:rPr>
          <w:rFonts w:ascii="宋体" w:eastAsia="宋体" w:hAnsi="宋体" w:cs="宋体" w:hint="eastAsia"/>
        </w:rPr>
        <w:t>联查询</w:t>
      </w:r>
      <w:r>
        <w:rPr>
          <w:rFonts w:hint="eastAsia"/>
        </w:rPr>
        <w:t>，子</w:t>
      </w:r>
      <w:r>
        <w:rPr>
          <w:rFonts w:ascii="宋体" w:eastAsia="宋体" w:hAnsi="宋体" w:cs="宋体" w:hint="eastAsia"/>
        </w:rPr>
        <w:t>查询</w:t>
      </w:r>
    </w:p>
    <w:p w14:paraId="18FC1313" w14:textId="77777777" w:rsidR="00504DBB" w:rsidRDefault="00504DBB">
      <w:pPr>
        <w:rPr>
          <w:rFonts w:hint="eastAsia"/>
        </w:rPr>
      </w:pPr>
      <w:bookmarkStart w:id="0" w:name="_GoBack"/>
      <w:bookmarkEnd w:id="0"/>
    </w:p>
    <w:sectPr w:rsidR="00504DBB" w:rsidSect="00795C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84"/>
    <w:rsid w:val="00504DBB"/>
    <w:rsid w:val="00795CBA"/>
    <w:rsid w:val="00B6782D"/>
    <w:rsid w:val="00CC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5B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2015-09-16T09:20:00Z</dcterms:created>
  <dcterms:modified xsi:type="dcterms:W3CDTF">2015-09-16T10:48:00Z</dcterms:modified>
</cp:coreProperties>
</file>