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66D99" w14:textId="77777777" w:rsidR="00FF35FF" w:rsidRDefault="00FF35FF" w:rsidP="00FF35FF">
      <w:pPr>
        <w:pStyle w:val="1"/>
        <w:rPr>
          <w:rFonts w:ascii="宋体" w:eastAsia="宋体"/>
        </w:rPr>
      </w:pPr>
      <w:r w:rsidRPr="00FF35FF">
        <w:rPr>
          <w:rFonts w:ascii="宋体" w:eastAsia="宋体" w:hAnsi="Lantinghei SC Extralight" w:cs="Lantinghei SC Extralight" w:hint="eastAsia"/>
        </w:rPr>
        <w:t>项</w:t>
      </w:r>
      <w:r w:rsidRPr="00FF35FF">
        <w:rPr>
          <w:rFonts w:ascii="宋体" w:eastAsia="宋体" w:hint="eastAsia"/>
        </w:rPr>
        <w:t>目名称：快卡</w:t>
      </w:r>
    </w:p>
    <w:p w14:paraId="32477BEC" w14:textId="77777777" w:rsidR="00FF35FF" w:rsidRPr="00FF35FF" w:rsidRDefault="00FF35FF" w:rsidP="00FF35FF">
      <w:pPr>
        <w:pStyle w:val="1"/>
        <w:rPr>
          <w:rFonts w:ascii="宋体" w:eastAsia="宋体"/>
        </w:rPr>
      </w:pPr>
    </w:p>
    <w:p w14:paraId="7B69D171" w14:textId="77777777" w:rsidR="00FF35FF" w:rsidRPr="00FF35FF" w:rsidRDefault="00FF35FF" w:rsidP="00FF35FF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</w:rPr>
        <w:t>功能模</w:t>
      </w:r>
      <w:r w:rsidRPr="00FF35FF">
        <w:rPr>
          <w:rFonts w:ascii="宋体" w:eastAsia="宋体" w:hAnsi="Lantinghei SC Extralight" w:cs="Lantinghei SC Extralight" w:hint="eastAsia"/>
        </w:rPr>
        <w:t>块</w:t>
      </w:r>
    </w:p>
    <w:p w14:paraId="2594CB8C" w14:textId="3B872F54" w:rsidR="00FF35FF" w:rsidRPr="0096693D" w:rsidRDefault="00FF35FF">
      <w:pPr>
        <w:pStyle w:val="1"/>
        <w:rPr>
          <w:rFonts w:ascii="宋体" w:eastAsia="宋体"/>
          <w:color w:val="FF0000"/>
        </w:rPr>
      </w:pPr>
      <w:r w:rsidRPr="00FF35FF">
        <w:rPr>
          <w:rFonts w:ascii="宋体" w:eastAsia="宋体" w:hint="eastAsia"/>
          <w:lang w:eastAsia="zh-CN"/>
        </w:rPr>
        <w:t>一、</w:t>
      </w:r>
      <w:r w:rsidRPr="00FF35FF">
        <w:rPr>
          <w:rFonts w:ascii="宋体" w:eastAsia="宋体" w:hint="eastAsia"/>
        </w:rPr>
        <w:t>登</w:t>
      </w:r>
      <w:r w:rsidRPr="00FF35FF">
        <w:rPr>
          <w:rFonts w:ascii="宋体" w:eastAsia="宋体" w:hAnsi="Lantinghei SC Extralight" w:cs="Lantinghei SC Extralight" w:hint="eastAsia"/>
        </w:rPr>
        <w:t>录</w:t>
      </w:r>
      <w:r w:rsidRPr="00FF35FF">
        <w:rPr>
          <w:rFonts w:ascii="宋体" w:eastAsia="宋体" w:hint="eastAsia"/>
        </w:rPr>
        <w:t>模</w:t>
      </w:r>
      <w:r w:rsidRPr="00FF35FF">
        <w:rPr>
          <w:rFonts w:ascii="宋体" w:eastAsia="宋体" w:hAnsi="Lantinghei SC Extralight" w:cs="Lantinghei SC Extralight" w:hint="eastAsia"/>
        </w:rPr>
        <w:t>块</w:t>
      </w:r>
      <w:r w:rsidR="0096693D">
        <w:rPr>
          <w:rFonts w:ascii="宋体" w:eastAsia="宋体" w:hAnsi="Lantinghei SC Extralight" w:cs="Lantinghei SC Extralight" w:hint="eastAsia"/>
        </w:rPr>
        <w:t xml:space="preserve">  </w:t>
      </w:r>
      <w:r w:rsidR="0096693D" w:rsidRPr="0096693D">
        <w:rPr>
          <w:rFonts w:ascii="宋体" w:eastAsia="宋体" w:hAnsi="Lantinghei SC Extralight" w:cs="Lantinghei SC Extralight" w:hint="eastAsia"/>
          <w:color w:val="FF0000"/>
        </w:rPr>
        <w:t>（</w:t>
      </w:r>
      <w:proofErr w:type="spellStart"/>
      <w:r w:rsidR="0096693D" w:rsidRPr="0096693D">
        <w:rPr>
          <w:rFonts w:ascii="宋体" w:eastAsia="宋体" w:hAnsi="Lantinghei SC Extralight" w:cs="Lantinghei SC Extralight" w:hint="eastAsia"/>
          <w:color w:val="FF0000"/>
        </w:rPr>
        <w:t>HTTP请</w:t>
      </w:r>
      <w:proofErr w:type="spellEnd"/>
      <w:r w:rsidR="0096693D" w:rsidRPr="0096693D">
        <w:rPr>
          <w:rFonts w:ascii="宋体" w:eastAsia="宋体" w:hAnsi="Lantinghei SC Extralight" w:cs="Lantinghei SC Extralight" w:hint="eastAsia"/>
          <w:color w:val="FF0000"/>
        </w:rPr>
        <w:t>求  使</w:t>
      </w:r>
      <w:proofErr w:type="spellStart"/>
      <w:r w:rsidR="0096693D" w:rsidRPr="0096693D">
        <w:rPr>
          <w:rFonts w:ascii="宋体" w:eastAsia="宋体" w:hAnsi="Lantinghei SC Extralight" w:cs="Lantinghei SC Extralight" w:hint="eastAsia"/>
          <w:color w:val="FF0000"/>
        </w:rPr>
        <w:t>用AFNetWork</w:t>
      </w:r>
      <w:proofErr w:type="spellEnd"/>
      <w:r w:rsidR="0096693D" w:rsidRPr="0096693D">
        <w:rPr>
          <w:rFonts w:ascii="宋体" w:eastAsia="宋体" w:hAnsi="Lantinghei SC Extralight" w:cs="Lantinghei SC Extralight" w:hint="eastAsia"/>
          <w:color w:val="FF0000"/>
        </w:rPr>
        <w:t>）</w:t>
      </w:r>
    </w:p>
    <w:p w14:paraId="58517820" w14:textId="77777777" w:rsidR="00FF35FF" w:rsidRPr="00FF35FF" w:rsidRDefault="00FF35FF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</w:rPr>
        <w:t>1.登</w:t>
      </w:r>
      <w:r w:rsidRPr="00FF35FF">
        <w:rPr>
          <w:rFonts w:ascii="宋体" w:eastAsia="宋体" w:hAnsi="Lantinghei SC Extralight" w:cs="Lantinghei SC Extralight" w:hint="eastAsia"/>
        </w:rPr>
        <w:t>录</w:t>
      </w:r>
      <w:r w:rsidRPr="00FF35FF">
        <w:rPr>
          <w:rFonts w:ascii="宋体" w:eastAsia="宋体" w:hint="eastAsia"/>
        </w:rPr>
        <w:t>功能：</w:t>
      </w:r>
    </w:p>
    <w:p w14:paraId="487A3B4A" w14:textId="77777777" w:rsidR="00FF35FF" w:rsidRPr="00FF35FF" w:rsidRDefault="00FF35FF" w:rsidP="00FF35FF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</w:rPr>
        <w:t>通</w:t>
      </w:r>
      <w:r w:rsidRPr="00FF35FF">
        <w:rPr>
          <w:rFonts w:ascii="宋体" w:eastAsia="宋体" w:hAnsi="Lantinghei SC Extralight" w:cs="Lantinghei SC Extralight" w:hint="eastAsia"/>
        </w:rPr>
        <w:t>过</w:t>
      </w:r>
      <w:r w:rsidRPr="00FF35FF">
        <w:rPr>
          <w:rFonts w:ascii="宋体" w:eastAsia="宋体" w:hint="eastAsia"/>
        </w:rPr>
        <w:t>唯一手机号、默</w:t>
      </w:r>
      <w:r w:rsidRPr="00FF35FF">
        <w:rPr>
          <w:rFonts w:ascii="宋体" w:eastAsia="宋体" w:hAnsi="Lantinghei SC Extralight" w:cs="Lantinghei SC Extralight" w:hint="eastAsia"/>
        </w:rPr>
        <w:t>认</w:t>
      </w:r>
      <w:r w:rsidRPr="00FF35FF">
        <w:rPr>
          <w:rFonts w:ascii="宋体" w:eastAsia="宋体" w:hint="eastAsia"/>
        </w:rPr>
        <w:t>密</w:t>
      </w:r>
      <w:r w:rsidRPr="00FF35FF">
        <w:rPr>
          <w:rFonts w:ascii="宋体" w:eastAsia="宋体" w:hAnsi="Lantinghei SC Extralight" w:cs="Lantinghei SC Extralight" w:hint="eastAsia"/>
        </w:rPr>
        <w:t>码实现</w:t>
      </w:r>
      <w:r w:rsidRPr="00FF35FF">
        <w:rPr>
          <w:rFonts w:ascii="宋体" w:eastAsia="宋体" w:hint="eastAsia"/>
        </w:rPr>
        <w:t>用</w:t>
      </w:r>
      <w:r w:rsidRPr="00FF35FF">
        <w:rPr>
          <w:rFonts w:ascii="宋体" w:eastAsia="宋体" w:hAnsi="Lantinghei SC Extralight" w:cs="Lantinghei SC Extralight" w:hint="eastAsia"/>
        </w:rPr>
        <w:t>户</w:t>
      </w:r>
      <w:r w:rsidRPr="00FF35FF">
        <w:rPr>
          <w:rFonts w:ascii="宋体" w:eastAsia="宋体" w:hint="eastAsia"/>
        </w:rPr>
        <w:t>的登</w:t>
      </w:r>
      <w:r w:rsidRPr="00FF35FF">
        <w:rPr>
          <w:rFonts w:ascii="宋体" w:eastAsia="宋体" w:hAnsi="Lantinghei SC Extralight" w:cs="Lantinghei SC Extralight" w:hint="eastAsia"/>
        </w:rPr>
        <w:t>录</w:t>
      </w:r>
      <w:r w:rsidRPr="00FF35FF">
        <w:rPr>
          <w:rFonts w:ascii="宋体" w:eastAsia="宋体" w:hint="eastAsia"/>
        </w:rPr>
        <w:t>功</w:t>
      </w:r>
      <w:bookmarkStart w:id="0" w:name="_GoBack"/>
      <w:bookmarkEnd w:id="0"/>
      <w:r w:rsidRPr="00FF35FF">
        <w:rPr>
          <w:rFonts w:ascii="宋体" w:eastAsia="宋体" w:hint="eastAsia"/>
        </w:rPr>
        <w:t>能，登</w:t>
      </w:r>
      <w:r w:rsidRPr="00FF35FF">
        <w:rPr>
          <w:rFonts w:ascii="宋体" w:eastAsia="宋体" w:hAnsi="Lantinghei SC Extralight" w:cs="Lantinghei SC Extralight" w:hint="eastAsia"/>
        </w:rPr>
        <w:t>录</w:t>
      </w:r>
      <w:r w:rsidRPr="00FF35FF">
        <w:rPr>
          <w:rFonts w:ascii="宋体" w:eastAsia="宋体" w:hint="eastAsia"/>
        </w:rPr>
        <w:t>成功后在个人</w:t>
      </w:r>
      <w:r w:rsidRPr="00FF35FF">
        <w:rPr>
          <w:rFonts w:ascii="宋体" w:eastAsia="宋体" w:hAnsi="Lantinghei SC Extralight" w:cs="Lantinghei SC Extralight" w:hint="eastAsia"/>
        </w:rPr>
        <w:t>设</w:t>
      </w:r>
      <w:r w:rsidRPr="00FF35FF">
        <w:rPr>
          <w:rFonts w:ascii="宋体" w:eastAsia="宋体" w:hint="eastAsia"/>
        </w:rPr>
        <w:t>置中可</w:t>
      </w:r>
      <w:r w:rsidRPr="00FF35FF">
        <w:rPr>
          <w:rFonts w:ascii="宋体" w:eastAsia="宋体" w:hAnsi="Lantinghei SC Extralight" w:cs="Lantinghei SC Extralight" w:hint="eastAsia"/>
        </w:rPr>
        <w:t>对</w:t>
      </w:r>
      <w:r w:rsidRPr="00FF35FF">
        <w:rPr>
          <w:rFonts w:ascii="宋体" w:eastAsia="宋体" w:hint="eastAsia"/>
        </w:rPr>
        <w:t>密</w:t>
      </w:r>
      <w:r w:rsidRPr="00FF35FF">
        <w:rPr>
          <w:rFonts w:ascii="宋体" w:eastAsia="宋体" w:hAnsi="Lantinghei SC Extralight" w:cs="Lantinghei SC Extralight" w:hint="eastAsia"/>
        </w:rPr>
        <w:t>码进</w:t>
      </w:r>
      <w:r w:rsidRPr="00FF35FF">
        <w:rPr>
          <w:rFonts w:ascii="宋体" w:eastAsia="宋体" w:hint="eastAsia"/>
        </w:rPr>
        <w:t>行修改</w:t>
      </w:r>
    </w:p>
    <w:p w14:paraId="144173A8" w14:textId="77777777" w:rsidR="00FF35FF" w:rsidRPr="00FF35FF" w:rsidRDefault="00FF35FF" w:rsidP="00FF35FF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</w:rPr>
        <w:t>2.</w:t>
      </w:r>
      <w:r w:rsidRPr="00FF35FF">
        <w:rPr>
          <w:rFonts w:ascii="宋体" w:eastAsia="宋体" w:hAnsi="Times" w:cs="Songti SC Regular" w:hint="eastAsia"/>
        </w:rPr>
        <w:t xml:space="preserve"> </w:t>
      </w:r>
      <w:r w:rsidRPr="00FF35FF">
        <w:rPr>
          <w:rFonts w:ascii="宋体" w:eastAsia="宋体" w:hint="eastAsia"/>
        </w:rPr>
        <w:t>忘</w:t>
      </w:r>
      <w:r w:rsidRPr="00FF35FF">
        <w:rPr>
          <w:rFonts w:ascii="宋体" w:eastAsia="宋体" w:hAnsi="Lantinghei SC Extralight" w:cs="Lantinghei SC Extralight" w:hint="eastAsia"/>
        </w:rPr>
        <w:t>记</w:t>
      </w:r>
      <w:r w:rsidRPr="00FF35FF">
        <w:rPr>
          <w:rFonts w:ascii="宋体" w:eastAsia="宋体" w:hint="eastAsia"/>
        </w:rPr>
        <w:t>密</w:t>
      </w:r>
      <w:r w:rsidRPr="00FF35FF">
        <w:rPr>
          <w:rFonts w:ascii="宋体" w:eastAsia="宋体" w:hAnsi="Lantinghei SC Extralight" w:cs="Lantinghei SC Extralight" w:hint="eastAsia"/>
        </w:rPr>
        <w:t>码</w:t>
      </w:r>
      <w:r w:rsidRPr="00FF35FF">
        <w:rPr>
          <w:rFonts w:ascii="宋体" w:eastAsia="宋体" w:hint="eastAsia"/>
        </w:rPr>
        <w:t>功能：</w:t>
      </w:r>
    </w:p>
    <w:p w14:paraId="2DFEAB7B" w14:textId="77777777" w:rsidR="00FF35FF" w:rsidRPr="00514B74" w:rsidRDefault="00FF35FF" w:rsidP="00FF35FF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</w:rPr>
        <w:t>用</w:t>
      </w:r>
      <w:r w:rsidRPr="00FF35FF">
        <w:rPr>
          <w:rFonts w:ascii="宋体" w:eastAsia="宋体" w:hAnsi="Lantinghei SC Extralight" w:cs="Lantinghei SC Extralight" w:hint="eastAsia"/>
        </w:rPr>
        <w:t>户输</w:t>
      </w:r>
      <w:r w:rsidRPr="00FF35FF">
        <w:rPr>
          <w:rFonts w:ascii="宋体" w:eastAsia="宋体" w:hint="eastAsia"/>
        </w:rPr>
        <w:t>入手机号、新密</w:t>
      </w:r>
      <w:r w:rsidRPr="00FF35FF">
        <w:rPr>
          <w:rFonts w:ascii="宋体" w:eastAsia="宋体" w:hAnsi="Lantinghei SC Extralight" w:cs="Lantinghei SC Extralight" w:hint="eastAsia"/>
        </w:rPr>
        <w:t>码</w:t>
      </w:r>
      <w:r w:rsidRPr="00FF35FF">
        <w:rPr>
          <w:rFonts w:ascii="宋体" w:eastAsia="宋体" w:hint="eastAsia"/>
        </w:rPr>
        <w:t>，</w:t>
      </w:r>
      <w:r w:rsidRPr="00FF35FF">
        <w:rPr>
          <w:rFonts w:ascii="宋体" w:eastAsia="宋体" w:hAnsi="Lantinghei SC Extralight" w:cs="Lantinghei SC Extralight" w:hint="eastAsia"/>
        </w:rPr>
        <w:t>获</w:t>
      </w:r>
      <w:r w:rsidRPr="00FF35FF">
        <w:rPr>
          <w:rFonts w:ascii="宋体" w:eastAsia="宋体" w:hint="eastAsia"/>
        </w:rPr>
        <w:t>取</w:t>
      </w:r>
      <w:r w:rsidRPr="00FF35FF">
        <w:rPr>
          <w:rFonts w:ascii="宋体" w:eastAsia="宋体" w:hAnsi="Lantinghei SC Extralight" w:cs="Lantinghei SC Extralight" w:hint="eastAsia"/>
        </w:rPr>
        <w:t>验证码进</w:t>
      </w:r>
      <w:r w:rsidRPr="00FF35FF">
        <w:rPr>
          <w:rFonts w:ascii="宋体" w:eastAsia="宋体" w:hint="eastAsia"/>
        </w:rPr>
        <w:t>行重新登</w:t>
      </w:r>
      <w:r w:rsidRPr="00FF35FF">
        <w:rPr>
          <w:rFonts w:ascii="宋体" w:eastAsia="宋体" w:hAnsi="Lantinghei SC Extralight" w:cs="Lantinghei SC Extralight" w:hint="eastAsia"/>
        </w:rPr>
        <w:t>录</w:t>
      </w:r>
    </w:p>
    <w:p w14:paraId="1E05510C" w14:textId="77777777" w:rsidR="00514B74" w:rsidRPr="00FF35FF" w:rsidRDefault="00514B74" w:rsidP="00FF35FF">
      <w:pPr>
        <w:pStyle w:val="1"/>
        <w:rPr>
          <w:rFonts w:ascii="宋体" w:eastAsia="宋体"/>
        </w:rPr>
      </w:pPr>
    </w:p>
    <w:p w14:paraId="4D02F826" w14:textId="77777777" w:rsidR="00FF35FF" w:rsidRPr="00FF35FF" w:rsidRDefault="00FF35FF" w:rsidP="00FF35FF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</w:rPr>
        <w:t>二、工作台模</w:t>
      </w:r>
      <w:r w:rsidRPr="00FF35FF">
        <w:rPr>
          <w:rFonts w:ascii="宋体" w:eastAsia="宋体" w:hAnsi="Lantinghei SC Extralight" w:cs="Lantinghei SC Extralight" w:hint="eastAsia"/>
        </w:rPr>
        <w:t>块</w:t>
      </w:r>
    </w:p>
    <w:p w14:paraId="05F6ABE4" w14:textId="77777777" w:rsidR="00FF35FF" w:rsidRPr="00FF35FF" w:rsidRDefault="00FF35FF" w:rsidP="00FF35FF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</w:rPr>
        <w:t>1.上班、下班打卡功能：</w:t>
      </w:r>
    </w:p>
    <w:p w14:paraId="632CF463" w14:textId="77777777" w:rsidR="00FF35FF" w:rsidRPr="00FF35FF" w:rsidRDefault="00FF35FF" w:rsidP="00514B74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</w:rPr>
        <w:t>点</w:t>
      </w:r>
      <w:r w:rsidRPr="00FF35FF">
        <w:rPr>
          <w:rFonts w:ascii="宋体" w:eastAsia="宋体" w:hAnsi="Lantinghei SC Extralight" w:cs="Lantinghei SC Extralight" w:hint="eastAsia"/>
        </w:rPr>
        <w:t>击</w:t>
      </w:r>
      <w:r w:rsidRPr="00FF35FF">
        <w:rPr>
          <w:rFonts w:ascii="宋体" w:eastAsia="宋体" w:hint="eastAsia"/>
        </w:rPr>
        <w:t>上班打卡、下班打卡，云</w:t>
      </w:r>
      <w:r w:rsidRPr="00FF35FF">
        <w:rPr>
          <w:rFonts w:ascii="宋体" w:eastAsia="宋体" w:hAnsi="Lantinghei SC Extralight" w:cs="Lantinghei SC Extralight" w:hint="eastAsia"/>
        </w:rPr>
        <w:t>朵</w:t>
      </w:r>
      <w:r w:rsidRPr="00FF35FF">
        <w:rPr>
          <w:rFonts w:ascii="宋体" w:eastAsia="宋体" w:hint="eastAsia"/>
        </w:rPr>
        <w:t>上</w:t>
      </w:r>
      <w:r w:rsidRPr="00FF35FF">
        <w:rPr>
          <w:rFonts w:ascii="宋体" w:eastAsia="宋体" w:hAnsi="Lantinghei SC Extralight" w:cs="Lantinghei SC Extralight" w:hint="eastAsia"/>
        </w:rPr>
        <w:t>显</w:t>
      </w:r>
      <w:r w:rsidRPr="00FF35FF">
        <w:rPr>
          <w:rFonts w:ascii="宋体" w:eastAsia="宋体" w:hint="eastAsia"/>
        </w:rPr>
        <w:t>示打卡</w:t>
      </w:r>
      <w:r w:rsidRPr="00FF35FF">
        <w:rPr>
          <w:rFonts w:ascii="宋体" w:eastAsia="宋体" w:hAnsi="Lantinghei SC Extralight" w:cs="Lantinghei SC Extralight" w:hint="eastAsia"/>
        </w:rPr>
        <w:t>时间</w:t>
      </w:r>
      <w:r w:rsidRPr="00FF35FF">
        <w:rPr>
          <w:rFonts w:ascii="宋体" w:eastAsia="宋体" w:hint="eastAsia"/>
        </w:rPr>
        <w:t xml:space="preserve"> </w:t>
      </w:r>
    </w:p>
    <w:p w14:paraId="4EA85A66" w14:textId="77777777" w:rsidR="00FF35FF" w:rsidRPr="00FF35FF" w:rsidRDefault="00FF35FF" w:rsidP="00FF35FF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  <w:lang w:eastAsia="zh-CN"/>
        </w:rPr>
        <w:t>2.</w:t>
      </w:r>
      <w:r w:rsidRPr="00FF35FF">
        <w:rPr>
          <w:rFonts w:ascii="宋体" w:eastAsia="宋体" w:hAnsi="Times" w:cs="Songti SC Regular" w:hint="eastAsia"/>
        </w:rPr>
        <w:t xml:space="preserve"> </w:t>
      </w:r>
      <w:r w:rsidRPr="00FF35FF">
        <w:rPr>
          <w:rFonts w:ascii="宋体" w:eastAsia="宋体" w:hint="eastAsia"/>
          <w:lang w:eastAsia="zh-CN"/>
        </w:rPr>
        <w:t>外勤功能：</w:t>
      </w:r>
    </w:p>
    <w:p w14:paraId="2BA0CC21" w14:textId="77777777" w:rsidR="00B74FB8" w:rsidRDefault="00FF35FF" w:rsidP="00B74FB8">
      <w:pPr>
        <w:pStyle w:val="1"/>
        <w:numPr>
          <w:ilvl w:val="0"/>
          <w:numId w:val="6"/>
        </w:numPr>
        <w:rPr>
          <w:rFonts w:ascii="宋体" w:eastAsia="宋体"/>
        </w:rPr>
      </w:pPr>
      <w:r w:rsidRPr="00FF35FF">
        <w:rPr>
          <w:rFonts w:ascii="宋体" w:eastAsia="宋体" w:hint="eastAsia"/>
        </w:rPr>
        <w:t>开始外勤：地</w:t>
      </w:r>
      <w:r w:rsidRPr="00FF35FF">
        <w:rPr>
          <w:rFonts w:ascii="宋体" w:eastAsia="宋体" w:hAnsi="Lantinghei SC Extralight" w:cs="Lantinghei SC Extralight" w:hint="eastAsia"/>
        </w:rPr>
        <w:t>图</w:t>
      </w:r>
      <w:r w:rsidRPr="00FF35FF">
        <w:rPr>
          <w:rFonts w:ascii="宋体" w:eastAsia="宋体" w:hint="eastAsia"/>
        </w:rPr>
        <w:t>上</w:t>
      </w:r>
      <w:r w:rsidRPr="00FF35FF">
        <w:rPr>
          <w:rFonts w:ascii="宋体" w:eastAsia="宋体" w:hAnsi="Lantinghei SC Extralight" w:cs="Lantinghei SC Extralight" w:hint="eastAsia"/>
        </w:rPr>
        <w:t>显</w:t>
      </w:r>
      <w:r w:rsidRPr="00FF35FF">
        <w:rPr>
          <w:rFonts w:ascii="宋体" w:eastAsia="宋体" w:hint="eastAsia"/>
        </w:rPr>
        <w:t>示位置</w:t>
      </w:r>
    </w:p>
    <w:p w14:paraId="52C3D5FE" w14:textId="77777777" w:rsidR="00B74FB8" w:rsidRDefault="00FF35FF" w:rsidP="00B74FB8">
      <w:pPr>
        <w:pStyle w:val="1"/>
        <w:numPr>
          <w:ilvl w:val="0"/>
          <w:numId w:val="6"/>
        </w:numPr>
        <w:rPr>
          <w:rFonts w:ascii="宋体" w:eastAsia="宋体"/>
        </w:rPr>
      </w:pPr>
      <w:r w:rsidRPr="00B74FB8">
        <w:rPr>
          <w:rFonts w:ascii="宋体" w:eastAsia="宋体" w:hint="eastAsia"/>
        </w:rPr>
        <w:t>目的地：地</w:t>
      </w:r>
      <w:r w:rsidRPr="00B74FB8">
        <w:rPr>
          <w:rFonts w:ascii="宋体" w:eastAsia="宋体" w:hAnsi="Lantinghei SC Extralight" w:cs="Lantinghei SC Extralight" w:hint="eastAsia"/>
        </w:rPr>
        <w:t>图</w:t>
      </w:r>
      <w:r w:rsidRPr="00B74FB8">
        <w:rPr>
          <w:rFonts w:ascii="宋体" w:eastAsia="宋体" w:hint="eastAsia"/>
        </w:rPr>
        <w:t>上</w:t>
      </w:r>
      <w:r w:rsidRPr="00B74FB8">
        <w:rPr>
          <w:rFonts w:ascii="宋体" w:eastAsia="宋体" w:hAnsi="Lantinghei SC Extralight" w:cs="Lantinghei SC Extralight" w:hint="eastAsia"/>
        </w:rPr>
        <w:t>显</w:t>
      </w:r>
      <w:r w:rsidRPr="00B74FB8">
        <w:rPr>
          <w:rFonts w:ascii="宋体" w:eastAsia="宋体" w:hint="eastAsia"/>
        </w:rPr>
        <w:t>示目前位置到目的地的路</w:t>
      </w:r>
      <w:r w:rsidRPr="00B74FB8">
        <w:rPr>
          <w:rFonts w:ascii="宋体" w:eastAsia="宋体" w:hAnsi="Lantinghei SC Extralight" w:cs="Lantinghei SC Extralight" w:hint="eastAsia"/>
        </w:rPr>
        <w:t>线</w:t>
      </w:r>
    </w:p>
    <w:p w14:paraId="3DF56078" w14:textId="77777777" w:rsidR="00FF35FF" w:rsidRPr="00B74FB8" w:rsidRDefault="00FF35FF" w:rsidP="00B74FB8">
      <w:pPr>
        <w:pStyle w:val="1"/>
        <w:numPr>
          <w:ilvl w:val="0"/>
          <w:numId w:val="6"/>
        </w:numPr>
        <w:rPr>
          <w:rFonts w:ascii="宋体" w:eastAsia="宋体"/>
        </w:rPr>
      </w:pPr>
      <w:r w:rsidRPr="00B74FB8">
        <w:rPr>
          <w:rFonts w:ascii="宋体" w:eastAsia="宋体" w:hint="eastAsia"/>
        </w:rPr>
        <w:t>外勤</w:t>
      </w:r>
      <w:r w:rsidRPr="00B74FB8">
        <w:rPr>
          <w:rFonts w:ascii="宋体" w:eastAsia="宋体" w:hAnsi="Lantinghei SC Extralight" w:cs="Lantinghei SC Extralight" w:hint="eastAsia"/>
        </w:rPr>
        <w:t>记录</w:t>
      </w:r>
      <w:r w:rsidRPr="00B74FB8">
        <w:rPr>
          <w:rFonts w:ascii="宋体" w:eastAsia="宋体" w:hint="eastAsia"/>
        </w:rPr>
        <w:t>：</w:t>
      </w:r>
    </w:p>
    <w:p w14:paraId="0982A45A" w14:textId="77777777" w:rsidR="00FF35FF" w:rsidRDefault="00FF35FF" w:rsidP="00B74FB8">
      <w:pPr>
        <w:pStyle w:val="2"/>
        <w:numPr>
          <w:ilvl w:val="1"/>
          <w:numId w:val="7"/>
        </w:numPr>
        <w:rPr>
          <w:rFonts w:ascii="宋体" w:eastAsia="宋体"/>
        </w:rPr>
      </w:pPr>
      <w:r w:rsidRPr="00FF35FF">
        <w:rPr>
          <w:rFonts w:ascii="宋体" w:eastAsia="宋体" w:hint="eastAsia"/>
        </w:rPr>
        <w:t>我的外勤</w:t>
      </w:r>
    </w:p>
    <w:p w14:paraId="73E7D27B" w14:textId="77777777" w:rsidR="00FF35FF" w:rsidRDefault="00FF35FF" w:rsidP="00B74FB8">
      <w:pPr>
        <w:pStyle w:val="3"/>
        <w:rPr>
          <w:rFonts w:ascii="宋体" w:eastAsia="宋体"/>
        </w:rPr>
      </w:pPr>
      <w:r>
        <w:rPr>
          <w:rFonts w:ascii="宋体" w:eastAsia="宋体" w:hint="eastAsia"/>
        </w:rPr>
        <w:t>我的外勤时间记录</w:t>
      </w:r>
    </w:p>
    <w:p w14:paraId="1F82A4F5" w14:textId="77777777" w:rsidR="00B74FB8" w:rsidRDefault="00FF35FF" w:rsidP="00B74FB8">
      <w:pPr>
        <w:pStyle w:val="3"/>
        <w:rPr>
          <w:rFonts w:ascii="宋体" w:eastAsia="宋体"/>
        </w:rPr>
      </w:pPr>
      <w:r>
        <w:rPr>
          <w:rFonts w:ascii="宋体" w:eastAsia="宋体" w:hint="eastAsia"/>
        </w:rPr>
        <w:t>某次外勤的外勤轨迹</w:t>
      </w:r>
    </w:p>
    <w:p w14:paraId="71FF109C" w14:textId="77777777" w:rsidR="00FF35FF" w:rsidRPr="00B74FB8" w:rsidRDefault="00B74FB8" w:rsidP="00B74FB8">
      <w:pPr>
        <w:pStyle w:val="2"/>
        <w:numPr>
          <w:ilvl w:val="0"/>
          <w:numId w:val="0"/>
        </w:numPr>
        <w:ind w:left="720"/>
        <w:rPr>
          <w:rFonts w:ascii="宋体" w:eastAsia="宋体"/>
        </w:rPr>
      </w:pPr>
      <w:r>
        <w:rPr>
          <w:rFonts w:ascii="宋体" w:eastAsia="宋体" w:hint="eastAsia"/>
        </w:rPr>
        <w:t xml:space="preserve">2. </w:t>
      </w:r>
      <w:r w:rsidR="00FF35FF" w:rsidRPr="00B74FB8">
        <w:rPr>
          <w:rFonts w:ascii="宋体" w:eastAsia="宋体" w:hint="eastAsia"/>
        </w:rPr>
        <w:t>下属外勤</w:t>
      </w:r>
    </w:p>
    <w:p w14:paraId="612D270F" w14:textId="77777777" w:rsidR="00B74FB8" w:rsidRDefault="00514B74" w:rsidP="00B74FB8">
      <w:pPr>
        <w:pStyle w:val="3"/>
        <w:numPr>
          <w:ilvl w:val="2"/>
          <w:numId w:val="13"/>
        </w:numPr>
        <w:rPr>
          <w:rFonts w:ascii="宋体" w:eastAsia="宋体"/>
        </w:rPr>
      </w:pPr>
      <w:r>
        <w:rPr>
          <w:rFonts w:ascii="宋体" w:eastAsia="宋体" w:hint="eastAsia"/>
        </w:rPr>
        <w:t>员工的外勤记录</w:t>
      </w:r>
    </w:p>
    <w:p w14:paraId="1C4043FE" w14:textId="77777777" w:rsidR="00514B74" w:rsidRPr="00B74FB8" w:rsidRDefault="00514B74" w:rsidP="00B74FB8">
      <w:pPr>
        <w:pStyle w:val="3"/>
        <w:numPr>
          <w:ilvl w:val="2"/>
          <w:numId w:val="13"/>
        </w:numPr>
        <w:rPr>
          <w:rFonts w:ascii="宋体" w:eastAsia="宋体"/>
        </w:rPr>
      </w:pPr>
      <w:r w:rsidRPr="00B74FB8">
        <w:rPr>
          <w:rFonts w:ascii="宋体" w:eastAsia="宋体" w:hint="eastAsia"/>
        </w:rPr>
        <w:t>员工外勤记录的轨迹图</w:t>
      </w:r>
    </w:p>
    <w:p w14:paraId="687D1D12" w14:textId="77777777" w:rsidR="00514B74" w:rsidRDefault="00514B74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3.考勤记录功能</w:t>
      </w:r>
    </w:p>
    <w:p w14:paraId="22D1256A" w14:textId="77777777" w:rsidR="00514B74" w:rsidRPr="00514B74" w:rsidRDefault="00514B74" w:rsidP="00B74FB8">
      <w:pPr>
        <w:pStyle w:val="1"/>
        <w:numPr>
          <w:ilvl w:val="0"/>
          <w:numId w:val="14"/>
        </w:numPr>
        <w:rPr>
          <w:rFonts w:ascii="宋体" w:eastAsia="宋体"/>
        </w:rPr>
      </w:pPr>
      <w:r>
        <w:rPr>
          <w:rFonts w:ascii="宋体" w:eastAsia="宋体" w:hint="eastAsia"/>
        </w:rPr>
        <w:t>我的考勤：日历显示我的考勤情况</w:t>
      </w:r>
    </w:p>
    <w:p w14:paraId="4C95203C" w14:textId="77777777" w:rsidR="00514B74" w:rsidRDefault="00514B74" w:rsidP="00B74FB8">
      <w:pPr>
        <w:pStyle w:val="1"/>
        <w:numPr>
          <w:ilvl w:val="0"/>
          <w:numId w:val="14"/>
        </w:numPr>
        <w:rPr>
          <w:rFonts w:ascii="宋体" w:eastAsia="宋体"/>
        </w:rPr>
      </w:pPr>
      <w:r>
        <w:rPr>
          <w:rFonts w:ascii="宋体" w:eastAsia="宋体" w:hint="eastAsia"/>
        </w:rPr>
        <w:t>下属考勤</w:t>
      </w:r>
    </w:p>
    <w:p w14:paraId="100277A4" w14:textId="77777777" w:rsidR="00514B74" w:rsidRDefault="00B74FB8" w:rsidP="00B74FB8">
      <w:pPr>
        <w:pStyle w:val="2"/>
        <w:numPr>
          <w:ilvl w:val="0"/>
          <w:numId w:val="0"/>
        </w:numPr>
        <w:ind w:left="720"/>
        <w:rPr>
          <w:rFonts w:ascii="宋体" w:eastAsia="宋体"/>
        </w:rPr>
      </w:pPr>
      <w:r>
        <w:rPr>
          <w:rFonts w:ascii="宋体" w:eastAsia="宋体" w:hint="eastAsia"/>
        </w:rPr>
        <w:t>1.</w:t>
      </w:r>
      <w:r w:rsidR="00514B74">
        <w:rPr>
          <w:rFonts w:ascii="宋体" w:eastAsia="宋体" w:hint="eastAsia"/>
        </w:rPr>
        <w:t>当天的下属的考勤情况</w:t>
      </w:r>
    </w:p>
    <w:p w14:paraId="49B479E3" w14:textId="77777777" w:rsidR="00514B74" w:rsidRDefault="00B74FB8" w:rsidP="00B74FB8">
      <w:pPr>
        <w:pStyle w:val="2"/>
        <w:numPr>
          <w:ilvl w:val="0"/>
          <w:numId w:val="0"/>
        </w:numPr>
        <w:ind w:left="720"/>
        <w:rPr>
          <w:rFonts w:ascii="宋体" w:eastAsia="宋体"/>
        </w:rPr>
      </w:pPr>
      <w:r>
        <w:rPr>
          <w:rFonts w:ascii="宋体" w:eastAsia="宋体" w:hint="eastAsia"/>
        </w:rPr>
        <w:t>2.</w:t>
      </w:r>
      <w:r w:rsidR="00910D1D">
        <w:rPr>
          <w:rFonts w:ascii="宋体" w:eastAsia="宋体" w:hint="eastAsia"/>
          <w:lang w:eastAsia="zh-CN"/>
        </w:rPr>
        <w:t>通过时间显示</w:t>
      </w:r>
      <w:r w:rsidR="00514B74">
        <w:rPr>
          <w:rFonts w:ascii="宋体" w:eastAsia="宋体" w:hint="eastAsia"/>
        </w:rPr>
        <w:t>下属考勤情况</w:t>
      </w:r>
      <w:r w:rsidR="00910D1D">
        <w:rPr>
          <w:rFonts w:ascii="宋体" w:eastAsia="宋体" w:hint="eastAsia"/>
        </w:rPr>
        <w:t>的</w:t>
      </w:r>
      <w:r w:rsidR="00514B74">
        <w:rPr>
          <w:rFonts w:ascii="宋体" w:eastAsia="宋体" w:hint="eastAsia"/>
        </w:rPr>
        <w:t>统计</w:t>
      </w:r>
    </w:p>
    <w:p w14:paraId="2BB4D2DB" w14:textId="77777777" w:rsidR="00514B74" w:rsidRDefault="00514B74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4.请假功能</w:t>
      </w:r>
    </w:p>
    <w:p w14:paraId="5309E9C8" w14:textId="77777777" w:rsidR="00514B74" w:rsidRDefault="00514B74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向上级发送请假请求</w:t>
      </w:r>
    </w:p>
    <w:p w14:paraId="3E5A8FC6" w14:textId="77777777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5.审批功能</w:t>
      </w:r>
    </w:p>
    <w:p w14:paraId="334A6AE8" w14:textId="77777777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审批下属发送的请求</w:t>
      </w:r>
    </w:p>
    <w:p w14:paraId="48F4272A" w14:textId="77777777" w:rsidR="00B74FB8" w:rsidRDefault="00B74FB8" w:rsidP="00514B74">
      <w:pPr>
        <w:pStyle w:val="1"/>
        <w:rPr>
          <w:rFonts w:ascii="宋体" w:eastAsia="宋体"/>
        </w:rPr>
      </w:pPr>
    </w:p>
    <w:p w14:paraId="598F4AC7" w14:textId="77777777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三、通告模块</w:t>
      </w:r>
    </w:p>
    <w:p w14:paraId="693489EF" w14:textId="77777777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1.通告展示、更新功能</w:t>
      </w:r>
    </w:p>
    <w:p w14:paraId="1F9C8745" w14:textId="77777777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2.发布通告功能</w:t>
      </w:r>
    </w:p>
    <w:p w14:paraId="52FE15B1" w14:textId="77777777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lastRenderedPageBreak/>
        <w:t>3.订阅通告功能</w:t>
      </w:r>
    </w:p>
    <w:p w14:paraId="789306E8" w14:textId="77777777" w:rsidR="00B74FB8" w:rsidRDefault="00B74FB8" w:rsidP="00514B74">
      <w:pPr>
        <w:pStyle w:val="1"/>
        <w:rPr>
          <w:rFonts w:ascii="宋体" w:eastAsia="宋体"/>
        </w:rPr>
      </w:pPr>
    </w:p>
    <w:p w14:paraId="3B7CE9CB" w14:textId="77777777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四、通讯录模块</w:t>
      </w:r>
    </w:p>
    <w:p w14:paraId="4221DFCC" w14:textId="77777777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1.显示公司所有员工的信息</w:t>
      </w:r>
    </w:p>
    <w:p w14:paraId="289360CA" w14:textId="77777777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2.</w:t>
      </w:r>
      <w:r w:rsidR="00910D1D">
        <w:rPr>
          <w:rFonts w:ascii="宋体" w:eastAsia="宋体" w:hint="eastAsia"/>
        </w:rPr>
        <w:t>可对同事进行</w:t>
      </w:r>
      <w:r>
        <w:rPr>
          <w:rFonts w:ascii="宋体" w:eastAsia="宋体" w:hint="eastAsia"/>
        </w:rPr>
        <w:t>打电话、发短信、发邮件这些操作</w:t>
      </w:r>
    </w:p>
    <w:p w14:paraId="38F4EA64" w14:textId="77777777" w:rsidR="00B74FB8" w:rsidRDefault="00B74FB8" w:rsidP="00514B74">
      <w:pPr>
        <w:pStyle w:val="1"/>
        <w:rPr>
          <w:rFonts w:ascii="宋体" w:eastAsia="宋体"/>
        </w:rPr>
      </w:pPr>
    </w:p>
    <w:p w14:paraId="26D0E355" w14:textId="77777777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五、个人模块</w:t>
      </w:r>
    </w:p>
    <w:p w14:paraId="36AE0806" w14:textId="77777777" w:rsidR="00514B74" w:rsidRDefault="00B74FB8" w:rsidP="00514B74">
      <w:pPr>
        <w:pStyle w:val="1"/>
        <w:rPr>
          <w:rFonts w:ascii="宋体" w:eastAsia="宋体"/>
        </w:rPr>
      </w:pPr>
      <w:r w:rsidRPr="00CD5A14">
        <w:rPr>
          <w:rFonts w:ascii="宋体" w:eastAsia="宋体" w:hint="eastAsia"/>
        </w:rPr>
        <w:t>1.</w:t>
      </w:r>
      <w:r w:rsidR="00CD5A14">
        <w:rPr>
          <w:rFonts w:ascii="宋体" w:eastAsia="宋体" w:hint="eastAsia"/>
        </w:rPr>
        <w:t>二维码扫描功能：电子</w:t>
      </w:r>
      <w:r w:rsidR="00CD5A14" w:rsidRPr="00CD5A14">
        <w:rPr>
          <w:rFonts w:ascii="宋体" w:eastAsia="宋体" w:hint="eastAsia"/>
        </w:rPr>
        <w:t>名片的功能</w:t>
      </w:r>
    </w:p>
    <w:p w14:paraId="4D76A758" w14:textId="77777777" w:rsidR="00CD5A14" w:rsidRDefault="00CD5A14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2.订阅功能：查看自己订阅的部门通告，自己所在的部门默认已订阅</w:t>
      </w:r>
    </w:p>
    <w:p w14:paraId="5BFEBAA7" w14:textId="77777777" w:rsidR="00CD5A14" w:rsidRDefault="00CD5A14" w:rsidP="00CD5A1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3.通知功能：上级对自己的请求同意了或者拒绝了，通过通知来提醒</w:t>
      </w:r>
    </w:p>
    <w:p w14:paraId="564B70C8" w14:textId="77777777" w:rsidR="00CD5A14" w:rsidRDefault="00CD5A14" w:rsidP="00CD5A1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4.备忘功能：备忘</w:t>
      </w:r>
    </w:p>
    <w:p w14:paraId="273299E0" w14:textId="77777777" w:rsidR="00CD5A14" w:rsidRDefault="00CD5A14" w:rsidP="00CD5A1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5.设置功能：</w:t>
      </w:r>
    </w:p>
    <w:p w14:paraId="5B45EB75" w14:textId="77777777" w:rsidR="00CD5A14" w:rsidRDefault="00CD5A14" w:rsidP="00CD5A14">
      <w:pPr>
        <w:pStyle w:val="2"/>
        <w:rPr>
          <w:rFonts w:ascii="宋体" w:eastAsia="宋体"/>
        </w:rPr>
      </w:pPr>
      <w:r>
        <w:rPr>
          <w:rFonts w:ascii="宋体" w:eastAsia="宋体" w:hint="eastAsia"/>
        </w:rPr>
        <w:t>账号设置</w:t>
      </w:r>
    </w:p>
    <w:p w14:paraId="2466D37A" w14:textId="77777777" w:rsidR="00CD5A14" w:rsidRDefault="00CD5A14" w:rsidP="00CD5A14">
      <w:pPr>
        <w:pStyle w:val="2"/>
        <w:rPr>
          <w:rFonts w:ascii="宋体" w:eastAsia="宋体"/>
        </w:rPr>
      </w:pPr>
      <w:r>
        <w:rPr>
          <w:rFonts w:ascii="宋体" w:eastAsia="宋体" w:hint="eastAsia"/>
        </w:rPr>
        <w:t>系统消息通知</w:t>
      </w:r>
    </w:p>
    <w:p w14:paraId="17CBBF59" w14:textId="77777777" w:rsidR="00CD5A14" w:rsidRDefault="00CD5A14" w:rsidP="00CD5A14">
      <w:pPr>
        <w:pStyle w:val="2"/>
        <w:rPr>
          <w:rFonts w:ascii="宋体" w:eastAsia="宋体"/>
        </w:rPr>
      </w:pPr>
      <w:r>
        <w:rPr>
          <w:rFonts w:ascii="宋体" w:eastAsia="宋体" w:hint="eastAsia"/>
        </w:rPr>
        <w:t>通用设置</w:t>
      </w:r>
    </w:p>
    <w:p w14:paraId="7E786C81" w14:textId="77777777" w:rsidR="00CD5A14" w:rsidRDefault="00CD5A14" w:rsidP="00CD5A14">
      <w:pPr>
        <w:pStyle w:val="2"/>
        <w:rPr>
          <w:rFonts w:ascii="宋体" w:eastAsia="宋体"/>
        </w:rPr>
      </w:pPr>
      <w:r>
        <w:rPr>
          <w:rFonts w:ascii="宋体" w:eastAsia="宋体" w:hint="eastAsia"/>
        </w:rPr>
        <w:t>密码设置</w:t>
      </w:r>
    </w:p>
    <w:p w14:paraId="6CE79363" w14:textId="77777777" w:rsidR="00CD5A14" w:rsidRPr="00CD5A14" w:rsidRDefault="00CD5A14" w:rsidP="00CD5A14">
      <w:pPr>
        <w:pStyle w:val="2"/>
        <w:rPr>
          <w:rFonts w:ascii="宋体" w:eastAsia="宋体"/>
        </w:rPr>
      </w:pPr>
      <w:r>
        <w:rPr>
          <w:rFonts w:ascii="宋体" w:eastAsia="宋体" w:hint="eastAsia"/>
        </w:rPr>
        <w:t>退出登录操作</w:t>
      </w:r>
    </w:p>
    <w:p w14:paraId="0B0E26FE" w14:textId="77777777" w:rsidR="00FF35FF" w:rsidRPr="00FF35FF" w:rsidRDefault="00FF35FF" w:rsidP="00FF35FF">
      <w:pPr>
        <w:pStyle w:val="1"/>
      </w:pPr>
    </w:p>
    <w:p w14:paraId="38FA92A6" w14:textId="77777777" w:rsidR="00FF35FF" w:rsidRDefault="00FF35FF">
      <w:pPr>
        <w:pStyle w:val="1"/>
      </w:pPr>
    </w:p>
    <w:p w14:paraId="7FD8C2DE" w14:textId="77777777" w:rsidR="00FF35FF" w:rsidRDefault="00FF35FF">
      <w:pPr>
        <w:pStyle w:val="1"/>
        <w:sectPr w:rsidR="00FF35FF" w:rsidSect="00FF35FF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9B8B350" w14:textId="77777777" w:rsidR="00FF35FF" w:rsidRDefault="00FF35FF">
      <w:pPr>
        <w:pStyle w:val="1"/>
      </w:pPr>
    </w:p>
    <w:p w14:paraId="7DC3D6DB" w14:textId="77777777" w:rsidR="00FF35FF" w:rsidRDefault="00FF35FF">
      <w:pPr>
        <w:pStyle w:val="1"/>
        <w:sectPr w:rsidR="00FF35FF" w:rsidSect="00FF35FF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D1684BF" w14:textId="77777777" w:rsidR="0021199C" w:rsidRDefault="0021199C">
      <w:pPr>
        <w:pStyle w:val="1"/>
      </w:pPr>
    </w:p>
    <w:sectPr w:rsidR="0021199C" w:rsidSect="00FF35FF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3D549" w14:textId="77777777" w:rsidR="00B74FB8" w:rsidRDefault="00B74FB8" w:rsidP="00FF35FF">
      <w:r>
        <w:separator/>
      </w:r>
    </w:p>
  </w:endnote>
  <w:endnote w:type="continuationSeparator" w:id="0">
    <w:p w14:paraId="75A6D9B4" w14:textId="77777777" w:rsidR="00B74FB8" w:rsidRDefault="00B74FB8" w:rsidP="00FF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F7086" w14:textId="77777777" w:rsidR="00B74FB8" w:rsidRDefault="00B74FB8" w:rsidP="00FF35FF">
      <w:r>
        <w:separator/>
      </w:r>
    </w:p>
  </w:footnote>
  <w:footnote w:type="continuationSeparator" w:id="0">
    <w:p w14:paraId="04D5549B" w14:textId="77777777" w:rsidR="00B74FB8" w:rsidRDefault="00B74FB8" w:rsidP="00FF35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BC4F3" w14:textId="77777777" w:rsidR="00B74FB8" w:rsidRDefault="00B74FB8" w:rsidP="00FF35FF">
    <w:pPr>
      <w:pStyle w:val="a3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 w:rsidRPr="00FF35FF">
      <w:rPr>
        <w:rFonts w:ascii="宋体" w:eastAsia="宋体" w:hAnsi="Lantinghei SC Extralight" w:cs="Lantinghei SC Extralight" w:hint="eastAsia"/>
        <w:sz w:val="36"/>
        <w:szCs w:val="36"/>
      </w:rPr>
      <w:t>项目需求说明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9/15/15 5:51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B2BFC" w14:textId="77777777" w:rsidR="00B74FB8" w:rsidRDefault="00B74FB8">
    <w:pPr>
      <w:pStyle w:val="a3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9/15/15 5:51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D4125" w14:textId="77777777" w:rsidR="00B74FB8" w:rsidRDefault="00B74FB8">
    <w:pPr>
      <w:pStyle w:val="a3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9/15/15 5:51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556805C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4668B2"/>
    <w:multiLevelType w:val="multilevel"/>
    <w:tmpl w:val="3556805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 w:hanging="360"/>
      </w:pPr>
      <w:rPr>
        <w:rFonts w:hint="default"/>
      </w:rPr>
    </w:lvl>
    <w:lvl w:ilvl="2">
      <w:start w:val="1"/>
      <w:numFmt w:val="bullet"/>
      <w:lvlText w:null="1"/>
      <w:lvlJc w:val="left"/>
      <w:pPr>
        <w:tabs>
          <w:tab w:val="num" w:pos="1080"/>
        </w:tabs>
        <w:ind w:left="1440" w:firstLine="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7490BA0"/>
    <w:multiLevelType w:val="hybridMultilevel"/>
    <w:tmpl w:val="60EE11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6D518A"/>
    <w:multiLevelType w:val="multilevel"/>
    <w:tmpl w:val="355680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bullet"/>
      <w:lvlText w:null="1"/>
      <w:lvlJc w:val="left"/>
      <w:pPr>
        <w:tabs>
          <w:tab w:val="num" w:pos="1080"/>
        </w:tabs>
        <w:ind w:left="1440" w:firstLine="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571287D"/>
    <w:multiLevelType w:val="multilevel"/>
    <w:tmpl w:val="35568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CEC2310"/>
    <w:multiLevelType w:val="multilevel"/>
    <w:tmpl w:val="355680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8142119"/>
    <w:multiLevelType w:val="hybridMultilevel"/>
    <w:tmpl w:val="F16C5888"/>
    <w:lvl w:ilvl="0" w:tplc="0409000F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3AF922EA"/>
    <w:multiLevelType w:val="hybridMultilevel"/>
    <w:tmpl w:val="4C78F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CD1D02"/>
    <w:multiLevelType w:val="multilevel"/>
    <w:tmpl w:val="355680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BB5778F"/>
    <w:multiLevelType w:val="hybridMultilevel"/>
    <w:tmpl w:val="0AACA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>
    <w:nsid w:val="647E047B"/>
    <w:multiLevelType w:val="multilevel"/>
    <w:tmpl w:val="35568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bullet"/>
      <w:lvlText w:null="1"/>
      <w:lvlJc w:val="left"/>
      <w:pPr>
        <w:tabs>
          <w:tab w:val="num" w:pos="1080"/>
        </w:tabs>
        <w:ind w:left="1440" w:firstLine="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C9C6CFF"/>
    <w:multiLevelType w:val="multilevel"/>
    <w:tmpl w:val="355680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800" w:hanging="360"/>
      </w:p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0152CEA"/>
    <w:multiLevelType w:val="multilevel"/>
    <w:tmpl w:val="3556805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56329BE"/>
    <w:multiLevelType w:val="multilevel"/>
    <w:tmpl w:val="355680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bullet"/>
      <w:lvlText w:null="1"/>
      <w:lvlJc w:val="left"/>
      <w:pPr>
        <w:tabs>
          <w:tab w:val="num" w:pos="1080"/>
        </w:tabs>
        <w:ind w:left="1440" w:firstLine="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7787E7A"/>
    <w:multiLevelType w:val="hybridMultilevel"/>
    <w:tmpl w:val="D8221F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5">
    <w:nsid w:val="7B720F9D"/>
    <w:multiLevelType w:val="hybridMultilevel"/>
    <w:tmpl w:val="5192D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0"/>
  </w:num>
  <w:num w:numId="5">
    <w:abstractNumId w:val="11"/>
  </w:num>
  <w:num w:numId="6">
    <w:abstractNumId w:val="12"/>
  </w:num>
  <w:num w:numId="7">
    <w:abstractNumId w:val="4"/>
  </w:num>
  <w:num w:numId="8">
    <w:abstractNumId w:val="14"/>
  </w:num>
  <w:num w:numId="9">
    <w:abstractNumId w:val="8"/>
  </w:num>
  <w:num w:numId="10">
    <w:abstractNumId w:val="15"/>
  </w:num>
  <w:num w:numId="11">
    <w:abstractNumId w:val="7"/>
  </w:num>
  <w:num w:numId="12">
    <w:abstractNumId w:val="5"/>
  </w:num>
  <w:num w:numId="13">
    <w:abstractNumId w:val="2"/>
  </w:num>
  <w:num w:numId="14">
    <w:abstractNumId w:val="1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FF35FF"/>
    <w:rsid w:val="0021199C"/>
    <w:rsid w:val="00514B74"/>
    <w:rsid w:val="00910D1D"/>
    <w:rsid w:val="0096693D"/>
    <w:rsid w:val="00B74FB8"/>
    <w:rsid w:val="00CD5A14"/>
    <w:rsid w:val="00E74960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040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FF35FF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2">
    <w:name w:val="Note Level 2"/>
    <w:basedOn w:val="a"/>
    <w:uiPriority w:val="99"/>
    <w:unhideWhenUsed/>
    <w:rsid w:val="00FF35FF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3">
    <w:name w:val="Note Level 3"/>
    <w:basedOn w:val="a"/>
    <w:uiPriority w:val="99"/>
    <w:unhideWhenUsed/>
    <w:rsid w:val="00FF35FF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4">
    <w:name w:val="Note Level 4"/>
    <w:basedOn w:val="a"/>
    <w:uiPriority w:val="99"/>
    <w:unhideWhenUsed/>
    <w:rsid w:val="00FF35FF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5">
    <w:name w:val="Note Level 5"/>
    <w:basedOn w:val="a"/>
    <w:uiPriority w:val="99"/>
    <w:semiHidden/>
    <w:unhideWhenUsed/>
    <w:rsid w:val="00FF35FF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6">
    <w:name w:val="Note Level 6"/>
    <w:basedOn w:val="a"/>
    <w:uiPriority w:val="99"/>
    <w:semiHidden/>
    <w:unhideWhenUsed/>
    <w:rsid w:val="00FF35FF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7">
    <w:name w:val="Note Level 7"/>
    <w:basedOn w:val="a"/>
    <w:uiPriority w:val="99"/>
    <w:semiHidden/>
    <w:unhideWhenUsed/>
    <w:rsid w:val="00FF35FF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8">
    <w:name w:val="Note Level 8"/>
    <w:basedOn w:val="a"/>
    <w:uiPriority w:val="99"/>
    <w:semiHidden/>
    <w:unhideWhenUsed/>
    <w:rsid w:val="00FF35FF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9">
    <w:name w:val="Note Level 9"/>
    <w:basedOn w:val="a"/>
    <w:uiPriority w:val="99"/>
    <w:semiHidden/>
    <w:unhideWhenUsed/>
    <w:rsid w:val="00FF35FF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a3">
    <w:name w:val="header"/>
    <w:basedOn w:val="a"/>
    <w:link w:val="a4"/>
    <w:uiPriority w:val="99"/>
    <w:unhideWhenUsed/>
    <w:rsid w:val="00FF35FF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FF35F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FF35FF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2">
    <w:name w:val="Note Level 2"/>
    <w:basedOn w:val="a"/>
    <w:uiPriority w:val="99"/>
    <w:unhideWhenUsed/>
    <w:rsid w:val="00FF35FF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3">
    <w:name w:val="Note Level 3"/>
    <w:basedOn w:val="a"/>
    <w:uiPriority w:val="99"/>
    <w:unhideWhenUsed/>
    <w:rsid w:val="00FF35FF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4">
    <w:name w:val="Note Level 4"/>
    <w:basedOn w:val="a"/>
    <w:uiPriority w:val="99"/>
    <w:unhideWhenUsed/>
    <w:rsid w:val="00FF35FF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5">
    <w:name w:val="Note Level 5"/>
    <w:basedOn w:val="a"/>
    <w:uiPriority w:val="99"/>
    <w:semiHidden/>
    <w:unhideWhenUsed/>
    <w:rsid w:val="00FF35FF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6">
    <w:name w:val="Note Level 6"/>
    <w:basedOn w:val="a"/>
    <w:uiPriority w:val="99"/>
    <w:semiHidden/>
    <w:unhideWhenUsed/>
    <w:rsid w:val="00FF35FF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7">
    <w:name w:val="Note Level 7"/>
    <w:basedOn w:val="a"/>
    <w:uiPriority w:val="99"/>
    <w:semiHidden/>
    <w:unhideWhenUsed/>
    <w:rsid w:val="00FF35FF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8">
    <w:name w:val="Note Level 8"/>
    <w:basedOn w:val="a"/>
    <w:uiPriority w:val="99"/>
    <w:semiHidden/>
    <w:unhideWhenUsed/>
    <w:rsid w:val="00FF35FF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9">
    <w:name w:val="Note Level 9"/>
    <w:basedOn w:val="a"/>
    <w:uiPriority w:val="99"/>
    <w:semiHidden/>
    <w:unhideWhenUsed/>
    <w:rsid w:val="00FF35FF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a3">
    <w:name w:val="header"/>
    <w:basedOn w:val="a"/>
    <w:link w:val="a4"/>
    <w:uiPriority w:val="99"/>
    <w:unhideWhenUsed/>
    <w:rsid w:val="00FF35FF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FF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89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Daniel Daniel</cp:lastModifiedBy>
  <cp:revision>3</cp:revision>
  <dcterms:created xsi:type="dcterms:W3CDTF">2015-09-15T09:51:00Z</dcterms:created>
  <dcterms:modified xsi:type="dcterms:W3CDTF">2015-09-18T02:30:00Z</dcterms:modified>
</cp:coreProperties>
</file>