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AF1" w:rsidRDefault="006D41B0">
      <w:r>
        <w:rPr>
          <w:rFonts w:hint="eastAsia"/>
        </w:rPr>
        <w:t>一、简答题</w:t>
      </w:r>
    </w:p>
    <w:p w:rsidR="000B1AF1" w:rsidRDefault="006D41B0">
      <w:r>
        <w:rPr>
          <w:rFonts w:hint="eastAsia"/>
        </w:rPr>
        <w:t xml:space="preserve">1.   M=9 </w:t>
      </w:r>
      <w:r>
        <w:rPr>
          <w:rFonts w:hint="eastAsia"/>
        </w:rPr>
        <w:t>时为何能精确匹配</w:t>
      </w:r>
      <w:r>
        <w:rPr>
          <w:rFonts w:hint="eastAsia"/>
        </w:rPr>
        <w:t>10</w:t>
      </w:r>
      <w:r>
        <w:rPr>
          <w:rFonts w:hint="eastAsia"/>
        </w:rPr>
        <w:t>个点？</w:t>
      </w:r>
    </w:p>
    <w:p w:rsidR="000B1AF1" w:rsidRDefault="000B1AF1"/>
    <w:p w:rsidR="000B1AF1" w:rsidRDefault="006D41B0">
      <w:r>
        <w:rPr>
          <w:rFonts w:hint="eastAsia"/>
        </w:rPr>
        <w:t xml:space="preserve"> M=9</w:t>
      </w:r>
      <w:r>
        <w:rPr>
          <w:rFonts w:hint="eastAsia"/>
        </w:rPr>
        <w:t>包含了低阶多项式。</w:t>
      </w:r>
    </w:p>
    <w:p w:rsidR="000B1AF1" w:rsidRDefault="006D41B0">
      <w:r>
        <w:rPr>
          <w:rFonts w:hint="eastAsia"/>
        </w:rPr>
        <w:t xml:space="preserve"> sin(2</w:t>
      </w:r>
      <w:r>
        <w:rPr>
          <w:rFonts w:hint="eastAsia"/>
        </w:rPr>
        <w:t>π</w:t>
      </w:r>
      <w:r>
        <w:rPr>
          <w:rFonts w:hint="eastAsia"/>
        </w:rPr>
        <w:t xml:space="preserve">x) </w:t>
      </w:r>
      <w:r>
        <w:rPr>
          <w:rFonts w:hint="eastAsia"/>
        </w:rPr>
        <w:t>的幂级数展开包含所有阶数</w:t>
      </w:r>
    </w:p>
    <w:p w:rsidR="000B1AF1" w:rsidRDefault="000B1AF1"/>
    <w:p w:rsidR="000B1AF1" w:rsidRDefault="006D41B0">
      <w:r>
        <w:rPr>
          <w:rFonts w:hint="eastAsia"/>
        </w:rPr>
        <w:t xml:space="preserve">2.   M=9 </w:t>
      </w:r>
      <w:r>
        <w:rPr>
          <w:rFonts w:hint="eastAsia"/>
        </w:rPr>
        <w:t>时为什么泛化能力差？</w:t>
      </w:r>
    </w:p>
    <w:p w:rsidR="000B1AF1" w:rsidRDefault="006D41B0">
      <w:r>
        <w:rPr>
          <w:rFonts w:hint="eastAsia"/>
        </w:rPr>
        <w:t>更⼤的</w:t>
      </w:r>
      <w:r>
        <w:rPr>
          <w:rFonts w:hint="eastAsia"/>
        </w:rPr>
        <w:t>M</w:t>
      </w:r>
      <w:r>
        <w:rPr>
          <w:rFonts w:hint="eastAsia"/>
        </w:rPr>
        <w:t>值的更灵活的多项式被过分地调参，使得多项式被调节成了与⽬标值的随机噪声相符</w:t>
      </w:r>
    </w:p>
    <w:p w:rsidR="000B1AF1" w:rsidRDefault="000B1AF1"/>
    <w:p w:rsidR="000B1AF1" w:rsidRDefault="006D41B0">
      <w:pPr>
        <w:numPr>
          <w:ilvl w:val="0"/>
          <w:numId w:val="1"/>
        </w:numPr>
      </w:pPr>
      <w:r>
        <w:rPr>
          <w:rFonts w:hint="eastAsia"/>
        </w:rPr>
        <w:t>机器学习方法有哪几类？</w:t>
      </w:r>
    </w:p>
    <w:p w:rsidR="000B1AF1" w:rsidRDefault="006D41B0">
      <w:r>
        <w:rPr>
          <w:rFonts w:hint="eastAsia"/>
        </w:rPr>
        <w:t>有监督学习（</w:t>
      </w:r>
      <w:r>
        <w:rPr>
          <w:rFonts w:hint="eastAsia"/>
        </w:rPr>
        <w:t xml:space="preserve"> supervised learning </w:t>
      </w:r>
      <w:r>
        <w:rPr>
          <w:rFonts w:hint="eastAsia"/>
        </w:rPr>
        <w:t>）</w:t>
      </w:r>
    </w:p>
    <w:p w:rsidR="000B1AF1" w:rsidRDefault="006D41B0">
      <w:pPr>
        <w:ind w:firstLine="420"/>
      </w:pPr>
      <w:r>
        <w:rPr>
          <w:rFonts w:hint="eastAsia"/>
        </w:rPr>
        <w:t>分类（</w:t>
      </w:r>
      <w:r>
        <w:rPr>
          <w:rFonts w:hint="eastAsia"/>
        </w:rPr>
        <w:t>classification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输出离散的特定类别</w:t>
      </w:r>
    </w:p>
    <w:p w:rsidR="000B1AF1" w:rsidRDefault="006D41B0">
      <w:pPr>
        <w:ind w:firstLine="420"/>
      </w:pPr>
      <w:r>
        <w:rPr>
          <w:rFonts w:hint="eastAsia"/>
        </w:rPr>
        <w:t>回归（</w:t>
      </w:r>
      <w:r>
        <w:rPr>
          <w:rFonts w:hint="eastAsia"/>
        </w:rPr>
        <w:t>regression</w:t>
      </w:r>
      <w:r>
        <w:rPr>
          <w:rFonts w:hint="eastAsia"/>
        </w:rPr>
        <w:t>）</w:t>
      </w:r>
      <w:r>
        <w:rPr>
          <w:rFonts w:hint="eastAsia"/>
        </w:rPr>
        <w:t xml:space="preserve">    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输出一个或多个连续实变量</w:t>
      </w:r>
    </w:p>
    <w:p w:rsidR="000B1AF1" w:rsidRDefault="006D41B0">
      <w:pPr>
        <w:ind w:firstLine="420"/>
      </w:pPr>
      <w:r>
        <w:rPr>
          <w:rFonts w:hint="eastAsia"/>
        </w:rPr>
        <w:t>…</w:t>
      </w:r>
    </w:p>
    <w:p w:rsidR="000B1AF1" w:rsidRDefault="006D41B0">
      <w:r>
        <w:rPr>
          <w:rFonts w:hint="eastAsia"/>
        </w:rPr>
        <w:t>无监督学习（</w:t>
      </w:r>
      <w:r>
        <w:rPr>
          <w:rFonts w:hint="eastAsia"/>
        </w:rPr>
        <w:t>unsupervised learning</w:t>
      </w:r>
      <w:r>
        <w:rPr>
          <w:rFonts w:hint="eastAsia"/>
        </w:rPr>
        <w:t>）</w:t>
      </w:r>
    </w:p>
    <w:p w:rsidR="000B1AF1" w:rsidRDefault="006D41B0">
      <w:pPr>
        <w:ind w:firstLine="420"/>
      </w:pPr>
      <w:r>
        <w:rPr>
          <w:rFonts w:hint="eastAsia"/>
        </w:rPr>
        <w:t>聚类（</w:t>
      </w:r>
      <w:r>
        <w:rPr>
          <w:rFonts w:hint="eastAsia"/>
        </w:rPr>
        <w:t>clustering</w:t>
      </w:r>
      <w:r>
        <w:rPr>
          <w:rFonts w:hint="eastAsia"/>
        </w:rPr>
        <w:t>）</w:t>
      </w:r>
      <w:r>
        <w:rPr>
          <w:rFonts w:hint="eastAsia"/>
        </w:rPr>
        <w:t xml:space="preserve">                          :  </w:t>
      </w:r>
      <w:r>
        <w:rPr>
          <w:rFonts w:hint="eastAsia"/>
        </w:rPr>
        <w:t>相似样本分组</w:t>
      </w:r>
    </w:p>
    <w:p w:rsidR="000B1AF1" w:rsidRDefault="006D41B0">
      <w:pPr>
        <w:ind w:firstLine="420"/>
      </w:pPr>
      <w:r>
        <w:rPr>
          <w:rFonts w:hint="eastAsia"/>
        </w:rPr>
        <w:t>密度估计（</w:t>
      </w:r>
      <w:r>
        <w:rPr>
          <w:rFonts w:hint="eastAsia"/>
        </w:rPr>
        <w:t>density estimation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rPr>
          <w:rFonts w:hint="eastAsia"/>
        </w:rPr>
        <w:t>确定输入空间中数据的分布</w:t>
      </w:r>
    </w:p>
    <w:p w:rsidR="000B1AF1" w:rsidRDefault="006D41B0">
      <w:r>
        <w:rPr>
          <w:rFonts w:hint="eastAsia"/>
        </w:rPr>
        <w:t>半监督学习</w:t>
      </w:r>
    </w:p>
    <w:p w:rsidR="000B1AF1" w:rsidRDefault="006D41B0">
      <w:r>
        <w:rPr>
          <w:rFonts w:hint="eastAsia"/>
        </w:rPr>
        <w:t>弱监督学习</w:t>
      </w:r>
    </w:p>
    <w:p w:rsidR="000B1AF1" w:rsidRDefault="006D41B0">
      <w:r>
        <w:rPr>
          <w:rFonts w:hint="eastAsia"/>
        </w:rPr>
        <w:t>增强学习（</w:t>
      </w:r>
      <w:r>
        <w:rPr>
          <w:rFonts w:hint="eastAsia"/>
        </w:rPr>
        <w:t>reinforcement learning</w:t>
      </w:r>
      <w:r>
        <w:rPr>
          <w:rFonts w:hint="eastAsia"/>
        </w:rPr>
        <w:t>）</w:t>
      </w:r>
    </w:p>
    <w:p w:rsidR="000B1AF1" w:rsidRDefault="006D41B0">
      <w:pPr>
        <w:ind w:firstLine="420"/>
      </w:pPr>
      <w:r>
        <w:rPr>
          <w:rFonts w:hint="eastAsia"/>
        </w:rPr>
        <w:t>AlphaGo</w:t>
      </w:r>
      <w:r>
        <w:rPr>
          <w:rFonts w:hint="eastAsia"/>
        </w:rPr>
        <w:t>…</w:t>
      </w:r>
    </w:p>
    <w:p w:rsidR="000B1AF1" w:rsidRDefault="000B1AF1">
      <w:pPr>
        <w:ind w:firstLine="420"/>
      </w:pPr>
    </w:p>
    <w:p w:rsidR="000B1AF1" w:rsidRDefault="006D41B0">
      <w:pPr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数据拟合过程是如何的？</w:t>
      </w:r>
    </w:p>
    <w:p w:rsidR="000B1AF1" w:rsidRDefault="006D41B0">
      <w:r>
        <w:rPr>
          <w:rFonts w:hint="eastAsia"/>
        </w:rPr>
        <w:t>提示：数据分为</w:t>
      </w:r>
      <w:r>
        <w:rPr>
          <w:rFonts w:hint="eastAsia"/>
        </w:rPr>
        <w:t>train</w:t>
      </w:r>
      <w:r>
        <w:rPr>
          <w:rFonts w:hint="eastAsia"/>
        </w:rPr>
        <w:t>和</w:t>
      </w:r>
      <w:r>
        <w:rPr>
          <w:rFonts w:hint="eastAsia"/>
        </w:rPr>
        <w:t>test</w:t>
      </w:r>
      <w:r>
        <w:rPr>
          <w:rFonts w:hint="eastAsia"/>
        </w:rPr>
        <w:t>……</w:t>
      </w:r>
    </w:p>
    <w:p w:rsidR="000B1AF1" w:rsidRDefault="000B1AF1"/>
    <w:p w:rsidR="000B1AF1" w:rsidRDefault="006D41B0">
      <w:pPr>
        <w:numPr>
          <w:ilvl w:val="0"/>
          <w:numId w:val="1"/>
        </w:numPr>
      </w:pPr>
      <w:r>
        <w:rPr>
          <w:rFonts w:hint="eastAsia"/>
        </w:rPr>
        <w:t>如何判断是否过拟合？如何解决？</w:t>
      </w:r>
    </w:p>
    <w:p w:rsidR="000B1AF1" w:rsidRDefault="006D41B0">
      <w:r>
        <w:rPr>
          <w:rFonts w:hint="eastAsia"/>
        </w:rPr>
        <w:t>过拟合：</w:t>
      </w:r>
      <w:r>
        <w:rPr>
          <w:rFonts w:hint="eastAsia"/>
        </w:rPr>
        <w:t>非常强的</w:t>
      </w:r>
      <w:r>
        <w:rPr>
          <w:rFonts w:hint="eastAsia"/>
        </w:rPr>
        <w:t>拟合效果</w:t>
      </w:r>
      <w:r>
        <w:rPr>
          <w:rFonts w:hint="eastAsia"/>
        </w:rPr>
        <w:t>会使得样本点之外的函数值远远偏离期望的目标，反而降</w:t>
      </w:r>
      <w:r>
        <w:rPr>
          <w:rFonts w:hint="eastAsia"/>
        </w:rPr>
        <w:t>低分类器的性能</w:t>
      </w:r>
      <w:r>
        <w:rPr>
          <w:rFonts w:hint="eastAsia"/>
        </w:rPr>
        <w:t>的现象。</w:t>
      </w:r>
    </w:p>
    <w:p w:rsidR="000B1AF1" w:rsidRDefault="006D41B0">
      <w:r>
        <w:rPr>
          <w:rFonts w:hint="eastAsia"/>
        </w:rPr>
        <w:t>解决：</w:t>
      </w:r>
      <w:r>
        <w:rPr>
          <w:rFonts w:hint="eastAsia"/>
        </w:rPr>
        <w:t>1.</w:t>
      </w:r>
      <w:r>
        <w:rPr>
          <w:rFonts w:hint="eastAsia"/>
        </w:rPr>
        <w:t>增大数据集的规模；</w:t>
      </w:r>
      <w:r>
        <w:rPr>
          <w:rFonts w:hint="eastAsia"/>
        </w:rPr>
        <w:t>2.</w:t>
      </w:r>
      <w:r>
        <w:rPr>
          <w:rFonts w:hint="eastAsia"/>
        </w:rPr>
        <w:t>正则化（</w:t>
      </w:r>
      <w:r>
        <w:rPr>
          <w:rFonts w:hint="eastAsia"/>
        </w:rPr>
        <w:t>regularization</w:t>
      </w:r>
      <w:r>
        <w:rPr>
          <w:rFonts w:hint="eastAsia"/>
        </w:rPr>
        <w:t>）：给误差函数增加⼀个惩罚项，使得系数不会达到很⼤的值。</w:t>
      </w:r>
    </w:p>
    <w:p w:rsidR="000B1AF1" w:rsidRDefault="000B1AF1"/>
    <w:p w:rsidR="000B1AF1" w:rsidRDefault="006D41B0">
      <w:pPr>
        <w:numPr>
          <w:ilvl w:val="0"/>
          <w:numId w:val="1"/>
        </w:numPr>
      </w:pPr>
      <w:r>
        <w:rPr>
          <w:rFonts w:hint="eastAsia"/>
        </w:rPr>
        <w:t>似然函数（</w:t>
      </w:r>
      <w:r>
        <w:rPr>
          <w:rFonts w:hint="eastAsia"/>
        </w:rPr>
        <w:t>likelihood function</w:t>
      </w:r>
      <w:r>
        <w:rPr>
          <w:rFonts w:hint="eastAsia"/>
        </w:rPr>
        <w:t>）如何表示？</w:t>
      </w:r>
    </w:p>
    <w:p w:rsidR="000B1AF1" w:rsidRDefault="006D41B0">
      <w:r>
        <w:rPr>
          <w:noProof/>
        </w:rPr>
        <w:drawing>
          <wp:inline distT="0" distB="0" distL="114300" distR="114300">
            <wp:extent cx="2124075" cy="781050"/>
            <wp:effectExtent l="0" t="0" r="9525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  <w:object w:dxaOrig="14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7.25pt" o:ole="">
            <v:imagedata r:id="rId9" o:title=""/>
          </v:shape>
          <o:OLEObject Type="Embed" ProgID="Equation.3" ShapeID="_x0000_i1025" DrawAspect="Content" ObjectID="_1636282533" r:id="rId10"/>
        </w:object>
      </w:r>
    </w:p>
    <w:p w:rsidR="000B1AF1" w:rsidRDefault="000B1AF1"/>
    <w:p w:rsidR="000B1AF1" w:rsidRDefault="000B1AF1"/>
    <w:p w:rsidR="000B1AF1" w:rsidRDefault="006D41B0">
      <w:pPr>
        <w:numPr>
          <w:ilvl w:val="0"/>
          <w:numId w:val="1"/>
        </w:numPr>
      </w:pPr>
      <w:r>
        <w:rPr>
          <w:rFonts w:hint="eastAsia"/>
        </w:rPr>
        <w:t>为什么要剪枝？</w:t>
      </w:r>
    </w:p>
    <w:p w:rsidR="000B1AF1" w:rsidRDefault="006D41B0">
      <w:pPr>
        <w:ind w:firstLine="420"/>
      </w:pPr>
      <w:r>
        <w:rPr>
          <w:rFonts w:hint="eastAsia"/>
        </w:rPr>
        <w:t>决策树分支过多，过拟合；</w:t>
      </w:r>
    </w:p>
    <w:p w:rsidR="000B1AF1" w:rsidRDefault="006D41B0">
      <w:pPr>
        <w:ind w:leftChars="200" w:left="420"/>
      </w:pPr>
      <w:r>
        <w:rPr>
          <w:rFonts w:hint="eastAsia"/>
        </w:rPr>
        <w:t>预剪枝（</w:t>
      </w:r>
      <w:r>
        <w:rPr>
          <w:rFonts w:hint="eastAsia"/>
        </w:rPr>
        <w:t>prepruning</w:t>
      </w:r>
      <w:r>
        <w:rPr>
          <w:rFonts w:hint="eastAsia"/>
        </w:rPr>
        <w:t>）</w:t>
      </w:r>
    </w:p>
    <w:p w:rsidR="000B1AF1" w:rsidRDefault="006D41B0">
      <w:pPr>
        <w:ind w:leftChars="200" w:left="420" w:firstLine="420"/>
      </w:pPr>
      <w:r>
        <w:rPr>
          <w:rFonts w:hint="eastAsia"/>
        </w:rPr>
        <w:t>决策树生成过程中，每个结点划分前确定是否提升泛化性能；</w:t>
      </w:r>
    </w:p>
    <w:p w:rsidR="000B1AF1" w:rsidRDefault="006D41B0">
      <w:pPr>
        <w:ind w:leftChars="200" w:left="420"/>
      </w:pPr>
      <w:r>
        <w:rPr>
          <w:rFonts w:hint="eastAsia"/>
        </w:rPr>
        <w:lastRenderedPageBreak/>
        <w:t>后剪枝（</w:t>
      </w:r>
      <w:r>
        <w:rPr>
          <w:rFonts w:hint="eastAsia"/>
        </w:rPr>
        <w:t>postpruning</w:t>
      </w:r>
      <w:r>
        <w:rPr>
          <w:rFonts w:hint="eastAsia"/>
        </w:rPr>
        <w:t>）</w:t>
      </w:r>
    </w:p>
    <w:p w:rsidR="000B1AF1" w:rsidRDefault="006D41B0">
      <w:pPr>
        <w:ind w:leftChars="200" w:left="420" w:firstLine="420"/>
      </w:pPr>
      <w:r>
        <w:rPr>
          <w:rFonts w:hint="eastAsia"/>
        </w:rPr>
        <w:t>先生成完整决策树，然后自底向上考察是否能将非叶结点的子树删除，以带来泛化性能提升；</w:t>
      </w:r>
    </w:p>
    <w:p w:rsidR="000B1AF1" w:rsidRDefault="000B1AF1">
      <w:pPr>
        <w:ind w:leftChars="200" w:left="420" w:firstLine="420"/>
      </w:pPr>
    </w:p>
    <w:p w:rsidR="000B1AF1" w:rsidRDefault="006D41B0">
      <w:pPr>
        <w:numPr>
          <w:ilvl w:val="0"/>
          <w:numId w:val="1"/>
        </w:numPr>
      </w:pPr>
      <w:r>
        <w:rPr>
          <w:rFonts w:hint="eastAsia"/>
        </w:rPr>
        <w:t>如何确定泛化性能？</w:t>
      </w:r>
    </w:p>
    <w:p w:rsidR="000B1AF1" w:rsidRDefault="006D41B0">
      <w:pPr>
        <w:ind w:firstLine="420"/>
      </w:pPr>
      <w:r>
        <w:rPr>
          <w:rFonts w:hint="eastAsia"/>
        </w:rPr>
        <w:t>数据集</w:t>
      </w:r>
      <w:r>
        <w:rPr>
          <w:rFonts w:hint="eastAsia"/>
        </w:rPr>
        <w:t>-&gt;</w:t>
      </w:r>
      <w:r>
        <w:rPr>
          <w:rFonts w:hint="eastAsia"/>
        </w:rPr>
        <w:t>训练集</w:t>
      </w:r>
      <w:r>
        <w:rPr>
          <w:rFonts w:hint="eastAsia"/>
        </w:rPr>
        <w:t>+</w:t>
      </w:r>
      <w:r>
        <w:rPr>
          <w:rFonts w:hint="eastAsia"/>
        </w:rPr>
        <w:t>验证机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  </w:t>
      </w:r>
      <w:r>
        <w:rPr>
          <w:rFonts w:hint="eastAsia"/>
        </w:rPr>
        <w:t>交叉验证</w:t>
      </w:r>
    </w:p>
    <w:p w:rsidR="000B1AF1" w:rsidRDefault="000B1AF1">
      <w:pPr>
        <w:ind w:firstLine="420"/>
      </w:pPr>
    </w:p>
    <w:p w:rsidR="000B1AF1" w:rsidRDefault="006D41B0">
      <w:pPr>
        <w:numPr>
          <w:ilvl w:val="0"/>
          <w:numId w:val="1"/>
        </w:numPr>
      </w:pPr>
      <w:r>
        <w:rPr>
          <w:rFonts w:hint="eastAsia"/>
        </w:rPr>
        <w:t>递归返回条件</w:t>
      </w:r>
    </w:p>
    <w:p w:rsidR="000B1AF1" w:rsidRDefault="006D41B0">
      <w:pPr>
        <w:ind w:leftChars="100" w:left="210"/>
      </w:pPr>
      <w:r>
        <w:rPr>
          <w:rFonts w:hint="eastAsia"/>
        </w:rPr>
        <w:t xml:space="preserve">1. </w:t>
      </w:r>
      <w:r>
        <w:rPr>
          <w:rFonts w:hint="eastAsia"/>
        </w:rPr>
        <w:t>当前结点包含的样本属于同一类别，无需划分；</w:t>
      </w:r>
    </w:p>
    <w:p w:rsidR="000B1AF1" w:rsidRDefault="006D41B0">
      <w:pPr>
        <w:ind w:leftChars="100" w:left="210"/>
      </w:pPr>
      <w:r>
        <w:rPr>
          <w:rFonts w:hint="eastAsia"/>
        </w:rPr>
        <w:t xml:space="preserve">2. </w:t>
      </w:r>
      <w:r>
        <w:rPr>
          <w:rFonts w:hint="eastAsia"/>
        </w:rPr>
        <w:t>当前属性集为空，或所有样本在所有属性上取值相同；</w:t>
      </w:r>
    </w:p>
    <w:p w:rsidR="000B1AF1" w:rsidRDefault="006D41B0">
      <w:pPr>
        <w:ind w:leftChars="100" w:left="210"/>
      </w:pPr>
      <w:r>
        <w:rPr>
          <w:rFonts w:hint="eastAsia"/>
        </w:rPr>
        <w:t xml:space="preserve">3. </w:t>
      </w:r>
      <w:r>
        <w:rPr>
          <w:rFonts w:hint="eastAsia"/>
        </w:rPr>
        <w:t>当前结点包含的样本集为空，不能划分；</w:t>
      </w:r>
    </w:p>
    <w:p w:rsidR="000B1AF1" w:rsidRDefault="000B1AF1">
      <w:pPr>
        <w:ind w:leftChars="100" w:left="210"/>
      </w:pPr>
    </w:p>
    <w:p w:rsidR="000B1AF1" w:rsidRDefault="006D41B0">
      <w:pPr>
        <w:numPr>
          <w:ilvl w:val="0"/>
          <w:numId w:val="1"/>
        </w:numPr>
      </w:pPr>
      <w:r>
        <w:rPr>
          <w:rFonts w:hint="eastAsia"/>
        </w:rPr>
        <w:t>递归对应操作：</w:t>
      </w:r>
    </w:p>
    <w:p w:rsidR="000B1AF1" w:rsidRDefault="006D41B0">
      <w:pPr>
        <w:ind w:leftChars="100" w:left="210"/>
      </w:pPr>
      <w:r>
        <w:rPr>
          <w:rFonts w:hint="eastAsia"/>
        </w:rPr>
        <w:t xml:space="preserve">1. </w:t>
      </w:r>
      <w:r>
        <w:rPr>
          <w:rFonts w:hint="eastAsia"/>
        </w:rPr>
        <w:t>标为该类别的叶结点</w:t>
      </w:r>
    </w:p>
    <w:p w:rsidR="000B1AF1" w:rsidRDefault="006D41B0">
      <w:pPr>
        <w:ind w:leftChars="100" w:left="210"/>
      </w:pPr>
      <w:r>
        <w:rPr>
          <w:rFonts w:hint="eastAsia"/>
        </w:rPr>
        <w:t xml:space="preserve">2. </w:t>
      </w:r>
      <w:r>
        <w:rPr>
          <w:rFonts w:hint="eastAsia"/>
        </w:rPr>
        <w:t>标为叶结点，设定为该结点所含样本最多的类别；</w:t>
      </w:r>
      <w:r>
        <w:rPr>
          <w:rFonts w:hint="eastAsia"/>
        </w:rPr>
        <w:t xml:space="preserve">  </w:t>
      </w:r>
      <w:r>
        <w:rPr>
          <w:rFonts w:hint="eastAsia"/>
        </w:rPr>
        <w:t>（后验概率）</w:t>
      </w:r>
    </w:p>
    <w:p w:rsidR="000B1AF1" w:rsidRDefault="006D41B0">
      <w:pPr>
        <w:ind w:leftChars="100" w:left="210"/>
      </w:pPr>
      <w:r>
        <w:rPr>
          <w:rFonts w:hint="eastAsia"/>
        </w:rPr>
        <w:t xml:space="preserve">3. </w:t>
      </w:r>
      <w:r>
        <w:rPr>
          <w:rFonts w:hint="eastAsia"/>
        </w:rPr>
        <w:t>标为叶结点，设定为该结点父结点所含样本最多的类别；</w:t>
      </w:r>
      <w:r>
        <w:rPr>
          <w:rFonts w:hint="eastAsia"/>
        </w:rPr>
        <w:t xml:space="preserve"> </w:t>
      </w:r>
      <w:r>
        <w:rPr>
          <w:rFonts w:hint="eastAsia"/>
        </w:rPr>
        <w:t>（先验概率）</w:t>
      </w:r>
    </w:p>
    <w:p w:rsidR="000B1AF1" w:rsidRDefault="000B1AF1">
      <w:pPr>
        <w:ind w:leftChars="100" w:left="210"/>
      </w:pPr>
    </w:p>
    <w:p w:rsidR="000B1AF1" w:rsidRDefault="006D41B0">
      <w:pPr>
        <w:numPr>
          <w:ilvl w:val="0"/>
          <w:numId w:val="1"/>
        </w:numPr>
      </w:pPr>
      <w:r>
        <w:rPr>
          <w:rFonts w:hint="eastAsia"/>
        </w:rPr>
        <w:t>不考虑最优划分属性，</w:t>
      </w:r>
      <w:r>
        <w:rPr>
          <w:rFonts w:hint="eastAsia"/>
        </w:rPr>
        <w:t xml:space="preserve"> </w:t>
      </w:r>
      <w:r>
        <w:rPr>
          <w:rFonts w:hint="eastAsia"/>
        </w:rPr>
        <w:t>怎么构造决策树？</w:t>
      </w:r>
    </w:p>
    <w:p w:rsidR="000B1AF1" w:rsidRDefault="000B1AF1"/>
    <w:p w:rsidR="000B1AF1" w:rsidRDefault="000B1AF1"/>
    <w:p w:rsidR="000B1AF1" w:rsidRDefault="006D41B0">
      <w:r>
        <w:rPr>
          <w:rFonts w:hint="eastAsia"/>
        </w:rPr>
        <w:t>二、填空题</w:t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5272405" cy="2693670"/>
            <wp:effectExtent l="0" t="0" r="4445" b="11430"/>
            <wp:docPr id="36" name="图片 36" descr="66a67fccc4e4d1b18a4a7fe06ab04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6a67fccc4e4d1b18a4a7fe06ab047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lastRenderedPageBreak/>
        <w:drawing>
          <wp:inline distT="0" distB="0" distL="114300" distR="114300">
            <wp:extent cx="5272405" cy="2684145"/>
            <wp:effectExtent l="0" t="0" r="4445" b="1905"/>
            <wp:docPr id="41" name="图片 41" descr="18fce1f7b5bc2be999bc52fbd4edc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8fce1f7b5bc2be999bc52fbd4edc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0B1AF1"/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5272405" cy="1551305"/>
            <wp:effectExtent l="0" t="0" r="4445" b="10795"/>
            <wp:docPr id="35" name="图片 35" descr="b71cc9b6161c4cb7cb07a0ee822fc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b71cc9b6161c4cb7cb07a0ee822fc3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2095500" cy="1521227"/>
            <wp:effectExtent l="0" t="0" r="0" b="3175"/>
            <wp:docPr id="9" name="图片 9" descr="15123807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1238071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601" cy="15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0B1AF1"/>
    <w:p w:rsidR="000B1AF1" w:rsidRDefault="006D41B0">
      <w:r>
        <w:rPr>
          <w:rFonts w:hint="eastAsia"/>
        </w:rPr>
        <w:t>属性选择依据</w:t>
      </w:r>
    </w:p>
    <w:p w:rsidR="000B1AF1" w:rsidRDefault="006D41B0">
      <w:pPr>
        <w:numPr>
          <w:ilvl w:val="0"/>
          <w:numId w:val="2"/>
        </w:numPr>
      </w:pPr>
      <w:r>
        <w:rPr>
          <w:rFonts w:hint="eastAsia"/>
        </w:rPr>
        <w:t>信息增益</w:t>
      </w:r>
      <w:r>
        <w:rPr>
          <w:rFonts w:hint="eastAsia"/>
        </w:rPr>
        <w:t>(ID3)</w:t>
      </w:r>
    </w:p>
    <w:p w:rsidR="000B1AF1" w:rsidRDefault="006D41B0">
      <w:pPr>
        <w:numPr>
          <w:ilvl w:val="0"/>
          <w:numId w:val="2"/>
        </w:numPr>
      </w:pPr>
      <w:r>
        <w:rPr>
          <w:rFonts w:hint="eastAsia"/>
        </w:rPr>
        <w:t>信息增益率</w:t>
      </w:r>
      <w:r>
        <w:rPr>
          <w:rFonts w:hint="eastAsia"/>
        </w:rPr>
        <w:t>(C4.5)</w:t>
      </w:r>
    </w:p>
    <w:p w:rsidR="000B1AF1" w:rsidRDefault="006D41B0">
      <w:pPr>
        <w:numPr>
          <w:ilvl w:val="0"/>
          <w:numId w:val="2"/>
        </w:numPr>
      </w:pPr>
      <w:r>
        <w:rPr>
          <w:rFonts w:hint="eastAsia"/>
        </w:rPr>
        <w:t>启发式选择</w:t>
      </w:r>
    </w:p>
    <w:p w:rsidR="000B1AF1" w:rsidRDefault="006D41B0">
      <w:pPr>
        <w:numPr>
          <w:ilvl w:val="0"/>
          <w:numId w:val="2"/>
        </w:numPr>
      </w:pPr>
      <w:r>
        <w:rPr>
          <w:rFonts w:hint="eastAsia"/>
        </w:rPr>
        <w:t>基尼系数（</w:t>
      </w:r>
      <w:r>
        <w:rPr>
          <w:rFonts w:hint="eastAsia"/>
        </w:rPr>
        <w:t>Gini index</w:t>
      </w:r>
      <w:r>
        <w:rPr>
          <w:rFonts w:hint="eastAsia"/>
        </w:rPr>
        <w:t>）</w:t>
      </w:r>
      <w:r>
        <w:rPr>
          <w:rFonts w:hint="eastAsia"/>
        </w:rPr>
        <w:t>(CRAFT)</w:t>
      </w:r>
    </w:p>
    <w:p w:rsidR="00594A32" w:rsidRDefault="00594A32">
      <w:pPr>
        <w:rPr>
          <w:noProof/>
        </w:rPr>
      </w:pPr>
    </w:p>
    <w:p w:rsidR="000B1AF1" w:rsidRDefault="006D41B0">
      <w:r>
        <w:rPr>
          <w:rFonts w:hint="eastAsia"/>
          <w:noProof/>
        </w:rPr>
        <w:lastRenderedPageBreak/>
        <w:drawing>
          <wp:inline distT="0" distB="0" distL="114300" distR="114300">
            <wp:extent cx="3505200" cy="2176780"/>
            <wp:effectExtent l="0" t="0" r="0" b="0"/>
            <wp:docPr id="37" name="图片 37" descr="e0f68bf66d2ebe5b3ed1afa982a99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0f68bf66d2ebe5b3ed1afa982a992e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7568"/>
                    <a:stretch/>
                  </pic:blipFill>
                  <pic:spPr bwMode="auto">
                    <a:xfrm>
                      <a:off x="0" y="0"/>
                      <a:ext cx="3513016" cy="2181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4467225" cy="2387219"/>
            <wp:effectExtent l="0" t="0" r="0" b="0"/>
            <wp:docPr id="38" name="图片 38" descr="ee2231953bb0c9d7133ec48090282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ee2231953bb0c9d7133ec48090282e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2563" cy="23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4210050" cy="2454637"/>
            <wp:effectExtent l="0" t="0" r="0" b="3175"/>
            <wp:docPr id="39" name="图片 39" descr="0daeed9f71f1968eec079da514c95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0daeed9f71f1968eec079da514c95a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567" cy="245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0B1AF1"/>
    <w:p w:rsidR="000B1AF1" w:rsidRDefault="006D41B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867275" cy="2679551"/>
            <wp:effectExtent l="0" t="0" r="0" b="6985"/>
            <wp:docPr id="40" name="图片 40" descr="091a24723215e68ffe011a6af80f8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091a24723215e68ffe011a6af80f8c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526" cy="26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0B1AF1"/>
    <w:p w:rsidR="000B1AF1" w:rsidRDefault="006D41B0">
      <w:r>
        <w:rPr>
          <w:rFonts w:hint="eastAsia"/>
        </w:rPr>
        <w:t>三、计算题</w:t>
      </w:r>
    </w:p>
    <w:p w:rsidR="000B1AF1" w:rsidRDefault="000B1AF1"/>
    <w:p w:rsidR="000B1AF1" w:rsidRDefault="006D41B0">
      <w:r>
        <w:rPr>
          <w:rFonts w:hint="eastAsia"/>
        </w:rPr>
        <w:t>两个盒⼦，⼀个红⾊的，⼀个蓝⾊的</w:t>
      </w:r>
    </w:p>
    <w:p w:rsidR="000B1AF1" w:rsidRDefault="006D41B0">
      <w:r>
        <w:rPr>
          <w:rFonts w:hint="eastAsia"/>
        </w:rPr>
        <w:t>红盒⼦中有</w:t>
      </w:r>
      <w:r>
        <w:rPr>
          <w:rFonts w:hint="eastAsia"/>
        </w:rPr>
        <w:t>2</w:t>
      </w:r>
      <w:r>
        <w:rPr>
          <w:rFonts w:hint="eastAsia"/>
        </w:rPr>
        <w:t>个苹果和</w:t>
      </w:r>
      <w:r>
        <w:rPr>
          <w:rFonts w:hint="eastAsia"/>
        </w:rPr>
        <w:t>6</w:t>
      </w:r>
      <w:r>
        <w:rPr>
          <w:rFonts w:hint="eastAsia"/>
        </w:rPr>
        <w:t>个橘⼦，</w:t>
      </w:r>
    </w:p>
    <w:p w:rsidR="000B1AF1" w:rsidRDefault="006D41B0">
      <w:r>
        <w:rPr>
          <w:rFonts w:hint="eastAsia"/>
        </w:rPr>
        <w:t>蓝盒⼦中有</w:t>
      </w:r>
      <w:r>
        <w:rPr>
          <w:rFonts w:hint="eastAsia"/>
        </w:rPr>
        <w:t>3</w:t>
      </w:r>
      <w:r>
        <w:rPr>
          <w:rFonts w:hint="eastAsia"/>
        </w:rPr>
        <w:t>个苹果和</w:t>
      </w:r>
      <w:r>
        <w:rPr>
          <w:rFonts w:hint="eastAsia"/>
        </w:rPr>
        <w:t>1</w:t>
      </w:r>
      <w:r>
        <w:rPr>
          <w:rFonts w:hint="eastAsia"/>
        </w:rPr>
        <w:t>个橘⼦</w:t>
      </w:r>
    </w:p>
    <w:p w:rsidR="000B1AF1" w:rsidRDefault="000B1AF1"/>
    <w:p w:rsidR="000B1AF1" w:rsidRDefault="006D41B0">
      <w:r>
        <w:rPr>
          <w:rFonts w:hint="eastAsia"/>
        </w:rPr>
        <w:t>假定：</w:t>
      </w:r>
      <w:r>
        <w:rPr>
          <w:rFonts w:hint="eastAsia"/>
        </w:rPr>
        <w:t xml:space="preserve"> 1.  40%</w:t>
      </w:r>
      <w:r>
        <w:rPr>
          <w:rFonts w:hint="eastAsia"/>
        </w:rPr>
        <w:t>的时间中选择红盒⼦，在</w:t>
      </w:r>
      <w:r>
        <w:rPr>
          <w:rFonts w:hint="eastAsia"/>
        </w:rPr>
        <w:t>60%</w:t>
      </w:r>
      <w:r>
        <w:rPr>
          <w:rFonts w:hint="eastAsia"/>
        </w:rPr>
        <w:t>的时间中选择蓝盒⼦</w:t>
      </w:r>
    </w:p>
    <w:p w:rsidR="000B1AF1" w:rsidRDefault="006D41B0">
      <w:r>
        <w:rPr>
          <w:rFonts w:hint="eastAsia"/>
        </w:rPr>
        <w:t xml:space="preserve">                 2.  </w:t>
      </w:r>
      <w:r>
        <w:rPr>
          <w:rFonts w:hint="eastAsia"/>
        </w:rPr>
        <w:t>选择盒⼦中的⽔果时为等概率选择</w:t>
      </w:r>
    </w:p>
    <w:p w:rsidR="000B1AF1" w:rsidRDefault="000B1AF1"/>
    <w:p w:rsidR="000B1AF1" w:rsidRDefault="006D41B0">
      <w:r>
        <w:rPr>
          <w:rFonts w:hint="eastAsia"/>
        </w:rPr>
        <w:t>问：</w:t>
      </w:r>
      <w:r>
        <w:rPr>
          <w:rFonts w:hint="eastAsia"/>
        </w:rPr>
        <w:t xml:space="preserve">     1. </w:t>
      </w:r>
      <w:r>
        <w:rPr>
          <w:rFonts w:hint="eastAsia"/>
        </w:rPr>
        <w:t>若随机选择一个盒子，会是红盒子还是蓝盒子？</w:t>
      </w:r>
    </w:p>
    <w:p w:rsidR="000B1AF1" w:rsidRDefault="006D41B0">
      <w:r>
        <w:rPr>
          <w:rFonts w:hint="eastAsia"/>
        </w:rPr>
        <w:t xml:space="preserve">                  2. </w:t>
      </w:r>
      <w:r>
        <w:rPr>
          <w:rFonts w:hint="eastAsia"/>
        </w:rPr>
        <w:t>若抽出来的是橘子，那你抽那个盒子的概率大？</w:t>
      </w:r>
    </w:p>
    <w:p w:rsidR="000B1AF1" w:rsidRDefault="006D41B0">
      <w:r>
        <w:rPr>
          <w:rFonts w:hint="eastAsia"/>
        </w:rPr>
        <w:t>颜色变量</w:t>
      </w:r>
      <w:r>
        <w:rPr>
          <w:rFonts w:hint="eastAsia"/>
        </w:rPr>
        <w:t xml:space="preserve"> B </w:t>
      </w:r>
      <w:r>
        <w:rPr>
          <w:rFonts w:hint="eastAsia"/>
        </w:rPr>
        <w:t>：</w:t>
      </w:r>
      <w:r>
        <w:rPr>
          <w:rFonts w:hint="eastAsia"/>
        </w:rPr>
        <w:t xml:space="preserve">     r</w:t>
      </w:r>
      <w:r>
        <w:rPr>
          <w:rFonts w:hint="eastAsia"/>
        </w:rPr>
        <w:t>（对应红盒⼦）或</w:t>
      </w:r>
      <w:r>
        <w:rPr>
          <w:rFonts w:hint="eastAsia"/>
        </w:rPr>
        <w:t>b</w:t>
      </w:r>
      <w:r>
        <w:rPr>
          <w:rFonts w:hint="eastAsia"/>
        </w:rPr>
        <w:t>（对应蓝盒⼦）</w:t>
      </w:r>
    </w:p>
    <w:p w:rsidR="000B1AF1" w:rsidRDefault="006D41B0">
      <w:r>
        <w:rPr>
          <w:rFonts w:hint="eastAsia"/>
        </w:rPr>
        <w:t>水果变量</w:t>
      </w:r>
      <w:r>
        <w:rPr>
          <w:rFonts w:hint="eastAsia"/>
        </w:rPr>
        <w:t xml:space="preserve"> F </w:t>
      </w:r>
      <w:r>
        <w:rPr>
          <w:rFonts w:hint="eastAsia"/>
        </w:rPr>
        <w:t>：</w:t>
      </w:r>
      <w:r>
        <w:rPr>
          <w:rFonts w:hint="eastAsia"/>
        </w:rPr>
        <w:t xml:space="preserve">     a</w:t>
      </w:r>
      <w:r>
        <w:rPr>
          <w:rFonts w:hint="eastAsia"/>
        </w:rPr>
        <w:t>（苹果）或者</w:t>
      </w:r>
      <w:r>
        <w:rPr>
          <w:rFonts w:hint="eastAsia"/>
        </w:rPr>
        <w:t>o</w:t>
      </w:r>
      <w:r>
        <w:rPr>
          <w:rFonts w:hint="eastAsia"/>
        </w:rPr>
        <w:t>（橘⼦）</w:t>
      </w:r>
    </w:p>
    <w:p w:rsidR="00594A32" w:rsidRDefault="006D41B0">
      <w:pPr>
        <w:rPr>
          <w:rFonts w:hint="eastAsia"/>
        </w:rPr>
      </w:pPr>
      <w:r>
        <w:rPr>
          <w:rFonts w:hint="eastAsia"/>
        </w:rPr>
        <w:t>选择红盒⼦的概率为</w:t>
      </w:r>
      <w:r>
        <w:rPr>
          <w:rFonts w:hint="eastAsia"/>
        </w:rPr>
        <w:t xml:space="preserve"> 4/10</w:t>
      </w:r>
      <w:r>
        <w:rPr>
          <w:rFonts w:hint="eastAsia"/>
        </w:rPr>
        <w:t>，选择蓝盒⼦的概率为</w:t>
      </w:r>
      <w:r>
        <w:rPr>
          <w:rFonts w:hint="eastAsia"/>
        </w:rPr>
        <w:t xml:space="preserve"> 6/10</w:t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1914525" cy="2895600"/>
            <wp:effectExtent l="0" t="0" r="9525" b="0"/>
            <wp:docPr id="1" name="图片 1" descr="15123752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12375206(1)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6174" t="6582" r="13151" b="2454"/>
                    <a:stretch/>
                  </pic:blipFill>
                  <pic:spPr bwMode="auto">
                    <a:xfrm>
                      <a:off x="0" y="0"/>
                      <a:ext cx="19145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lastRenderedPageBreak/>
        <w:drawing>
          <wp:inline distT="0" distB="0" distL="114300" distR="114300">
            <wp:extent cx="3638550" cy="1955740"/>
            <wp:effectExtent l="0" t="0" r="0" b="6985"/>
            <wp:docPr id="3" name="图片 3" descr="15123753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12375361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4941" cy="19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3557743" cy="1704975"/>
            <wp:effectExtent l="0" t="0" r="5080" b="0"/>
            <wp:docPr id="2" name="图片 2" descr="15123753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12375305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7748" cy="17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0B1AF1">
      <w:pPr>
        <w:rPr>
          <w:rFonts w:hint="eastAsia"/>
        </w:rPr>
      </w:pPr>
    </w:p>
    <w:p w:rsidR="000B1AF1" w:rsidRDefault="000B1AF1"/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3638550" cy="1898641"/>
            <wp:effectExtent l="0" t="0" r="0" b="6985"/>
            <wp:docPr id="7" name="图片 7" descr="15123767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12376724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3510" cy="19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4015857" cy="2019300"/>
            <wp:effectExtent l="0" t="0" r="3810" b="0"/>
            <wp:docPr id="8" name="图片 8" descr="15123767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12376766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1854" cy="20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0B1AF1">
      <w:pPr>
        <w:rPr>
          <w:rFonts w:hint="eastAsia"/>
        </w:rPr>
      </w:pPr>
    </w:p>
    <w:p w:rsidR="000B1AF1" w:rsidRDefault="000B1AF1"/>
    <w:p w:rsidR="000B1AF1" w:rsidRDefault="006D41B0">
      <w:r>
        <w:rPr>
          <w:rFonts w:hint="eastAsia"/>
        </w:rPr>
        <w:lastRenderedPageBreak/>
        <w:t>有一批同一型号的产品</w:t>
      </w:r>
      <w:r>
        <w:rPr>
          <w:rFonts w:hint="eastAsia"/>
        </w:rPr>
        <w:t>,</w:t>
      </w:r>
      <w:r>
        <w:rPr>
          <w:rFonts w:hint="eastAsia"/>
        </w:rPr>
        <w:t>已知其中由一厂生产的占</w:t>
      </w:r>
      <w:r>
        <w:rPr>
          <w:rFonts w:hint="eastAsia"/>
        </w:rPr>
        <w:t xml:space="preserve"> 30% , </w:t>
      </w:r>
      <w:r>
        <w:rPr>
          <w:rFonts w:hint="eastAsia"/>
        </w:rPr>
        <w:t>二厂生产的占</w:t>
      </w:r>
      <w:r>
        <w:rPr>
          <w:rFonts w:hint="eastAsia"/>
        </w:rPr>
        <w:t xml:space="preserve"> 50% , </w:t>
      </w:r>
      <w:r>
        <w:rPr>
          <w:rFonts w:hint="eastAsia"/>
        </w:rPr>
        <w:t>三厂生产的占</w:t>
      </w:r>
      <w:r>
        <w:rPr>
          <w:rFonts w:hint="eastAsia"/>
        </w:rPr>
        <w:t xml:space="preserve"> 20%, </w:t>
      </w:r>
      <w:r>
        <w:rPr>
          <w:rFonts w:hint="eastAsia"/>
        </w:rPr>
        <w:t>又知这三个厂的产品次品率分别为</w:t>
      </w:r>
      <w:r>
        <w:rPr>
          <w:rFonts w:hint="eastAsia"/>
        </w:rPr>
        <w:t>2% , 1%, 1%,</w:t>
      </w:r>
      <w:r>
        <w:rPr>
          <w:rFonts w:hint="eastAsia"/>
        </w:rPr>
        <w:t>问从这</w:t>
      </w:r>
      <w:r>
        <w:rPr>
          <w:rFonts w:hint="eastAsia"/>
        </w:rPr>
        <w:t>批产品中任取一件是次品的概率是多少</w:t>
      </w:r>
      <w:r>
        <w:rPr>
          <w:rFonts w:hint="eastAsia"/>
        </w:rPr>
        <w:t>？</w:t>
      </w:r>
    </w:p>
    <w:p w:rsidR="000B1AF1" w:rsidRDefault="006D41B0">
      <w:r>
        <w:rPr>
          <w:rFonts w:hint="eastAsia"/>
        </w:rPr>
        <w:t>解：设事件</w:t>
      </w:r>
      <w:r>
        <w:rPr>
          <w:rFonts w:hint="eastAsia"/>
        </w:rPr>
        <w:t xml:space="preserve"> A </w:t>
      </w:r>
      <w:r>
        <w:rPr>
          <w:rFonts w:hint="eastAsia"/>
        </w:rPr>
        <w:t>为“任取一件为次品”，</w:t>
      </w:r>
      <w:r>
        <w:object w:dxaOrig="4522" w:dyaOrig="318">
          <v:shape id="_x0000_i1026" type="#_x0000_t75" style="width:225.75pt;height:15.75pt" o:ole="">
            <v:imagedata r:id="rId24" o:title=""/>
          </v:shape>
          <o:OLEObject Type="Embed" ProgID="Equation.3" ShapeID="_x0000_i1026" DrawAspect="Content" ObjectID="_1636282534" r:id="rId25"/>
        </w:object>
      </w:r>
    </w:p>
    <w:p w:rsidR="000B1AF1" w:rsidRDefault="006D41B0">
      <w:r>
        <w:object w:dxaOrig="3587" w:dyaOrig="689">
          <v:shape id="_x0000_i1027" type="#_x0000_t75" style="width:179.25pt;height:34.5pt" o:ole="">
            <v:imagedata r:id="rId26" o:title=""/>
          </v:shape>
          <o:OLEObject Type="Embed" ProgID="Equation.DSMT4" ShapeID="_x0000_i1027" DrawAspect="Content" ObjectID="_1636282535" r:id="rId27"/>
        </w:object>
      </w:r>
      <w:r>
        <w:object w:dxaOrig="4148" w:dyaOrig="605">
          <v:shape id="_x0000_i1028" type="#_x0000_t75" style="width:207.75pt;height:30pt" o:ole="">
            <v:imagedata r:id="rId28" o:title=""/>
          </v:shape>
          <o:OLEObject Type="Embed" ProgID="Equation.3" ShapeID="_x0000_i1028" DrawAspect="Content" ObjectID="_1636282536" r:id="rId29"/>
        </w:object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5270500" cy="3569335"/>
            <wp:effectExtent l="0" t="0" r="6350" b="12065"/>
            <wp:docPr id="15" name="图片 15" descr="15125264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12526408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32" w:rsidRDefault="00594A32"/>
    <w:p w:rsidR="00594A32" w:rsidRDefault="00594A32"/>
    <w:p w:rsidR="00594A32" w:rsidRDefault="00594A32"/>
    <w:p w:rsidR="00594A32" w:rsidRDefault="00594A32"/>
    <w:p w:rsidR="00594A32" w:rsidRDefault="00594A32">
      <w:pPr>
        <w:rPr>
          <w:rFonts w:hint="eastAsia"/>
        </w:rPr>
      </w:pPr>
    </w:p>
    <w:p w:rsidR="000B1AF1" w:rsidRDefault="006D41B0">
      <w:r>
        <w:rPr>
          <w:rFonts w:hint="eastAsia"/>
          <w:noProof/>
        </w:rPr>
        <w:lastRenderedPageBreak/>
        <w:drawing>
          <wp:inline distT="0" distB="0" distL="114300" distR="114300">
            <wp:extent cx="3971925" cy="2661510"/>
            <wp:effectExtent l="0" t="0" r="0" b="5715"/>
            <wp:docPr id="16" name="图片 16" descr="15125264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12526439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6567" cy="266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3676650" cy="2052084"/>
            <wp:effectExtent l="0" t="0" r="0" b="5715"/>
            <wp:docPr id="17" name="图片 17" descr="15125264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12526455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8416" cy="20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2552700" cy="1639113"/>
            <wp:effectExtent l="0" t="0" r="0" b="0"/>
            <wp:docPr id="18" name="图片 18" descr="15125264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12526475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5038" cy="16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676525" cy="1648171"/>
            <wp:effectExtent l="0" t="0" r="0" b="9525"/>
            <wp:docPr id="19" name="图片 19" descr="15125264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12526492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2032" cy="16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32" w:rsidRDefault="00594A32">
      <w:pPr>
        <w:rPr>
          <w:rFonts w:hint="eastAsia"/>
        </w:rPr>
      </w:pP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5268595" cy="1841500"/>
            <wp:effectExtent l="0" t="0" r="8255" b="6350"/>
            <wp:docPr id="20" name="图片 20" descr="15125265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12526552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lastRenderedPageBreak/>
        <w:drawing>
          <wp:inline distT="0" distB="0" distL="114300" distR="114300">
            <wp:extent cx="2542450" cy="1524000"/>
            <wp:effectExtent l="0" t="0" r="0" b="0"/>
            <wp:docPr id="21" name="图片 21" descr="15125266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12526622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960" cy="15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390775" cy="1851944"/>
            <wp:effectExtent l="0" t="0" r="0" b="0"/>
            <wp:docPr id="22" name="图片 22" descr="15125266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12526648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7808" cy="18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32" w:rsidRDefault="00594A32">
      <w:pPr>
        <w:rPr>
          <w:rFonts w:hint="eastAsia"/>
        </w:rPr>
      </w:pP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5273675" cy="3154045"/>
            <wp:effectExtent l="0" t="0" r="0" b="0"/>
            <wp:docPr id="23" name="图片 23" descr="15125267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12526704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5273040" cy="3369945"/>
            <wp:effectExtent l="0" t="0" r="3810" b="1905"/>
            <wp:docPr id="24" name="图片 24" descr="15125267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12526719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lastRenderedPageBreak/>
        <w:drawing>
          <wp:inline distT="0" distB="0" distL="114300" distR="114300">
            <wp:extent cx="5273040" cy="2851785"/>
            <wp:effectExtent l="0" t="0" r="3810" b="5715"/>
            <wp:docPr id="25" name="图片 25" descr="15125267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12526736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5273040" cy="3503295"/>
            <wp:effectExtent l="0" t="0" r="0" b="4445"/>
            <wp:docPr id="26" name="图片 26" descr="15125267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12526773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lastRenderedPageBreak/>
        <w:drawing>
          <wp:inline distT="0" distB="0" distL="114300" distR="114300">
            <wp:extent cx="5273040" cy="3536950"/>
            <wp:effectExtent l="0" t="0" r="3810" b="6350"/>
            <wp:docPr id="27" name="图片 27" descr="15125268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12526801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bookmarkStart w:id="0" w:name="_GoBack"/>
      <w:r>
        <w:rPr>
          <w:rFonts w:hint="eastAsia"/>
          <w:noProof/>
        </w:rPr>
        <w:drawing>
          <wp:inline distT="0" distB="0" distL="114300" distR="114300">
            <wp:extent cx="5269865" cy="3545205"/>
            <wp:effectExtent l="0" t="0" r="6985" b="17145"/>
            <wp:docPr id="28" name="图片 28" descr="15125268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12526818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1AF1" w:rsidRDefault="006D41B0">
      <w:r>
        <w:rPr>
          <w:rFonts w:hint="eastAsia"/>
          <w:noProof/>
        </w:rPr>
        <w:lastRenderedPageBreak/>
        <w:drawing>
          <wp:inline distT="0" distB="0" distL="114300" distR="114300">
            <wp:extent cx="4581525" cy="3066314"/>
            <wp:effectExtent l="0" t="0" r="0" b="1270"/>
            <wp:docPr id="29" name="图片 29" descr="15125269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12526982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022" cy="30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5269230" cy="3964305"/>
            <wp:effectExtent l="0" t="0" r="7620" b="17145"/>
            <wp:docPr id="30" name="图片 30" descr="15125270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12527024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lastRenderedPageBreak/>
        <w:drawing>
          <wp:inline distT="0" distB="0" distL="114300" distR="114300">
            <wp:extent cx="4610100" cy="1736567"/>
            <wp:effectExtent l="0" t="0" r="0" b="0"/>
            <wp:docPr id="31" name="图片 31" descr="15125270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12527056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5743" cy="17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4438650" cy="2167700"/>
            <wp:effectExtent l="0" t="0" r="0" b="4445"/>
            <wp:docPr id="32" name="图片 32" descr="15125270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12527095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6865" cy="21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F1" w:rsidRDefault="006D41B0">
      <w:r>
        <w:rPr>
          <w:rFonts w:hint="eastAsia"/>
          <w:noProof/>
        </w:rPr>
        <w:drawing>
          <wp:inline distT="0" distB="0" distL="114300" distR="114300">
            <wp:extent cx="4305300" cy="2085975"/>
            <wp:effectExtent l="0" t="0" r="0" b="9525"/>
            <wp:docPr id="33" name="图片 33" descr="1512527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12527154(1)"/>
                    <pic:cNvPicPr>
                      <a:picLocks noChangeAspect="1"/>
                    </pic:cNvPicPr>
                  </pic:nvPicPr>
                  <pic:blipFill rotWithShape="1">
                    <a:blip r:embed="rId48"/>
                    <a:srcRect t="4951" r="1948" b="4703"/>
                    <a:stretch/>
                  </pic:blipFill>
                  <pic:spPr bwMode="auto">
                    <a:xfrm>
                      <a:off x="0" y="0"/>
                      <a:ext cx="4309443" cy="208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F1" w:rsidRDefault="006D41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>
            <wp:extent cx="4505325" cy="2515143"/>
            <wp:effectExtent l="0" t="0" r="0" b="0"/>
            <wp:docPr id="34" name="图片 34" descr="15125271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12527172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5849" cy="25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A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41B0" w:rsidRDefault="006D41B0" w:rsidP="00594A32">
      <w:r>
        <w:separator/>
      </w:r>
    </w:p>
  </w:endnote>
  <w:endnote w:type="continuationSeparator" w:id="0">
    <w:p w:rsidR="006D41B0" w:rsidRDefault="006D41B0" w:rsidP="00594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41B0" w:rsidRDefault="006D41B0" w:rsidP="00594A32">
      <w:r>
        <w:separator/>
      </w:r>
    </w:p>
  </w:footnote>
  <w:footnote w:type="continuationSeparator" w:id="0">
    <w:p w:rsidR="006D41B0" w:rsidRDefault="006D41B0" w:rsidP="00594A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24EA18"/>
    <w:multiLevelType w:val="singleLevel"/>
    <w:tmpl w:val="5A24EA18"/>
    <w:lvl w:ilvl="0">
      <w:start w:val="3"/>
      <w:numFmt w:val="decimal"/>
      <w:suff w:val="space"/>
      <w:lvlText w:val="%1."/>
      <w:lvlJc w:val="left"/>
    </w:lvl>
  </w:abstractNum>
  <w:abstractNum w:abstractNumId="1" w15:restartNumberingAfterBreak="0">
    <w:nsid w:val="5A269F0A"/>
    <w:multiLevelType w:val="singleLevel"/>
    <w:tmpl w:val="5A269F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B1AF1"/>
    <w:rsid w:val="00172A27"/>
    <w:rsid w:val="00594A32"/>
    <w:rsid w:val="006D41B0"/>
    <w:rsid w:val="008F7FC1"/>
    <w:rsid w:val="00A96B83"/>
    <w:rsid w:val="06B24B04"/>
    <w:rsid w:val="080456B5"/>
    <w:rsid w:val="0A724463"/>
    <w:rsid w:val="0C996F0B"/>
    <w:rsid w:val="0D632B0A"/>
    <w:rsid w:val="1145665A"/>
    <w:rsid w:val="1EA22DB5"/>
    <w:rsid w:val="1F0F7EF5"/>
    <w:rsid w:val="20413CFF"/>
    <w:rsid w:val="22FF7DB5"/>
    <w:rsid w:val="240D2E09"/>
    <w:rsid w:val="25D570BB"/>
    <w:rsid w:val="29FE0DEA"/>
    <w:rsid w:val="2B1D7B20"/>
    <w:rsid w:val="2E9D5B55"/>
    <w:rsid w:val="33490F71"/>
    <w:rsid w:val="33792AF5"/>
    <w:rsid w:val="375F009D"/>
    <w:rsid w:val="3850637A"/>
    <w:rsid w:val="39660267"/>
    <w:rsid w:val="3DCC3394"/>
    <w:rsid w:val="43C60A03"/>
    <w:rsid w:val="4651625E"/>
    <w:rsid w:val="471A657A"/>
    <w:rsid w:val="49FF45A6"/>
    <w:rsid w:val="4F727FD6"/>
    <w:rsid w:val="4FDE03AF"/>
    <w:rsid w:val="531F431F"/>
    <w:rsid w:val="5CB70B71"/>
    <w:rsid w:val="612D1C23"/>
    <w:rsid w:val="622A2D95"/>
    <w:rsid w:val="68F37CDF"/>
    <w:rsid w:val="6C265965"/>
    <w:rsid w:val="6DDA543A"/>
    <w:rsid w:val="6DF344DD"/>
    <w:rsid w:val="6E2B7B17"/>
    <w:rsid w:val="7929724C"/>
    <w:rsid w:val="797F4205"/>
    <w:rsid w:val="7B3D3D5B"/>
    <w:rsid w:val="7B7E6032"/>
    <w:rsid w:val="7E473B3B"/>
    <w:rsid w:val="7F3D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2DCF7B"/>
  <w15:docId w15:val="{0D96F499-5C1B-478A-96D5-D9980E399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rFonts w:eastAsia="仿宋"/>
      <w:b/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宋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94A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94A32"/>
    <w:rPr>
      <w:kern w:val="2"/>
      <w:sz w:val="18"/>
      <w:szCs w:val="18"/>
    </w:rPr>
  </w:style>
  <w:style w:type="paragraph" w:styleId="a5">
    <w:name w:val="footer"/>
    <w:basedOn w:val="a"/>
    <w:link w:val="a6"/>
    <w:rsid w:val="00594A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94A3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wmf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png"/><Relationship Id="rId24" Type="http://schemas.openxmlformats.org/officeDocument/2006/relationships/image" Target="media/image16.w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wmf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3.bin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2.bin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241</Words>
  <Characters>1376</Characters>
  <Application>Microsoft Office Word</Application>
  <DocSecurity>0</DocSecurity>
  <Lines>11</Lines>
  <Paragraphs>3</Paragraphs>
  <ScaleCrop>false</ScaleCrop>
  <Company>Kingsoft</Company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303-c</cp:lastModifiedBy>
  <cp:revision>4</cp:revision>
  <dcterms:created xsi:type="dcterms:W3CDTF">2014-10-29T12:08:00Z</dcterms:created>
  <dcterms:modified xsi:type="dcterms:W3CDTF">2019-11-26T06:09:00Z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