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연구일지 — 2026-05-09 (2일차)</w:t>
      </w:r>
    </w:p>
    <w:p/>
    <w:p>
      <w:pPr>
        <w:pStyle w:val="Heading2"/>
      </w:pPr>
      <w:r>
        <w:rPr>
          <w:b/>
          <w:bCs/>
        </w:rPr>
        <w:t xml:space="preserve">개요</w:t>
      </w:r>
    </w:p>
    <w:p/>
    <w:p/>
    <w:p>
      <w:pPr>
        <w:pStyle w:val="Heading2"/>
      </w:pPr>
      <w:r>
        <w:rPr>
          <w:b/>
          <w:bCs/>
        </w:rPr>
        <w:t xml:space="preserve">1. 오늘의 목표</w:t>
      </w:r>
    </w:p>
    <w:p/>
    <w:p>
      <w:r>
        <w:t xml:space="preserve">1일차에 만든 "임시 골격" 을 본격 학습 플랫폼 형태로 끌어올린다. 구체적으로:</w:t>
      </w:r>
    </w:p>
    <w:p>
      <w:r>
        <w:t xml:space="preserve">1. **폴더 구조 평탄화** — `codelearn/src/*` 가 한 단계 깊어 import 경로가 길다. 루트 직속으로 끌어올린다.</w:t>
      </w:r>
    </w:p>
    <w:p>
      <w:r>
        <w:t xml:space="preserve">2. **디자인 시스템 확정** — 김태원이 일러스트 색 톤을 맞출 수 있도록 `DESIGN.md` 토큰 표를 먼저 박는다.</w:t>
      </w:r>
    </w:p>
    <w:p>
      <w:r>
        <w:t xml:space="preserve">3. **인증·리더보드 페이지 신설** — 학습 플랫폼의 동기 부여(랭킹)와 진입(로그인) 흐름 마련.</w:t>
      </w:r>
    </w:p>
    <w:p>
      <w:r>
        <w:t xml:space="preserve">4. **cValidator(클라이언트 사이드 C 문법 검증)** 1차 — 외부 서버 없이도 "이거 컴파일 안 됩니다" 정도는 즉시 알려주는 fallback.</w:t>
      </w:r>
    </w:p>
    <w:p>
      <w:r>
        <w:t xml:space="preserve">5. **김태원 일러스트 합류** — 마스코트 "닉스(Nyx)" 첫 자산 머지.</w:t>
      </w:r>
    </w:p>
    <w:p/>
    <w:p>
      <w:pPr>
        <w:pStyle w:val="Heading2"/>
      </w:pPr>
      <w:r>
        <w:rPr>
          <w:b/>
          <w:bCs/>
        </w:rPr>
        <w:t xml:space="preserve">2. 오늘 한 일 (Git 기반)</w:t>
      </w:r>
    </w:p>
    <w:p/>
    <w:p>
      <w:pPr>
        <w:pStyle w:val="Heading3"/>
      </w:pPr>
      <w:r>
        <w:rPr>
          <w:b/>
          <w:bCs/>
        </w:rPr>
        <w:t xml:space="preserve">2-1. 폴더 평탄화 (`29776ad`)</w:t>
      </w:r>
    </w:p>
    <w:p>
      <w:pPr>
        <w:pStyle w:val="ListParagraph"/>
        <w:numPr>
          <w:ilvl w:val="0"/>
          <w:numId w:val="1"/>
        </w:numPr>
      </w:pPr>
      <w:r>
        <w:t xml:space="preserve">`codelearn/src/**` 의 모든 파일을 루트 `src/**` 로 이동 (43개 파일 R-rename).</w:t>
      </w:r>
    </w:p>
    <w:p>
      <w:pPr>
        <w:pStyle w:val="ListParagraph"/>
        <w:numPr>
          <w:ilvl w:val="0"/>
          <w:numId w:val="1"/>
        </w:numPr>
      </w:pPr>
      <w:r>
        <w:t xml:space="preserve">`codelearn/README.md` → `README.md`, `codelearn/package.json` → `package.json` 등 설정 파일도 함께 끌어올림.</w:t>
      </w:r>
    </w:p>
    <w:p>
      <w:pPr>
        <w:pStyle w:val="ListParagraph"/>
        <w:numPr>
          <w:ilvl w:val="0"/>
          <w:numId w:val="1"/>
        </w:numPr>
      </w:pPr>
      <w:r>
        <w:t xml:space="preserve">결과: import 경로가 `../../components/...` 에서 `../components/...` 로 한 단계씩 짧아져 가독성 ↑.</w:t>
      </w:r>
    </w:p>
    <w:p/>
    <w:p>
      <w:pPr>
        <w:pStyle w:val="Heading3"/>
      </w:pPr>
      <w:r>
        <w:rPr>
          <w:b/>
          <w:bCs/>
        </w:rPr>
        <w:t xml:space="preserve">2-2. 디자인 시스템 확정 (`29776ad` 내 `DESIGN.md` +323 라인)</w:t>
      </w:r>
    </w:p>
    <w:p>
      <w:pPr>
        <w:pStyle w:val="ListParagraph"/>
        <w:numPr>
          <w:ilvl w:val="0"/>
          <w:numId w:val="1"/>
        </w:numPr>
      </w:pPr>
      <w:r>
        <w:t xml:space="preserve">색 토큰: `Abyss Black #050507`, `Carbon Surface #101010`, `Emerald Signal Green #00d992`, `Warm Charcoal #3d3a39` 등 9개 정식 명명.</w:t>
      </w:r>
    </w:p>
    <w:p>
      <w:pPr>
        <w:pStyle w:val="ListParagraph"/>
        <w:numPr>
          <w:ilvl w:val="0"/>
          <w:numId w:val="1"/>
        </w:numPr>
      </w:pPr>
      <w:r>
        <w:t xml:space="preserve">타이포: system-ui(헤딩) + Inter(본문) + SFMono(코드) 3단 시스템.</w:t>
      </w:r>
    </w:p>
    <w:p>
      <w:pPr>
        <w:pStyle w:val="ListParagraph"/>
        <w:numPr>
          <w:ilvl w:val="0"/>
          <w:numId w:val="1"/>
        </w:numPr>
      </w:pPr>
      <w:r>
        <w:t xml:space="preserve">11단계 그림자/엘리베이션 표 + Do/Don't 규칙 20여 개.</w:t>
      </w:r>
    </w:p>
    <w:p/>
    <w:p>
      <w:pPr>
        <w:pStyle w:val="Heading3"/>
      </w:pPr>
      <w:r>
        <w:rPr>
          <w:b/>
          <w:bCs/>
        </w:rPr>
        <w:t xml:space="preserve">2-3. 인증·리더보드 (`786056d`)</w:t>
      </w:r>
    </w:p>
    <w:p>
      <w:pPr>
        <w:pStyle w:val="ListParagraph"/>
        <w:numPr>
          <w:ilvl w:val="0"/>
          <w:numId w:val="1"/>
        </w:numPr>
      </w:pPr>
      <w:r>
        <w:t xml:space="preserve">`src/context/AuthContext.jsx` (+63) — 로그인 상태 전역 관리.</w:t>
      </w:r>
    </w:p>
    <w:p>
      <w:pPr>
        <w:pStyle w:val="ListParagraph"/>
        <w:numPr>
          <w:ilvl w:val="0"/>
          <w:numId w:val="1"/>
        </w:numPr>
      </w:pPr>
      <w:r>
        <w:t xml:space="preserve">`src/pages/AuthPage.jsx` (+68) / `AuthPage.css` (+117) — 로그인·회원가입 통합 화면.</w:t>
      </w:r>
    </w:p>
    <w:p>
      <w:pPr>
        <w:pStyle w:val="ListParagraph"/>
        <w:numPr>
          <w:ilvl w:val="0"/>
          <w:numId w:val="1"/>
        </w:numPr>
      </w:pPr>
      <w:r>
        <w:t xml:space="preserve">`src/pages/LeaderboardPage.jsx` (+71) / `LeaderboardPage.css` (+150) — 사용자 점수 랭킹.</w:t>
      </w:r>
    </w:p>
    <w:p/>
    <w:p>
      <w:pPr>
        <w:pStyle w:val="Heading3"/>
      </w:pPr>
      <w:r>
        <w:rPr>
          <w:b/>
          <w:bCs/>
        </w:rPr>
        <w:t xml:space="preserve">2-4. cValidator 1차 (`71e6dba`, `76addd3`)</w:t>
      </w:r>
    </w:p>
    <w:p>
      <w:pPr>
        <w:pStyle w:val="ListParagraph"/>
        <w:numPr>
          <w:ilvl w:val="0"/>
          <w:numId w:val="1"/>
        </w:numPr>
      </w:pPr>
      <w:r>
        <w:t xml:space="preserve">`src/cValidator.js` 총 +366 / -383 (대규모 1차 작성 + 즉시 리팩토링).</w:t>
      </w:r>
    </w:p>
    <w:p>
      <w:pPr>
        <w:pStyle w:val="ListParagraph"/>
        <w:numPr>
          <w:ilvl w:val="0"/>
          <w:numId w:val="1"/>
        </w:numPr>
      </w:pPr>
      <w:r>
        <w:t xml:space="preserve">`main` 함수 존재 여부 검사, 토큰 분리, 한글 친화적 오류 메시지(`error: empty input file`, `gcc: fatal error: no main function defined` 등).</w:t>
      </w:r>
    </w:p>
    <w:p/>
    <w:p>
      <w:pPr>
        <w:pStyle w:val="Heading3"/>
      </w:pPr>
      <w:r>
        <w:rPr>
          <w:b/>
          <w:bCs/>
        </w:rPr>
        <w:t xml:space="preserve">2-5. 다국어 컨텍스트 1차 (`233ada1`, `76addd3`)</w:t>
      </w:r>
    </w:p>
    <w:p>
      <w:pPr>
        <w:pStyle w:val="ListParagraph"/>
        <w:numPr>
          <w:ilvl w:val="0"/>
          <w:numId w:val="1"/>
        </w:numPr>
      </w:pPr>
      <w:r>
        <w:t xml:space="preserve">`src/context/LanguageContext.jsx` 신설(+50→이후 확장).</w:t>
      </w:r>
    </w:p>
    <w:p>
      <w:pPr>
        <w:pStyle w:val="ListParagraph"/>
        <w:numPr>
          <w:ilvl w:val="0"/>
          <w:numId w:val="1"/>
        </w:numPr>
      </w:pPr>
      <w:r>
        <w:t xml:space="preserve">`Navbar.jsx` 에 언어 토글 자리 마련.</w:t>
      </w:r>
    </w:p>
    <w:p/>
    <w:p>
      <w:pPr>
        <w:pStyle w:val="Heading3"/>
      </w:pPr>
      <w:r>
        <w:rPr>
          <w:b/>
          <w:bCs/>
        </w:rPr>
        <w:t xml:space="preserve">2-6. 김태원 합류 (`a720380` by `teaw11`)</w:t>
      </w:r>
    </w:p>
    <w:p>
      <w:pPr>
        <w:pStyle w:val="ListParagraph"/>
        <w:numPr>
          <w:ilvl w:val="0"/>
          <w:numId w:val="1"/>
        </w:numPr>
      </w:pPr>
      <w:r>
        <w:t xml:space="preserve">`닉스-removebg-preview.png` — 마스코트 캐릭터 1차 일러스트 (배경 제거 처리 완료본).</w:t>
      </w:r>
    </w:p>
    <w:p>
      <w:pPr>
        <w:pStyle w:val="ListParagraph"/>
        <w:numPr>
          <w:ilvl w:val="0"/>
          <w:numId w:val="1"/>
        </w:numPr>
      </w:pPr>
      <w:r>
        <w:t xml:space="preserve">머지 커밋 `e2d860c` 로 장재영(`kekeke1234`)이 main에 통합.</w:t>
      </w:r>
    </w:p>
    <w:p/>
    <w:p>
      <w:pPr>
        <w:pStyle w:val="Heading2"/>
      </w:pPr>
      <w:r>
        <w:rPr>
          <w:b/>
          <w:bCs/>
        </w:rPr>
        <w:t xml:space="preserve">3. 왜 이렇게 기획했는가 (본인 회고)</w:t>
      </w:r>
    </w:p>
    <w:p/>
    <w:p>
      <w:pPr>
        <w:ind w:left="720"/>
      </w:pPr>
      <w:r>
        <w:rPr>
          <w:i/>
          <w:iCs/>
        </w:rPr>
        <w:t xml:space="preserve">**왜 디자인 시스템(DESIGN.md)을 먼저 확정했나**</w:t>
      </w:r>
    </w:p>
    <w:p>
      <w:pPr>
        <w:ind w:left="720"/>
      </w:pPr>
      <w:r>
        <w:rPr>
          <w:i/>
          <w:iCs/>
        </w:rPr>
        <w:t xml:space="preserve">"**먼저 디자인을 정해놓고, 그 디자인을 쭉 유지하면서 조금씩 수정만 해나가기 위해서.** 색·폰트·간격을 일관되게 가져가지 않으면, 페이지가 추가될 때마다 톤이 들쭉날쭉해진다. 처음에 토큰 표를 한 번 박아두면 이후엔 '이 색을 쓸까 저 색을 쓸까' 고민할 필요가 없다. 김태원이 닉스 일러스트 색감을 맞출 때도 같은 기준을 쓸 수 있다."</w:t>
      </w:r>
    </w:p>
    <w:p/>
    <w:p>
      <w:pPr>
        <w:ind w:left="720"/>
      </w:pPr>
      <w:r>
        <w:rPr>
          <w:i/>
          <w:iCs/>
        </w:rPr>
        <w:t xml:space="preserve">**왜 인증(로그인) + 리더보드(랭킹) 를 함께 넣었나**</w:t>
      </w:r>
    </w:p>
    <w:p>
      <w:pPr>
        <w:ind w:left="720"/>
      </w:pPr>
      <w:r>
        <w:rPr>
          <w:i/>
          <w:iCs/>
        </w:rPr>
        <w:t xml:space="preserve">"**학습자가 계속 풀게 만들려면 동기부여가 필요하다. 그게 랭킹.** 다른 사람보다 잘하고 싶다는 마음이 학습을 끌고 간다. 그래서 점수가 쌓이는 리더보드를 만들었고, 점수를 쌓으려면 로그인이 있어야 하니까 둘은 짝으로 들어갔다. **'게임 요소'** 가 1일차에 잡은 차별화 방향(중학생 입문자 대상)에도 부합한다."</w:t>
      </w:r>
    </w:p>
    <w:p/>
    <w:p>
      <w:pPr>
        <w:ind w:left="720"/>
      </w:pPr>
      <w:r>
        <w:rPr>
          <w:i/>
          <w:iCs/>
        </w:rPr>
        <w:t xml:space="preserve">**왜 마스코트 '닉스(Nyx)' 를 도입했나**</w:t>
      </w:r>
    </w:p>
    <w:p>
      <w:pPr>
        <w:ind w:left="720"/>
      </w:pPr>
      <w:r>
        <w:rPr>
          <w:i/>
          <w:iCs/>
        </w:rPr>
        <w:t xml:space="preserve">"**게임을 좋아하는 학생들의 흥미를 유발** 하기 위해서. 코딩 사이트가 너무 도구처럼만 생기면 입문자 입장에서 차가워 보인다. 캐릭터가 한 명 있으면 사이트가 친근해지고, 나중에 오류가 났을 때 캐릭터가 '대신 말해주는' 안내자 역할도 할 수 있다. 게이밍 톤의 학습 환경을 만드는 게 1일차의 타겟(중학생) 과 잘 맞는다."</w:t>
      </w:r>
    </w:p>
    <w:p/>
    <w:p>
      <w:pPr>
        <w:ind w:left="720"/>
      </w:pPr>
      <w:r>
        <w:rPr>
          <w:i/>
          <w:iCs/>
        </w:rPr>
        <w:t xml:space="preserve">**왜 폴더 구조를 평탄화했나 (`codelearn/*` → 루트로)**</w:t>
      </w:r>
    </w:p>
    <w:p>
      <w:pPr>
        <w:ind w:left="720"/>
      </w:pPr>
      <w:r>
        <w:rPr>
          <w:i/>
          <w:iCs/>
        </w:rPr>
        <w:t xml:space="preserve">"**배포를 한 번 해보려고 했는데, `codelearn/` 폴더가 한 단계 더 있으니까 빌드 경로가 많이 꼬였다.** Vercel 같은 배포 서비스가 루트의 `package.json` 을 보고 빌드하는데, 한 단계 안에 있으면 설정이 복잡해진다. 그래서 배포 시도 중에 막혀서 폴더를 끌어올렸다. 이건 머릿속으로 미리 계획한 게 아니라 **실제 배포 시도가 막혔던 경험** 에서 나온 결정."</w:t>
      </w:r>
    </w:p>
    <w:p/>
    <w:p>
      <w:pPr>
        <w:pStyle w:val="Heading2"/>
      </w:pPr>
      <w:r>
        <w:rPr>
          <w:b/>
          <w:bCs/>
        </w:rPr>
        <w:t xml:space="preserve">4. 영재성 기준별 자기 분석</w:t>
      </w:r>
    </w:p>
    <w:p/>
    <w:p>
      <w:pPr>
        <w:pStyle w:val="Heading3"/>
      </w:pPr>
      <w:r>
        <w:rPr>
          <w:b/>
          <w:bCs/>
        </w:rPr>
        <w:t xml:space="preserve">🧠 논리·사고력</w:t>
      </w:r>
    </w:p>
    <w:p>
      <w:pPr>
        <w:pStyle w:val="ListParagraph"/>
        <w:numPr>
          <w:ilvl w:val="0"/>
          <w:numId w:val="1"/>
        </w:numPr>
      </w:pPr>
      <w:r>
        <w:t xml:space="preserve">**"디자인을 먼저 정해놓고 유지·수정만 한다"** 는 작업 원칙. 즉흥적으로 화면을 만드는 게 아니라 **기준을 먼저 세우고 그 위에서 변형** 하는 절차적 사고.</w:t>
      </w:r>
    </w:p>
    <w:p>
      <w:pPr>
        <w:pStyle w:val="ListParagraph"/>
        <w:numPr>
          <w:ilvl w:val="0"/>
          <w:numId w:val="1"/>
        </w:numPr>
      </w:pPr>
      <w:r>
        <w:t xml:space="preserve">인증과 리더보드를 따로 만들지 않고 **"동기부여 = 랭킹 + 로그인" 의 짝** 으로 묶어서 같은 날 처리. 두 기능이 서로의 전제 조건임을 인지하고 동시 도입.</w:t>
      </w:r>
    </w:p>
    <w:p/>
    <w:p>
      <w:pPr>
        <w:pStyle w:val="Heading3"/>
      </w:pPr>
      <w:r>
        <w:rPr>
          <w:b/>
          <w:bCs/>
        </w:rPr>
        <w:t xml:space="preserve">🧩 문제해결력</w:t>
      </w:r>
    </w:p>
    <w:p>
      <w:pPr>
        <w:pStyle w:val="ListParagraph"/>
        <w:numPr>
          <w:ilvl w:val="0"/>
          <w:numId w:val="1"/>
        </w:numPr>
      </w:pPr>
      <w:r>
        <w:t xml:space="preserve">**실제 배포 시도 중에 폴더 경로가 꼬이는 문제** 를 만나고, 그 자리에서 **"폴더를 평탄화한다"** 는 근본 해결로 대응. 임시 우회가 아니라 구조 자체를 고친 결정.</w:t>
      </w:r>
    </w:p>
    <w:p>
      <w:pPr>
        <w:pStyle w:val="ListParagraph"/>
        <w:numPr>
          <w:ilvl w:val="0"/>
          <w:numId w:val="1"/>
        </w:numPr>
      </w:pPr>
      <w:r>
        <w:t xml:space="preserve">cValidator 1차를 같이 작성 — 외부 채점기 없이도 "main 함수가 없네요" 정도는 알려줄 수 있어야 한다는 부분 해결을 선제적으로 마련.</w:t>
      </w:r>
    </w:p>
    <w:p/>
    <w:p>
      <w:pPr>
        <w:pStyle w:val="Heading3"/>
      </w:pPr>
      <w:r>
        <w:rPr>
          <w:b/>
          <w:bCs/>
        </w:rPr>
        <w:t xml:space="preserve">💡 창의성</w:t>
      </w:r>
    </w:p>
    <w:p>
      <w:pPr>
        <w:pStyle w:val="ListParagraph"/>
        <w:numPr>
          <w:ilvl w:val="0"/>
          <w:numId w:val="1"/>
        </w:numPr>
      </w:pPr>
      <w:r>
        <w:t xml:space="preserve">**"게임 요소를 학습 플랫폼에 넣는다"** 는 발상. 마스코트 닉스 + 리더보드 랭킹은 단순 기능이 아니라 **"중학생의 게임 친화성" 이라는 사용자 특성에 맞춘 학습 동기 설계**.</w:t>
      </w:r>
    </w:p>
    <w:p>
      <w:pPr>
        <w:pStyle w:val="ListParagraph"/>
        <w:numPr>
          <w:ilvl w:val="0"/>
          <w:numId w:val="1"/>
        </w:numPr>
      </w:pPr>
      <w:r>
        <w:t xml:space="preserve">학습 사이트를 차가운 도구가 아니라 **친근한 게임형 환경** 으로 만들겠다는 톤 결정 자체가 기존 코딩 사이트와의 차별점.</w:t>
      </w:r>
    </w:p>
    <w:p/>
    <w:p>
      <w:pPr>
        <w:pStyle w:val="Heading3"/>
      </w:pPr>
      <w:r>
        <w:rPr>
          <w:b/>
          <w:bCs/>
        </w:rPr>
        <w:t xml:space="preserve">🤝 협업·리더십</w:t>
      </w:r>
    </w:p>
    <w:p>
      <w:pPr>
        <w:pStyle w:val="ListParagraph"/>
        <w:numPr>
          <w:ilvl w:val="0"/>
          <w:numId w:val="1"/>
        </w:numPr>
      </w:pPr>
      <w:r>
        <w:t xml:space="preserve">김태원의 닉스 일러스트(`a720380`) 가 들어올 자리를 사전 세팅 — `src/assets/` 폴더 + DESIGN.md 의 색 토큰. **팀원의 산출물이 충돌 없이 흡수되는 환경** 을 미리 만들어 둠.</w:t>
      </w:r>
    </w:p>
    <w:p>
      <w:pPr>
        <w:pStyle w:val="ListParagraph"/>
        <w:numPr>
          <w:ilvl w:val="0"/>
          <w:numId w:val="1"/>
        </w:numPr>
      </w:pPr>
      <w:r>
        <w:t xml:space="preserve">1일차에 결정한 "역할 분리" 원칙(개발 ↔ 일러스트) 이 실제로 효과를 보이는 첫 날. 김태원의 첫 합류 커밋이 충돌 0건으로 머지됨.</w:t>
      </w:r>
    </w:p>
    <w:p/>
    <w:p>
      <w:pPr>
        <w:pStyle w:val="Heading2"/>
      </w:pPr>
      <w:r>
        <w:rPr>
          <w:b/>
          <w:bCs/>
        </w:rPr>
        <w:t xml:space="preserve">5. 막힌 점 &amp; 내일(다음 작업일) 할 일</w:t>
      </w:r>
    </w:p>
    <w:p/>
    <w:p>
      <w:pPr>
        <w:pStyle w:val="ListParagraph"/>
        <w:numPr>
          <w:ilvl w:val="0"/>
          <w:numId w:val="1"/>
        </w:numPr>
      </w:pPr>
      <w:r>
        <w:t xml:space="preserve">막힌 점: 커밋 메시지가 임시 문자열(`fdsafsa`, `dsa`)로 남아 영재원 산출물용으로 그대로 제출하기 어려움.</w:t>
      </w:r>
    </w:p>
    <w:p>
      <w:pPr>
        <w:pStyle w:val="ListParagraph"/>
        <w:numPr>
          <w:ilvl w:val="0"/>
          <w:numId w:val="1"/>
        </w:numPr>
      </w:pPr>
      <w:r>
        <w:t xml:space="preserve">대응 검토: `git rebase -i` 로 squash + 메시지 정리 vs. 일지(이 문서) 에서 보강. → 학습 흔적을 지우는 게 오히려 부정확하므로 **그대로 두되 일지로 의미 부여**.</w:t>
      </w:r>
    </w:p>
    <w:p>
      <w:pPr>
        <w:pStyle w:val="ListParagraph"/>
        <w:numPr>
          <w:ilvl w:val="0"/>
          <w:numId w:val="1"/>
        </w:numPr>
      </w:pPr>
      <w:r>
        <w:t xml:space="preserve">다음 작업일(5/12): 다국어 시스템을 본격 확장(50줄 → 400줄) + 다크/라이트 테마 컨텍스트 추가 + 문제 데이터(`problems.js`) 확충.</w:t>
      </w:r>
    </w:p>
    <w:p/>
    <w:p>
      <w:pPr>
        <w:pStyle w:val="Heading2"/>
      </w:pPr>
      <w:r>
        <w:rPr>
          <w:b/>
          <w:bCs/>
        </w:rPr>
        <w:t xml:space="preserve">6. 스크린샷</w:t>
      </w:r>
    </w:p>
    <w:p/>
    <w:p>
      <w:pPr>
        <w:ind w:left="720"/>
      </w:pPr>
      <w:r>
        <w:rPr>
          <w:i/>
          <w:iCs/>
        </w:rPr>
        <w:t xml:space="preserve">⚠️ **사용자 첨부 필요**</w:t>
      </w:r>
    </w:p>
    <w:p/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---</w:t>
      </w:r>
    </w:p>
    <w:p>
      <w:r>
        <w:t xml:space="preserve">*Git 출처: commits `2f201c6` → `76addd3` (2026-05-09 09:06–12:46 KST). 팀원 김태원의 첫 합류 커밋: `a720380`.*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5dddd40146d8d8277bf55c70f80f89650873cf.png"/><Relationship Id="rId8" Type="http://schemas.openxmlformats.org/officeDocument/2006/relationships/image" Target="media/f6efe6318e87025030436b79e86fa16ceaf3ca11.png"/><Relationship Id="rId9" Type="http://schemas.openxmlformats.org/officeDocument/2006/relationships/image" Target="media/8b2ea20a09e96dd2ae8f271d294abaa5af02764e.png"/><Relationship Id="rId10" Type="http://schemas.openxmlformats.org/officeDocument/2006/relationships/image" Target="media/bfc48fcbc21e6397df134ce69ed8d23445c186f2.png"/><Relationship Id="rId11" Type="http://schemas.openxmlformats.org/officeDocument/2006/relationships/image" Target="media/05143f5ff4eae92983744e789bba9b47ff1288b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2026-05-16T01:43:32.855Z</dcterms:created>
  <dcterms:modified xsi:type="dcterms:W3CDTF">2026-05-16T01:43:32.855Z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