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337" w:rsidRDefault="00D24E35">
      <w:pPr>
        <w:rPr>
          <w:rFonts w:hint="eastAsia"/>
        </w:rPr>
      </w:pPr>
      <w:r>
        <w:rPr>
          <w:rFonts w:hint="eastAsia"/>
        </w:rPr>
        <w:t>CSDN</w:t>
      </w:r>
      <w:r>
        <w:rPr>
          <w:rFonts w:hint="eastAsia"/>
        </w:rPr>
        <w:t>：</w:t>
      </w:r>
    </w:p>
    <w:p w:rsidR="00D24E35" w:rsidRDefault="00D24E35">
      <w:pPr>
        <w:rPr>
          <w:rFonts w:hint="eastAsia"/>
        </w:rPr>
      </w:pPr>
      <w:r w:rsidRPr="00D24E35">
        <w:t>https://blog.csdn.net/a_Little_deer/article/details/106626357</w:t>
      </w:r>
    </w:p>
    <w:p w:rsidR="00D24E35" w:rsidRDefault="00D24E35" w:rsidP="00D24E35">
      <w:pPr>
        <w:tabs>
          <w:tab w:val="left" w:pos="2450"/>
        </w:tabs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  <w:r>
        <w:tab/>
      </w:r>
    </w:p>
    <w:p w:rsidR="00D24E35" w:rsidRDefault="00D24E35">
      <w:r w:rsidRPr="00D24E35">
        <w:t>https://github.com/kekekeQWQ/12</w:t>
      </w:r>
    </w:p>
    <w:sectPr w:rsidR="00D24E35" w:rsidSect="00CD6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3B8" w:rsidRDefault="004553B8" w:rsidP="00D24E35">
      <w:r>
        <w:separator/>
      </w:r>
    </w:p>
  </w:endnote>
  <w:endnote w:type="continuationSeparator" w:id="0">
    <w:p w:rsidR="004553B8" w:rsidRDefault="004553B8" w:rsidP="00D24E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3B8" w:rsidRDefault="004553B8" w:rsidP="00D24E35">
      <w:r>
        <w:separator/>
      </w:r>
    </w:p>
  </w:footnote>
  <w:footnote w:type="continuationSeparator" w:id="0">
    <w:p w:rsidR="004553B8" w:rsidRDefault="004553B8" w:rsidP="00D24E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4E35"/>
    <w:rsid w:val="004553B8"/>
    <w:rsid w:val="00CD6337"/>
    <w:rsid w:val="00D24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3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4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4E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4E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4E3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24E3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2020-06-08T10:46:00Z</dcterms:created>
  <dcterms:modified xsi:type="dcterms:W3CDTF">2020-06-08T10:47:00Z</dcterms:modified>
</cp:coreProperties>
</file>