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8CD70" w14:textId="77777777" w:rsidR="00AB6646" w:rsidRPr="00413039" w:rsidRDefault="0046287D">
      <w:pPr>
        <w:spacing w:line="360" w:lineRule="auto"/>
        <w:jc w:val="both"/>
        <w:rPr>
          <w:rFonts w:ascii="Times New Roman" w:hAnsi="Times New Roman"/>
          <w:b/>
          <w:bCs/>
        </w:rPr>
      </w:pPr>
      <w:r w:rsidRPr="00413039">
        <w:rPr>
          <w:rFonts w:ascii="Times New Roman" w:hAnsi="Times New Roman"/>
          <w:b/>
          <w:bCs/>
        </w:rPr>
        <w:t>SECTION A</w:t>
      </w:r>
    </w:p>
    <w:p w14:paraId="0BBE0F51" w14:textId="77777777" w:rsidR="00AB6646" w:rsidRPr="00413039" w:rsidRDefault="0046287D">
      <w:pPr>
        <w:spacing w:line="360" w:lineRule="auto"/>
        <w:jc w:val="both"/>
        <w:rPr>
          <w:rFonts w:ascii="Times New Roman" w:hAnsi="Times New Roman"/>
          <w:b/>
          <w:bCs/>
        </w:rPr>
      </w:pPr>
      <w:r w:rsidRPr="00413039">
        <w:rPr>
          <w:rFonts w:ascii="Times New Roman" w:hAnsi="Times New Roman"/>
          <w:b/>
          <w:bCs/>
        </w:rPr>
        <w:t>TABLE 1: SOCIODEMOGRAPHICS CHARACTERISTICS OF RESPONDENTS</w:t>
      </w:r>
    </w:p>
    <w:tbl>
      <w:tblPr>
        <w:tblStyle w:val="Style10"/>
        <w:tblW w:w="9576" w:type="dxa"/>
        <w:tblInd w:w="-108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86"/>
        <w:gridCol w:w="2430"/>
        <w:gridCol w:w="2340"/>
        <w:gridCol w:w="1620"/>
      </w:tblGrid>
      <w:tr w:rsidR="00AB6646" w:rsidRPr="00413039" w14:paraId="3C37FB3D" w14:textId="77777777">
        <w:tc>
          <w:tcPr>
            <w:tcW w:w="318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hideMark/>
          </w:tcPr>
          <w:p w14:paraId="155E50CC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/>
                <w:color w:val="000000"/>
              </w:rPr>
            </w:pPr>
            <w:r w:rsidRPr="00413039">
              <w:rPr>
                <w:rFonts w:ascii="Times New Roman" w:hAnsi="Times New Roman"/>
                <w:b/>
                <w:color w:val="000000"/>
              </w:rPr>
              <w:t>Variables</w:t>
            </w:r>
          </w:p>
        </w:tc>
        <w:tc>
          <w:tcPr>
            <w:tcW w:w="24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5E4E68B1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234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hideMark/>
          </w:tcPr>
          <w:p w14:paraId="01132C31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/>
                <w:color w:val="000000"/>
              </w:rPr>
            </w:pPr>
            <w:r w:rsidRPr="00413039">
              <w:rPr>
                <w:rFonts w:ascii="Times New Roman" w:hAnsi="Times New Roman"/>
                <w:b/>
                <w:color w:val="000000"/>
              </w:rPr>
              <w:t>Frequency (n=178)</w:t>
            </w:r>
          </w:p>
        </w:tc>
        <w:tc>
          <w:tcPr>
            <w:tcW w:w="16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hideMark/>
          </w:tcPr>
          <w:p w14:paraId="5792F7C4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/>
                <w:color w:val="000000"/>
              </w:rPr>
            </w:pPr>
            <w:r w:rsidRPr="00413039">
              <w:rPr>
                <w:rFonts w:ascii="Times New Roman" w:hAnsi="Times New Roman"/>
                <w:b/>
                <w:color w:val="000000"/>
              </w:rPr>
              <w:t>Percentage</w:t>
            </w:r>
          </w:p>
        </w:tc>
      </w:tr>
      <w:tr w:rsidR="00AB6646" w:rsidRPr="00413039" w14:paraId="7B54C5A9" w14:textId="77777777">
        <w:tc>
          <w:tcPr>
            <w:tcW w:w="3186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4AAE1AB7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/>
                <w:color w:val="000000"/>
              </w:rPr>
            </w:pPr>
            <w:r w:rsidRPr="00413039">
              <w:rPr>
                <w:rFonts w:ascii="Times New Roman" w:hAnsi="Times New Roman"/>
                <w:b/>
                <w:color w:val="000000"/>
              </w:rPr>
              <w:t>Age(years)</w:t>
            </w:r>
          </w:p>
        </w:tc>
        <w:tc>
          <w:tcPr>
            <w:tcW w:w="243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443CA3B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Below 20</w:t>
            </w:r>
          </w:p>
        </w:tc>
        <w:tc>
          <w:tcPr>
            <w:tcW w:w="234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7B1F48E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10</w:t>
            </w:r>
          </w:p>
        </w:tc>
        <w:tc>
          <w:tcPr>
            <w:tcW w:w="162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50FFAB20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5.6</w:t>
            </w:r>
          </w:p>
        </w:tc>
      </w:tr>
      <w:tr w:rsidR="00AB6646" w:rsidRPr="00413039" w14:paraId="064273FA" w14:textId="77777777"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</w:tcPr>
          <w:p w14:paraId="7E2FD8D4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0C9E47B6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20-29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2F31CCFC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95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491BE68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53.4</w:t>
            </w:r>
          </w:p>
        </w:tc>
      </w:tr>
      <w:tr w:rsidR="00AB6646" w:rsidRPr="00413039" w14:paraId="0F8BDD57" w14:textId="77777777"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</w:tcPr>
          <w:p w14:paraId="3E67E947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336D301F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30-39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7EDBDB3E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65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376CC63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36.5</w:t>
            </w:r>
          </w:p>
        </w:tc>
      </w:tr>
      <w:tr w:rsidR="00AB6646" w:rsidRPr="00413039" w14:paraId="6CF012D3" w14:textId="77777777"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B71140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1D7209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40-49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C7613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3A7039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4.5</w:t>
            </w:r>
          </w:p>
        </w:tc>
      </w:tr>
      <w:tr w:rsidR="00AB6646" w:rsidRPr="00413039" w14:paraId="0228AE88" w14:textId="77777777">
        <w:tc>
          <w:tcPr>
            <w:tcW w:w="318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0F0A82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/>
                <w:color w:val="000000"/>
              </w:rPr>
            </w:pPr>
            <w:r w:rsidRPr="00413039">
              <w:rPr>
                <w:rFonts w:ascii="Times New Roman" w:hAnsi="Times New Roman"/>
                <w:b/>
                <w:bCs/>
                <w:color w:val="000000"/>
              </w:rPr>
              <w:t>Marital Status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12FFC2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 xml:space="preserve">Married 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EA89D8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44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B7118A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24.7</w:t>
            </w:r>
          </w:p>
        </w:tc>
      </w:tr>
      <w:tr w:rsidR="00AB6646" w:rsidRPr="00413039" w14:paraId="6849BDDF" w14:textId="77777777"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</w:tcPr>
          <w:p w14:paraId="6DBC5140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6C85E6C8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Single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67F37207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16A5BA0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56.2</w:t>
            </w:r>
          </w:p>
        </w:tc>
      </w:tr>
      <w:tr w:rsidR="00AB6646" w:rsidRPr="00413039" w14:paraId="107971E7" w14:textId="77777777"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</w:tcPr>
          <w:p w14:paraId="70060F6B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338A6765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Divorced 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5FAD5A57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86FB4D8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3.4</w:t>
            </w:r>
          </w:p>
        </w:tc>
      </w:tr>
      <w:tr w:rsidR="00AB6646" w:rsidRPr="00413039" w14:paraId="2755C119" w14:textId="77777777"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</w:tcPr>
          <w:p w14:paraId="1E135D92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67F97BC9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Widowed 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690EAE60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3448957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4.5</w:t>
            </w:r>
          </w:p>
        </w:tc>
      </w:tr>
      <w:tr w:rsidR="00AB6646" w:rsidRPr="00413039" w14:paraId="2A449AC4" w14:textId="77777777"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DDA48A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FE0E6A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Cohabiting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7BA889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FD7A2B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11.2</w:t>
            </w:r>
          </w:p>
        </w:tc>
      </w:tr>
      <w:tr w:rsidR="00AB6646" w:rsidRPr="00413039" w14:paraId="3056FA9E" w14:textId="77777777">
        <w:tc>
          <w:tcPr>
            <w:tcW w:w="31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F20E32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413039">
              <w:rPr>
                <w:rFonts w:ascii="Times New Roman" w:hAnsi="Times New Roman"/>
                <w:b/>
                <w:bCs/>
                <w:color w:val="000000"/>
              </w:rPr>
              <w:t>Level of Education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176875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Primary 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0F379C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10205"/>
              </w:rPr>
            </w:pPr>
            <w:r w:rsidRPr="00413039">
              <w:rPr>
                <w:rFonts w:ascii="Times New Roman" w:hAnsi="Times New Roman"/>
                <w:color w:val="010205"/>
              </w:rPr>
              <w:t>52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D50CC0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10205"/>
              </w:rPr>
            </w:pPr>
            <w:r w:rsidRPr="00413039">
              <w:rPr>
                <w:rFonts w:ascii="Times New Roman" w:hAnsi="Times New Roman"/>
                <w:color w:val="010205"/>
              </w:rPr>
              <w:t>29.2</w:t>
            </w:r>
          </w:p>
        </w:tc>
      </w:tr>
      <w:tr w:rsidR="00AB6646" w:rsidRPr="00413039" w14:paraId="29165E05" w14:textId="77777777"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</w:tcPr>
          <w:p w14:paraId="13D94336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10F430DB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Secondary 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03030AEB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10205"/>
              </w:rPr>
            </w:pPr>
            <w:r w:rsidRPr="00413039">
              <w:rPr>
                <w:rFonts w:ascii="Times New Roman" w:hAnsi="Times New Roman"/>
                <w:color w:val="010205"/>
              </w:rPr>
              <w:t>78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6C6862E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10205"/>
              </w:rPr>
            </w:pPr>
            <w:r w:rsidRPr="00413039">
              <w:rPr>
                <w:rFonts w:ascii="Times New Roman" w:hAnsi="Times New Roman"/>
                <w:color w:val="010205"/>
              </w:rPr>
              <w:t>43.8</w:t>
            </w:r>
          </w:p>
        </w:tc>
      </w:tr>
      <w:tr w:rsidR="00AB6646" w:rsidRPr="00413039" w14:paraId="090F91FA" w14:textId="77777777"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</w:tcPr>
          <w:p w14:paraId="5A219EFC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56DD1A17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Tertiary 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7B3EB773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10205"/>
              </w:rPr>
            </w:pPr>
            <w:r w:rsidRPr="00413039">
              <w:rPr>
                <w:rFonts w:ascii="Times New Roman" w:hAnsi="Times New Roman"/>
                <w:color w:val="010205"/>
              </w:rPr>
              <w:t>29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010A17A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10205"/>
              </w:rPr>
            </w:pPr>
            <w:r w:rsidRPr="00413039">
              <w:rPr>
                <w:rFonts w:ascii="Times New Roman" w:hAnsi="Times New Roman"/>
                <w:color w:val="010205"/>
              </w:rPr>
              <w:t>16.3</w:t>
            </w:r>
          </w:p>
        </w:tc>
      </w:tr>
      <w:tr w:rsidR="00AB6646" w:rsidRPr="00413039" w14:paraId="0A446A6F" w14:textId="77777777"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5FD054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C7FC4F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None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273BB8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10205"/>
              </w:rPr>
            </w:pPr>
            <w:r w:rsidRPr="00413039">
              <w:rPr>
                <w:rFonts w:ascii="Times New Roman" w:hAnsi="Times New Roman"/>
                <w:color w:val="010205"/>
              </w:rPr>
              <w:t>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2AAD3B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10205"/>
              </w:rPr>
            </w:pPr>
            <w:r w:rsidRPr="00413039">
              <w:rPr>
                <w:rFonts w:ascii="Times New Roman" w:hAnsi="Times New Roman"/>
                <w:color w:val="010205"/>
              </w:rPr>
              <w:t>10.7</w:t>
            </w:r>
          </w:p>
        </w:tc>
      </w:tr>
      <w:tr w:rsidR="00AB6646" w:rsidRPr="00413039" w14:paraId="442D2C71" w14:textId="77777777">
        <w:tc>
          <w:tcPr>
            <w:tcW w:w="31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B3C810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413039">
              <w:rPr>
                <w:rFonts w:ascii="Times New Roman" w:hAnsi="Times New Roman"/>
                <w:b/>
                <w:bCs/>
                <w:color w:val="000000"/>
              </w:rPr>
              <w:t xml:space="preserve">Religion 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0F004D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Christian 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8B78CA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10205"/>
              </w:rPr>
            </w:pPr>
            <w:r w:rsidRPr="00413039">
              <w:rPr>
                <w:rFonts w:ascii="Times New Roman" w:hAnsi="Times New Roman"/>
                <w:color w:val="010205"/>
              </w:rPr>
              <w:t>113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A5D01A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10205"/>
              </w:rPr>
            </w:pPr>
            <w:r w:rsidRPr="00413039">
              <w:rPr>
                <w:rFonts w:ascii="Times New Roman" w:hAnsi="Times New Roman"/>
                <w:color w:val="010205"/>
              </w:rPr>
              <w:t>63.5</w:t>
            </w:r>
          </w:p>
        </w:tc>
      </w:tr>
      <w:tr w:rsidR="00AB6646" w:rsidRPr="00413039" w14:paraId="2C667018" w14:textId="77777777"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</w:tcPr>
          <w:p w14:paraId="140ED155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17815B09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Muslim 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588E21BD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10205"/>
              </w:rPr>
            </w:pPr>
            <w:r w:rsidRPr="00413039">
              <w:rPr>
                <w:rFonts w:ascii="Times New Roman" w:hAnsi="Times New Roman"/>
                <w:color w:val="010205"/>
              </w:rPr>
              <w:t>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FB135B6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10205"/>
              </w:rPr>
            </w:pPr>
            <w:r w:rsidRPr="00413039">
              <w:rPr>
                <w:rFonts w:ascii="Times New Roman" w:hAnsi="Times New Roman"/>
                <w:color w:val="010205"/>
              </w:rPr>
              <w:t>25.8</w:t>
            </w:r>
          </w:p>
        </w:tc>
      </w:tr>
      <w:tr w:rsidR="00AB6646" w:rsidRPr="00413039" w14:paraId="51D7B8AF" w14:textId="77777777"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E70E8D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261C26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Traditional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12D16C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10205"/>
              </w:rPr>
            </w:pPr>
            <w:r w:rsidRPr="00413039">
              <w:rPr>
                <w:rFonts w:ascii="Times New Roman" w:hAnsi="Times New Roman"/>
                <w:color w:val="010205"/>
              </w:rPr>
              <w:t>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F8DA33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10205"/>
              </w:rPr>
            </w:pPr>
            <w:r w:rsidRPr="00413039">
              <w:rPr>
                <w:rFonts w:ascii="Times New Roman" w:hAnsi="Times New Roman"/>
                <w:color w:val="010205"/>
              </w:rPr>
              <w:t>10.7</w:t>
            </w:r>
          </w:p>
        </w:tc>
      </w:tr>
      <w:tr w:rsidR="00AB6646" w:rsidRPr="00413039" w14:paraId="29CA46A5" w14:textId="77777777">
        <w:tc>
          <w:tcPr>
            <w:tcW w:w="31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D4E977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b/>
                <w:bCs/>
                <w:color w:val="000000"/>
              </w:rPr>
              <w:t>Ethnic Group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0D568C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Benin 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BDE3F2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10205"/>
              </w:rPr>
            </w:pPr>
            <w:r w:rsidRPr="00413039">
              <w:rPr>
                <w:rFonts w:ascii="Times New Roman" w:hAnsi="Times New Roman"/>
                <w:color w:val="010205"/>
              </w:rPr>
              <w:t>69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DE7F67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10205"/>
              </w:rPr>
            </w:pPr>
            <w:r w:rsidRPr="00413039">
              <w:rPr>
                <w:rFonts w:ascii="Times New Roman" w:hAnsi="Times New Roman"/>
                <w:color w:val="010205"/>
              </w:rPr>
              <w:t>38.8</w:t>
            </w:r>
          </w:p>
        </w:tc>
      </w:tr>
      <w:tr w:rsidR="00AB6646" w:rsidRPr="00413039" w14:paraId="13977313" w14:textId="77777777"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</w:tcPr>
          <w:p w14:paraId="5004F292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68DAA194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 xml:space="preserve">Esan 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2675A31A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color w:val="010205"/>
              </w:rPr>
              <w:t>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9FEEB59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16.3</w:t>
            </w:r>
          </w:p>
        </w:tc>
      </w:tr>
      <w:tr w:rsidR="00AB6646" w:rsidRPr="00413039" w14:paraId="3BEBCED3" w14:textId="77777777"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</w:tcPr>
          <w:p w14:paraId="34266D28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4136556C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Yoruba 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5C77EB6C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24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F8F6A3E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12.4</w:t>
            </w:r>
          </w:p>
        </w:tc>
      </w:tr>
      <w:tr w:rsidR="00AB6646" w:rsidRPr="00413039" w14:paraId="533D3DF3" w14:textId="77777777"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</w:tcPr>
          <w:p w14:paraId="606A49B2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689A11B8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Hausa 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79A6BACC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C592716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22.5</w:t>
            </w:r>
          </w:p>
        </w:tc>
      </w:tr>
      <w:tr w:rsidR="00AB6646" w:rsidRPr="00413039" w14:paraId="23DEC3AA" w14:textId="77777777"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7E6DA3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4108AA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Igbo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F644BD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B7DE7A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5.6</w:t>
            </w:r>
          </w:p>
        </w:tc>
      </w:tr>
      <w:tr w:rsidR="00AB6646" w:rsidRPr="00413039" w14:paraId="2A7FB094" w14:textId="77777777">
        <w:tc>
          <w:tcPr>
            <w:tcW w:w="31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052654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413039">
              <w:rPr>
                <w:rFonts w:ascii="Times New Roman" w:hAnsi="Times New Roman"/>
                <w:b/>
                <w:bCs/>
                <w:color w:val="000000"/>
              </w:rPr>
              <w:t>Years of Experience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9C28A0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1-4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CF603C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60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ABBD07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33.7</w:t>
            </w:r>
          </w:p>
        </w:tc>
      </w:tr>
      <w:tr w:rsidR="00AB6646" w:rsidRPr="00413039" w14:paraId="6C1FF4CD" w14:textId="77777777">
        <w:trPr>
          <w:trHeight w:val="90"/>
        </w:trPr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</w:tcPr>
          <w:p w14:paraId="7FA5DB21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18D47821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5-8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2A113646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81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15BDC51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45.5</w:t>
            </w:r>
          </w:p>
        </w:tc>
      </w:tr>
      <w:tr w:rsidR="00AB6646" w:rsidRPr="00413039" w14:paraId="4DDE401F" w14:textId="77777777"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FF5389" w14:textId="77777777" w:rsidR="00AB6646" w:rsidRPr="00413039" w:rsidRDefault="00AB6646">
            <w:pPr>
              <w:spacing w:line="360" w:lineRule="auto"/>
              <w:ind w:right="60"/>
              <w:rPr>
                <w:rFonts w:ascii="Times New Roman" w:hAnsi="Times New Roman"/>
                <w:b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347A5E" w14:textId="77777777" w:rsidR="00AB6646" w:rsidRPr="00413039" w:rsidRDefault="0046287D">
            <w:pPr>
              <w:spacing w:line="360" w:lineRule="auto"/>
              <w:ind w:right="60"/>
              <w:rPr>
                <w:rFonts w:ascii="Times New Roman" w:hAnsi="Times New Roman"/>
                <w:bCs/>
              </w:rPr>
            </w:pPr>
            <w:r w:rsidRPr="00413039">
              <w:rPr>
                <w:rFonts w:ascii="Times New Roman" w:hAnsi="Times New Roman"/>
                <w:bCs/>
              </w:rPr>
              <w:t>9 and above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4772EB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106422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20.8</w:t>
            </w:r>
          </w:p>
        </w:tc>
      </w:tr>
    </w:tbl>
    <w:p w14:paraId="7EC52ED0" w14:textId="6B21A72C" w:rsidR="00AB6646" w:rsidRPr="00E52220" w:rsidRDefault="0046287D">
      <w:pPr>
        <w:spacing w:line="360" w:lineRule="auto"/>
        <w:jc w:val="both"/>
        <w:rPr>
          <w:rFonts w:ascii="Times New Roman" w:hAnsi="Times New Roman"/>
        </w:rPr>
      </w:pPr>
      <w:r w:rsidRPr="00413039">
        <w:rPr>
          <w:rFonts w:ascii="Times New Roman" w:hAnsi="Times New Roman"/>
        </w:rPr>
        <w:t xml:space="preserve">The table above shows that a significant number of respondents are; Aged 20-29 (53.4%) &amp; 30-39 (36.5%), Single (56.2%) &amp; Married </w:t>
      </w:r>
      <w:r w:rsidRPr="00413039">
        <w:rPr>
          <w:rFonts w:ascii="Times New Roman" w:hAnsi="Times New Roman"/>
        </w:rPr>
        <w:t>(24.7%), Secondary (43.8%) &amp; Primary (29.2%), Christian (63.5%) &amp; Muslim (25.8%), Benin (38.8%) &amp; Hausa (22.5%), 5-8 years of experience (45.5%) &amp; 1-4 years of experience (33.7%).</w:t>
      </w:r>
    </w:p>
    <w:p w14:paraId="6DA1D7F2" w14:textId="77777777" w:rsidR="00AB6646" w:rsidRPr="00413039" w:rsidRDefault="0046287D">
      <w:pPr>
        <w:spacing w:line="360" w:lineRule="auto"/>
        <w:jc w:val="both"/>
        <w:rPr>
          <w:rFonts w:ascii="Times New Roman" w:hAnsi="Times New Roman"/>
          <w:b/>
          <w:bCs/>
        </w:rPr>
      </w:pPr>
      <w:r w:rsidRPr="00413039">
        <w:rPr>
          <w:rFonts w:ascii="Times New Roman" w:hAnsi="Times New Roman"/>
          <w:b/>
          <w:bCs/>
        </w:rPr>
        <w:lastRenderedPageBreak/>
        <w:t>SECTION B</w:t>
      </w:r>
    </w:p>
    <w:p w14:paraId="74E65ED0" w14:textId="77777777" w:rsidR="00AB6646" w:rsidRPr="00413039" w:rsidRDefault="0046287D">
      <w:pPr>
        <w:spacing w:line="360" w:lineRule="auto"/>
        <w:jc w:val="both"/>
        <w:rPr>
          <w:rFonts w:ascii="Times New Roman" w:hAnsi="Times New Roman"/>
          <w:b/>
          <w:bCs/>
        </w:rPr>
      </w:pPr>
      <w:r w:rsidRPr="00413039">
        <w:rPr>
          <w:rFonts w:ascii="Times New Roman" w:hAnsi="Times New Roman"/>
          <w:b/>
          <w:bCs/>
        </w:rPr>
        <w:t>TABLE 2: LEVEL OF AWARENESS OF RESPONDENTS</w:t>
      </w:r>
    </w:p>
    <w:tbl>
      <w:tblPr>
        <w:tblStyle w:val="Style10"/>
        <w:tblW w:w="9576" w:type="dxa"/>
        <w:tblInd w:w="-108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8"/>
        <w:gridCol w:w="1260"/>
        <w:gridCol w:w="2268"/>
        <w:gridCol w:w="1530"/>
      </w:tblGrid>
      <w:tr w:rsidR="00AB6646" w:rsidRPr="00413039" w14:paraId="713427B9" w14:textId="77777777">
        <w:tc>
          <w:tcPr>
            <w:tcW w:w="451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hideMark/>
          </w:tcPr>
          <w:p w14:paraId="44D0542A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/>
                <w:color w:val="000000"/>
              </w:rPr>
            </w:pPr>
            <w:r w:rsidRPr="00413039">
              <w:rPr>
                <w:rFonts w:ascii="Times New Roman" w:hAnsi="Times New Roman"/>
                <w:b/>
                <w:color w:val="000000"/>
              </w:rPr>
              <w:t>Variables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073999D1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226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hideMark/>
          </w:tcPr>
          <w:p w14:paraId="47CE9023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/>
                <w:color w:val="000000"/>
              </w:rPr>
            </w:pPr>
            <w:r w:rsidRPr="00413039">
              <w:rPr>
                <w:rFonts w:ascii="Times New Roman" w:hAnsi="Times New Roman"/>
                <w:b/>
                <w:color w:val="000000"/>
              </w:rPr>
              <w:t>Frequency (n=178)</w:t>
            </w:r>
          </w:p>
        </w:tc>
        <w:tc>
          <w:tcPr>
            <w:tcW w:w="15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hideMark/>
          </w:tcPr>
          <w:p w14:paraId="5A7C64CE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/>
                <w:color w:val="000000"/>
              </w:rPr>
            </w:pPr>
            <w:r w:rsidRPr="00413039">
              <w:rPr>
                <w:rFonts w:ascii="Times New Roman" w:hAnsi="Times New Roman"/>
                <w:b/>
                <w:color w:val="000000"/>
              </w:rPr>
              <w:t>Percentage</w:t>
            </w:r>
          </w:p>
        </w:tc>
      </w:tr>
      <w:tr w:rsidR="00AB6646" w:rsidRPr="00413039" w14:paraId="783AB06D" w14:textId="77777777">
        <w:trPr>
          <w:trHeight w:val="582"/>
        </w:trPr>
        <w:tc>
          <w:tcPr>
            <w:tcW w:w="4518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78E4CBD4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 xml:space="preserve"> Have you heard about substance abuse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7C6C8C4F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 xml:space="preserve">Yes </w:t>
            </w:r>
          </w:p>
        </w:tc>
        <w:tc>
          <w:tcPr>
            <w:tcW w:w="2268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6B4F9C1F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167</w:t>
            </w:r>
          </w:p>
        </w:tc>
        <w:tc>
          <w:tcPr>
            <w:tcW w:w="153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682540FA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93.8</w:t>
            </w:r>
          </w:p>
        </w:tc>
      </w:tr>
      <w:tr w:rsidR="00AB6646" w:rsidRPr="00413039" w14:paraId="47EBD817" w14:textId="77777777">
        <w:tc>
          <w:tcPr>
            <w:tcW w:w="4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8F3E3B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53485B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No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0BACB2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11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ECCFC6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6.2</w:t>
            </w:r>
          </w:p>
        </w:tc>
      </w:tr>
      <w:tr w:rsidR="00AB6646" w:rsidRPr="00413039" w14:paraId="66C6C5A5" w14:textId="77777777">
        <w:tc>
          <w:tcPr>
            <w:tcW w:w="45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CDB941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Are you aware of the dangers of substance abuse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48D6B8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Yes 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621E18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162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2962F8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91.0</w:t>
            </w:r>
          </w:p>
        </w:tc>
      </w:tr>
      <w:tr w:rsidR="00AB6646" w:rsidRPr="00413039" w14:paraId="5103EAEB" w14:textId="77777777">
        <w:tc>
          <w:tcPr>
            <w:tcW w:w="4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992707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7B1A72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No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B27EA0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16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B099AA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9.0</w:t>
            </w:r>
          </w:p>
        </w:tc>
      </w:tr>
      <w:tr w:rsidR="00AB6646" w:rsidRPr="00413039" w14:paraId="722AC0BF" w14:textId="77777777">
        <w:tc>
          <w:tcPr>
            <w:tcW w:w="45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58233F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 xml:space="preserve">Do you think majority of bike riders in Okada are aware of the dangers of </w:t>
            </w:r>
            <w:r w:rsidRPr="00413039">
              <w:rPr>
                <w:rFonts w:ascii="Times New Roman" w:hAnsi="Times New Roman"/>
                <w:bCs/>
                <w:color w:val="000000"/>
              </w:rPr>
              <w:t>substance</w:t>
            </w:r>
            <w:r w:rsidRPr="00413039">
              <w:rPr>
                <w:rFonts w:ascii="Times New Roman" w:hAnsi="Times New Roman"/>
                <w:bCs/>
                <w:color w:val="000000"/>
              </w:rPr>
              <w:t xml:space="preserve"> </w:t>
            </w:r>
            <w:proofErr w:type="gramStart"/>
            <w:r w:rsidRPr="00413039">
              <w:rPr>
                <w:rFonts w:ascii="Times New Roman" w:hAnsi="Times New Roman"/>
                <w:bCs/>
                <w:color w:val="000000"/>
              </w:rPr>
              <w:t>abuse.</w:t>
            </w:r>
            <w:proofErr w:type="gram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4CF49D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 xml:space="preserve">Yes 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5104E0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70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34D70C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39.3</w:t>
            </w:r>
          </w:p>
        </w:tc>
      </w:tr>
      <w:tr w:rsidR="00AB6646" w:rsidRPr="00413039" w14:paraId="745D1DAB" w14:textId="77777777">
        <w:tc>
          <w:tcPr>
            <w:tcW w:w="4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3153F9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6F6993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No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31F875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108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1561FD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60.7</w:t>
            </w:r>
          </w:p>
        </w:tc>
      </w:tr>
      <w:tr w:rsidR="00AB6646" w:rsidRPr="00413039" w14:paraId="50B94862" w14:textId="77777777">
        <w:tc>
          <w:tcPr>
            <w:tcW w:w="45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482581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Are you aware of any health complications arising from the abuse of substance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D38D6B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Yes 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E52D9E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147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13E809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82.6</w:t>
            </w:r>
          </w:p>
        </w:tc>
      </w:tr>
      <w:tr w:rsidR="00AB6646" w:rsidRPr="00413039" w14:paraId="04E20648" w14:textId="77777777">
        <w:tc>
          <w:tcPr>
            <w:tcW w:w="4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1AAA66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07F0E1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No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B0E23E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31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E46420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17.4</w:t>
            </w:r>
          </w:p>
        </w:tc>
      </w:tr>
      <w:tr w:rsidR="00AB6646" w:rsidRPr="00413039" w14:paraId="61C27FB1" w14:textId="77777777">
        <w:tc>
          <w:tcPr>
            <w:tcW w:w="45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17A5EF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Are you aware of any educational program or seminar on use of substance in Okada Edo state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45C15B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Yes 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177987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28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9E1619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15.7</w:t>
            </w:r>
          </w:p>
        </w:tc>
      </w:tr>
      <w:tr w:rsidR="00AB6646" w:rsidRPr="00413039" w14:paraId="08334242" w14:textId="77777777">
        <w:tc>
          <w:tcPr>
            <w:tcW w:w="4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A9957E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D90E10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No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FD6F6D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10205"/>
              </w:rPr>
            </w:pPr>
            <w:r w:rsidRPr="00413039">
              <w:rPr>
                <w:rFonts w:ascii="Times New Roman" w:hAnsi="Times New Roman"/>
                <w:color w:val="010205"/>
              </w:rPr>
              <w:t>150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A88CEE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10205"/>
              </w:rPr>
            </w:pPr>
            <w:r w:rsidRPr="00413039">
              <w:rPr>
                <w:rFonts w:ascii="Times New Roman" w:hAnsi="Times New Roman"/>
                <w:color w:val="010205"/>
              </w:rPr>
              <w:t>84.3</w:t>
            </w:r>
          </w:p>
        </w:tc>
      </w:tr>
    </w:tbl>
    <w:p w14:paraId="31818F81" w14:textId="77777777" w:rsidR="00AB6646" w:rsidRPr="00413039" w:rsidRDefault="0046287D">
      <w:pPr>
        <w:rPr>
          <w:rFonts w:ascii="Times New Roman" w:hAnsi="Times New Roman"/>
        </w:rPr>
      </w:pPr>
      <w:r w:rsidRPr="00413039">
        <w:rPr>
          <w:rFonts w:ascii="Times New Roman" w:hAnsi="Times New Roman"/>
        </w:rPr>
        <w:t xml:space="preserve">The table above shows that a significant number of respondents; have heard of substance abuse 167 (93.8%), are aware of the </w:t>
      </w:r>
      <w:r w:rsidRPr="00413039">
        <w:rPr>
          <w:rFonts w:ascii="Times New Roman" w:hAnsi="Times New Roman"/>
        </w:rPr>
        <w:t>dangers of substances abuse 162 (91.0%), do not think bike riders in Okada are aware of the dangers of substance abuse 108 (60.7%), are aware of health complications arising from the abuse of substance 147 (82.6%) and are not aware of any educational progr</w:t>
      </w:r>
      <w:r w:rsidRPr="00413039">
        <w:rPr>
          <w:rFonts w:ascii="Times New Roman" w:hAnsi="Times New Roman"/>
        </w:rPr>
        <w:t>am or seminar on use of substance in Okada Edo state (84.3%).</w:t>
      </w:r>
    </w:p>
    <w:p w14:paraId="526B242D" w14:textId="77777777" w:rsidR="00AB6646" w:rsidRPr="00413039" w:rsidRDefault="00AB6646">
      <w:pPr>
        <w:rPr>
          <w:rFonts w:ascii="Times New Roman" w:hAnsi="Times New Roman"/>
        </w:rPr>
      </w:pPr>
    </w:p>
    <w:p w14:paraId="7357A3CB" w14:textId="77777777" w:rsidR="00AB6646" w:rsidRPr="00413039" w:rsidRDefault="00AB6646">
      <w:pPr>
        <w:rPr>
          <w:rFonts w:ascii="Times New Roman" w:hAnsi="Times New Roman"/>
        </w:rPr>
      </w:pPr>
    </w:p>
    <w:p w14:paraId="04338D99" w14:textId="77777777" w:rsidR="00AB6646" w:rsidRPr="00413039" w:rsidRDefault="00AB6646">
      <w:pPr>
        <w:rPr>
          <w:rFonts w:ascii="Times New Roman" w:hAnsi="Times New Roman"/>
        </w:rPr>
      </w:pPr>
    </w:p>
    <w:p w14:paraId="67C16276" w14:textId="77777777" w:rsidR="00E52220" w:rsidRDefault="00E52220">
      <w:pPr>
        <w:rPr>
          <w:rFonts w:ascii="Times New Roman" w:hAnsi="Times New Roman"/>
          <w:b/>
          <w:bCs/>
        </w:rPr>
      </w:pPr>
    </w:p>
    <w:p w14:paraId="57E16873" w14:textId="77777777" w:rsidR="00E52220" w:rsidRDefault="00E52220">
      <w:pPr>
        <w:rPr>
          <w:rFonts w:ascii="Times New Roman" w:hAnsi="Times New Roman"/>
          <w:b/>
          <w:bCs/>
        </w:rPr>
      </w:pPr>
    </w:p>
    <w:p w14:paraId="70EC9143" w14:textId="77777777" w:rsidR="00E52220" w:rsidRDefault="00E52220">
      <w:pPr>
        <w:rPr>
          <w:rFonts w:ascii="Times New Roman" w:hAnsi="Times New Roman"/>
          <w:b/>
          <w:bCs/>
        </w:rPr>
      </w:pPr>
    </w:p>
    <w:p w14:paraId="59D34EC4" w14:textId="77777777" w:rsidR="00E52220" w:rsidRDefault="00E52220">
      <w:pPr>
        <w:rPr>
          <w:rFonts w:ascii="Times New Roman" w:hAnsi="Times New Roman"/>
          <w:b/>
          <w:bCs/>
        </w:rPr>
      </w:pPr>
    </w:p>
    <w:p w14:paraId="773F8BD4" w14:textId="77777777" w:rsidR="00E52220" w:rsidRDefault="00E52220">
      <w:pPr>
        <w:rPr>
          <w:rFonts w:ascii="Times New Roman" w:hAnsi="Times New Roman"/>
          <w:b/>
          <w:bCs/>
        </w:rPr>
      </w:pPr>
    </w:p>
    <w:p w14:paraId="5ED7CCFD" w14:textId="77777777" w:rsidR="00E52220" w:rsidRDefault="00E52220">
      <w:pPr>
        <w:rPr>
          <w:rFonts w:ascii="Times New Roman" w:hAnsi="Times New Roman"/>
          <w:b/>
          <w:bCs/>
        </w:rPr>
      </w:pPr>
    </w:p>
    <w:p w14:paraId="053B1C09" w14:textId="77777777" w:rsidR="00E52220" w:rsidRDefault="00E52220">
      <w:pPr>
        <w:rPr>
          <w:rFonts w:ascii="Times New Roman" w:hAnsi="Times New Roman"/>
          <w:b/>
          <w:bCs/>
        </w:rPr>
      </w:pPr>
    </w:p>
    <w:p w14:paraId="26A83A01" w14:textId="77777777" w:rsidR="00E52220" w:rsidRDefault="00E52220">
      <w:pPr>
        <w:rPr>
          <w:rFonts w:ascii="Times New Roman" w:hAnsi="Times New Roman"/>
          <w:b/>
          <w:bCs/>
        </w:rPr>
      </w:pPr>
    </w:p>
    <w:p w14:paraId="2A4E84C5" w14:textId="77777777" w:rsidR="00E52220" w:rsidRDefault="00E52220">
      <w:pPr>
        <w:rPr>
          <w:rFonts w:ascii="Times New Roman" w:hAnsi="Times New Roman"/>
          <w:b/>
          <w:bCs/>
        </w:rPr>
      </w:pPr>
    </w:p>
    <w:p w14:paraId="4F9BC192" w14:textId="2148464C" w:rsidR="00AB6646" w:rsidRPr="00413039" w:rsidRDefault="0046287D">
      <w:pPr>
        <w:rPr>
          <w:rFonts w:ascii="Times New Roman" w:hAnsi="Times New Roman"/>
        </w:rPr>
      </w:pPr>
      <w:r w:rsidRPr="00413039">
        <w:rPr>
          <w:rFonts w:ascii="Times New Roman" w:hAnsi="Times New Roman"/>
          <w:b/>
          <w:bCs/>
        </w:rPr>
        <w:lastRenderedPageBreak/>
        <w:t xml:space="preserve">FIGURE 1: </w:t>
      </w:r>
      <w:r w:rsidR="000819E7" w:rsidRPr="00413039">
        <w:rPr>
          <w:rFonts w:ascii="Times New Roman" w:hAnsi="Times New Roman"/>
          <w:b/>
          <w:bCs/>
        </w:rPr>
        <w:t>SOURCE OF INFORMATION ON SUBSTANCE ABUSE</w:t>
      </w:r>
    </w:p>
    <w:p w14:paraId="255DCC57" w14:textId="5A92E699" w:rsidR="00AB6646" w:rsidRPr="00413039" w:rsidRDefault="0046287D">
      <w:pPr>
        <w:rPr>
          <w:rFonts w:ascii="Times New Roman" w:hAnsi="Times New Roman"/>
        </w:rPr>
      </w:pPr>
      <w:r w:rsidRPr="00413039">
        <w:rPr>
          <w:rFonts w:ascii="Times New Roman" w:hAnsi="Times New Roman"/>
          <w:noProof/>
        </w:rPr>
        <w:drawing>
          <wp:inline distT="0" distB="0" distL="114300" distR="114300" wp14:anchorId="0E9003CA" wp14:editId="45EE0C56">
            <wp:extent cx="5486400" cy="3200400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8810C76" w14:textId="71332C62" w:rsidR="000819E7" w:rsidRPr="00413039" w:rsidRDefault="000819E7" w:rsidP="000819E7">
      <w:pPr>
        <w:rPr>
          <w:rFonts w:ascii="Times New Roman" w:hAnsi="Times New Roman"/>
        </w:rPr>
      </w:pPr>
      <w:r w:rsidRPr="00413039">
        <w:rPr>
          <w:rFonts w:ascii="Times New Roman" w:hAnsi="Times New Roman"/>
        </w:rPr>
        <w:t xml:space="preserve">The figure below shows that most respondents heard about Substance abuse from; Television (n=79), </w:t>
      </w:r>
      <w:r w:rsidR="00413039" w:rsidRPr="00413039">
        <w:rPr>
          <w:rFonts w:ascii="Times New Roman" w:hAnsi="Times New Roman"/>
        </w:rPr>
        <w:t>social media</w:t>
      </w:r>
      <w:r w:rsidRPr="00413039">
        <w:rPr>
          <w:rFonts w:ascii="Times New Roman" w:hAnsi="Times New Roman"/>
        </w:rPr>
        <w:t xml:space="preserve"> (n=79) and Peer pressure (n=79).</w:t>
      </w:r>
    </w:p>
    <w:p w14:paraId="50A55785" w14:textId="721B5E48" w:rsidR="000819E7" w:rsidRPr="00413039" w:rsidRDefault="000819E7">
      <w:pPr>
        <w:rPr>
          <w:rFonts w:ascii="Times New Roman" w:hAnsi="Times New Roman"/>
        </w:rPr>
      </w:pPr>
    </w:p>
    <w:p w14:paraId="1EFCEF9D" w14:textId="77777777" w:rsidR="000819E7" w:rsidRPr="00413039" w:rsidRDefault="000819E7">
      <w:pPr>
        <w:rPr>
          <w:rFonts w:ascii="Times New Roman" w:hAnsi="Times New Roman"/>
        </w:rPr>
      </w:pPr>
    </w:p>
    <w:p w14:paraId="1A74F854" w14:textId="77777777" w:rsidR="00AB6646" w:rsidRPr="00413039" w:rsidRDefault="00AB6646">
      <w:pPr>
        <w:rPr>
          <w:rFonts w:ascii="Times New Roman" w:hAnsi="Times New Roman"/>
        </w:rPr>
      </w:pPr>
    </w:p>
    <w:p w14:paraId="14677660" w14:textId="68DA0B5B" w:rsidR="00AB6646" w:rsidRPr="00413039" w:rsidRDefault="0046287D">
      <w:pPr>
        <w:rPr>
          <w:rFonts w:ascii="Times New Roman" w:hAnsi="Times New Roman"/>
        </w:rPr>
      </w:pPr>
      <w:r w:rsidRPr="00413039">
        <w:rPr>
          <w:rFonts w:ascii="Times New Roman" w:hAnsi="Times New Roman"/>
          <w:b/>
          <w:bCs/>
        </w:rPr>
        <w:t xml:space="preserve">FIGURE 2: </w:t>
      </w:r>
      <w:r w:rsidR="000819E7" w:rsidRPr="00413039">
        <w:rPr>
          <w:rFonts w:ascii="Times New Roman" w:hAnsi="Times New Roman"/>
          <w:b/>
          <w:bCs/>
        </w:rPr>
        <w:t>SUBSTANCES ABUSED AMONG BIKE RIDERS</w:t>
      </w:r>
    </w:p>
    <w:p w14:paraId="6034FBC4" w14:textId="465B1813" w:rsidR="00AB6646" w:rsidRPr="00413039" w:rsidRDefault="0046287D">
      <w:pPr>
        <w:rPr>
          <w:rFonts w:ascii="Times New Roman" w:hAnsi="Times New Roman"/>
        </w:rPr>
      </w:pPr>
      <w:r w:rsidRPr="00413039">
        <w:rPr>
          <w:rFonts w:ascii="Times New Roman" w:hAnsi="Times New Roman"/>
          <w:noProof/>
        </w:rPr>
        <w:drawing>
          <wp:inline distT="0" distB="0" distL="114300" distR="114300" wp14:anchorId="585C22AC" wp14:editId="61AAFBBF">
            <wp:extent cx="5486400" cy="3200400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7CC4C20" w14:textId="77777777" w:rsidR="000819E7" w:rsidRPr="00413039" w:rsidRDefault="000819E7" w:rsidP="000819E7">
      <w:pPr>
        <w:rPr>
          <w:rFonts w:ascii="Times New Roman" w:hAnsi="Times New Roman"/>
        </w:rPr>
      </w:pPr>
      <w:r w:rsidRPr="00413039">
        <w:rPr>
          <w:rFonts w:ascii="Times New Roman" w:hAnsi="Times New Roman"/>
        </w:rPr>
        <w:t>The figure below shows that most respondents use; Alcohol (n=101) and Cigarette (n=89).</w:t>
      </w:r>
    </w:p>
    <w:p w14:paraId="7ACD556E" w14:textId="6CBD8515" w:rsidR="00AB6646" w:rsidRDefault="00AB6646">
      <w:pPr>
        <w:rPr>
          <w:rFonts w:ascii="Times New Roman" w:hAnsi="Times New Roman"/>
        </w:rPr>
      </w:pPr>
    </w:p>
    <w:p w14:paraId="3DA76EAA" w14:textId="77777777" w:rsidR="00E52220" w:rsidRPr="00413039" w:rsidRDefault="00E52220">
      <w:pPr>
        <w:rPr>
          <w:rFonts w:ascii="Times New Roman" w:hAnsi="Times New Roman"/>
        </w:rPr>
      </w:pPr>
    </w:p>
    <w:p w14:paraId="32534BB5" w14:textId="3AC2A689" w:rsidR="00AB6646" w:rsidRPr="00413039" w:rsidRDefault="0046287D">
      <w:pPr>
        <w:rPr>
          <w:rFonts w:ascii="Times New Roman" w:hAnsi="Times New Roman"/>
          <w:b/>
          <w:bCs/>
        </w:rPr>
      </w:pPr>
      <w:r w:rsidRPr="00413039">
        <w:rPr>
          <w:rFonts w:ascii="Times New Roman" w:hAnsi="Times New Roman"/>
          <w:b/>
          <w:bCs/>
        </w:rPr>
        <w:lastRenderedPageBreak/>
        <w:t>FIGURE</w:t>
      </w:r>
      <w:r w:rsidRPr="00413039">
        <w:rPr>
          <w:rFonts w:ascii="Times New Roman" w:hAnsi="Times New Roman"/>
        </w:rPr>
        <w:t xml:space="preserve"> </w:t>
      </w:r>
      <w:r w:rsidRPr="00413039">
        <w:rPr>
          <w:rFonts w:ascii="Times New Roman" w:hAnsi="Times New Roman"/>
          <w:b/>
          <w:bCs/>
        </w:rPr>
        <w:t xml:space="preserve">3: </w:t>
      </w:r>
      <w:r w:rsidR="00867585" w:rsidRPr="00413039">
        <w:rPr>
          <w:rFonts w:ascii="Times New Roman" w:hAnsi="Times New Roman"/>
          <w:b/>
          <w:bCs/>
        </w:rPr>
        <w:t>AWARENESS OF SUBSTANCE ABUSE</w:t>
      </w:r>
    </w:p>
    <w:p w14:paraId="408C2436" w14:textId="1BA76CE1" w:rsidR="00AB6646" w:rsidRPr="00413039" w:rsidRDefault="0046287D">
      <w:pPr>
        <w:rPr>
          <w:rFonts w:ascii="Times New Roman" w:hAnsi="Times New Roman"/>
        </w:rPr>
      </w:pPr>
      <w:r w:rsidRPr="00413039">
        <w:rPr>
          <w:rFonts w:ascii="Times New Roman" w:hAnsi="Times New Roman"/>
          <w:noProof/>
        </w:rPr>
        <w:drawing>
          <wp:inline distT="0" distB="0" distL="114300" distR="114300" wp14:anchorId="7788B15D" wp14:editId="3DE30FBC">
            <wp:extent cx="5486400" cy="3200400"/>
            <wp:effectExtent l="0" t="0" r="0" b="0"/>
            <wp:docPr id="103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108A68B" w14:textId="2D639F38" w:rsidR="000819E7" w:rsidRPr="00413039" w:rsidRDefault="000819E7">
      <w:pPr>
        <w:rPr>
          <w:rFonts w:ascii="Times New Roman" w:hAnsi="Times New Roman"/>
        </w:rPr>
      </w:pPr>
      <w:r w:rsidRPr="00413039">
        <w:rPr>
          <w:rFonts w:ascii="Times New Roman" w:hAnsi="Times New Roman"/>
        </w:rPr>
        <w:t xml:space="preserve">The figure below shows that most respondents are aware of Substance abuse, </w:t>
      </w:r>
      <w:r w:rsidR="00413039" w:rsidRPr="00413039">
        <w:rPr>
          <w:rFonts w:ascii="Times New Roman" w:hAnsi="Times New Roman"/>
        </w:rPr>
        <w:t>yes</w:t>
      </w:r>
      <w:r w:rsidRPr="00413039">
        <w:rPr>
          <w:rFonts w:ascii="Times New Roman" w:hAnsi="Times New Roman"/>
        </w:rPr>
        <w:t xml:space="preserve"> 167 (93.8%).</w:t>
      </w:r>
    </w:p>
    <w:p w14:paraId="5B561411" w14:textId="77777777" w:rsidR="00AB6646" w:rsidRPr="00413039" w:rsidRDefault="00AB6646">
      <w:pPr>
        <w:rPr>
          <w:rFonts w:ascii="Times New Roman" w:hAnsi="Times New Roman"/>
        </w:rPr>
      </w:pPr>
    </w:p>
    <w:p w14:paraId="104CB1F6" w14:textId="77777777" w:rsidR="00AB6646" w:rsidRPr="00413039" w:rsidRDefault="00AB6646">
      <w:pPr>
        <w:rPr>
          <w:rFonts w:ascii="Times New Roman" w:hAnsi="Times New Roman"/>
        </w:rPr>
      </w:pPr>
    </w:p>
    <w:p w14:paraId="6953DF6A" w14:textId="77777777" w:rsidR="00AB6646" w:rsidRPr="00413039" w:rsidRDefault="00AB6646">
      <w:pPr>
        <w:rPr>
          <w:rFonts w:ascii="Times New Roman" w:hAnsi="Times New Roman"/>
        </w:rPr>
      </w:pPr>
    </w:p>
    <w:p w14:paraId="51AED66D" w14:textId="77777777" w:rsidR="00AB6646" w:rsidRPr="00413039" w:rsidRDefault="00AB6646">
      <w:pPr>
        <w:rPr>
          <w:rFonts w:ascii="Times New Roman" w:hAnsi="Times New Roman"/>
        </w:rPr>
      </w:pPr>
    </w:p>
    <w:p w14:paraId="3B64E32C" w14:textId="77777777" w:rsidR="00AB6646" w:rsidRPr="00413039" w:rsidRDefault="00AB6646">
      <w:pPr>
        <w:rPr>
          <w:rFonts w:ascii="Times New Roman" w:hAnsi="Times New Roman"/>
        </w:rPr>
      </w:pPr>
    </w:p>
    <w:p w14:paraId="286BE514" w14:textId="77777777" w:rsidR="00AB6646" w:rsidRPr="00413039" w:rsidRDefault="00AB6646">
      <w:pPr>
        <w:rPr>
          <w:rFonts w:ascii="Times New Roman" w:hAnsi="Times New Roman"/>
        </w:rPr>
      </w:pPr>
    </w:p>
    <w:p w14:paraId="4E3FFECA" w14:textId="77777777" w:rsidR="00AB6646" w:rsidRPr="00413039" w:rsidRDefault="00AB6646">
      <w:pPr>
        <w:rPr>
          <w:rFonts w:ascii="Times New Roman" w:hAnsi="Times New Roman"/>
        </w:rPr>
      </w:pPr>
    </w:p>
    <w:p w14:paraId="081E7303" w14:textId="77777777" w:rsidR="00AB6646" w:rsidRPr="00413039" w:rsidRDefault="00AB6646">
      <w:pPr>
        <w:rPr>
          <w:rFonts w:ascii="Times New Roman" w:hAnsi="Times New Roman"/>
        </w:rPr>
      </w:pPr>
    </w:p>
    <w:p w14:paraId="132EF596" w14:textId="77777777" w:rsidR="00AB6646" w:rsidRPr="00413039" w:rsidRDefault="00AB6646">
      <w:pPr>
        <w:rPr>
          <w:rFonts w:ascii="Times New Roman" w:hAnsi="Times New Roman"/>
        </w:rPr>
      </w:pPr>
    </w:p>
    <w:p w14:paraId="0B903783" w14:textId="5B4D494C" w:rsidR="00AB6646" w:rsidRDefault="00AB6646">
      <w:pPr>
        <w:rPr>
          <w:rFonts w:ascii="Times New Roman" w:hAnsi="Times New Roman"/>
        </w:rPr>
      </w:pPr>
    </w:p>
    <w:p w14:paraId="3F01C4C6" w14:textId="41E6A371" w:rsidR="00E52220" w:rsidRDefault="00E52220">
      <w:pPr>
        <w:rPr>
          <w:rFonts w:ascii="Times New Roman" w:hAnsi="Times New Roman"/>
        </w:rPr>
      </w:pPr>
    </w:p>
    <w:p w14:paraId="4818F2C7" w14:textId="00269623" w:rsidR="00E52220" w:rsidRDefault="00E52220">
      <w:pPr>
        <w:rPr>
          <w:rFonts w:ascii="Times New Roman" w:hAnsi="Times New Roman"/>
        </w:rPr>
      </w:pPr>
    </w:p>
    <w:p w14:paraId="635A6806" w14:textId="1E558793" w:rsidR="00E52220" w:rsidRDefault="00E52220">
      <w:pPr>
        <w:rPr>
          <w:rFonts w:ascii="Times New Roman" w:hAnsi="Times New Roman"/>
        </w:rPr>
      </w:pPr>
    </w:p>
    <w:p w14:paraId="523EC8A6" w14:textId="4DA475A0" w:rsidR="00E52220" w:rsidRDefault="00E52220">
      <w:pPr>
        <w:rPr>
          <w:rFonts w:ascii="Times New Roman" w:hAnsi="Times New Roman"/>
        </w:rPr>
      </w:pPr>
    </w:p>
    <w:p w14:paraId="3941557D" w14:textId="1A797880" w:rsidR="00E52220" w:rsidRDefault="00E52220">
      <w:pPr>
        <w:rPr>
          <w:rFonts w:ascii="Times New Roman" w:hAnsi="Times New Roman"/>
        </w:rPr>
      </w:pPr>
    </w:p>
    <w:p w14:paraId="4110830B" w14:textId="31800DD8" w:rsidR="00E52220" w:rsidRDefault="00E52220">
      <w:pPr>
        <w:rPr>
          <w:rFonts w:ascii="Times New Roman" w:hAnsi="Times New Roman"/>
        </w:rPr>
      </w:pPr>
    </w:p>
    <w:p w14:paraId="189FF0F0" w14:textId="4AEAD604" w:rsidR="00E52220" w:rsidRDefault="00E52220">
      <w:pPr>
        <w:rPr>
          <w:rFonts w:ascii="Times New Roman" w:hAnsi="Times New Roman"/>
        </w:rPr>
      </w:pPr>
    </w:p>
    <w:p w14:paraId="2E214573" w14:textId="4D721921" w:rsidR="00E52220" w:rsidRDefault="00E52220">
      <w:pPr>
        <w:rPr>
          <w:rFonts w:ascii="Times New Roman" w:hAnsi="Times New Roman"/>
        </w:rPr>
      </w:pPr>
    </w:p>
    <w:p w14:paraId="2D3AE45A" w14:textId="4757109C" w:rsidR="00E52220" w:rsidRDefault="00E52220">
      <w:pPr>
        <w:rPr>
          <w:rFonts w:ascii="Times New Roman" w:hAnsi="Times New Roman"/>
        </w:rPr>
      </w:pPr>
    </w:p>
    <w:p w14:paraId="7225082F" w14:textId="11B7F946" w:rsidR="00E52220" w:rsidRDefault="00E52220">
      <w:pPr>
        <w:rPr>
          <w:rFonts w:ascii="Times New Roman" w:hAnsi="Times New Roman"/>
        </w:rPr>
      </w:pPr>
    </w:p>
    <w:p w14:paraId="59E2B231" w14:textId="68DAF1BE" w:rsidR="00E52220" w:rsidRDefault="00E52220">
      <w:pPr>
        <w:rPr>
          <w:rFonts w:ascii="Times New Roman" w:hAnsi="Times New Roman"/>
        </w:rPr>
      </w:pPr>
    </w:p>
    <w:p w14:paraId="3278EE1A" w14:textId="64531A62" w:rsidR="00E52220" w:rsidRDefault="00E52220">
      <w:pPr>
        <w:rPr>
          <w:rFonts w:ascii="Times New Roman" w:hAnsi="Times New Roman"/>
        </w:rPr>
      </w:pPr>
    </w:p>
    <w:p w14:paraId="6328119E" w14:textId="1338C972" w:rsidR="00E52220" w:rsidRDefault="00E52220">
      <w:pPr>
        <w:rPr>
          <w:rFonts w:ascii="Times New Roman" w:hAnsi="Times New Roman"/>
        </w:rPr>
      </w:pPr>
    </w:p>
    <w:p w14:paraId="0494D53D" w14:textId="5CC528D3" w:rsidR="00E52220" w:rsidRDefault="00E52220">
      <w:pPr>
        <w:rPr>
          <w:rFonts w:ascii="Times New Roman" w:hAnsi="Times New Roman"/>
        </w:rPr>
      </w:pPr>
    </w:p>
    <w:p w14:paraId="54B99400" w14:textId="6E6F9DE9" w:rsidR="00E52220" w:rsidRDefault="00E52220">
      <w:pPr>
        <w:rPr>
          <w:rFonts w:ascii="Times New Roman" w:hAnsi="Times New Roman"/>
        </w:rPr>
      </w:pPr>
    </w:p>
    <w:p w14:paraId="4B09F2A6" w14:textId="77777777" w:rsidR="00E52220" w:rsidRPr="00413039" w:rsidRDefault="00E52220">
      <w:pPr>
        <w:rPr>
          <w:rFonts w:ascii="Times New Roman" w:hAnsi="Times New Roman"/>
        </w:rPr>
      </w:pPr>
    </w:p>
    <w:p w14:paraId="36AE6306" w14:textId="77777777" w:rsidR="00AB6646" w:rsidRPr="00413039" w:rsidRDefault="0046287D">
      <w:pPr>
        <w:rPr>
          <w:rFonts w:ascii="Times New Roman" w:hAnsi="Times New Roman"/>
          <w:b/>
          <w:bCs/>
        </w:rPr>
      </w:pPr>
      <w:r w:rsidRPr="00413039">
        <w:rPr>
          <w:rFonts w:ascii="Times New Roman" w:hAnsi="Times New Roman"/>
          <w:b/>
          <w:bCs/>
        </w:rPr>
        <w:lastRenderedPageBreak/>
        <w:t>SECTION C</w:t>
      </w:r>
    </w:p>
    <w:p w14:paraId="5B19AD20" w14:textId="77777777" w:rsidR="00AB6646" w:rsidRPr="00413039" w:rsidRDefault="0046287D">
      <w:pPr>
        <w:spacing w:line="360" w:lineRule="auto"/>
        <w:jc w:val="both"/>
        <w:rPr>
          <w:rFonts w:ascii="Times New Roman" w:hAnsi="Times New Roman"/>
          <w:b/>
          <w:bCs/>
        </w:rPr>
      </w:pPr>
      <w:r w:rsidRPr="00413039">
        <w:rPr>
          <w:rFonts w:ascii="Times New Roman" w:hAnsi="Times New Roman"/>
          <w:b/>
          <w:bCs/>
        </w:rPr>
        <w:t>TABLE 3:</w:t>
      </w:r>
      <w:r w:rsidRPr="00413039">
        <w:rPr>
          <w:rFonts w:ascii="Times New Roman" w:hAnsi="Times New Roman"/>
          <w:b/>
          <w:bCs/>
        </w:rPr>
        <w:t xml:space="preserve"> PERCEPTION OF RESPONDENTS TOWARDS SUBSTANCE ABUSE</w:t>
      </w:r>
    </w:p>
    <w:tbl>
      <w:tblPr>
        <w:tblStyle w:val="Style10"/>
        <w:tblW w:w="9486" w:type="dxa"/>
        <w:tblInd w:w="-108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38"/>
        <w:gridCol w:w="2340"/>
        <w:gridCol w:w="1350"/>
        <w:gridCol w:w="2358"/>
      </w:tblGrid>
      <w:tr w:rsidR="00AB6646" w:rsidRPr="00413039" w14:paraId="6FB00947" w14:textId="77777777">
        <w:tc>
          <w:tcPr>
            <w:tcW w:w="343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hideMark/>
          </w:tcPr>
          <w:p w14:paraId="03139D90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/>
                <w:color w:val="000000"/>
              </w:rPr>
            </w:pPr>
            <w:r w:rsidRPr="00413039">
              <w:rPr>
                <w:rFonts w:ascii="Times New Roman" w:hAnsi="Times New Roman"/>
                <w:b/>
                <w:color w:val="000000"/>
              </w:rPr>
              <w:t>Variables</w:t>
            </w:r>
          </w:p>
        </w:tc>
        <w:tc>
          <w:tcPr>
            <w:tcW w:w="234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2290573C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hideMark/>
          </w:tcPr>
          <w:p w14:paraId="166F5BF0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/>
                <w:color w:val="000000"/>
              </w:rPr>
            </w:pPr>
            <w:r w:rsidRPr="00413039">
              <w:rPr>
                <w:rFonts w:ascii="Times New Roman" w:hAnsi="Times New Roman"/>
                <w:b/>
                <w:color w:val="000000"/>
              </w:rPr>
              <w:t>Frequency (n=178)</w:t>
            </w:r>
          </w:p>
        </w:tc>
        <w:tc>
          <w:tcPr>
            <w:tcW w:w="235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hideMark/>
          </w:tcPr>
          <w:p w14:paraId="4926C713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/>
                <w:color w:val="000000"/>
              </w:rPr>
            </w:pPr>
            <w:r w:rsidRPr="00413039">
              <w:rPr>
                <w:rFonts w:ascii="Times New Roman" w:hAnsi="Times New Roman"/>
                <w:b/>
                <w:color w:val="000000"/>
              </w:rPr>
              <w:t>Percentage</w:t>
            </w:r>
          </w:p>
        </w:tc>
      </w:tr>
      <w:tr w:rsidR="00AB6646" w:rsidRPr="00413039" w14:paraId="4449A57F" w14:textId="77777777">
        <w:tc>
          <w:tcPr>
            <w:tcW w:w="3438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4F60DFC7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 xml:space="preserve">The use of substances helps bike </w:t>
            </w:r>
          </w:p>
        </w:tc>
        <w:tc>
          <w:tcPr>
            <w:tcW w:w="234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5275C037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Strongly Agree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A5BDF8A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26</w:t>
            </w:r>
          </w:p>
        </w:tc>
        <w:tc>
          <w:tcPr>
            <w:tcW w:w="2358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19B77A5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14.6</w:t>
            </w:r>
          </w:p>
        </w:tc>
      </w:tr>
      <w:tr w:rsidR="00AB6646" w:rsidRPr="00413039" w14:paraId="41FD31BC" w14:textId="77777777"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</w:tcPr>
          <w:p w14:paraId="585EC796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riders perform better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471BB19D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Agree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C79B200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74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14:paraId="33AE54EF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41.6</w:t>
            </w:r>
          </w:p>
        </w:tc>
      </w:tr>
      <w:tr w:rsidR="00AB6646" w:rsidRPr="00413039" w14:paraId="5CF1B78D" w14:textId="77777777"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</w:tcPr>
          <w:p w14:paraId="2969DC21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5D2EA7DE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Undecided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1EACD3B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26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14:paraId="07D04B9F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14.6</w:t>
            </w:r>
          </w:p>
        </w:tc>
      </w:tr>
      <w:tr w:rsidR="00AB6646" w:rsidRPr="00413039" w14:paraId="42F00DD1" w14:textId="77777777"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1B7D2E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9E2932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disagree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9F5B0D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38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4CD2D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21.3</w:t>
            </w:r>
          </w:p>
        </w:tc>
      </w:tr>
      <w:tr w:rsidR="00AB6646" w:rsidRPr="00413039" w14:paraId="46E16727" w14:textId="77777777">
        <w:tc>
          <w:tcPr>
            <w:tcW w:w="3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4ED5EF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The use</w:t>
            </w:r>
            <w:r w:rsidRPr="00413039">
              <w:rPr>
                <w:rFonts w:ascii="Times New Roman" w:hAnsi="Times New Roman"/>
                <w:bCs/>
                <w:color w:val="000000"/>
              </w:rPr>
              <w:t xml:space="preserve"> of substance before 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71DE7C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Strongly Disagree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70F86B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14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F6CB47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7.9</w:t>
            </w:r>
          </w:p>
        </w:tc>
      </w:tr>
      <w:tr w:rsidR="00AB6646" w:rsidRPr="00413039" w14:paraId="4526A397" w14:textId="77777777"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</w:tcPr>
          <w:p w14:paraId="503F2B3E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starting work is safe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226ACED4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Strongly Agree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68D64AB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4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14:paraId="295BE32B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2.2</w:t>
            </w:r>
          </w:p>
        </w:tc>
      </w:tr>
      <w:tr w:rsidR="00AB6646" w:rsidRPr="00413039" w14:paraId="64F360AF" w14:textId="77777777"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</w:tcPr>
          <w:p w14:paraId="765EAFD1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298BEE92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Agree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84C2470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14:paraId="1C1ECEE1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11.2</w:t>
            </w:r>
          </w:p>
        </w:tc>
      </w:tr>
      <w:tr w:rsidR="00AB6646" w:rsidRPr="00413039" w14:paraId="089B7DA2" w14:textId="77777777"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</w:tcPr>
          <w:p w14:paraId="67D0F655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56871623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Undecided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7690ED7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51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14:paraId="346B0494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28.7</w:t>
            </w:r>
          </w:p>
        </w:tc>
      </w:tr>
      <w:tr w:rsidR="00AB6646" w:rsidRPr="00413039" w14:paraId="05364621" w14:textId="77777777"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</w:tcPr>
          <w:p w14:paraId="502F577D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433C339F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disagree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7953319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66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14:paraId="31D64C34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37.1</w:t>
            </w:r>
          </w:p>
        </w:tc>
      </w:tr>
      <w:tr w:rsidR="00AB6646" w:rsidRPr="00413039" w14:paraId="5EFC0763" w14:textId="77777777"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2D0E4C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8A36D3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Strongly Disagree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6625DA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37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C6F6F0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20.8</w:t>
            </w:r>
          </w:p>
        </w:tc>
      </w:tr>
      <w:tr w:rsidR="00AB6646" w:rsidRPr="00413039" w14:paraId="21D140ED" w14:textId="77777777">
        <w:tc>
          <w:tcPr>
            <w:tcW w:w="3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B455A2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A bike rider working under the 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45D435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Strongly Agree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EAE378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10205"/>
              </w:rPr>
            </w:pPr>
            <w:r w:rsidRPr="00413039">
              <w:rPr>
                <w:rFonts w:ascii="Times New Roman" w:hAnsi="Times New Roman"/>
                <w:color w:val="010205"/>
              </w:rPr>
              <w:t>52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257A49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10205"/>
              </w:rPr>
            </w:pPr>
            <w:r w:rsidRPr="00413039">
              <w:rPr>
                <w:rFonts w:ascii="Times New Roman" w:hAnsi="Times New Roman"/>
                <w:color w:val="010205"/>
              </w:rPr>
              <w:t>29.2</w:t>
            </w:r>
          </w:p>
        </w:tc>
      </w:tr>
      <w:tr w:rsidR="00AB6646" w:rsidRPr="00413039" w14:paraId="456EDB8A" w14:textId="77777777"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</w:tcPr>
          <w:p w14:paraId="73B4880E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influence of </w:t>
            </w:r>
            <w:r w:rsidRPr="00413039">
              <w:rPr>
                <w:rFonts w:ascii="Times New Roman" w:hAnsi="Times New Roman"/>
                <w:color w:val="000000"/>
              </w:rPr>
              <w:t>substance use may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6FD4779F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Agree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4FDF663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10205"/>
              </w:rPr>
            </w:pPr>
            <w:r w:rsidRPr="00413039">
              <w:rPr>
                <w:rFonts w:ascii="Times New Roman" w:hAnsi="Times New Roman"/>
                <w:color w:val="010205"/>
              </w:rPr>
              <w:t>100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14:paraId="5DE215E5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10205"/>
              </w:rPr>
            </w:pPr>
            <w:r w:rsidRPr="00413039">
              <w:rPr>
                <w:rFonts w:ascii="Times New Roman" w:hAnsi="Times New Roman"/>
                <w:color w:val="010205"/>
              </w:rPr>
              <w:t>56.2</w:t>
            </w:r>
          </w:p>
        </w:tc>
      </w:tr>
      <w:tr w:rsidR="00AB6646" w:rsidRPr="00413039" w14:paraId="42E4D232" w14:textId="77777777"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</w:tcPr>
          <w:p w14:paraId="48E925CF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result in accident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335C4686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Undecided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60A51BA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10205"/>
              </w:rPr>
            </w:pPr>
            <w:r w:rsidRPr="00413039">
              <w:rPr>
                <w:rFonts w:ascii="Times New Roman" w:hAnsi="Times New Roman"/>
                <w:color w:val="010205"/>
              </w:rPr>
              <w:t>15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14:paraId="04EE3E9D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10205"/>
              </w:rPr>
            </w:pPr>
            <w:r w:rsidRPr="00413039">
              <w:rPr>
                <w:rFonts w:ascii="Times New Roman" w:hAnsi="Times New Roman"/>
                <w:color w:val="010205"/>
              </w:rPr>
              <w:t>8.4</w:t>
            </w:r>
          </w:p>
        </w:tc>
      </w:tr>
      <w:tr w:rsidR="00AB6646" w:rsidRPr="00413039" w14:paraId="22D21034" w14:textId="77777777"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</w:tcPr>
          <w:p w14:paraId="5F6094BD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173708EE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disagree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55E4603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10205"/>
              </w:rPr>
            </w:pPr>
            <w:r w:rsidRPr="00413039">
              <w:rPr>
                <w:rFonts w:ascii="Times New Roman" w:hAnsi="Times New Roman"/>
                <w:color w:val="010205"/>
              </w:rPr>
              <w:t>3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14:paraId="7CB0B9BA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10205"/>
              </w:rPr>
            </w:pPr>
            <w:r w:rsidRPr="00413039">
              <w:rPr>
                <w:rFonts w:ascii="Times New Roman" w:hAnsi="Times New Roman"/>
                <w:color w:val="010205"/>
              </w:rPr>
              <w:t>1.7</w:t>
            </w:r>
          </w:p>
        </w:tc>
      </w:tr>
      <w:tr w:rsidR="00AB6646" w:rsidRPr="00413039" w14:paraId="6F1F2989" w14:textId="77777777"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C469A3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158EBF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Strongly Disagree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120B08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10205"/>
              </w:rPr>
            </w:pPr>
            <w:r w:rsidRPr="00413039">
              <w:rPr>
                <w:rFonts w:ascii="Times New Roman" w:hAnsi="Times New Roman"/>
                <w:color w:val="010205"/>
              </w:rPr>
              <w:t>8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3DFCFD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10205"/>
              </w:rPr>
            </w:pPr>
            <w:r w:rsidRPr="00413039">
              <w:rPr>
                <w:rFonts w:ascii="Times New Roman" w:hAnsi="Times New Roman"/>
                <w:color w:val="010205"/>
              </w:rPr>
              <w:t>4.5</w:t>
            </w:r>
          </w:p>
        </w:tc>
      </w:tr>
      <w:tr w:rsidR="00AB6646" w:rsidRPr="00413039" w14:paraId="74B07F78" w14:textId="77777777">
        <w:tc>
          <w:tcPr>
            <w:tcW w:w="3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894C61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Substance abuse can lead to bike 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43F663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Strongly Agree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5002F1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10205"/>
              </w:rPr>
            </w:pPr>
            <w:r w:rsidRPr="00413039">
              <w:rPr>
                <w:rFonts w:ascii="Times New Roman" w:hAnsi="Times New Roman"/>
                <w:color w:val="010205"/>
              </w:rPr>
              <w:t>33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8D9C43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10205"/>
              </w:rPr>
            </w:pPr>
            <w:r w:rsidRPr="00413039">
              <w:rPr>
                <w:rFonts w:ascii="Times New Roman" w:hAnsi="Times New Roman"/>
                <w:color w:val="010205"/>
              </w:rPr>
              <w:t>18.5</w:t>
            </w:r>
          </w:p>
        </w:tc>
      </w:tr>
      <w:tr w:rsidR="00AB6646" w:rsidRPr="00413039" w14:paraId="2E2F3FA9" w14:textId="77777777"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</w:tcPr>
          <w:p w14:paraId="32170339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mental health conditions among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37E37973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Agree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CB6FF27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10205"/>
              </w:rPr>
            </w:pPr>
            <w:r w:rsidRPr="00413039">
              <w:rPr>
                <w:rFonts w:ascii="Times New Roman" w:hAnsi="Times New Roman"/>
                <w:color w:val="010205"/>
              </w:rPr>
              <w:t>103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14:paraId="036754DC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10205"/>
              </w:rPr>
            </w:pPr>
            <w:r w:rsidRPr="00413039">
              <w:rPr>
                <w:rFonts w:ascii="Times New Roman" w:hAnsi="Times New Roman"/>
                <w:color w:val="010205"/>
              </w:rPr>
              <w:t>57.9</w:t>
            </w:r>
          </w:p>
        </w:tc>
      </w:tr>
      <w:tr w:rsidR="00AB6646" w:rsidRPr="00413039" w14:paraId="41DC7522" w14:textId="77777777"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</w:tcPr>
          <w:p w14:paraId="65A9F1A9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riders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43A8D43C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Undecided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EE2D498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10205"/>
              </w:rPr>
            </w:pPr>
            <w:r w:rsidRPr="00413039">
              <w:rPr>
                <w:rFonts w:ascii="Times New Roman" w:hAnsi="Times New Roman"/>
                <w:color w:val="010205"/>
              </w:rPr>
              <w:t>32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14:paraId="1F029A0C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10205"/>
              </w:rPr>
            </w:pPr>
            <w:r w:rsidRPr="00413039">
              <w:rPr>
                <w:rFonts w:ascii="Times New Roman" w:hAnsi="Times New Roman"/>
                <w:color w:val="010205"/>
              </w:rPr>
              <w:t>18.0</w:t>
            </w:r>
          </w:p>
        </w:tc>
      </w:tr>
      <w:tr w:rsidR="00AB6646" w:rsidRPr="00413039" w14:paraId="61120001" w14:textId="77777777"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</w:tcPr>
          <w:p w14:paraId="41866AB9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5CB91F16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disagree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4EA6DB4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2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14:paraId="707F5CA4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1.1</w:t>
            </w:r>
          </w:p>
        </w:tc>
      </w:tr>
      <w:tr w:rsidR="00AB6646" w:rsidRPr="00413039" w14:paraId="7B41189D" w14:textId="77777777"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970D18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DE0651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Strongly Disagree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A53EE5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ABF7E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4.5</w:t>
            </w:r>
          </w:p>
        </w:tc>
      </w:tr>
      <w:tr w:rsidR="00AB6646" w:rsidRPr="00413039" w14:paraId="5D7A503E" w14:textId="77777777">
        <w:tc>
          <w:tcPr>
            <w:tcW w:w="3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5A490E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Substance use can affect health 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B1680B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Strongly Agree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F12C30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38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38FE23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21.3</w:t>
            </w:r>
          </w:p>
        </w:tc>
      </w:tr>
      <w:tr w:rsidR="00AB6646" w:rsidRPr="00413039" w14:paraId="134DDB57" w14:textId="77777777"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</w:tcPr>
          <w:p w14:paraId="386537F6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negatively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1E209F40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Agree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48A2DA5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110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14:paraId="2405F327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61.8</w:t>
            </w:r>
          </w:p>
        </w:tc>
      </w:tr>
      <w:tr w:rsidR="00AB6646" w:rsidRPr="00413039" w14:paraId="429574E8" w14:textId="77777777"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</w:tcPr>
          <w:p w14:paraId="2CE4469D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4C75BCBE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Undecided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BD69858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24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14:paraId="529F4135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13.5</w:t>
            </w:r>
          </w:p>
        </w:tc>
      </w:tr>
      <w:tr w:rsidR="00AB6646" w:rsidRPr="00413039" w14:paraId="6EBDA45F" w14:textId="77777777">
        <w:trPr>
          <w:trHeight w:val="9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</w:tcPr>
          <w:p w14:paraId="7AB2BC46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35EDBB06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disagree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C2C96BD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6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14:paraId="559FCE64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3.4</w:t>
            </w:r>
          </w:p>
        </w:tc>
      </w:tr>
      <w:tr w:rsidR="00AB6646" w:rsidRPr="00413039" w14:paraId="28F1C8D7" w14:textId="77777777">
        <w:trPr>
          <w:trHeight w:val="90"/>
        </w:trPr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57CCBD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567528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Strongly Disagree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D95B2B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0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8B6015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0</w:t>
            </w:r>
          </w:p>
        </w:tc>
      </w:tr>
      <w:tr w:rsidR="00AB6646" w:rsidRPr="00413039" w14:paraId="5851095A" w14:textId="77777777">
        <w:trPr>
          <w:trHeight w:val="90"/>
        </w:trPr>
        <w:tc>
          <w:tcPr>
            <w:tcW w:w="3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B2B752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 xml:space="preserve">Substance abuse can affect vital 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2FAF1E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Strongly Agree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5DBBB6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47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F6F63A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26.4</w:t>
            </w:r>
          </w:p>
        </w:tc>
      </w:tr>
      <w:tr w:rsidR="00AB6646" w:rsidRPr="00413039" w14:paraId="77A3DB33" w14:textId="77777777">
        <w:trPr>
          <w:trHeight w:val="9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</w:tcPr>
          <w:p w14:paraId="37E0AC52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organs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413F8B79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Agree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DD677F3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69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14:paraId="67C47AB2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38.8</w:t>
            </w:r>
          </w:p>
        </w:tc>
      </w:tr>
      <w:tr w:rsidR="00AB6646" w:rsidRPr="00413039" w14:paraId="10B22979" w14:textId="77777777">
        <w:trPr>
          <w:trHeight w:val="9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</w:tcPr>
          <w:p w14:paraId="641D19E1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4B76AB5F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Undecided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299452A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33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14:paraId="6CFF1414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18.5</w:t>
            </w:r>
          </w:p>
        </w:tc>
      </w:tr>
      <w:tr w:rsidR="00AB6646" w:rsidRPr="00413039" w14:paraId="6CE3DA90" w14:textId="77777777">
        <w:trPr>
          <w:trHeight w:val="9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</w:tcPr>
          <w:p w14:paraId="1DEDB125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42B19608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disagree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1D59696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21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14:paraId="69FEBE9F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11.8</w:t>
            </w:r>
          </w:p>
        </w:tc>
      </w:tr>
      <w:tr w:rsidR="00AB6646" w:rsidRPr="00413039" w14:paraId="15542418" w14:textId="77777777">
        <w:trPr>
          <w:trHeight w:val="90"/>
        </w:trPr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44A95D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225A14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Strongly Disagree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E6B6DD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8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021108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4.5</w:t>
            </w:r>
          </w:p>
        </w:tc>
      </w:tr>
      <w:tr w:rsidR="00AB6646" w:rsidRPr="00413039" w14:paraId="7A1E26DD" w14:textId="77777777">
        <w:trPr>
          <w:trHeight w:val="90"/>
        </w:trPr>
        <w:tc>
          <w:tcPr>
            <w:tcW w:w="3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F96B6F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 xml:space="preserve">Substance abuse predisposes one 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9B5C71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Strongly Agree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3609BB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32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202AFD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18.0</w:t>
            </w:r>
          </w:p>
        </w:tc>
      </w:tr>
      <w:tr w:rsidR="00AB6646" w:rsidRPr="00413039" w14:paraId="18A35DDE" w14:textId="77777777">
        <w:trPr>
          <w:trHeight w:val="9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</w:tcPr>
          <w:p w14:paraId="71C5EF55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to crime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517B843E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Agree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A8D1BD0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79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14:paraId="6270B382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44.4</w:t>
            </w:r>
          </w:p>
        </w:tc>
      </w:tr>
      <w:tr w:rsidR="00AB6646" w:rsidRPr="00413039" w14:paraId="5258F292" w14:textId="77777777">
        <w:trPr>
          <w:trHeight w:val="9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</w:tcPr>
          <w:p w14:paraId="4E54C6BE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25595099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Undecided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E75D4CC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40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14:paraId="3971806F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22.5</w:t>
            </w:r>
          </w:p>
        </w:tc>
      </w:tr>
      <w:tr w:rsidR="00AB6646" w:rsidRPr="00413039" w14:paraId="4E56E2DE" w14:textId="77777777">
        <w:trPr>
          <w:trHeight w:val="9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</w:tcPr>
          <w:p w14:paraId="395EB97C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01FE99DA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disagree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F60DE78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23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14:paraId="624363C2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12.9</w:t>
            </w:r>
          </w:p>
        </w:tc>
      </w:tr>
      <w:tr w:rsidR="00AB6646" w:rsidRPr="00413039" w14:paraId="00AABB73" w14:textId="77777777">
        <w:trPr>
          <w:trHeight w:val="90"/>
        </w:trPr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4A2CDF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A85921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Strongly Disagree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0130A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4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974E7D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2.2</w:t>
            </w:r>
          </w:p>
        </w:tc>
      </w:tr>
      <w:tr w:rsidR="00AB6646" w:rsidRPr="00413039" w14:paraId="5639EF19" w14:textId="77777777">
        <w:trPr>
          <w:trHeight w:val="90"/>
        </w:trPr>
        <w:tc>
          <w:tcPr>
            <w:tcW w:w="3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E5DA6F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 xml:space="preserve">Abuse </w:t>
            </w:r>
            <w:r w:rsidRPr="00413039">
              <w:rPr>
                <w:rFonts w:ascii="Times New Roman" w:hAnsi="Times New Roman"/>
                <w:bCs/>
                <w:color w:val="000000"/>
              </w:rPr>
              <w:t xml:space="preserve">of substances is 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F99BE1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Strongly Agree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DDFDFD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28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659CB6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15.7</w:t>
            </w:r>
          </w:p>
        </w:tc>
      </w:tr>
      <w:tr w:rsidR="00AB6646" w:rsidRPr="00413039" w14:paraId="1B8445F2" w14:textId="77777777">
        <w:trPr>
          <w:trHeight w:val="9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</w:tcPr>
          <w:p w14:paraId="07966B07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associated with domestic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30948FF6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Agree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E638E7B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102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14:paraId="5C5DF4C6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57.3</w:t>
            </w:r>
          </w:p>
        </w:tc>
      </w:tr>
      <w:tr w:rsidR="00AB6646" w:rsidRPr="00413039" w14:paraId="247B9135" w14:textId="77777777">
        <w:trPr>
          <w:trHeight w:val="9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</w:tcPr>
          <w:p w14:paraId="3C7C0B9D" w14:textId="1811AD2A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 xml:space="preserve">violence or </w:t>
            </w:r>
            <w:r w:rsidR="006B2E24" w:rsidRPr="00413039">
              <w:rPr>
                <w:rFonts w:ascii="Times New Roman" w:hAnsi="Times New Roman"/>
                <w:bCs/>
                <w:color w:val="000000"/>
              </w:rPr>
              <w:t>inappropriate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7DD6506F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Undecided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1D8C0B1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30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14:paraId="1364FE46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16.9</w:t>
            </w:r>
          </w:p>
        </w:tc>
      </w:tr>
      <w:tr w:rsidR="00AB6646" w:rsidRPr="00413039" w14:paraId="4CE125F2" w14:textId="77777777">
        <w:trPr>
          <w:trHeight w:val="9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</w:tcPr>
          <w:p w14:paraId="337E6690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133160A8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disagree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855C54D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18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14:paraId="3D7F049F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10.1</w:t>
            </w:r>
          </w:p>
        </w:tc>
      </w:tr>
      <w:tr w:rsidR="00AB6646" w:rsidRPr="00413039" w14:paraId="24959AE9" w14:textId="77777777">
        <w:trPr>
          <w:trHeight w:val="90"/>
        </w:trPr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799B1D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409E71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Strongly Disagree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0B5F71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0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5EC5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0</w:t>
            </w:r>
          </w:p>
        </w:tc>
      </w:tr>
    </w:tbl>
    <w:p w14:paraId="1A64B357" w14:textId="3BD74B35" w:rsidR="00AB6646" w:rsidRPr="00413039" w:rsidRDefault="0046287D">
      <w:pPr>
        <w:rPr>
          <w:rFonts w:ascii="Times New Roman" w:hAnsi="Times New Roman"/>
        </w:rPr>
      </w:pPr>
      <w:r w:rsidRPr="00413039">
        <w:rPr>
          <w:rFonts w:ascii="Times New Roman" w:hAnsi="Times New Roman"/>
        </w:rPr>
        <w:t xml:space="preserve">The table above shows most respondents; Agree 74(41.6%) that use of </w:t>
      </w:r>
      <w:r w:rsidRPr="00413039">
        <w:rPr>
          <w:rFonts w:ascii="Times New Roman" w:hAnsi="Times New Roman"/>
        </w:rPr>
        <w:t xml:space="preserve">substances helps bikers perform better, are unsure 51(28.7%) &amp; Disagree 66(37.1%) that use of substances before starting work is safe, </w:t>
      </w:r>
      <w:r w:rsidR="00413039" w:rsidRPr="00413039">
        <w:rPr>
          <w:rFonts w:ascii="Times New Roman" w:hAnsi="Times New Roman"/>
        </w:rPr>
        <w:t>agree</w:t>
      </w:r>
      <w:r w:rsidRPr="00413039">
        <w:rPr>
          <w:rFonts w:ascii="Times New Roman" w:hAnsi="Times New Roman"/>
        </w:rPr>
        <w:t xml:space="preserve"> 100(56.2%) that a bike rider</w:t>
      </w:r>
      <w:r w:rsidRPr="00413039">
        <w:rPr>
          <w:rFonts w:ascii="Times New Roman" w:hAnsi="Times New Roman"/>
        </w:rPr>
        <w:t xml:space="preserve"> under the influence of substance use may result in accident, </w:t>
      </w:r>
      <w:r w:rsidR="00413039" w:rsidRPr="00413039">
        <w:rPr>
          <w:rFonts w:ascii="Times New Roman" w:hAnsi="Times New Roman"/>
        </w:rPr>
        <w:t>agree</w:t>
      </w:r>
      <w:r w:rsidRPr="00413039">
        <w:rPr>
          <w:rFonts w:ascii="Times New Roman" w:hAnsi="Times New Roman"/>
        </w:rPr>
        <w:t xml:space="preserve"> 103(57.9%) th</w:t>
      </w:r>
      <w:r w:rsidRPr="00413039">
        <w:rPr>
          <w:rFonts w:ascii="Times New Roman" w:hAnsi="Times New Roman"/>
        </w:rPr>
        <w:t xml:space="preserve">at Substance abuse can lead to mental health conditions among riders, </w:t>
      </w:r>
      <w:r w:rsidR="00413039" w:rsidRPr="00413039">
        <w:rPr>
          <w:rFonts w:ascii="Times New Roman" w:hAnsi="Times New Roman"/>
        </w:rPr>
        <w:t>agree</w:t>
      </w:r>
      <w:r w:rsidRPr="00413039">
        <w:rPr>
          <w:rFonts w:ascii="Times New Roman" w:hAnsi="Times New Roman"/>
        </w:rPr>
        <w:t xml:space="preserve"> that substance abuse affect health negatively 110 (61.8%), Agree 69 (38.8%) g</w:t>
      </w:r>
    </w:p>
    <w:p w14:paraId="2440CA27" w14:textId="727FE5F0" w:rsidR="00AB6646" w:rsidRPr="00413039" w:rsidRDefault="0046287D">
      <w:pPr>
        <w:rPr>
          <w:rFonts w:ascii="Times New Roman" w:hAnsi="Times New Roman"/>
        </w:rPr>
      </w:pPr>
      <w:r w:rsidRPr="00413039">
        <w:rPr>
          <w:rFonts w:ascii="Times New Roman" w:hAnsi="Times New Roman"/>
        </w:rPr>
        <w:t xml:space="preserve">&amp; Strongly 47(26.4%) that substance abuse can affect vital organs, </w:t>
      </w:r>
      <w:r w:rsidR="00413039" w:rsidRPr="00413039">
        <w:rPr>
          <w:rFonts w:ascii="Times New Roman" w:hAnsi="Times New Roman"/>
        </w:rPr>
        <w:t>agree</w:t>
      </w:r>
      <w:r w:rsidRPr="00413039">
        <w:rPr>
          <w:rFonts w:ascii="Times New Roman" w:hAnsi="Times New Roman"/>
        </w:rPr>
        <w:t xml:space="preserve"> 79(44.4%) that substance abus</w:t>
      </w:r>
      <w:r w:rsidRPr="00413039">
        <w:rPr>
          <w:rFonts w:ascii="Times New Roman" w:hAnsi="Times New Roman"/>
        </w:rPr>
        <w:t>e predisposes one to crime and Agree 102 (57.3%) tha</w:t>
      </w:r>
      <w:r w:rsidR="00413039">
        <w:rPr>
          <w:rFonts w:ascii="Times New Roman" w:hAnsi="Times New Roman"/>
        </w:rPr>
        <w:t xml:space="preserve">t </w:t>
      </w:r>
      <w:r w:rsidRPr="00413039">
        <w:rPr>
          <w:rFonts w:ascii="Times New Roman" w:hAnsi="Times New Roman"/>
        </w:rPr>
        <w:t xml:space="preserve">substance abuse is associated with domestic violence or </w:t>
      </w:r>
      <w:r w:rsidR="00413039" w:rsidRPr="00413039">
        <w:rPr>
          <w:rFonts w:ascii="Times New Roman" w:hAnsi="Times New Roman"/>
        </w:rPr>
        <w:t>inappropriate</w:t>
      </w:r>
      <w:r w:rsidRPr="00413039">
        <w:rPr>
          <w:rFonts w:ascii="Times New Roman" w:hAnsi="Times New Roman"/>
        </w:rPr>
        <w:t xml:space="preserve">. </w:t>
      </w:r>
    </w:p>
    <w:p w14:paraId="649800D3" w14:textId="57AE9FA6" w:rsidR="00AB6646" w:rsidRDefault="00AB6646">
      <w:pPr>
        <w:rPr>
          <w:rFonts w:ascii="Times New Roman" w:hAnsi="Times New Roman"/>
        </w:rPr>
      </w:pPr>
    </w:p>
    <w:p w14:paraId="612F78DF" w14:textId="5F448F61" w:rsidR="00E52220" w:rsidRDefault="00E52220">
      <w:pPr>
        <w:rPr>
          <w:rFonts w:ascii="Times New Roman" w:hAnsi="Times New Roman"/>
        </w:rPr>
      </w:pPr>
    </w:p>
    <w:p w14:paraId="643D7279" w14:textId="245D7DED" w:rsidR="00E52220" w:rsidRDefault="00E52220">
      <w:pPr>
        <w:rPr>
          <w:rFonts w:ascii="Times New Roman" w:hAnsi="Times New Roman"/>
        </w:rPr>
      </w:pPr>
    </w:p>
    <w:p w14:paraId="31B4AB24" w14:textId="7B1646D6" w:rsidR="00E52220" w:rsidRDefault="00E52220">
      <w:pPr>
        <w:rPr>
          <w:rFonts w:ascii="Times New Roman" w:hAnsi="Times New Roman"/>
        </w:rPr>
      </w:pPr>
    </w:p>
    <w:p w14:paraId="20A879E1" w14:textId="7A586335" w:rsidR="00E52220" w:rsidRDefault="00E52220">
      <w:pPr>
        <w:rPr>
          <w:rFonts w:ascii="Times New Roman" w:hAnsi="Times New Roman"/>
        </w:rPr>
      </w:pPr>
    </w:p>
    <w:p w14:paraId="2BE2EA7B" w14:textId="3B4A3ED6" w:rsidR="00E52220" w:rsidRDefault="00E52220">
      <w:pPr>
        <w:rPr>
          <w:rFonts w:ascii="Times New Roman" w:hAnsi="Times New Roman"/>
        </w:rPr>
      </w:pPr>
    </w:p>
    <w:p w14:paraId="2A595C87" w14:textId="413F7724" w:rsidR="00E52220" w:rsidRDefault="00E52220">
      <w:pPr>
        <w:rPr>
          <w:rFonts w:ascii="Times New Roman" w:hAnsi="Times New Roman"/>
        </w:rPr>
      </w:pPr>
    </w:p>
    <w:p w14:paraId="3ACA8096" w14:textId="05B3D289" w:rsidR="00E52220" w:rsidRDefault="00E52220">
      <w:pPr>
        <w:rPr>
          <w:rFonts w:ascii="Times New Roman" w:hAnsi="Times New Roman"/>
        </w:rPr>
      </w:pPr>
    </w:p>
    <w:p w14:paraId="5EA095A7" w14:textId="519A173C" w:rsidR="00E52220" w:rsidRDefault="00E52220">
      <w:pPr>
        <w:rPr>
          <w:rFonts w:ascii="Times New Roman" w:hAnsi="Times New Roman"/>
        </w:rPr>
      </w:pPr>
    </w:p>
    <w:p w14:paraId="1F7A4465" w14:textId="309EAA3D" w:rsidR="00E52220" w:rsidRDefault="00E52220">
      <w:pPr>
        <w:rPr>
          <w:rFonts w:ascii="Times New Roman" w:hAnsi="Times New Roman"/>
        </w:rPr>
      </w:pPr>
    </w:p>
    <w:p w14:paraId="51F5ADF1" w14:textId="591ED0D7" w:rsidR="00E52220" w:rsidRDefault="00E52220">
      <w:pPr>
        <w:rPr>
          <w:rFonts w:ascii="Times New Roman" w:hAnsi="Times New Roman"/>
        </w:rPr>
      </w:pPr>
    </w:p>
    <w:p w14:paraId="0E3E9D3A" w14:textId="13227ABD" w:rsidR="00E52220" w:rsidRDefault="00E52220">
      <w:pPr>
        <w:rPr>
          <w:rFonts w:ascii="Times New Roman" w:hAnsi="Times New Roman"/>
        </w:rPr>
      </w:pPr>
    </w:p>
    <w:p w14:paraId="2CCB4EC5" w14:textId="0E99B88E" w:rsidR="00E52220" w:rsidRDefault="00E52220">
      <w:pPr>
        <w:rPr>
          <w:rFonts w:ascii="Times New Roman" w:hAnsi="Times New Roman"/>
        </w:rPr>
      </w:pPr>
    </w:p>
    <w:p w14:paraId="3A49E306" w14:textId="3F9722F0" w:rsidR="00E52220" w:rsidRDefault="00E52220">
      <w:pPr>
        <w:rPr>
          <w:rFonts w:ascii="Times New Roman" w:hAnsi="Times New Roman"/>
        </w:rPr>
      </w:pPr>
    </w:p>
    <w:p w14:paraId="24242F26" w14:textId="1B31961B" w:rsidR="00E52220" w:rsidRDefault="00E52220">
      <w:pPr>
        <w:rPr>
          <w:rFonts w:ascii="Times New Roman" w:hAnsi="Times New Roman"/>
        </w:rPr>
      </w:pPr>
    </w:p>
    <w:p w14:paraId="7669346C" w14:textId="3D0D04C0" w:rsidR="00E52220" w:rsidRDefault="00E52220">
      <w:pPr>
        <w:rPr>
          <w:rFonts w:ascii="Times New Roman" w:hAnsi="Times New Roman"/>
        </w:rPr>
      </w:pPr>
    </w:p>
    <w:p w14:paraId="377C1AC8" w14:textId="77777777" w:rsidR="00E52220" w:rsidRPr="00413039" w:rsidRDefault="00E52220">
      <w:pPr>
        <w:rPr>
          <w:rFonts w:ascii="Times New Roman" w:hAnsi="Times New Roman"/>
        </w:rPr>
      </w:pPr>
    </w:p>
    <w:p w14:paraId="36648382" w14:textId="77777777" w:rsidR="00AB6646" w:rsidRPr="00413039" w:rsidRDefault="0046287D">
      <w:pPr>
        <w:rPr>
          <w:rFonts w:ascii="Times New Roman" w:hAnsi="Times New Roman"/>
          <w:b/>
          <w:bCs/>
        </w:rPr>
      </w:pPr>
      <w:r w:rsidRPr="00413039">
        <w:rPr>
          <w:rFonts w:ascii="Times New Roman" w:hAnsi="Times New Roman"/>
          <w:b/>
          <w:bCs/>
        </w:rPr>
        <w:lastRenderedPageBreak/>
        <w:t>FIGURE 4: LEVEL OF PERCEPTION OD BIKE RIDERS IN OKADA, EDO STATE TOWARDS SUBSTANCE ABUSE</w:t>
      </w:r>
    </w:p>
    <w:p w14:paraId="4915D86F" w14:textId="77777777" w:rsidR="00AB6646" w:rsidRPr="00413039" w:rsidRDefault="0046287D">
      <w:pPr>
        <w:rPr>
          <w:rFonts w:ascii="Times New Roman" w:hAnsi="Times New Roman"/>
        </w:rPr>
      </w:pPr>
      <w:r w:rsidRPr="00413039">
        <w:rPr>
          <w:rFonts w:ascii="Times New Roman" w:hAnsi="Times New Roman"/>
          <w:noProof/>
        </w:rPr>
        <w:drawing>
          <wp:inline distT="0" distB="0" distL="114300" distR="114300" wp14:anchorId="4727EB13" wp14:editId="748948D5">
            <wp:extent cx="5486400" cy="3200400"/>
            <wp:effectExtent l="0" t="0" r="0" b="0"/>
            <wp:docPr id="103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61CFBBB" w14:textId="0ED8FC7E" w:rsidR="00AB6646" w:rsidRPr="00413039" w:rsidRDefault="0046287D">
      <w:pPr>
        <w:rPr>
          <w:rFonts w:ascii="Times New Roman" w:hAnsi="Times New Roman"/>
        </w:rPr>
      </w:pPr>
      <w:r w:rsidRPr="00413039">
        <w:rPr>
          <w:rFonts w:ascii="Times New Roman" w:hAnsi="Times New Roman"/>
        </w:rPr>
        <w:t>The figure above shows the Total level o</w:t>
      </w:r>
      <w:r w:rsidRPr="00413039">
        <w:rPr>
          <w:rFonts w:ascii="Times New Roman" w:hAnsi="Times New Roman"/>
        </w:rPr>
        <w:t>f perception of respondents towards Substance Abuse.</w:t>
      </w:r>
      <w:r w:rsidR="00832D73" w:rsidRPr="00413039">
        <w:rPr>
          <w:rFonts w:ascii="Times New Roman" w:hAnsi="Times New Roman"/>
        </w:rPr>
        <w:t xml:space="preserve"> </w:t>
      </w:r>
      <w:r w:rsidRPr="00413039">
        <w:rPr>
          <w:rFonts w:ascii="Times New Roman" w:hAnsi="Times New Roman"/>
          <w:noProof/>
        </w:rPr>
        <w:t>The</w:t>
      </w:r>
      <w:r w:rsidRPr="00413039">
        <w:rPr>
          <w:rFonts w:ascii="Times New Roman" w:hAnsi="Times New Roman"/>
          <w:noProof/>
        </w:rPr>
        <w:t xml:space="preserve"> Likert scale of 1-5 points was used to score each question with the most correct answer having  points and the least correct answer having 1 point. A maximum of 40 points was obtained. A score of 0-19</w:t>
      </w:r>
      <w:r w:rsidRPr="00413039">
        <w:rPr>
          <w:rFonts w:ascii="Times New Roman" w:hAnsi="Times New Roman"/>
          <w:noProof/>
        </w:rPr>
        <w:t xml:space="preserve"> was graded as Poor perception and a score of 20-40 was graded Good perception. The figure above shows that most respondents have Good perception (</w:t>
      </w:r>
      <w:r w:rsidR="00832D73" w:rsidRPr="00413039">
        <w:rPr>
          <w:rFonts w:ascii="Times New Roman" w:hAnsi="Times New Roman"/>
          <w:noProof/>
        </w:rPr>
        <w:t>93.3%</w:t>
      </w:r>
      <w:r w:rsidRPr="00413039">
        <w:rPr>
          <w:rFonts w:ascii="Times New Roman" w:hAnsi="Times New Roman"/>
          <w:noProof/>
        </w:rPr>
        <w:t>)</w:t>
      </w:r>
    </w:p>
    <w:p w14:paraId="00F213DF" w14:textId="77777777" w:rsidR="00AB6646" w:rsidRPr="00413039" w:rsidRDefault="00AB6646">
      <w:pPr>
        <w:rPr>
          <w:rFonts w:ascii="Times New Roman" w:hAnsi="Times New Roman"/>
        </w:rPr>
      </w:pPr>
    </w:p>
    <w:p w14:paraId="61F10ACE" w14:textId="77777777" w:rsidR="00AB6646" w:rsidRPr="00413039" w:rsidRDefault="00AB6646">
      <w:pPr>
        <w:rPr>
          <w:rFonts w:ascii="Times New Roman" w:hAnsi="Times New Roman"/>
        </w:rPr>
      </w:pPr>
    </w:p>
    <w:p w14:paraId="773874E6" w14:textId="77777777" w:rsidR="00AB6646" w:rsidRPr="00413039" w:rsidRDefault="00AB6646">
      <w:pPr>
        <w:rPr>
          <w:rFonts w:ascii="Times New Roman" w:hAnsi="Times New Roman"/>
        </w:rPr>
      </w:pPr>
    </w:p>
    <w:p w14:paraId="4BE98EB8" w14:textId="2F1C4D1D" w:rsidR="00AB6646" w:rsidRDefault="00AB6646">
      <w:pPr>
        <w:rPr>
          <w:rFonts w:ascii="Times New Roman" w:hAnsi="Times New Roman"/>
        </w:rPr>
      </w:pPr>
    </w:p>
    <w:p w14:paraId="6BC71EEF" w14:textId="50FAA904" w:rsidR="00E52220" w:rsidRDefault="00E52220">
      <w:pPr>
        <w:rPr>
          <w:rFonts w:ascii="Times New Roman" w:hAnsi="Times New Roman"/>
        </w:rPr>
      </w:pPr>
    </w:p>
    <w:p w14:paraId="3B32D166" w14:textId="279812D1" w:rsidR="00E52220" w:rsidRDefault="00E52220">
      <w:pPr>
        <w:rPr>
          <w:rFonts w:ascii="Times New Roman" w:hAnsi="Times New Roman"/>
        </w:rPr>
      </w:pPr>
    </w:p>
    <w:p w14:paraId="1016B0D3" w14:textId="518A3A69" w:rsidR="00E52220" w:rsidRDefault="00E52220">
      <w:pPr>
        <w:rPr>
          <w:rFonts w:ascii="Times New Roman" w:hAnsi="Times New Roman"/>
        </w:rPr>
      </w:pPr>
    </w:p>
    <w:p w14:paraId="3EEFAAFB" w14:textId="0B7F3B0D" w:rsidR="00E52220" w:rsidRDefault="00E52220">
      <w:pPr>
        <w:rPr>
          <w:rFonts w:ascii="Times New Roman" w:hAnsi="Times New Roman"/>
        </w:rPr>
      </w:pPr>
    </w:p>
    <w:p w14:paraId="2B09095D" w14:textId="14B8EBA3" w:rsidR="00E52220" w:rsidRDefault="00E52220">
      <w:pPr>
        <w:rPr>
          <w:rFonts w:ascii="Times New Roman" w:hAnsi="Times New Roman"/>
        </w:rPr>
      </w:pPr>
    </w:p>
    <w:p w14:paraId="15347E32" w14:textId="19D9FD90" w:rsidR="00E52220" w:rsidRDefault="00E52220">
      <w:pPr>
        <w:rPr>
          <w:rFonts w:ascii="Times New Roman" w:hAnsi="Times New Roman"/>
        </w:rPr>
      </w:pPr>
    </w:p>
    <w:p w14:paraId="5AE13608" w14:textId="0CE2BE01" w:rsidR="00E52220" w:rsidRDefault="00E52220">
      <w:pPr>
        <w:rPr>
          <w:rFonts w:ascii="Times New Roman" w:hAnsi="Times New Roman"/>
        </w:rPr>
      </w:pPr>
    </w:p>
    <w:p w14:paraId="719FF1D2" w14:textId="200CEDBE" w:rsidR="00E52220" w:rsidRDefault="00E52220">
      <w:pPr>
        <w:rPr>
          <w:rFonts w:ascii="Times New Roman" w:hAnsi="Times New Roman"/>
        </w:rPr>
      </w:pPr>
    </w:p>
    <w:p w14:paraId="2B094D98" w14:textId="1EF28335" w:rsidR="00E52220" w:rsidRDefault="00E52220">
      <w:pPr>
        <w:rPr>
          <w:rFonts w:ascii="Times New Roman" w:hAnsi="Times New Roman"/>
        </w:rPr>
      </w:pPr>
    </w:p>
    <w:p w14:paraId="58A04A90" w14:textId="18596D00" w:rsidR="00E52220" w:rsidRDefault="00E52220">
      <w:pPr>
        <w:rPr>
          <w:rFonts w:ascii="Times New Roman" w:hAnsi="Times New Roman"/>
        </w:rPr>
      </w:pPr>
    </w:p>
    <w:p w14:paraId="39B7680D" w14:textId="4C1F8666" w:rsidR="00E52220" w:rsidRDefault="00E52220">
      <w:pPr>
        <w:rPr>
          <w:rFonts w:ascii="Times New Roman" w:hAnsi="Times New Roman"/>
        </w:rPr>
      </w:pPr>
    </w:p>
    <w:p w14:paraId="7073E26D" w14:textId="28C2549A" w:rsidR="00E52220" w:rsidRDefault="00E52220">
      <w:pPr>
        <w:rPr>
          <w:rFonts w:ascii="Times New Roman" w:hAnsi="Times New Roman"/>
        </w:rPr>
      </w:pPr>
    </w:p>
    <w:p w14:paraId="42346C17" w14:textId="70238784" w:rsidR="00E52220" w:rsidRDefault="00E52220">
      <w:pPr>
        <w:rPr>
          <w:rFonts w:ascii="Times New Roman" w:hAnsi="Times New Roman"/>
        </w:rPr>
      </w:pPr>
    </w:p>
    <w:p w14:paraId="1E12D901" w14:textId="541BAD31" w:rsidR="00E52220" w:rsidRDefault="00E52220">
      <w:pPr>
        <w:rPr>
          <w:rFonts w:ascii="Times New Roman" w:hAnsi="Times New Roman"/>
        </w:rPr>
      </w:pPr>
    </w:p>
    <w:p w14:paraId="44D0029F" w14:textId="7B017516" w:rsidR="00E52220" w:rsidRDefault="00E52220">
      <w:pPr>
        <w:rPr>
          <w:rFonts w:ascii="Times New Roman" w:hAnsi="Times New Roman"/>
        </w:rPr>
      </w:pPr>
    </w:p>
    <w:p w14:paraId="01F5B958" w14:textId="77777777" w:rsidR="00E52220" w:rsidRPr="00413039" w:rsidRDefault="00E52220">
      <w:pPr>
        <w:rPr>
          <w:rFonts w:ascii="Times New Roman" w:hAnsi="Times New Roman"/>
        </w:rPr>
      </w:pPr>
    </w:p>
    <w:p w14:paraId="5A1509BA" w14:textId="77777777" w:rsidR="00AB6646" w:rsidRPr="00413039" w:rsidRDefault="00AB6646">
      <w:pPr>
        <w:rPr>
          <w:rFonts w:ascii="Times New Roman" w:hAnsi="Times New Roman"/>
        </w:rPr>
      </w:pPr>
    </w:p>
    <w:p w14:paraId="7422F916" w14:textId="77777777" w:rsidR="00AB6646" w:rsidRPr="00413039" w:rsidRDefault="0046287D">
      <w:pPr>
        <w:rPr>
          <w:rFonts w:ascii="Times New Roman" w:hAnsi="Times New Roman"/>
          <w:b/>
          <w:bCs/>
        </w:rPr>
      </w:pPr>
      <w:r w:rsidRPr="00413039">
        <w:rPr>
          <w:rFonts w:ascii="Times New Roman" w:hAnsi="Times New Roman"/>
          <w:b/>
          <w:bCs/>
        </w:rPr>
        <w:lastRenderedPageBreak/>
        <w:t>SECTION D</w:t>
      </w:r>
    </w:p>
    <w:p w14:paraId="7CBABCFF" w14:textId="77777777" w:rsidR="00AB6646" w:rsidRPr="00413039" w:rsidRDefault="0046287D">
      <w:pPr>
        <w:spacing w:line="360" w:lineRule="auto"/>
        <w:jc w:val="both"/>
        <w:rPr>
          <w:rFonts w:ascii="Times New Roman" w:hAnsi="Times New Roman"/>
          <w:b/>
          <w:bCs/>
        </w:rPr>
      </w:pPr>
      <w:r w:rsidRPr="00413039">
        <w:rPr>
          <w:rFonts w:ascii="Times New Roman" w:hAnsi="Times New Roman"/>
          <w:b/>
          <w:bCs/>
        </w:rPr>
        <w:t>TABLE 4: PREVALENCE OF SUBSTANCE AMONG RESPONDENTS</w:t>
      </w:r>
    </w:p>
    <w:tbl>
      <w:tblPr>
        <w:tblStyle w:val="Style10"/>
        <w:tblW w:w="9576" w:type="dxa"/>
        <w:tblInd w:w="-108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38"/>
        <w:gridCol w:w="2340"/>
        <w:gridCol w:w="1350"/>
        <w:gridCol w:w="2448"/>
      </w:tblGrid>
      <w:tr w:rsidR="00AB6646" w:rsidRPr="00413039" w14:paraId="31AC0D2E" w14:textId="77777777">
        <w:tc>
          <w:tcPr>
            <w:tcW w:w="343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hideMark/>
          </w:tcPr>
          <w:p w14:paraId="22F17428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/>
                <w:color w:val="000000"/>
              </w:rPr>
            </w:pPr>
            <w:r w:rsidRPr="00413039">
              <w:rPr>
                <w:rFonts w:ascii="Times New Roman" w:hAnsi="Times New Roman"/>
                <w:b/>
                <w:color w:val="000000"/>
              </w:rPr>
              <w:t>Variables</w:t>
            </w:r>
          </w:p>
        </w:tc>
        <w:tc>
          <w:tcPr>
            <w:tcW w:w="234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2401DD34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hideMark/>
          </w:tcPr>
          <w:p w14:paraId="768FCFFB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/>
                <w:color w:val="000000"/>
              </w:rPr>
            </w:pPr>
            <w:r w:rsidRPr="00413039">
              <w:rPr>
                <w:rFonts w:ascii="Times New Roman" w:hAnsi="Times New Roman"/>
                <w:b/>
                <w:color w:val="000000"/>
              </w:rPr>
              <w:t>Frequency (n=178)</w:t>
            </w:r>
          </w:p>
        </w:tc>
        <w:tc>
          <w:tcPr>
            <w:tcW w:w="244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hideMark/>
          </w:tcPr>
          <w:p w14:paraId="062AC3F4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/>
                <w:color w:val="000000"/>
              </w:rPr>
            </w:pPr>
            <w:r w:rsidRPr="00413039">
              <w:rPr>
                <w:rFonts w:ascii="Times New Roman" w:hAnsi="Times New Roman"/>
                <w:b/>
                <w:color w:val="000000"/>
              </w:rPr>
              <w:t>Percentage</w:t>
            </w:r>
          </w:p>
        </w:tc>
      </w:tr>
      <w:tr w:rsidR="00AB6646" w:rsidRPr="00413039" w14:paraId="2FB27B2E" w14:textId="77777777">
        <w:tc>
          <w:tcPr>
            <w:tcW w:w="3438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308277A0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 xml:space="preserve">I have abused substance before or during bike rides </w:t>
            </w:r>
          </w:p>
        </w:tc>
        <w:tc>
          <w:tcPr>
            <w:tcW w:w="234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8340DC5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 xml:space="preserve">Yes 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2000ED79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120</w:t>
            </w:r>
          </w:p>
        </w:tc>
        <w:tc>
          <w:tcPr>
            <w:tcW w:w="2448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5EA3098E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67.4</w:t>
            </w:r>
          </w:p>
        </w:tc>
      </w:tr>
      <w:tr w:rsidR="00AB6646" w:rsidRPr="00413039" w14:paraId="07060CC9" w14:textId="77777777"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2C7172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09052B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No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182C0C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58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5E91A4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32.6</w:t>
            </w:r>
          </w:p>
        </w:tc>
      </w:tr>
      <w:tr w:rsidR="00AB6646" w:rsidRPr="00413039" w14:paraId="006F6D18" w14:textId="77777777">
        <w:tc>
          <w:tcPr>
            <w:tcW w:w="3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252415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Would you consider substance use to be a regular part of your biking routine 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E601C9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 xml:space="preserve">Yes 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DF52CA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35</w:t>
            </w:r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77CFE6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19.7</w:t>
            </w:r>
          </w:p>
        </w:tc>
      </w:tr>
      <w:tr w:rsidR="00AB6646" w:rsidRPr="00413039" w14:paraId="3F53B3E1" w14:textId="77777777"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B8F095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F26D2E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No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5355FA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143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16309D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80.3</w:t>
            </w:r>
          </w:p>
        </w:tc>
      </w:tr>
      <w:tr w:rsidR="00AB6646" w:rsidRPr="00413039" w14:paraId="71048F74" w14:textId="77777777">
        <w:tc>
          <w:tcPr>
            <w:tcW w:w="3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28851A" w14:textId="48A5BB8E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Do you use substances</w:t>
            </w:r>
            <w:r w:rsidRPr="00413039">
              <w:rPr>
                <w:rFonts w:ascii="Times New Roman" w:hAnsi="Times New Roman"/>
                <w:color w:val="000000"/>
              </w:rPr>
              <w:t xml:space="preserve"> to enhance your biking </w:t>
            </w:r>
            <w:r w:rsidRPr="00413039">
              <w:rPr>
                <w:rFonts w:ascii="Times New Roman" w:hAnsi="Times New Roman"/>
                <w:color w:val="000000"/>
              </w:rPr>
              <w:t>experience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86D90F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Yes 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421181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74</w:t>
            </w:r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A661D9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41.6</w:t>
            </w:r>
          </w:p>
        </w:tc>
      </w:tr>
      <w:tr w:rsidR="00AB6646" w:rsidRPr="00413039" w14:paraId="460A19B1" w14:textId="77777777"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005C3C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DF56D1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 xml:space="preserve">No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1274C7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104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16E2DD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58.4</w:t>
            </w:r>
          </w:p>
        </w:tc>
      </w:tr>
      <w:tr w:rsidR="00AB6646" w:rsidRPr="00413039" w14:paraId="1C19820E" w14:textId="77777777">
        <w:tc>
          <w:tcPr>
            <w:tcW w:w="3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887A3D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Have you ever felt impairment or altered perception due to substance use while riding a bike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C62EF4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Yes 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043AB4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65</w:t>
            </w:r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4CF32A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36.5</w:t>
            </w:r>
          </w:p>
        </w:tc>
      </w:tr>
      <w:tr w:rsidR="00AB6646" w:rsidRPr="00413039" w14:paraId="3B4FF7BD" w14:textId="77777777"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9F06DD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D71379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 xml:space="preserve">No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12AB80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113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4A1D39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63.5</w:t>
            </w:r>
          </w:p>
        </w:tc>
      </w:tr>
      <w:tr w:rsidR="00AB6646" w:rsidRPr="00413039" w14:paraId="70493AE3" w14:textId="77777777">
        <w:tc>
          <w:tcPr>
            <w:tcW w:w="3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DFD3F2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Do you know someone who currently abuses or has abused substances while riding a bike in Okada 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D2ACEC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Yes 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40DAEA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147</w:t>
            </w:r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1AFC2D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82.6</w:t>
            </w:r>
          </w:p>
        </w:tc>
      </w:tr>
      <w:tr w:rsidR="00AB6646" w:rsidRPr="00413039" w14:paraId="049B364D" w14:textId="77777777"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650FEC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20BB81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 xml:space="preserve">No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63DD9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31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3F7C96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17.4</w:t>
            </w:r>
          </w:p>
        </w:tc>
      </w:tr>
      <w:tr w:rsidR="00AB6646" w:rsidRPr="00413039" w14:paraId="229FF156" w14:textId="77777777">
        <w:tc>
          <w:tcPr>
            <w:tcW w:w="3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7ED71A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Substance abuse is very common among bike riders in Okada, Edo state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0EE3F4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Yes 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4BC381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10205"/>
              </w:rPr>
            </w:pPr>
            <w:r w:rsidRPr="00413039">
              <w:rPr>
                <w:rFonts w:ascii="Times New Roman" w:hAnsi="Times New Roman"/>
                <w:color w:val="000000"/>
              </w:rPr>
              <w:t>147</w:t>
            </w:r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983117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10205"/>
              </w:rPr>
            </w:pPr>
            <w:r w:rsidRPr="00413039">
              <w:rPr>
                <w:rFonts w:ascii="Times New Roman" w:hAnsi="Times New Roman"/>
                <w:color w:val="010205"/>
              </w:rPr>
              <w:t>82.6</w:t>
            </w:r>
          </w:p>
        </w:tc>
      </w:tr>
      <w:tr w:rsidR="00AB6646" w:rsidRPr="00413039" w14:paraId="49D35FF5" w14:textId="77777777"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FA29A3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1C314C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 xml:space="preserve">No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9C1DC7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10205"/>
              </w:rPr>
            </w:pPr>
            <w:r w:rsidRPr="00413039">
              <w:rPr>
                <w:rFonts w:ascii="Times New Roman" w:hAnsi="Times New Roman"/>
                <w:color w:val="000000"/>
              </w:rPr>
              <w:t>31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2F4E14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10205"/>
              </w:rPr>
            </w:pPr>
            <w:r w:rsidRPr="00413039">
              <w:rPr>
                <w:rFonts w:ascii="Times New Roman" w:hAnsi="Times New Roman"/>
                <w:color w:val="010205"/>
              </w:rPr>
              <w:t>17.4</w:t>
            </w:r>
          </w:p>
        </w:tc>
      </w:tr>
      <w:tr w:rsidR="00AB6646" w:rsidRPr="00413039" w14:paraId="16E3A35F" w14:textId="77777777">
        <w:tc>
          <w:tcPr>
            <w:tcW w:w="3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151C3C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Have you seen road traffic accidents caused by bike riders who have abused drugs 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E908A8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Yes 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FDED39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10205"/>
              </w:rPr>
            </w:pPr>
            <w:r w:rsidRPr="00413039">
              <w:rPr>
                <w:rFonts w:ascii="Times New Roman" w:hAnsi="Times New Roman"/>
                <w:color w:val="010205"/>
              </w:rPr>
              <w:t>122</w:t>
            </w:r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827588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10205"/>
              </w:rPr>
            </w:pPr>
            <w:r w:rsidRPr="00413039">
              <w:rPr>
                <w:rFonts w:ascii="Times New Roman" w:hAnsi="Times New Roman"/>
                <w:color w:val="010205"/>
              </w:rPr>
              <w:t>68.5</w:t>
            </w:r>
          </w:p>
        </w:tc>
      </w:tr>
      <w:tr w:rsidR="00AB6646" w:rsidRPr="00413039" w14:paraId="59A2BA64" w14:textId="77777777"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FF397F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4D89A4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No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A61D84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10205"/>
              </w:rPr>
            </w:pPr>
            <w:r w:rsidRPr="00413039">
              <w:rPr>
                <w:rFonts w:ascii="Times New Roman" w:hAnsi="Times New Roman"/>
                <w:color w:val="010205"/>
              </w:rPr>
              <w:t>56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C7089F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10205"/>
              </w:rPr>
            </w:pPr>
            <w:r w:rsidRPr="00413039">
              <w:rPr>
                <w:rFonts w:ascii="Times New Roman" w:hAnsi="Times New Roman"/>
                <w:color w:val="010205"/>
              </w:rPr>
              <w:t>31.5</w:t>
            </w:r>
          </w:p>
        </w:tc>
      </w:tr>
      <w:tr w:rsidR="00AB6646" w:rsidRPr="00413039" w14:paraId="638BDFC9" w14:textId="77777777">
        <w:tc>
          <w:tcPr>
            <w:tcW w:w="3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D5671E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lastRenderedPageBreak/>
              <w:t xml:space="preserve">Peer pressure among bike riders has increased the rate of </w:t>
            </w:r>
            <w:r w:rsidRPr="00413039">
              <w:rPr>
                <w:rFonts w:ascii="Times New Roman" w:hAnsi="Times New Roman"/>
                <w:color w:val="000000"/>
              </w:rPr>
              <w:t>substance abuse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E1CD1A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Yes 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864B2A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10205"/>
              </w:rPr>
            </w:pPr>
            <w:r w:rsidRPr="00413039">
              <w:rPr>
                <w:rFonts w:ascii="Times New Roman" w:hAnsi="Times New Roman"/>
                <w:color w:val="010205"/>
              </w:rPr>
              <w:t>161</w:t>
            </w:r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FE799A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10205"/>
              </w:rPr>
            </w:pPr>
            <w:r w:rsidRPr="00413039">
              <w:rPr>
                <w:rFonts w:ascii="Times New Roman" w:hAnsi="Times New Roman"/>
                <w:color w:val="010205"/>
              </w:rPr>
              <w:t>90.4</w:t>
            </w:r>
          </w:p>
        </w:tc>
      </w:tr>
      <w:tr w:rsidR="00AB6646" w:rsidRPr="00413039" w14:paraId="1E0C10D5" w14:textId="77777777"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150FDE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0E7611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 xml:space="preserve">No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D4296A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10205"/>
              </w:rPr>
            </w:pPr>
            <w:r w:rsidRPr="00413039">
              <w:rPr>
                <w:rFonts w:ascii="Times New Roman" w:hAnsi="Times New Roman"/>
                <w:color w:val="010205"/>
              </w:rPr>
              <w:t>17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45AD09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10205"/>
              </w:rPr>
            </w:pPr>
            <w:r w:rsidRPr="00413039">
              <w:rPr>
                <w:rFonts w:ascii="Times New Roman" w:hAnsi="Times New Roman"/>
                <w:color w:val="010205"/>
              </w:rPr>
              <w:t>9.6</w:t>
            </w:r>
          </w:p>
        </w:tc>
      </w:tr>
    </w:tbl>
    <w:p w14:paraId="4FEE77B2" w14:textId="77777777" w:rsidR="00AB6646" w:rsidRPr="00413039" w:rsidRDefault="0046287D">
      <w:pPr>
        <w:rPr>
          <w:rFonts w:ascii="Times New Roman" w:hAnsi="Times New Roman"/>
        </w:rPr>
      </w:pPr>
      <w:r w:rsidRPr="00413039">
        <w:rPr>
          <w:rFonts w:ascii="Times New Roman" w:hAnsi="Times New Roman"/>
        </w:rPr>
        <w:t xml:space="preserve">The table above shows that most </w:t>
      </w:r>
      <w:r w:rsidRPr="00413039">
        <w:rPr>
          <w:rFonts w:ascii="Times New Roman" w:hAnsi="Times New Roman"/>
        </w:rPr>
        <w:t xml:space="preserve">respondents; have abused substance before or during bike riders 120(67.4%), Do not consider substance abuse a an important part of their being routine 143 (80.3%), Do not use substances to enhance their biking experience 14 (58.4%), have not felt impaired </w:t>
      </w:r>
      <w:r w:rsidRPr="00413039">
        <w:rPr>
          <w:rFonts w:ascii="Times New Roman" w:hAnsi="Times New Roman"/>
        </w:rPr>
        <w:t>perception due to substance abuse while riding 13 (63.5%), know someone who currently abuses or has abused substances while riding bike 147 (82.6%), Agree that substance abuse is common among bike riders in Okada 147(82.6%), have seen road traffic accident</w:t>
      </w:r>
      <w:r w:rsidRPr="00413039">
        <w:rPr>
          <w:rFonts w:ascii="Times New Roman" w:hAnsi="Times New Roman"/>
        </w:rPr>
        <w:t>s caused by bike riders who have abused drugs and agree that peer pressure among bike riders have increased the rate of substance 161 (90.4%)</w:t>
      </w:r>
    </w:p>
    <w:p w14:paraId="0A72C9F9" w14:textId="77777777" w:rsidR="00AB6646" w:rsidRPr="00413039" w:rsidRDefault="00AB6646">
      <w:pPr>
        <w:rPr>
          <w:rFonts w:ascii="Times New Roman" w:hAnsi="Times New Roman"/>
          <w:b/>
          <w:bCs/>
        </w:rPr>
      </w:pPr>
    </w:p>
    <w:p w14:paraId="70BB14EB" w14:textId="77777777" w:rsidR="00AB6646" w:rsidRPr="00413039" w:rsidRDefault="00AB6646">
      <w:pPr>
        <w:rPr>
          <w:rFonts w:ascii="Times New Roman" w:hAnsi="Times New Roman"/>
          <w:b/>
          <w:bCs/>
        </w:rPr>
      </w:pPr>
    </w:p>
    <w:p w14:paraId="541E75CE" w14:textId="77777777" w:rsidR="00AB6646" w:rsidRPr="00413039" w:rsidRDefault="00AB6646">
      <w:pPr>
        <w:rPr>
          <w:rFonts w:ascii="Times New Roman" w:hAnsi="Times New Roman"/>
          <w:b/>
          <w:bCs/>
        </w:rPr>
      </w:pPr>
    </w:p>
    <w:p w14:paraId="2F9A322F" w14:textId="77777777" w:rsidR="00AB6646" w:rsidRPr="00413039" w:rsidRDefault="00AB6646">
      <w:pPr>
        <w:rPr>
          <w:rFonts w:ascii="Times New Roman" w:hAnsi="Times New Roman"/>
          <w:b/>
          <w:bCs/>
        </w:rPr>
      </w:pPr>
    </w:p>
    <w:p w14:paraId="37BDDF0A" w14:textId="77777777" w:rsidR="00AB6646" w:rsidRPr="00413039" w:rsidRDefault="00AB6646">
      <w:pPr>
        <w:rPr>
          <w:rFonts w:ascii="Times New Roman" w:hAnsi="Times New Roman"/>
          <w:b/>
          <w:bCs/>
        </w:rPr>
      </w:pPr>
    </w:p>
    <w:p w14:paraId="0A224386" w14:textId="77777777" w:rsidR="00AB6646" w:rsidRPr="00413039" w:rsidRDefault="00AB6646">
      <w:pPr>
        <w:rPr>
          <w:rFonts w:ascii="Times New Roman" w:hAnsi="Times New Roman"/>
          <w:b/>
          <w:bCs/>
        </w:rPr>
      </w:pPr>
    </w:p>
    <w:p w14:paraId="12C3BF4A" w14:textId="19B4C71F" w:rsidR="00AB6646" w:rsidRPr="00413039" w:rsidRDefault="0046287D" w:rsidP="005C2E3D">
      <w:pPr>
        <w:spacing w:line="276" w:lineRule="auto"/>
        <w:jc w:val="both"/>
        <w:rPr>
          <w:rFonts w:ascii="Times New Roman" w:hAnsi="Times New Roman"/>
          <w:b/>
          <w:bCs/>
        </w:rPr>
      </w:pPr>
      <w:r w:rsidRPr="00413039">
        <w:rPr>
          <w:rFonts w:ascii="Times New Roman" w:hAnsi="Times New Roman"/>
          <w:b/>
          <w:bCs/>
        </w:rPr>
        <w:t>FIGURE</w:t>
      </w:r>
      <w:r w:rsidR="000819E7" w:rsidRPr="00413039">
        <w:rPr>
          <w:rFonts w:ascii="Times New Roman" w:hAnsi="Times New Roman"/>
          <w:b/>
          <w:bCs/>
        </w:rPr>
        <w:t xml:space="preserve"> 5</w:t>
      </w:r>
      <w:r w:rsidRPr="00413039">
        <w:rPr>
          <w:rFonts w:ascii="Times New Roman" w:hAnsi="Times New Roman"/>
          <w:b/>
          <w:bCs/>
        </w:rPr>
        <w:t xml:space="preserve">: PREVALENCE OF </w:t>
      </w:r>
      <w:r w:rsidRPr="00413039">
        <w:rPr>
          <w:rFonts w:ascii="Times New Roman" w:hAnsi="Times New Roman"/>
          <w:b/>
          <w:bCs/>
        </w:rPr>
        <w:t>SUBSTANCE ABUSE AMONG BIKE RIDERS IN</w:t>
      </w:r>
      <w:r w:rsidR="005C2E3D">
        <w:rPr>
          <w:rFonts w:ascii="Times New Roman" w:hAnsi="Times New Roman"/>
          <w:b/>
          <w:bCs/>
        </w:rPr>
        <w:t xml:space="preserve"> </w:t>
      </w:r>
      <w:r w:rsidRPr="00413039">
        <w:rPr>
          <w:rFonts w:ascii="Times New Roman" w:hAnsi="Times New Roman"/>
          <w:b/>
          <w:bCs/>
        </w:rPr>
        <w:t>OKADA, EDO STATE</w:t>
      </w:r>
    </w:p>
    <w:p w14:paraId="7A8E3E70" w14:textId="77777777" w:rsidR="00AB6646" w:rsidRPr="00413039" w:rsidRDefault="0046287D">
      <w:pPr>
        <w:rPr>
          <w:rFonts w:ascii="Times New Roman" w:hAnsi="Times New Roman"/>
          <w:b/>
          <w:bCs/>
        </w:rPr>
      </w:pPr>
      <w:r w:rsidRPr="00413039">
        <w:rPr>
          <w:rFonts w:ascii="Times New Roman" w:hAnsi="Times New Roman"/>
          <w:b/>
          <w:bCs/>
          <w:noProof/>
        </w:rPr>
        <w:drawing>
          <wp:inline distT="0" distB="0" distL="114300" distR="114300" wp14:anchorId="6F7B9F10" wp14:editId="31113D5D">
            <wp:extent cx="5486400" cy="3200400"/>
            <wp:effectExtent l="0" t="0" r="0" b="0"/>
            <wp:docPr id="1035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DFE569C" w14:textId="59B607AD" w:rsidR="00AB6646" w:rsidRPr="00413039" w:rsidRDefault="0046287D">
      <w:pPr>
        <w:rPr>
          <w:rFonts w:ascii="Times New Roman" w:hAnsi="Times New Roman"/>
        </w:rPr>
      </w:pPr>
      <w:r w:rsidRPr="00413039">
        <w:rPr>
          <w:rFonts w:ascii="Times New Roman" w:hAnsi="Times New Roman"/>
        </w:rPr>
        <w:t>The figure above shows t</w:t>
      </w:r>
      <w:r w:rsidRPr="00413039">
        <w:rPr>
          <w:rFonts w:ascii="Times New Roman" w:hAnsi="Times New Roman"/>
        </w:rPr>
        <w:t xml:space="preserve">hat most respondents have </w:t>
      </w:r>
      <w:r w:rsidR="00413039" w:rsidRPr="00413039">
        <w:rPr>
          <w:rFonts w:ascii="Times New Roman" w:hAnsi="Times New Roman"/>
        </w:rPr>
        <w:t>abused substance</w:t>
      </w:r>
      <w:r w:rsidRPr="00413039">
        <w:rPr>
          <w:rFonts w:ascii="Times New Roman" w:hAnsi="Times New Roman"/>
        </w:rPr>
        <w:t xml:space="preserve"> before or during bike riders, </w:t>
      </w:r>
      <w:r w:rsidR="00413039" w:rsidRPr="00413039">
        <w:rPr>
          <w:rFonts w:ascii="Times New Roman" w:hAnsi="Times New Roman"/>
        </w:rPr>
        <w:t>yes</w:t>
      </w:r>
      <w:r w:rsidRPr="00413039">
        <w:rPr>
          <w:rFonts w:ascii="Times New Roman" w:hAnsi="Times New Roman"/>
        </w:rPr>
        <w:t xml:space="preserve"> 120(67.4%).</w:t>
      </w:r>
    </w:p>
    <w:p w14:paraId="614D6554" w14:textId="77777777" w:rsidR="00AB6646" w:rsidRPr="00413039" w:rsidRDefault="00AB6646">
      <w:pPr>
        <w:rPr>
          <w:rFonts w:ascii="Times New Roman" w:hAnsi="Times New Roman"/>
          <w:b/>
          <w:bCs/>
        </w:rPr>
      </w:pPr>
    </w:p>
    <w:p w14:paraId="71352C5E" w14:textId="5FF1FFF0" w:rsidR="00AB6646" w:rsidRDefault="00AB6646">
      <w:pPr>
        <w:rPr>
          <w:rFonts w:ascii="Times New Roman" w:hAnsi="Times New Roman"/>
          <w:b/>
          <w:bCs/>
        </w:rPr>
      </w:pPr>
    </w:p>
    <w:p w14:paraId="61F482EF" w14:textId="7C50087A" w:rsidR="005C2E3D" w:rsidRDefault="005C2E3D">
      <w:pPr>
        <w:rPr>
          <w:rFonts w:ascii="Times New Roman" w:hAnsi="Times New Roman"/>
          <w:b/>
          <w:bCs/>
        </w:rPr>
      </w:pPr>
    </w:p>
    <w:p w14:paraId="2562219D" w14:textId="77777777" w:rsidR="005C2E3D" w:rsidRPr="00413039" w:rsidRDefault="005C2E3D">
      <w:pPr>
        <w:rPr>
          <w:rFonts w:ascii="Times New Roman" w:hAnsi="Times New Roman"/>
          <w:b/>
          <w:bCs/>
        </w:rPr>
      </w:pPr>
    </w:p>
    <w:p w14:paraId="1FF3FEB9" w14:textId="77777777" w:rsidR="00AB6646" w:rsidRPr="00413039" w:rsidRDefault="0046287D">
      <w:pPr>
        <w:rPr>
          <w:rFonts w:ascii="Times New Roman" w:hAnsi="Times New Roman"/>
          <w:b/>
          <w:bCs/>
        </w:rPr>
      </w:pPr>
      <w:r w:rsidRPr="00413039">
        <w:rPr>
          <w:rFonts w:ascii="Times New Roman" w:hAnsi="Times New Roman"/>
          <w:b/>
          <w:bCs/>
        </w:rPr>
        <w:lastRenderedPageBreak/>
        <w:t>SECTION E</w:t>
      </w:r>
    </w:p>
    <w:p w14:paraId="6E7FBA53" w14:textId="77777777" w:rsidR="00AB6646" w:rsidRPr="00413039" w:rsidRDefault="0046287D">
      <w:pPr>
        <w:spacing w:line="360" w:lineRule="auto"/>
        <w:jc w:val="both"/>
        <w:rPr>
          <w:rFonts w:ascii="Times New Roman" w:hAnsi="Times New Roman"/>
          <w:b/>
          <w:bCs/>
        </w:rPr>
      </w:pPr>
      <w:r w:rsidRPr="00413039">
        <w:rPr>
          <w:rFonts w:ascii="Times New Roman" w:hAnsi="Times New Roman"/>
          <w:b/>
          <w:bCs/>
        </w:rPr>
        <w:t>TABLE 5: REASONS FOR SUBSTANCE AMONG RESPONDENTS</w:t>
      </w:r>
    </w:p>
    <w:tbl>
      <w:tblPr>
        <w:tblStyle w:val="Style10"/>
        <w:tblW w:w="9576" w:type="dxa"/>
        <w:tblInd w:w="-108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38"/>
        <w:gridCol w:w="2178"/>
        <w:gridCol w:w="1890"/>
        <w:gridCol w:w="2070"/>
      </w:tblGrid>
      <w:tr w:rsidR="00AB6646" w:rsidRPr="00413039" w14:paraId="2B7D8D7A" w14:textId="77777777" w:rsidTr="0046287D">
        <w:tc>
          <w:tcPr>
            <w:tcW w:w="343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hideMark/>
          </w:tcPr>
          <w:p w14:paraId="351BE80E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/>
                <w:color w:val="000000"/>
              </w:rPr>
            </w:pPr>
            <w:r w:rsidRPr="00413039">
              <w:rPr>
                <w:rFonts w:ascii="Times New Roman" w:hAnsi="Times New Roman"/>
                <w:b/>
                <w:color w:val="000000"/>
              </w:rPr>
              <w:t>Variables</w:t>
            </w:r>
          </w:p>
        </w:tc>
        <w:tc>
          <w:tcPr>
            <w:tcW w:w="217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0AA23C21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18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hideMark/>
          </w:tcPr>
          <w:p w14:paraId="0CE965B4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/>
                <w:color w:val="000000"/>
              </w:rPr>
            </w:pPr>
            <w:r w:rsidRPr="00413039">
              <w:rPr>
                <w:rFonts w:ascii="Times New Roman" w:hAnsi="Times New Roman"/>
                <w:b/>
                <w:color w:val="000000"/>
              </w:rPr>
              <w:t>Frequency (n=178)</w:t>
            </w:r>
          </w:p>
        </w:tc>
        <w:tc>
          <w:tcPr>
            <w:tcW w:w="207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hideMark/>
          </w:tcPr>
          <w:p w14:paraId="70EF6834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/>
                <w:color w:val="000000"/>
              </w:rPr>
            </w:pPr>
            <w:r w:rsidRPr="00413039">
              <w:rPr>
                <w:rFonts w:ascii="Times New Roman" w:hAnsi="Times New Roman"/>
                <w:b/>
                <w:color w:val="000000"/>
              </w:rPr>
              <w:t>Percentage</w:t>
            </w:r>
          </w:p>
        </w:tc>
      </w:tr>
      <w:tr w:rsidR="00AB6646" w:rsidRPr="00413039" w14:paraId="34FD283E" w14:textId="77777777" w:rsidTr="0046287D">
        <w:tc>
          <w:tcPr>
            <w:tcW w:w="3438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AA93B18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 xml:space="preserve">Satisfaction </w:t>
            </w:r>
          </w:p>
        </w:tc>
        <w:tc>
          <w:tcPr>
            <w:tcW w:w="2178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94CBCEC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 xml:space="preserve">True </w:t>
            </w:r>
          </w:p>
        </w:tc>
        <w:tc>
          <w:tcPr>
            <w:tcW w:w="189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2FF85BDD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154</w:t>
            </w:r>
          </w:p>
        </w:tc>
        <w:tc>
          <w:tcPr>
            <w:tcW w:w="207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65E8F49D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86.5</w:t>
            </w:r>
          </w:p>
        </w:tc>
      </w:tr>
      <w:tr w:rsidR="00AB6646" w:rsidRPr="00413039" w14:paraId="563FBE1C" w14:textId="77777777" w:rsidTr="0046287D"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FD9A01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09FD25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False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4133C2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24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6B5F9B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13.5</w:t>
            </w:r>
          </w:p>
        </w:tc>
      </w:tr>
      <w:tr w:rsidR="00AB6646" w:rsidRPr="00413039" w14:paraId="6167A0E7" w14:textId="77777777" w:rsidTr="0046287D">
        <w:tc>
          <w:tcPr>
            <w:tcW w:w="3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6D1B4D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To relieve </w:t>
            </w:r>
            <w:r w:rsidRPr="00413039">
              <w:rPr>
                <w:rFonts w:ascii="Times New Roman" w:hAnsi="Times New Roman"/>
                <w:color w:val="000000"/>
              </w:rPr>
              <w:t>stress</w:t>
            </w:r>
          </w:p>
        </w:tc>
        <w:tc>
          <w:tcPr>
            <w:tcW w:w="21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BD3EBB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 xml:space="preserve">True 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1C32AC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141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D0C6CE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79.2</w:t>
            </w:r>
          </w:p>
        </w:tc>
      </w:tr>
      <w:tr w:rsidR="00AB6646" w:rsidRPr="00413039" w14:paraId="188C2F5F" w14:textId="77777777" w:rsidTr="0046287D"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94B67A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294A1F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False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0D855E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37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C23586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20.8</w:t>
            </w:r>
          </w:p>
        </w:tc>
      </w:tr>
      <w:tr w:rsidR="00AB6646" w:rsidRPr="00413039" w14:paraId="0AA31953" w14:textId="77777777" w:rsidTr="0046287D">
        <w:tc>
          <w:tcPr>
            <w:tcW w:w="3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02133F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A lack of awareness about the risks </w:t>
            </w:r>
          </w:p>
        </w:tc>
        <w:tc>
          <w:tcPr>
            <w:tcW w:w="21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A93985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 xml:space="preserve">True 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1070CB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129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C3EE8B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72.5</w:t>
            </w:r>
          </w:p>
        </w:tc>
      </w:tr>
      <w:tr w:rsidR="00AB6646" w:rsidRPr="00413039" w14:paraId="7ACF555F" w14:textId="77777777" w:rsidTr="0046287D"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0F3BED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97AC479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False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5D0137A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49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A87E7AA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27.5</w:t>
            </w:r>
          </w:p>
        </w:tc>
      </w:tr>
      <w:tr w:rsidR="00AB6646" w:rsidRPr="00413039" w14:paraId="147DC282" w14:textId="77777777" w:rsidTr="0046287D">
        <w:tc>
          <w:tcPr>
            <w:tcW w:w="3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0B1DEF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To enhance performance</w:t>
            </w:r>
          </w:p>
        </w:tc>
        <w:tc>
          <w:tcPr>
            <w:tcW w:w="21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8866E9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 xml:space="preserve">True 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E0FA0B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152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E56C6E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85.4</w:t>
            </w:r>
          </w:p>
        </w:tc>
      </w:tr>
      <w:tr w:rsidR="00AB6646" w:rsidRPr="00413039" w14:paraId="0D4B3480" w14:textId="77777777" w:rsidTr="0046287D"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9BA329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CF1CA1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False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8A4A4A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26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50F81D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14.6</w:t>
            </w:r>
          </w:p>
        </w:tc>
      </w:tr>
      <w:tr w:rsidR="00AB6646" w:rsidRPr="00413039" w14:paraId="4F49FF46" w14:textId="77777777" w:rsidTr="0046287D">
        <w:tc>
          <w:tcPr>
            <w:tcW w:w="3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29BC50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Peer influence </w:t>
            </w:r>
          </w:p>
        </w:tc>
        <w:tc>
          <w:tcPr>
            <w:tcW w:w="21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2A0A2C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 xml:space="preserve">True 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D53444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165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42FF54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92.7</w:t>
            </w:r>
          </w:p>
        </w:tc>
      </w:tr>
      <w:tr w:rsidR="00AB6646" w:rsidRPr="00413039" w14:paraId="22F2A954" w14:textId="77777777" w:rsidTr="0046287D"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D2FE63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7613A1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False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DBBE0A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13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64219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7.3</w:t>
            </w:r>
          </w:p>
        </w:tc>
      </w:tr>
      <w:tr w:rsidR="00AB6646" w:rsidRPr="00413039" w14:paraId="33AB6E84" w14:textId="77777777" w:rsidTr="0046287D">
        <w:tc>
          <w:tcPr>
            <w:tcW w:w="3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56B2BD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Family background</w:t>
            </w:r>
          </w:p>
        </w:tc>
        <w:tc>
          <w:tcPr>
            <w:tcW w:w="21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13D17A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 xml:space="preserve">True 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5826D7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10205"/>
              </w:rPr>
            </w:pPr>
            <w:r w:rsidRPr="00413039">
              <w:rPr>
                <w:rFonts w:ascii="Times New Roman" w:hAnsi="Times New Roman"/>
                <w:color w:val="010205"/>
              </w:rPr>
              <w:t>78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D6C0B2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10205"/>
              </w:rPr>
            </w:pPr>
            <w:r w:rsidRPr="00413039">
              <w:rPr>
                <w:rFonts w:ascii="Times New Roman" w:hAnsi="Times New Roman"/>
                <w:color w:val="010205"/>
              </w:rPr>
              <w:t>43.8</w:t>
            </w:r>
          </w:p>
        </w:tc>
      </w:tr>
      <w:tr w:rsidR="00AB6646" w:rsidRPr="00413039" w14:paraId="33516957" w14:textId="77777777" w:rsidTr="0046287D"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B8F8D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7EE6A6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False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31A4A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10205"/>
              </w:rPr>
            </w:pPr>
            <w:r w:rsidRPr="00413039">
              <w:rPr>
                <w:rFonts w:ascii="Times New Roman" w:hAnsi="Times New Roman"/>
                <w:color w:val="010205"/>
              </w:rPr>
              <w:t>100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F45443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10205"/>
              </w:rPr>
            </w:pPr>
            <w:r w:rsidRPr="00413039">
              <w:rPr>
                <w:rFonts w:ascii="Times New Roman" w:hAnsi="Times New Roman"/>
                <w:color w:val="010205"/>
              </w:rPr>
              <w:t>56.2</w:t>
            </w:r>
          </w:p>
        </w:tc>
      </w:tr>
      <w:tr w:rsidR="00AB6646" w:rsidRPr="00413039" w14:paraId="0B00A854" w14:textId="77777777" w:rsidTr="0046287D">
        <w:tc>
          <w:tcPr>
            <w:tcW w:w="3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430C6A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Community </w:t>
            </w:r>
          </w:p>
        </w:tc>
        <w:tc>
          <w:tcPr>
            <w:tcW w:w="21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40283C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 xml:space="preserve">True 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544497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10205"/>
              </w:rPr>
            </w:pPr>
            <w:r w:rsidRPr="00413039">
              <w:rPr>
                <w:rFonts w:ascii="Times New Roman" w:hAnsi="Times New Roman"/>
                <w:color w:val="010205"/>
              </w:rPr>
              <w:t>120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D81092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10205"/>
              </w:rPr>
            </w:pPr>
            <w:r w:rsidRPr="00413039">
              <w:rPr>
                <w:rFonts w:ascii="Times New Roman" w:hAnsi="Times New Roman"/>
                <w:color w:val="010205"/>
              </w:rPr>
              <w:t>67.4</w:t>
            </w:r>
          </w:p>
        </w:tc>
      </w:tr>
      <w:tr w:rsidR="00AB6646" w:rsidRPr="00413039" w14:paraId="1DC4798A" w14:textId="77777777" w:rsidTr="0046287D"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465896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C14391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False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49D9AF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10205"/>
              </w:rPr>
            </w:pPr>
            <w:r w:rsidRPr="00413039">
              <w:rPr>
                <w:rFonts w:ascii="Times New Roman" w:hAnsi="Times New Roman"/>
                <w:color w:val="010205"/>
              </w:rPr>
              <w:t>58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30D767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10205"/>
              </w:rPr>
            </w:pPr>
            <w:r w:rsidRPr="00413039">
              <w:rPr>
                <w:rFonts w:ascii="Times New Roman" w:hAnsi="Times New Roman"/>
                <w:color w:val="010205"/>
              </w:rPr>
              <w:t>32.6</w:t>
            </w:r>
          </w:p>
        </w:tc>
      </w:tr>
      <w:tr w:rsidR="00AB6646" w:rsidRPr="00413039" w14:paraId="5E1B7789" w14:textId="77777777" w:rsidTr="0046287D">
        <w:tc>
          <w:tcPr>
            <w:tcW w:w="3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7764EC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Availability </w:t>
            </w:r>
          </w:p>
        </w:tc>
        <w:tc>
          <w:tcPr>
            <w:tcW w:w="21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6777A5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 xml:space="preserve">True 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65BA7A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10205"/>
              </w:rPr>
            </w:pPr>
            <w:r w:rsidRPr="00413039">
              <w:rPr>
                <w:rFonts w:ascii="Times New Roman" w:hAnsi="Times New Roman"/>
                <w:color w:val="010205"/>
              </w:rPr>
              <w:t>146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AFA361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10205"/>
              </w:rPr>
            </w:pPr>
            <w:r w:rsidRPr="00413039">
              <w:rPr>
                <w:rFonts w:ascii="Times New Roman" w:hAnsi="Times New Roman"/>
                <w:color w:val="010205"/>
              </w:rPr>
              <w:t>82.0</w:t>
            </w:r>
          </w:p>
        </w:tc>
      </w:tr>
      <w:tr w:rsidR="00AB6646" w:rsidRPr="00413039" w14:paraId="2F81CDA7" w14:textId="77777777" w:rsidTr="0046287D"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C59E8E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609AFB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False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267084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10205"/>
              </w:rPr>
            </w:pPr>
            <w:r w:rsidRPr="00413039">
              <w:rPr>
                <w:rFonts w:ascii="Times New Roman" w:hAnsi="Times New Roman"/>
                <w:color w:val="010205"/>
              </w:rPr>
              <w:t>32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B74FEB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10205"/>
              </w:rPr>
            </w:pPr>
            <w:r w:rsidRPr="00413039">
              <w:rPr>
                <w:rFonts w:ascii="Times New Roman" w:hAnsi="Times New Roman"/>
                <w:color w:val="010205"/>
              </w:rPr>
              <w:t>18.0</w:t>
            </w:r>
          </w:p>
        </w:tc>
      </w:tr>
      <w:tr w:rsidR="00AB6646" w:rsidRPr="00413039" w14:paraId="599F3135" w14:textId="77777777" w:rsidTr="0046287D">
        <w:tc>
          <w:tcPr>
            <w:tcW w:w="3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BB4CFF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Affordability </w:t>
            </w:r>
          </w:p>
        </w:tc>
        <w:tc>
          <w:tcPr>
            <w:tcW w:w="21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85977F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 xml:space="preserve">True 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11BA35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10205"/>
              </w:rPr>
            </w:pPr>
            <w:r w:rsidRPr="00413039">
              <w:rPr>
                <w:rFonts w:ascii="Times New Roman" w:hAnsi="Times New Roman"/>
                <w:color w:val="010205"/>
              </w:rPr>
              <w:t>114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213948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10205"/>
              </w:rPr>
            </w:pPr>
            <w:r w:rsidRPr="00413039">
              <w:rPr>
                <w:rFonts w:ascii="Times New Roman" w:hAnsi="Times New Roman"/>
                <w:color w:val="010205"/>
              </w:rPr>
              <w:t>64.0</w:t>
            </w:r>
          </w:p>
        </w:tc>
      </w:tr>
      <w:tr w:rsidR="00AB6646" w:rsidRPr="00413039" w14:paraId="6B74B5A1" w14:textId="77777777" w:rsidTr="0046287D"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2FA4FB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D90C25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False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B3D4EA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10205"/>
              </w:rPr>
            </w:pPr>
            <w:r w:rsidRPr="00413039">
              <w:rPr>
                <w:rFonts w:ascii="Times New Roman" w:hAnsi="Times New Roman"/>
                <w:color w:val="010205"/>
              </w:rPr>
              <w:t>64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FBD705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10205"/>
              </w:rPr>
            </w:pPr>
            <w:r w:rsidRPr="00413039">
              <w:rPr>
                <w:rFonts w:ascii="Times New Roman" w:hAnsi="Times New Roman"/>
                <w:color w:val="010205"/>
              </w:rPr>
              <w:t>36.0</w:t>
            </w:r>
          </w:p>
        </w:tc>
      </w:tr>
      <w:tr w:rsidR="00AB6646" w:rsidRPr="00413039" w14:paraId="1E06B46A" w14:textId="77777777" w:rsidTr="0046287D">
        <w:tc>
          <w:tcPr>
            <w:tcW w:w="3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68C105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Recreational purposes</w:t>
            </w:r>
          </w:p>
        </w:tc>
        <w:tc>
          <w:tcPr>
            <w:tcW w:w="21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C1CD70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 xml:space="preserve">True 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F2F577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147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BF9D6A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Cs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82.6</w:t>
            </w:r>
          </w:p>
        </w:tc>
      </w:tr>
      <w:tr w:rsidR="00AB6646" w:rsidRPr="00413039" w14:paraId="77370FDD" w14:textId="77777777" w:rsidTr="0046287D"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44163C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15B977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False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78D085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31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E430F6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17.4</w:t>
            </w:r>
          </w:p>
        </w:tc>
      </w:tr>
    </w:tbl>
    <w:p w14:paraId="16688637" w14:textId="77777777" w:rsidR="00AB6646" w:rsidRPr="00413039" w:rsidRDefault="0046287D">
      <w:pPr>
        <w:rPr>
          <w:rFonts w:ascii="Times New Roman" w:hAnsi="Times New Roman"/>
        </w:rPr>
      </w:pPr>
      <w:r w:rsidRPr="00413039">
        <w:rPr>
          <w:rFonts w:ascii="Times New Roman" w:hAnsi="Times New Roman"/>
        </w:rPr>
        <w:t xml:space="preserve">The table above shows that major </w:t>
      </w:r>
      <w:r w:rsidRPr="00413039">
        <w:rPr>
          <w:rFonts w:ascii="Times New Roman" w:hAnsi="Times New Roman"/>
        </w:rPr>
        <w:t>reasons for substance abuse include; Satisfaction 154(86.5%), To relieve stress 141(79.2%), A lack of awareness about the risks 129)72.5%), To enhance performance 152(85.4%), Peer influence 165 (92.7%), Community 120 (67.4%), Availability 146(82.0%), Affor</w:t>
      </w:r>
      <w:r w:rsidRPr="00413039">
        <w:rPr>
          <w:rFonts w:ascii="Times New Roman" w:hAnsi="Times New Roman"/>
        </w:rPr>
        <w:t>dability 114(64.0%) and Recreational purposes 147(82.6%).</w:t>
      </w:r>
    </w:p>
    <w:p w14:paraId="42F19DA8" w14:textId="77777777" w:rsidR="00AB6646" w:rsidRPr="00413039" w:rsidRDefault="00AB6646">
      <w:pPr>
        <w:rPr>
          <w:rFonts w:ascii="Times New Roman" w:hAnsi="Times New Roman"/>
        </w:rPr>
      </w:pPr>
    </w:p>
    <w:p w14:paraId="4A3A2047" w14:textId="77777777" w:rsidR="00AB6646" w:rsidRPr="00413039" w:rsidRDefault="00AB6646">
      <w:pPr>
        <w:rPr>
          <w:rFonts w:ascii="Times New Roman" w:hAnsi="Times New Roman"/>
        </w:rPr>
      </w:pPr>
    </w:p>
    <w:p w14:paraId="32F5335D" w14:textId="77777777" w:rsidR="00AB6646" w:rsidRPr="00413039" w:rsidRDefault="00AB6646">
      <w:pPr>
        <w:rPr>
          <w:rFonts w:ascii="Times New Roman" w:hAnsi="Times New Roman"/>
        </w:rPr>
      </w:pPr>
    </w:p>
    <w:p w14:paraId="03C03C06" w14:textId="77777777" w:rsidR="00AB6646" w:rsidRPr="00413039" w:rsidRDefault="0046287D">
      <w:pPr>
        <w:spacing w:line="360" w:lineRule="auto"/>
        <w:jc w:val="both"/>
        <w:rPr>
          <w:rFonts w:ascii="Times New Roman" w:hAnsi="Times New Roman"/>
          <w:b/>
          <w:bCs/>
        </w:rPr>
      </w:pPr>
      <w:r w:rsidRPr="00413039">
        <w:rPr>
          <w:rFonts w:ascii="Times New Roman" w:hAnsi="Times New Roman"/>
          <w:b/>
          <w:bCs/>
        </w:rPr>
        <w:lastRenderedPageBreak/>
        <w:t>TABLE 6: RELATIONSHIP BETWEEN SOCIODEMOGRAPHIC CHARACTERISTICS OF RESPONDENTS AND AWARENESS OF SUBSTANCE ABUSE</w:t>
      </w:r>
    </w:p>
    <w:p w14:paraId="00CB5F5E" w14:textId="77777777" w:rsidR="00AB6646" w:rsidRPr="00413039" w:rsidRDefault="00AB6646">
      <w:pPr>
        <w:spacing w:line="360" w:lineRule="auto"/>
        <w:jc w:val="both"/>
        <w:rPr>
          <w:rFonts w:ascii="Times New Roman" w:hAnsi="Times New Roman"/>
          <w:b/>
          <w:bCs/>
        </w:rPr>
      </w:pPr>
    </w:p>
    <w:tbl>
      <w:tblPr>
        <w:tblStyle w:val="TableGrid"/>
        <w:tblW w:w="9024" w:type="dxa"/>
        <w:tblInd w:w="13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89"/>
        <w:gridCol w:w="2130"/>
        <w:gridCol w:w="2205"/>
      </w:tblGrid>
      <w:tr w:rsidR="00AB6646" w:rsidRPr="00413039" w14:paraId="10D1A6F8" w14:textId="77777777">
        <w:tc>
          <w:tcPr>
            <w:tcW w:w="90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163A92" w14:textId="77777777" w:rsidR="00AB6646" w:rsidRPr="00413039" w:rsidRDefault="0046287D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413039">
              <w:rPr>
                <w:rFonts w:ascii="Times New Roman" w:hAnsi="Times New Roman"/>
                <w:b/>
                <w:bCs/>
              </w:rPr>
              <w:t>AWARENESS OF SUBSTANCE ABUSE</w:t>
            </w:r>
          </w:p>
        </w:tc>
      </w:tr>
      <w:tr w:rsidR="00AB6646" w:rsidRPr="00413039" w14:paraId="0A04EFBE" w14:textId="77777777">
        <w:tc>
          <w:tcPr>
            <w:tcW w:w="468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5FF3259" w14:textId="77777777" w:rsidR="00AB6646" w:rsidRPr="00413039" w:rsidRDefault="0046287D">
            <w:pPr>
              <w:spacing w:line="360" w:lineRule="auto"/>
              <w:jc w:val="left"/>
              <w:rPr>
                <w:rFonts w:ascii="Times New Roman" w:hAnsi="Times New Roman"/>
                <w:b/>
                <w:bCs/>
              </w:rPr>
            </w:pPr>
            <w:r w:rsidRPr="00413039">
              <w:rPr>
                <w:rFonts w:ascii="Times New Roman" w:hAnsi="Times New Roman"/>
                <w:b/>
                <w:bCs/>
                <w:color w:val="000000"/>
              </w:rPr>
              <w:t>Variables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A3B7602" w14:textId="77777777" w:rsidR="00AB6646" w:rsidRPr="00413039" w:rsidRDefault="0046287D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413039">
              <w:rPr>
                <w:rFonts w:ascii="Times New Roman" w:hAnsi="Times New Roman"/>
                <w:b/>
                <w:bCs/>
              </w:rPr>
              <w:t>YES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2AFBA7" w14:textId="77777777" w:rsidR="00AB6646" w:rsidRPr="00413039" w:rsidRDefault="0046287D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413039">
              <w:rPr>
                <w:rFonts w:ascii="Times New Roman" w:hAnsi="Times New Roman"/>
                <w:b/>
                <w:bCs/>
              </w:rPr>
              <w:t>NO</w:t>
            </w:r>
          </w:p>
        </w:tc>
      </w:tr>
      <w:tr w:rsidR="00AB6646" w:rsidRPr="00413039" w14:paraId="3E91713F" w14:textId="77777777"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</w:tcPr>
          <w:p w14:paraId="7A6DF6BB" w14:textId="77777777" w:rsidR="00AB6646" w:rsidRPr="00413039" w:rsidRDefault="0046287D">
            <w:pPr>
              <w:spacing w:line="360" w:lineRule="auto"/>
              <w:jc w:val="left"/>
              <w:rPr>
                <w:rFonts w:ascii="Times New Roman" w:hAnsi="Times New Roman"/>
                <w:b/>
                <w:bCs/>
              </w:rPr>
            </w:pPr>
            <w:r w:rsidRPr="00413039">
              <w:rPr>
                <w:rFonts w:ascii="Times New Roman" w:hAnsi="Times New Roman"/>
                <w:b/>
                <w:bCs/>
              </w:rPr>
              <w:t xml:space="preserve">Age 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679F524D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14:paraId="6625433D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AB6646" w:rsidRPr="00413039" w14:paraId="11109D8E" w14:textId="77777777"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</w:tcPr>
          <w:p w14:paraId="6CB261EA" w14:textId="77777777" w:rsidR="00AB6646" w:rsidRPr="00413039" w:rsidRDefault="0046287D">
            <w:pPr>
              <w:spacing w:line="360" w:lineRule="auto"/>
              <w:jc w:val="left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Below 20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12633AA8" w14:textId="77777777" w:rsidR="00AB6646" w:rsidRPr="00413039" w:rsidRDefault="0046287D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10 (100.0)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14:paraId="03CE0132" w14:textId="77777777" w:rsidR="00AB6646" w:rsidRPr="00413039" w:rsidRDefault="0046287D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 xml:space="preserve">0 </w:t>
            </w:r>
            <w:r w:rsidRPr="00413039">
              <w:rPr>
                <w:rFonts w:ascii="Times New Roman" w:hAnsi="Times New Roman"/>
              </w:rPr>
              <w:t>(0)</w:t>
            </w:r>
          </w:p>
        </w:tc>
      </w:tr>
      <w:tr w:rsidR="00AB6646" w:rsidRPr="00413039" w14:paraId="65C42904" w14:textId="77777777"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</w:tcPr>
          <w:p w14:paraId="45790184" w14:textId="77777777" w:rsidR="00AB6646" w:rsidRPr="00413039" w:rsidRDefault="0046287D">
            <w:pPr>
              <w:spacing w:line="360" w:lineRule="auto"/>
              <w:jc w:val="left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  <w:color w:val="000000"/>
              </w:rPr>
              <w:t>20-29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4E3BEFE2" w14:textId="77777777" w:rsidR="00AB6646" w:rsidRPr="00413039" w:rsidRDefault="0046287D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87 (91.6)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14:paraId="6C6E7D27" w14:textId="77777777" w:rsidR="00AB6646" w:rsidRPr="00413039" w:rsidRDefault="0046287D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8 (8.4)</w:t>
            </w:r>
          </w:p>
        </w:tc>
      </w:tr>
      <w:tr w:rsidR="00AB6646" w:rsidRPr="00413039" w14:paraId="0BA21BBE" w14:textId="77777777"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</w:tcPr>
          <w:p w14:paraId="3166755E" w14:textId="77777777" w:rsidR="00AB6646" w:rsidRPr="00413039" w:rsidRDefault="0046287D"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30-39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42B154BD" w14:textId="77777777" w:rsidR="00AB6646" w:rsidRPr="00413039" w:rsidRDefault="0046287D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62 (95.4)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14:paraId="280CBC57" w14:textId="77777777" w:rsidR="00AB6646" w:rsidRPr="00413039" w:rsidRDefault="0046287D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3 (4.6)</w:t>
            </w:r>
          </w:p>
        </w:tc>
      </w:tr>
      <w:tr w:rsidR="00AB6646" w:rsidRPr="00413039" w14:paraId="68D6A6B8" w14:textId="77777777"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</w:tcPr>
          <w:p w14:paraId="650EFC19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40-49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0AEA2E24" w14:textId="77777777" w:rsidR="00AB6646" w:rsidRPr="00413039" w:rsidRDefault="0046287D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8 (100.0)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14:paraId="54F8D380" w14:textId="77777777" w:rsidR="00AB6646" w:rsidRPr="00413039" w:rsidRDefault="0046287D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0 (0)</w:t>
            </w:r>
          </w:p>
        </w:tc>
      </w:tr>
      <w:tr w:rsidR="00AB6646" w:rsidRPr="00413039" w14:paraId="5C44B64A" w14:textId="77777777"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</w:tcPr>
          <w:p w14:paraId="0DC6DD27" w14:textId="77777777" w:rsidR="00AB6646" w:rsidRPr="00413039" w:rsidRDefault="00AB6646">
            <w:pPr>
              <w:spacing w:line="360" w:lineRule="auto"/>
              <w:jc w:val="left"/>
              <w:rPr>
                <w:rFonts w:ascii="Times New Roman" w:hAnsi="Times New Roman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211EE1C2" w14:textId="77777777" w:rsidR="00AB6646" w:rsidRPr="00413039" w:rsidRDefault="0046287D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  <w:b/>
                <w:bCs/>
              </w:rPr>
              <w:t>X</w:t>
            </w:r>
            <w:r w:rsidRPr="00413039">
              <w:rPr>
                <w:rFonts w:ascii="Times New Roman" w:hAnsi="Times New Roman"/>
                <w:b/>
                <w:bCs/>
                <w:vertAlign w:val="superscript"/>
              </w:rPr>
              <w:t>2</w:t>
            </w:r>
            <w:r w:rsidRPr="00413039">
              <w:rPr>
                <w:rFonts w:ascii="Times New Roman" w:hAnsi="Times New Roman"/>
                <w:b/>
                <w:bCs/>
              </w:rPr>
              <w:t xml:space="preserve"> = 2.283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14:paraId="38C798FB" w14:textId="77777777" w:rsidR="00AB6646" w:rsidRPr="00413039" w:rsidRDefault="0046287D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  <w:b/>
                <w:bCs/>
              </w:rPr>
              <w:t>p value = 0.516</w:t>
            </w:r>
          </w:p>
        </w:tc>
      </w:tr>
      <w:tr w:rsidR="00AB6646" w:rsidRPr="00413039" w14:paraId="0D843778" w14:textId="77777777"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</w:tcPr>
          <w:p w14:paraId="53121E4E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792185FA" w14:textId="77777777" w:rsidR="00AB6646" w:rsidRPr="00413039" w:rsidRDefault="00AB6646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14:paraId="161DBA63" w14:textId="77777777" w:rsidR="00AB6646" w:rsidRPr="00413039" w:rsidRDefault="00AB6646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AB6646" w:rsidRPr="00413039" w14:paraId="3DD3D0F5" w14:textId="77777777"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</w:tcPr>
          <w:p w14:paraId="24509F5B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  <w:b/>
                <w:bCs/>
                <w:color w:val="000000"/>
              </w:rPr>
              <w:t>Marital Status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43FE38B4" w14:textId="77777777" w:rsidR="00AB6646" w:rsidRPr="00413039" w:rsidRDefault="00AB6646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14:paraId="0AD238A5" w14:textId="77777777" w:rsidR="00AB6646" w:rsidRPr="00413039" w:rsidRDefault="00AB6646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AB6646" w:rsidRPr="00413039" w14:paraId="36482DF5" w14:textId="77777777"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</w:tcPr>
          <w:p w14:paraId="020417A1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 xml:space="preserve">Married 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720B400C" w14:textId="77777777" w:rsidR="00AB6646" w:rsidRPr="00413039" w:rsidRDefault="0046287D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44 (100.0)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14:paraId="34A4EDEB" w14:textId="77777777" w:rsidR="00AB6646" w:rsidRPr="00413039" w:rsidRDefault="0046287D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0 (0)</w:t>
            </w:r>
          </w:p>
        </w:tc>
      </w:tr>
      <w:tr w:rsidR="00AB6646" w:rsidRPr="00413039" w14:paraId="37648F3C" w14:textId="77777777">
        <w:trPr>
          <w:trHeight w:val="376"/>
        </w:trPr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</w:tcPr>
          <w:p w14:paraId="0A17E4D4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S</w:t>
            </w:r>
            <w:r w:rsidRPr="00413039">
              <w:rPr>
                <w:rFonts w:ascii="Times New Roman" w:hAnsi="Times New Roman"/>
                <w:color w:val="000000"/>
              </w:rPr>
              <w:t>ingle</w:t>
            </w:r>
            <w:r w:rsidRPr="00413039">
              <w:rPr>
                <w:rFonts w:ascii="Times New Roman" w:hAnsi="Times New Roman"/>
                <w:color w:val="000000"/>
              </w:rP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51B23DCE" w14:textId="77777777" w:rsidR="00AB6646" w:rsidRPr="00413039" w:rsidRDefault="0046287D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94 (94.0)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14:paraId="3DF9E8CB" w14:textId="77777777" w:rsidR="00AB6646" w:rsidRPr="00413039" w:rsidRDefault="0046287D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6 (6.0)</w:t>
            </w:r>
          </w:p>
        </w:tc>
      </w:tr>
      <w:tr w:rsidR="00AB6646" w:rsidRPr="00413039" w14:paraId="6DF5C246" w14:textId="77777777"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</w:tcPr>
          <w:p w14:paraId="27D7C252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Divorced 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1B468F3F" w14:textId="77777777" w:rsidR="00AB6646" w:rsidRPr="00413039" w:rsidRDefault="0046287D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3 (50.0)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14:paraId="7CF213FD" w14:textId="77777777" w:rsidR="00AB6646" w:rsidRPr="00413039" w:rsidRDefault="0046287D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3 (50.0)</w:t>
            </w:r>
          </w:p>
        </w:tc>
      </w:tr>
      <w:tr w:rsidR="00AB6646" w:rsidRPr="00413039" w14:paraId="0872D969" w14:textId="77777777">
        <w:trPr>
          <w:trHeight w:val="90"/>
        </w:trPr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</w:tcPr>
          <w:p w14:paraId="082AF0E4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Widowed 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72681F3C" w14:textId="77777777" w:rsidR="00AB6646" w:rsidRPr="00413039" w:rsidRDefault="0046287D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8 (100.0)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14:paraId="1F833AC8" w14:textId="77777777" w:rsidR="00AB6646" w:rsidRPr="00413039" w:rsidRDefault="0046287D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0 (0)</w:t>
            </w:r>
          </w:p>
        </w:tc>
      </w:tr>
      <w:tr w:rsidR="00AB6646" w:rsidRPr="00413039" w14:paraId="227370C6" w14:textId="77777777">
        <w:trPr>
          <w:trHeight w:val="90"/>
        </w:trPr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</w:tcPr>
          <w:p w14:paraId="390B40F3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Cohabiting 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7FC77FC4" w14:textId="77777777" w:rsidR="00AB6646" w:rsidRPr="00413039" w:rsidRDefault="0046287D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18 (90.0)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14:paraId="237D8C13" w14:textId="77777777" w:rsidR="00AB6646" w:rsidRPr="00413039" w:rsidRDefault="0046287D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2 (10.0)</w:t>
            </w:r>
          </w:p>
        </w:tc>
      </w:tr>
      <w:tr w:rsidR="00AB6646" w:rsidRPr="00413039" w14:paraId="6A89C637" w14:textId="77777777"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</w:tcPr>
          <w:p w14:paraId="41BA146D" w14:textId="77777777" w:rsidR="00AB6646" w:rsidRPr="00413039" w:rsidRDefault="00AB6646">
            <w:pPr>
              <w:spacing w:line="360" w:lineRule="auto"/>
              <w:jc w:val="left"/>
              <w:rPr>
                <w:rFonts w:ascii="Times New Roman" w:hAnsi="Times New Roman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1AAE71CA" w14:textId="77777777" w:rsidR="00AB6646" w:rsidRPr="00413039" w:rsidRDefault="0046287D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  <w:b/>
                <w:bCs/>
              </w:rPr>
              <w:t>X</w:t>
            </w:r>
            <w:r w:rsidRPr="00413039">
              <w:rPr>
                <w:rFonts w:ascii="Times New Roman" w:hAnsi="Times New Roman"/>
                <w:b/>
                <w:bCs/>
                <w:vertAlign w:val="superscript"/>
              </w:rPr>
              <w:t>2</w:t>
            </w:r>
            <w:r w:rsidRPr="00413039">
              <w:rPr>
                <w:rFonts w:ascii="Times New Roman" w:hAnsi="Times New Roman"/>
                <w:b/>
                <w:bCs/>
              </w:rPr>
              <w:t xml:space="preserve"> = 26.105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14:paraId="31502435" w14:textId="77777777" w:rsidR="00AB6646" w:rsidRPr="00413039" w:rsidRDefault="0046287D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  <w:b/>
                <w:bCs/>
              </w:rPr>
              <w:t>p value = 0.000</w:t>
            </w:r>
          </w:p>
        </w:tc>
      </w:tr>
      <w:tr w:rsidR="00AB6646" w:rsidRPr="00413039" w14:paraId="2A0ECAC9" w14:textId="77777777"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</w:tcPr>
          <w:p w14:paraId="42861854" w14:textId="77777777" w:rsidR="00AB6646" w:rsidRPr="00413039" w:rsidRDefault="00AB6646">
            <w:pPr>
              <w:spacing w:line="360" w:lineRule="auto"/>
              <w:jc w:val="left"/>
              <w:rPr>
                <w:rFonts w:ascii="Times New Roman" w:hAnsi="Times New Roman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2D601B05" w14:textId="77777777" w:rsidR="00AB6646" w:rsidRPr="00413039" w:rsidRDefault="00AB6646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14:paraId="5AF953C0" w14:textId="77777777" w:rsidR="00AB6646" w:rsidRPr="00413039" w:rsidRDefault="00AB6646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AB6646" w:rsidRPr="00413039" w14:paraId="21DA4DA4" w14:textId="77777777"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</w:tcPr>
          <w:p w14:paraId="1486594A" w14:textId="77777777" w:rsidR="00AB6646" w:rsidRPr="00413039" w:rsidRDefault="0046287D">
            <w:pPr>
              <w:spacing w:line="360" w:lineRule="auto"/>
              <w:jc w:val="left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b/>
                <w:bCs/>
                <w:color w:val="000000"/>
              </w:rPr>
              <w:t>Level of Education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011C1E50" w14:textId="77777777" w:rsidR="00AB6646" w:rsidRPr="00413039" w:rsidRDefault="00AB6646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14:paraId="2EC39FE8" w14:textId="77777777" w:rsidR="00AB6646" w:rsidRPr="00413039" w:rsidRDefault="00AB6646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AB6646" w:rsidRPr="00413039" w14:paraId="3AF9DD21" w14:textId="77777777"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</w:tcPr>
          <w:p w14:paraId="4EE1610F" w14:textId="77777777" w:rsidR="00AB6646" w:rsidRPr="00413039" w:rsidRDefault="0046287D">
            <w:pPr>
              <w:spacing w:line="360" w:lineRule="auto"/>
              <w:jc w:val="left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Primary 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375561CA" w14:textId="77777777" w:rsidR="00AB6646" w:rsidRPr="00413039" w:rsidRDefault="0046287D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43 (82.7)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14:paraId="619562BD" w14:textId="77777777" w:rsidR="00AB6646" w:rsidRPr="00413039" w:rsidRDefault="0046287D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9 (17.3)</w:t>
            </w:r>
          </w:p>
        </w:tc>
      </w:tr>
      <w:tr w:rsidR="00AB6646" w:rsidRPr="00413039" w14:paraId="26DAEEA3" w14:textId="77777777"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</w:tcPr>
          <w:p w14:paraId="1EA5071E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Secondary 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3C0ED25B" w14:textId="77777777" w:rsidR="00AB6646" w:rsidRPr="00413039" w:rsidRDefault="0046287D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413039">
              <w:rPr>
                <w:rFonts w:ascii="Times New Roman" w:hAnsi="Times New Roman"/>
              </w:rPr>
              <w:t>78 (100.0)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14:paraId="1FA8B957" w14:textId="77777777" w:rsidR="00AB6646" w:rsidRPr="00413039" w:rsidRDefault="0046287D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0 (0)</w:t>
            </w:r>
          </w:p>
        </w:tc>
      </w:tr>
      <w:tr w:rsidR="00AB6646" w:rsidRPr="00413039" w14:paraId="04B3B1DF" w14:textId="77777777"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</w:tcPr>
          <w:p w14:paraId="3801A740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Tertiary 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327A1965" w14:textId="77777777" w:rsidR="00AB6646" w:rsidRPr="00413039" w:rsidRDefault="0046287D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29 (100.0)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14:paraId="112CF4B0" w14:textId="77777777" w:rsidR="00AB6646" w:rsidRPr="00413039" w:rsidRDefault="0046287D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0 (0)</w:t>
            </w:r>
          </w:p>
        </w:tc>
      </w:tr>
      <w:tr w:rsidR="00AB6646" w:rsidRPr="00413039" w14:paraId="6D9D50CD" w14:textId="77777777"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</w:tcPr>
          <w:p w14:paraId="7CBB78BF" w14:textId="77777777" w:rsidR="00AB6646" w:rsidRPr="00413039" w:rsidRDefault="0046287D"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None 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3F143531" w14:textId="77777777" w:rsidR="00AB6646" w:rsidRPr="00413039" w:rsidRDefault="0046287D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14 (89.5)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14:paraId="054971BF" w14:textId="77777777" w:rsidR="00AB6646" w:rsidRPr="00413039" w:rsidRDefault="0046287D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2 (10.5)</w:t>
            </w:r>
          </w:p>
        </w:tc>
      </w:tr>
      <w:tr w:rsidR="00AB6646" w:rsidRPr="00413039" w14:paraId="4B7ECDD9" w14:textId="77777777"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</w:tcPr>
          <w:p w14:paraId="4731ACF4" w14:textId="77777777" w:rsidR="00AB6646" w:rsidRPr="00413039" w:rsidRDefault="00AB6646">
            <w:pPr>
              <w:spacing w:line="360" w:lineRule="auto"/>
              <w:ind w:firstLineChars="50" w:firstLine="120"/>
              <w:jc w:val="lef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57C4D672" w14:textId="77777777" w:rsidR="00AB6646" w:rsidRPr="00413039" w:rsidRDefault="0046287D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  <w:b/>
                <w:bCs/>
              </w:rPr>
              <w:t>X</w:t>
            </w:r>
            <w:r w:rsidRPr="00413039">
              <w:rPr>
                <w:rFonts w:ascii="Times New Roman" w:hAnsi="Times New Roman"/>
                <w:b/>
                <w:bCs/>
                <w:vertAlign w:val="superscript"/>
              </w:rPr>
              <w:t>2</w:t>
            </w:r>
            <w:r w:rsidRPr="00413039">
              <w:rPr>
                <w:rFonts w:ascii="Times New Roman" w:hAnsi="Times New Roman"/>
                <w:b/>
                <w:bCs/>
              </w:rPr>
              <w:t xml:space="preserve"> = 19.454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14:paraId="3563AA08" w14:textId="77777777" w:rsidR="00AB6646" w:rsidRPr="00413039" w:rsidRDefault="0046287D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  <w:b/>
                <w:bCs/>
              </w:rPr>
              <w:t>p value = 0.001</w:t>
            </w:r>
          </w:p>
        </w:tc>
      </w:tr>
      <w:tr w:rsidR="00AB6646" w:rsidRPr="00413039" w14:paraId="17DFD935" w14:textId="77777777"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</w:tcPr>
          <w:p w14:paraId="5AABC89C" w14:textId="77777777" w:rsidR="00AB6646" w:rsidRPr="00413039" w:rsidRDefault="00AB6646">
            <w:pPr>
              <w:spacing w:line="360" w:lineRule="auto"/>
              <w:ind w:left="60" w:right="60"/>
              <w:jc w:val="lef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0B3BED27" w14:textId="77777777" w:rsidR="00AB6646" w:rsidRPr="00413039" w:rsidRDefault="00AB6646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14:paraId="1505BAE6" w14:textId="77777777" w:rsidR="00AB6646" w:rsidRPr="00413039" w:rsidRDefault="00AB6646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AB6646" w:rsidRPr="00413039" w14:paraId="44483883" w14:textId="77777777"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</w:tcPr>
          <w:p w14:paraId="019C7CF5" w14:textId="77777777" w:rsidR="00AB6646" w:rsidRPr="00413039" w:rsidRDefault="0046287D">
            <w:pPr>
              <w:spacing w:line="360" w:lineRule="auto"/>
              <w:ind w:left="60" w:right="60"/>
              <w:jc w:val="left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b/>
                <w:bCs/>
                <w:color w:val="000000"/>
              </w:rPr>
              <w:t xml:space="preserve">Religion 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6B72670B" w14:textId="77777777" w:rsidR="00AB6646" w:rsidRPr="00413039" w:rsidRDefault="00AB6646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14:paraId="1EE7F900" w14:textId="77777777" w:rsidR="00AB6646" w:rsidRPr="00413039" w:rsidRDefault="00AB6646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AB6646" w:rsidRPr="00413039" w14:paraId="2E3A796A" w14:textId="77777777"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</w:tcPr>
          <w:p w14:paraId="21ACC652" w14:textId="77777777" w:rsidR="00AB6646" w:rsidRPr="00413039" w:rsidRDefault="0046287D">
            <w:pPr>
              <w:spacing w:line="360" w:lineRule="auto"/>
              <w:ind w:left="60" w:right="60"/>
              <w:jc w:val="left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Christian 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7C40EB43" w14:textId="77777777" w:rsidR="00AB6646" w:rsidRPr="00413039" w:rsidRDefault="0046287D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108 (95.6)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14:paraId="618E6160" w14:textId="77777777" w:rsidR="00AB6646" w:rsidRPr="00413039" w:rsidRDefault="0046287D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5 (4.4)</w:t>
            </w:r>
          </w:p>
        </w:tc>
      </w:tr>
      <w:tr w:rsidR="00AB6646" w:rsidRPr="00413039" w14:paraId="04E6F0A1" w14:textId="77777777"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</w:tcPr>
          <w:p w14:paraId="1450B3AC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Muslim 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770990FE" w14:textId="77777777" w:rsidR="00AB6646" w:rsidRPr="00413039" w:rsidRDefault="0046287D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40 (87.0)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14:paraId="450C535D" w14:textId="77777777" w:rsidR="00AB6646" w:rsidRPr="00413039" w:rsidRDefault="0046287D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6 (13.0)</w:t>
            </w:r>
          </w:p>
        </w:tc>
      </w:tr>
      <w:tr w:rsidR="00AB6646" w:rsidRPr="00413039" w14:paraId="6FAF2152" w14:textId="77777777"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</w:tcPr>
          <w:p w14:paraId="2AA9FBCC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Traditional 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562D9A7F" w14:textId="77777777" w:rsidR="00AB6646" w:rsidRPr="00413039" w:rsidRDefault="0046287D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19 (100.0)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14:paraId="2E8CEEBA" w14:textId="77777777" w:rsidR="00AB6646" w:rsidRPr="00413039" w:rsidRDefault="0046287D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0 (0)</w:t>
            </w:r>
          </w:p>
        </w:tc>
      </w:tr>
      <w:tr w:rsidR="00AB6646" w:rsidRPr="00413039" w14:paraId="427BECD5" w14:textId="77777777"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</w:tcPr>
          <w:p w14:paraId="2C9E3922" w14:textId="77777777" w:rsidR="00AB6646" w:rsidRPr="00413039" w:rsidRDefault="00AB6646">
            <w:pPr>
              <w:spacing w:line="360" w:lineRule="auto"/>
              <w:ind w:left="60" w:right="60"/>
              <w:jc w:val="left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4D028805" w14:textId="77777777" w:rsidR="00AB6646" w:rsidRPr="00413039" w:rsidRDefault="0046287D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413039">
              <w:rPr>
                <w:rFonts w:ascii="Times New Roman" w:hAnsi="Times New Roman"/>
                <w:b/>
                <w:bCs/>
              </w:rPr>
              <w:t>X</w:t>
            </w:r>
            <w:r w:rsidRPr="00413039">
              <w:rPr>
                <w:rFonts w:ascii="Times New Roman" w:hAnsi="Times New Roman"/>
                <w:b/>
                <w:bCs/>
                <w:vertAlign w:val="superscript"/>
              </w:rPr>
              <w:t>2</w:t>
            </w:r>
            <w:r w:rsidRPr="00413039">
              <w:rPr>
                <w:rFonts w:ascii="Times New Roman" w:hAnsi="Times New Roman"/>
                <w:b/>
                <w:bCs/>
              </w:rPr>
              <w:t xml:space="preserve"> = 5.589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14:paraId="75290A45" w14:textId="77777777" w:rsidR="00AB6646" w:rsidRPr="00413039" w:rsidRDefault="0046287D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413039">
              <w:rPr>
                <w:rFonts w:ascii="Times New Roman" w:hAnsi="Times New Roman"/>
                <w:b/>
                <w:bCs/>
              </w:rPr>
              <w:t>p value = 0.061</w:t>
            </w:r>
          </w:p>
        </w:tc>
      </w:tr>
      <w:tr w:rsidR="00AB6646" w:rsidRPr="00413039" w14:paraId="42F63BFB" w14:textId="77777777"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</w:tcPr>
          <w:p w14:paraId="27397348" w14:textId="77777777" w:rsidR="00AB6646" w:rsidRPr="00413039" w:rsidRDefault="00AB6646">
            <w:pPr>
              <w:spacing w:line="360" w:lineRule="auto"/>
              <w:ind w:left="60" w:right="60"/>
              <w:jc w:val="lef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62086B12" w14:textId="77777777" w:rsidR="00AB6646" w:rsidRPr="00413039" w:rsidRDefault="00AB6646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14:paraId="78006A2D" w14:textId="77777777" w:rsidR="00AB6646" w:rsidRPr="00413039" w:rsidRDefault="00AB6646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AB6646" w:rsidRPr="00413039" w14:paraId="61C2CB73" w14:textId="77777777"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</w:tcPr>
          <w:p w14:paraId="7B67DAEE" w14:textId="77777777" w:rsidR="00AB6646" w:rsidRPr="00413039" w:rsidRDefault="0046287D">
            <w:pPr>
              <w:spacing w:line="360" w:lineRule="auto"/>
              <w:ind w:left="60" w:right="60"/>
              <w:jc w:val="left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b/>
                <w:bCs/>
                <w:color w:val="000000"/>
              </w:rPr>
              <w:t>Ethnic Group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5A46D8FE" w14:textId="77777777" w:rsidR="00AB6646" w:rsidRPr="00413039" w:rsidRDefault="00AB6646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14:paraId="6AFF5DEA" w14:textId="77777777" w:rsidR="00AB6646" w:rsidRPr="00413039" w:rsidRDefault="00AB6646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AB6646" w:rsidRPr="00413039" w14:paraId="34C71393" w14:textId="77777777"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</w:tcPr>
          <w:p w14:paraId="0903D4EB" w14:textId="77777777" w:rsidR="00AB6646" w:rsidRPr="00413039" w:rsidRDefault="0046287D">
            <w:pPr>
              <w:spacing w:line="360" w:lineRule="auto"/>
              <w:ind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Benin 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730C028D" w14:textId="77777777" w:rsidR="00AB6646" w:rsidRPr="00413039" w:rsidRDefault="0046287D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67 (97.1)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14:paraId="2ECACA7E" w14:textId="77777777" w:rsidR="00AB6646" w:rsidRPr="00413039" w:rsidRDefault="0046287D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2 (2.9)</w:t>
            </w:r>
          </w:p>
        </w:tc>
      </w:tr>
      <w:tr w:rsidR="00AB6646" w:rsidRPr="00413039" w14:paraId="15BCEB6E" w14:textId="77777777"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</w:tcPr>
          <w:p w14:paraId="5446B309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 xml:space="preserve">Esan 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374F48CC" w14:textId="77777777" w:rsidR="00AB6646" w:rsidRPr="00413039" w:rsidRDefault="0046287D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29 (100.0)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14:paraId="77A87C7E" w14:textId="77777777" w:rsidR="00AB6646" w:rsidRPr="00413039" w:rsidRDefault="0046287D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0 (0)</w:t>
            </w:r>
          </w:p>
        </w:tc>
      </w:tr>
      <w:tr w:rsidR="00AB6646" w:rsidRPr="00413039" w14:paraId="3181E375" w14:textId="77777777"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</w:tcPr>
          <w:p w14:paraId="0BA0A5F8" w14:textId="77777777" w:rsidR="00AB6646" w:rsidRPr="00413039" w:rsidRDefault="0046287D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Yoruba 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2D0BC7C1" w14:textId="77777777" w:rsidR="00AB6646" w:rsidRPr="00413039" w:rsidRDefault="0046287D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22 (100.0)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14:paraId="37FAF47B" w14:textId="77777777" w:rsidR="00AB6646" w:rsidRPr="00413039" w:rsidRDefault="0046287D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0 (0)</w:t>
            </w:r>
          </w:p>
        </w:tc>
      </w:tr>
      <w:tr w:rsidR="00AB6646" w:rsidRPr="00413039" w14:paraId="134A8673" w14:textId="77777777"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</w:tcPr>
          <w:p w14:paraId="5EFFD200" w14:textId="77777777" w:rsidR="00AB6646" w:rsidRPr="00413039" w:rsidRDefault="0046287D">
            <w:pPr>
              <w:spacing w:line="360" w:lineRule="auto"/>
              <w:ind w:right="60"/>
              <w:jc w:val="left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Hausa 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17282351" w14:textId="77777777" w:rsidR="00AB6646" w:rsidRPr="00413039" w:rsidRDefault="0046287D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31 (77.5)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14:paraId="79DFA1AE" w14:textId="77777777" w:rsidR="00AB6646" w:rsidRPr="00413039" w:rsidRDefault="0046287D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9 (22.5)</w:t>
            </w:r>
          </w:p>
        </w:tc>
      </w:tr>
      <w:tr w:rsidR="00AB6646" w:rsidRPr="00413039" w14:paraId="27979791" w14:textId="77777777"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</w:tcPr>
          <w:p w14:paraId="2D14B588" w14:textId="77777777" w:rsidR="00AB6646" w:rsidRPr="00413039" w:rsidRDefault="0046287D">
            <w:pPr>
              <w:spacing w:line="360" w:lineRule="auto"/>
              <w:ind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Igbo 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0E84EE63" w14:textId="77777777" w:rsidR="00AB6646" w:rsidRPr="00413039" w:rsidRDefault="0046287D">
            <w:pP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10 (</w:t>
            </w:r>
            <w:r w:rsidRPr="00413039">
              <w:rPr>
                <w:rFonts w:ascii="Times New Roman" w:hAnsi="Times New Roman"/>
                <w:color w:val="000000"/>
              </w:rPr>
              <w:t>100.0)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14:paraId="1CBA067C" w14:textId="77777777" w:rsidR="00AB6646" w:rsidRPr="00413039" w:rsidRDefault="0046287D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0 (0)</w:t>
            </w:r>
          </w:p>
        </w:tc>
      </w:tr>
      <w:tr w:rsidR="00AB6646" w:rsidRPr="00413039" w14:paraId="7284BD90" w14:textId="77777777"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</w:tcPr>
          <w:p w14:paraId="7D9E6B51" w14:textId="77777777" w:rsidR="00AB6646" w:rsidRPr="00413039" w:rsidRDefault="00AB6646">
            <w:pPr>
              <w:spacing w:line="360" w:lineRule="auto"/>
              <w:ind w:right="6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4187F3DE" w14:textId="77777777" w:rsidR="00AB6646" w:rsidRPr="00413039" w:rsidRDefault="0046287D">
            <w:pP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b/>
                <w:bCs/>
              </w:rPr>
              <w:t>X</w:t>
            </w:r>
            <w:r w:rsidRPr="00413039">
              <w:rPr>
                <w:rFonts w:ascii="Times New Roman" w:hAnsi="Times New Roman"/>
                <w:b/>
                <w:bCs/>
                <w:vertAlign w:val="superscript"/>
              </w:rPr>
              <w:t>2</w:t>
            </w:r>
            <w:r w:rsidRPr="00413039">
              <w:rPr>
                <w:rFonts w:ascii="Times New Roman" w:hAnsi="Times New Roman"/>
                <w:b/>
                <w:bCs/>
              </w:rPr>
              <w:t xml:space="preserve"> = 22.657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14:paraId="17A365CA" w14:textId="77777777" w:rsidR="00AB6646" w:rsidRPr="00413039" w:rsidRDefault="0046287D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  <w:b/>
                <w:bCs/>
              </w:rPr>
              <w:t>p value = 0.000</w:t>
            </w:r>
          </w:p>
        </w:tc>
      </w:tr>
      <w:tr w:rsidR="00AB6646" w:rsidRPr="00413039" w14:paraId="05FE2B40" w14:textId="77777777"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</w:tcPr>
          <w:p w14:paraId="69692C94" w14:textId="77777777" w:rsidR="00AB6646" w:rsidRPr="00413039" w:rsidRDefault="0046287D">
            <w:pPr>
              <w:spacing w:line="360" w:lineRule="auto"/>
              <w:ind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b/>
                <w:bCs/>
                <w:color w:val="000000"/>
              </w:rPr>
              <w:t>Years of Experience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02E01FEE" w14:textId="77777777" w:rsidR="00AB6646" w:rsidRPr="00413039" w:rsidRDefault="00AB6646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14:paraId="6B35B218" w14:textId="77777777" w:rsidR="00AB6646" w:rsidRPr="00413039" w:rsidRDefault="00AB6646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AB6646" w:rsidRPr="00413039" w14:paraId="0B505206" w14:textId="77777777"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</w:tcPr>
          <w:p w14:paraId="02CDE948" w14:textId="77777777" w:rsidR="00AB6646" w:rsidRPr="00413039" w:rsidRDefault="0046287D">
            <w:pPr>
              <w:spacing w:line="360" w:lineRule="auto"/>
              <w:ind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1-4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307B1705" w14:textId="77777777" w:rsidR="00AB6646" w:rsidRPr="00413039" w:rsidRDefault="0046287D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51 (85.0)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14:paraId="7D2EE691" w14:textId="77777777" w:rsidR="00AB6646" w:rsidRPr="00413039" w:rsidRDefault="0046287D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9 (15.0)</w:t>
            </w:r>
          </w:p>
        </w:tc>
      </w:tr>
      <w:tr w:rsidR="00AB6646" w:rsidRPr="00413039" w14:paraId="7AC5489B" w14:textId="77777777"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</w:tcPr>
          <w:p w14:paraId="236761B6" w14:textId="77777777" w:rsidR="00AB6646" w:rsidRPr="00413039" w:rsidRDefault="0046287D">
            <w:pPr>
              <w:spacing w:line="360" w:lineRule="auto"/>
              <w:ind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5-8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501C3911" w14:textId="77777777" w:rsidR="00AB6646" w:rsidRPr="00413039" w:rsidRDefault="0046287D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79 (97.5)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14:paraId="65C6129F" w14:textId="77777777" w:rsidR="00AB6646" w:rsidRPr="00413039" w:rsidRDefault="0046287D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2 (2.5)</w:t>
            </w:r>
          </w:p>
        </w:tc>
      </w:tr>
      <w:tr w:rsidR="00AB6646" w:rsidRPr="00413039" w14:paraId="33DDEBF3" w14:textId="77777777"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</w:tcPr>
          <w:p w14:paraId="7D7F6342" w14:textId="77777777" w:rsidR="00AB6646" w:rsidRPr="00413039" w:rsidRDefault="0046287D">
            <w:pPr>
              <w:spacing w:line="360" w:lineRule="auto"/>
              <w:ind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bCs/>
              </w:rPr>
              <w:t>9 and above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1B0FCC0C" w14:textId="77777777" w:rsidR="00AB6646" w:rsidRPr="00413039" w:rsidRDefault="0046287D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37 (100.0)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14:paraId="48139F95" w14:textId="77777777" w:rsidR="00AB6646" w:rsidRPr="00413039" w:rsidRDefault="0046287D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0 (0)</w:t>
            </w:r>
          </w:p>
        </w:tc>
      </w:tr>
      <w:tr w:rsidR="00AB6646" w:rsidRPr="00413039" w14:paraId="63617371" w14:textId="77777777">
        <w:tc>
          <w:tcPr>
            <w:tcW w:w="46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B1946E" w14:textId="77777777" w:rsidR="00AB6646" w:rsidRPr="00413039" w:rsidRDefault="00AB6646">
            <w:pPr>
              <w:spacing w:line="360" w:lineRule="auto"/>
              <w:ind w:right="60"/>
              <w:rPr>
                <w:rFonts w:ascii="Times New Roman" w:hAnsi="Times New Roman"/>
                <w:bCs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9820EB" w14:textId="77777777" w:rsidR="00AB6646" w:rsidRPr="00413039" w:rsidRDefault="0046287D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413039">
              <w:rPr>
                <w:rFonts w:ascii="Times New Roman" w:hAnsi="Times New Roman"/>
                <w:b/>
                <w:bCs/>
              </w:rPr>
              <w:t>X</w:t>
            </w:r>
            <w:r w:rsidRPr="00413039">
              <w:rPr>
                <w:rFonts w:ascii="Times New Roman" w:hAnsi="Times New Roman"/>
                <w:b/>
                <w:bCs/>
                <w:vertAlign w:val="superscript"/>
              </w:rPr>
              <w:t>2</w:t>
            </w:r>
            <w:r w:rsidRPr="00413039">
              <w:rPr>
                <w:rFonts w:ascii="Times New Roman" w:hAnsi="Times New Roman"/>
                <w:b/>
                <w:bCs/>
              </w:rPr>
              <w:t xml:space="preserve"> = 12.412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33B2DC" w14:textId="77777777" w:rsidR="00AB6646" w:rsidRPr="00413039" w:rsidRDefault="0046287D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413039">
              <w:rPr>
                <w:rFonts w:ascii="Times New Roman" w:hAnsi="Times New Roman"/>
                <w:b/>
                <w:bCs/>
              </w:rPr>
              <w:t>p value = 0.002</w:t>
            </w:r>
          </w:p>
        </w:tc>
      </w:tr>
    </w:tbl>
    <w:p w14:paraId="2C96A7DE" w14:textId="77777777" w:rsidR="00AB6646" w:rsidRPr="00413039" w:rsidRDefault="0046287D">
      <w:pPr>
        <w:spacing w:line="360" w:lineRule="auto"/>
        <w:jc w:val="both"/>
        <w:rPr>
          <w:rFonts w:ascii="Times New Roman" w:hAnsi="Times New Roman"/>
        </w:rPr>
      </w:pPr>
      <w:r w:rsidRPr="00413039">
        <w:rPr>
          <w:rFonts w:ascii="Times New Roman" w:hAnsi="Times New Roman"/>
        </w:rPr>
        <w:t xml:space="preserve"> </w:t>
      </w:r>
    </w:p>
    <w:p w14:paraId="2AB2C61E" w14:textId="37514B65" w:rsidR="00AB6646" w:rsidRPr="00413039" w:rsidRDefault="0046287D">
      <w:pPr>
        <w:spacing w:line="480" w:lineRule="auto"/>
        <w:jc w:val="both"/>
        <w:rPr>
          <w:rFonts w:ascii="Times New Roman" w:hAnsi="Times New Roman"/>
        </w:rPr>
      </w:pPr>
      <w:r w:rsidRPr="00413039">
        <w:rPr>
          <w:rFonts w:ascii="Times New Roman" w:hAnsi="Times New Roman"/>
        </w:rPr>
        <w:t xml:space="preserve">There was no statistical association between </w:t>
      </w:r>
      <w:r w:rsidRPr="00413039">
        <w:rPr>
          <w:rFonts w:ascii="Times New Roman" w:hAnsi="Times New Roman"/>
        </w:rPr>
        <w:t>age</w:t>
      </w:r>
      <w:r w:rsidRPr="00413039">
        <w:rPr>
          <w:rFonts w:ascii="Times New Roman" w:hAnsi="Times New Roman"/>
        </w:rPr>
        <w:t xml:space="preserve"> and </w:t>
      </w:r>
      <w:r w:rsidRPr="00413039">
        <w:rPr>
          <w:rFonts w:ascii="Times New Roman" w:hAnsi="Times New Roman"/>
        </w:rPr>
        <w:t>awareness</w:t>
      </w:r>
      <w:r w:rsidR="00413039">
        <w:rPr>
          <w:rFonts w:ascii="Times New Roman" w:hAnsi="Times New Roman"/>
        </w:rPr>
        <w:t xml:space="preserve"> </w:t>
      </w:r>
      <w:r w:rsidRPr="00413039">
        <w:rPr>
          <w:rFonts w:ascii="Times New Roman" w:hAnsi="Times New Roman"/>
        </w:rPr>
        <w:t xml:space="preserve">of substance abuse </w:t>
      </w:r>
      <w:r w:rsidRPr="00413039">
        <w:rPr>
          <w:rFonts w:ascii="Times New Roman" w:hAnsi="Times New Roman"/>
        </w:rPr>
        <w:t>(p value = 0.</w:t>
      </w:r>
      <w:r w:rsidRPr="00413039">
        <w:rPr>
          <w:rFonts w:ascii="Times New Roman" w:hAnsi="Times New Roman"/>
        </w:rPr>
        <w:t>516</w:t>
      </w:r>
      <w:r w:rsidRPr="00413039">
        <w:rPr>
          <w:rFonts w:ascii="Times New Roman" w:hAnsi="Times New Roman"/>
        </w:rPr>
        <w:t xml:space="preserve">). However, </w:t>
      </w:r>
      <w:r w:rsidRPr="00413039">
        <w:rPr>
          <w:rFonts w:ascii="Times New Roman" w:hAnsi="Times New Roman"/>
        </w:rPr>
        <w:t>bike riders within 20-29 years and 30-39 years are most likely to have heard about awareness.</w:t>
      </w:r>
    </w:p>
    <w:p w14:paraId="276737E7" w14:textId="63ECC2FE" w:rsidR="00AB6646" w:rsidRPr="00413039" w:rsidRDefault="0046287D">
      <w:pPr>
        <w:spacing w:line="480" w:lineRule="auto"/>
        <w:jc w:val="both"/>
        <w:rPr>
          <w:rFonts w:ascii="Times New Roman" w:hAnsi="Times New Roman"/>
        </w:rPr>
      </w:pPr>
      <w:r w:rsidRPr="00413039">
        <w:rPr>
          <w:rFonts w:ascii="Times New Roman" w:hAnsi="Times New Roman"/>
        </w:rPr>
        <w:t xml:space="preserve">There was statistical association between </w:t>
      </w:r>
      <w:r w:rsidRPr="00413039">
        <w:rPr>
          <w:rFonts w:ascii="Times New Roman" w:hAnsi="Times New Roman"/>
        </w:rPr>
        <w:t xml:space="preserve">marital </w:t>
      </w:r>
      <w:r w:rsidR="00B37480" w:rsidRPr="00413039">
        <w:rPr>
          <w:rFonts w:ascii="Times New Roman" w:hAnsi="Times New Roman"/>
        </w:rPr>
        <w:t>status and</w:t>
      </w:r>
      <w:r w:rsidRPr="00413039">
        <w:rPr>
          <w:rFonts w:ascii="Times New Roman" w:hAnsi="Times New Roman"/>
        </w:rPr>
        <w:t xml:space="preserve"> awareness</w:t>
      </w:r>
      <w:r w:rsidR="00B37480">
        <w:rPr>
          <w:rFonts w:ascii="Times New Roman" w:hAnsi="Times New Roman"/>
        </w:rPr>
        <w:t xml:space="preserve"> </w:t>
      </w:r>
      <w:r w:rsidRPr="00413039">
        <w:rPr>
          <w:rFonts w:ascii="Times New Roman" w:hAnsi="Times New Roman"/>
        </w:rPr>
        <w:t xml:space="preserve">of substance abuse </w:t>
      </w:r>
      <w:r w:rsidRPr="00413039">
        <w:rPr>
          <w:rFonts w:ascii="Times New Roman" w:hAnsi="Times New Roman"/>
        </w:rPr>
        <w:t>(p value = 0.00</w:t>
      </w:r>
      <w:r w:rsidRPr="00413039">
        <w:rPr>
          <w:rFonts w:ascii="Times New Roman" w:hAnsi="Times New Roman"/>
        </w:rPr>
        <w:t>0</w:t>
      </w:r>
      <w:r w:rsidRPr="00413039">
        <w:rPr>
          <w:rFonts w:ascii="Times New Roman" w:hAnsi="Times New Roman"/>
        </w:rPr>
        <w:t xml:space="preserve">). Respondents </w:t>
      </w:r>
      <w:r w:rsidRPr="00413039">
        <w:rPr>
          <w:rFonts w:ascii="Times New Roman" w:hAnsi="Times New Roman"/>
        </w:rPr>
        <w:t>that are single or married have higher chances to have heard about substance abuse</w:t>
      </w:r>
      <w:r w:rsidRPr="00413039">
        <w:rPr>
          <w:rFonts w:ascii="Times New Roman" w:hAnsi="Times New Roman"/>
        </w:rPr>
        <w:t xml:space="preserve">. </w:t>
      </w:r>
    </w:p>
    <w:p w14:paraId="3DD86BF0" w14:textId="7818B66F" w:rsidR="00AB6646" w:rsidRPr="00413039" w:rsidRDefault="0046287D">
      <w:pPr>
        <w:spacing w:line="480" w:lineRule="auto"/>
        <w:jc w:val="both"/>
        <w:rPr>
          <w:rFonts w:ascii="Times New Roman" w:hAnsi="Times New Roman"/>
        </w:rPr>
      </w:pPr>
      <w:r w:rsidRPr="00413039">
        <w:rPr>
          <w:rFonts w:ascii="Times New Roman" w:hAnsi="Times New Roman"/>
        </w:rPr>
        <w:t xml:space="preserve">There was statistical association between </w:t>
      </w:r>
      <w:r w:rsidRPr="00413039">
        <w:rPr>
          <w:rFonts w:ascii="Times New Roman" w:hAnsi="Times New Roman"/>
        </w:rPr>
        <w:t xml:space="preserve">Level of education </w:t>
      </w:r>
      <w:r w:rsidRPr="00413039">
        <w:rPr>
          <w:rFonts w:ascii="Times New Roman" w:hAnsi="Times New Roman"/>
        </w:rPr>
        <w:t xml:space="preserve">and </w:t>
      </w:r>
      <w:r w:rsidR="00B37480">
        <w:rPr>
          <w:rFonts w:ascii="Times New Roman" w:hAnsi="Times New Roman"/>
        </w:rPr>
        <w:t xml:space="preserve">awareness </w:t>
      </w:r>
      <w:r w:rsidRPr="00413039">
        <w:rPr>
          <w:rFonts w:ascii="Times New Roman" w:hAnsi="Times New Roman"/>
        </w:rPr>
        <w:t>of substance abuse</w:t>
      </w:r>
      <w:r w:rsidRPr="00413039">
        <w:rPr>
          <w:rFonts w:ascii="Times New Roman" w:hAnsi="Times New Roman"/>
        </w:rPr>
        <w:t xml:space="preserve"> (p value =</w:t>
      </w:r>
      <w:r w:rsidRPr="00413039">
        <w:rPr>
          <w:rFonts w:ascii="Times New Roman" w:hAnsi="Times New Roman"/>
        </w:rPr>
        <w:t xml:space="preserve"> 0.001). </w:t>
      </w:r>
      <w:r w:rsidRPr="00413039">
        <w:rPr>
          <w:rFonts w:ascii="Times New Roman" w:hAnsi="Times New Roman"/>
        </w:rPr>
        <w:t>Respo</w:t>
      </w:r>
      <w:r w:rsidR="00B37480">
        <w:rPr>
          <w:rFonts w:ascii="Times New Roman" w:hAnsi="Times New Roman"/>
        </w:rPr>
        <w:t>n</w:t>
      </w:r>
      <w:r w:rsidRPr="00413039">
        <w:rPr>
          <w:rFonts w:ascii="Times New Roman" w:hAnsi="Times New Roman"/>
        </w:rPr>
        <w:t>dent</w:t>
      </w:r>
      <w:r w:rsidR="00B37480">
        <w:rPr>
          <w:rFonts w:ascii="Times New Roman" w:hAnsi="Times New Roman"/>
        </w:rPr>
        <w:t xml:space="preserve">s </w:t>
      </w:r>
      <w:r w:rsidRPr="00413039">
        <w:rPr>
          <w:rFonts w:ascii="Times New Roman" w:hAnsi="Times New Roman"/>
        </w:rPr>
        <w:t xml:space="preserve">with Secondary level of education have heard about substance than those with Primary and Tertiary level of education </w:t>
      </w:r>
    </w:p>
    <w:p w14:paraId="32B1B9EB" w14:textId="2E3FF22B" w:rsidR="00AB6646" w:rsidRPr="00413039" w:rsidRDefault="0046287D">
      <w:pPr>
        <w:spacing w:line="480" w:lineRule="auto"/>
        <w:jc w:val="both"/>
        <w:rPr>
          <w:rFonts w:ascii="Times New Roman" w:hAnsi="Times New Roman"/>
        </w:rPr>
      </w:pPr>
      <w:r w:rsidRPr="00413039">
        <w:rPr>
          <w:rFonts w:ascii="Times New Roman" w:hAnsi="Times New Roman"/>
        </w:rPr>
        <w:t>There was</w:t>
      </w:r>
      <w:r w:rsidRPr="00413039">
        <w:rPr>
          <w:rFonts w:ascii="Times New Roman" w:hAnsi="Times New Roman"/>
        </w:rPr>
        <w:t xml:space="preserve"> no </w:t>
      </w:r>
      <w:r w:rsidRPr="00413039">
        <w:rPr>
          <w:rFonts w:ascii="Times New Roman" w:hAnsi="Times New Roman"/>
        </w:rPr>
        <w:t xml:space="preserve">statistical association between </w:t>
      </w:r>
      <w:r w:rsidRPr="00413039">
        <w:rPr>
          <w:rFonts w:ascii="Times New Roman" w:hAnsi="Times New Roman"/>
        </w:rPr>
        <w:t xml:space="preserve">religion </w:t>
      </w:r>
      <w:r w:rsidRPr="00413039">
        <w:rPr>
          <w:rFonts w:ascii="Times New Roman" w:hAnsi="Times New Roman"/>
        </w:rPr>
        <w:t>and awareness</w:t>
      </w:r>
      <w:r w:rsidR="00B37480">
        <w:rPr>
          <w:rFonts w:ascii="Times New Roman" w:hAnsi="Times New Roman"/>
        </w:rPr>
        <w:t xml:space="preserve"> </w:t>
      </w:r>
      <w:r w:rsidRPr="00413039">
        <w:rPr>
          <w:rFonts w:ascii="Times New Roman" w:hAnsi="Times New Roman"/>
        </w:rPr>
        <w:t>of substance abuse</w:t>
      </w:r>
      <w:r w:rsidRPr="00413039">
        <w:rPr>
          <w:rFonts w:ascii="Times New Roman" w:hAnsi="Times New Roman"/>
        </w:rPr>
        <w:t xml:space="preserve"> (p value = </w:t>
      </w:r>
      <w:r w:rsidRPr="00413039">
        <w:rPr>
          <w:rFonts w:ascii="Times New Roman" w:hAnsi="Times New Roman"/>
        </w:rPr>
        <w:t>0.061</w:t>
      </w:r>
      <w:r w:rsidRPr="00413039">
        <w:rPr>
          <w:rFonts w:ascii="Times New Roman" w:hAnsi="Times New Roman"/>
        </w:rPr>
        <w:t>).  Respondents</w:t>
      </w:r>
      <w:r w:rsidRPr="00413039">
        <w:rPr>
          <w:rFonts w:ascii="Times New Roman" w:hAnsi="Times New Roman"/>
        </w:rPr>
        <w:t xml:space="preserve"> w</w:t>
      </w:r>
      <w:r w:rsidRPr="00413039">
        <w:rPr>
          <w:rFonts w:ascii="Times New Roman" w:hAnsi="Times New Roman"/>
        </w:rPr>
        <w:t>ho are Christians are more aware of substance abuse followed by Muslims.</w:t>
      </w:r>
    </w:p>
    <w:p w14:paraId="67363D24" w14:textId="60BA71B4" w:rsidR="00AB6646" w:rsidRPr="00413039" w:rsidRDefault="0046287D">
      <w:pPr>
        <w:spacing w:line="480" w:lineRule="auto"/>
        <w:jc w:val="both"/>
        <w:rPr>
          <w:rFonts w:ascii="Times New Roman" w:hAnsi="Times New Roman"/>
        </w:rPr>
      </w:pPr>
      <w:r w:rsidRPr="00413039">
        <w:rPr>
          <w:rFonts w:ascii="Times New Roman" w:hAnsi="Times New Roman"/>
        </w:rPr>
        <w:lastRenderedPageBreak/>
        <w:t xml:space="preserve">There was statistical association between </w:t>
      </w:r>
      <w:r w:rsidR="00B37480" w:rsidRPr="00413039">
        <w:rPr>
          <w:rFonts w:ascii="Times New Roman" w:hAnsi="Times New Roman"/>
        </w:rPr>
        <w:t>ethnic</w:t>
      </w:r>
      <w:r w:rsidRPr="00413039">
        <w:rPr>
          <w:rFonts w:ascii="Times New Roman" w:hAnsi="Times New Roman"/>
        </w:rPr>
        <w:t xml:space="preserve"> group and awarenes</w:t>
      </w:r>
      <w:r w:rsidRPr="00413039">
        <w:rPr>
          <w:rFonts w:ascii="Times New Roman" w:hAnsi="Times New Roman"/>
        </w:rPr>
        <w:t xml:space="preserve">s </w:t>
      </w:r>
      <w:r w:rsidRPr="00413039">
        <w:rPr>
          <w:rFonts w:ascii="Times New Roman" w:hAnsi="Times New Roman"/>
        </w:rPr>
        <w:t xml:space="preserve">of substance </w:t>
      </w:r>
      <w:r w:rsidRPr="00413039">
        <w:rPr>
          <w:rFonts w:ascii="Times New Roman" w:hAnsi="Times New Roman"/>
        </w:rPr>
        <w:t>(p value = 0.00</w:t>
      </w:r>
      <w:r w:rsidRPr="00413039">
        <w:rPr>
          <w:rFonts w:ascii="Times New Roman" w:hAnsi="Times New Roman"/>
        </w:rPr>
        <w:t>0</w:t>
      </w:r>
      <w:r w:rsidRPr="00413039">
        <w:rPr>
          <w:rFonts w:ascii="Times New Roman" w:hAnsi="Times New Roman"/>
        </w:rPr>
        <w:t xml:space="preserve">). </w:t>
      </w:r>
      <w:r w:rsidRPr="00413039">
        <w:rPr>
          <w:rFonts w:ascii="Times New Roman" w:hAnsi="Times New Roman"/>
        </w:rPr>
        <w:t>R</w:t>
      </w:r>
      <w:r w:rsidRPr="00413039">
        <w:rPr>
          <w:rFonts w:ascii="Times New Roman" w:hAnsi="Times New Roman"/>
        </w:rPr>
        <w:t>espondents</w:t>
      </w:r>
      <w:r w:rsidRPr="00413039">
        <w:rPr>
          <w:rFonts w:ascii="Times New Roman" w:hAnsi="Times New Roman"/>
        </w:rPr>
        <w:t xml:space="preserve"> of Benin ethnicity are 2 times more aware than Esan, Yoruba and Hau</w:t>
      </w:r>
      <w:r w:rsidRPr="00413039">
        <w:rPr>
          <w:rFonts w:ascii="Times New Roman" w:hAnsi="Times New Roman"/>
        </w:rPr>
        <w:t>sa respondents.</w:t>
      </w:r>
    </w:p>
    <w:p w14:paraId="26D486F0" w14:textId="570C9646" w:rsidR="00AB6646" w:rsidRPr="00413039" w:rsidRDefault="0046287D">
      <w:pPr>
        <w:spacing w:line="480" w:lineRule="auto"/>
        <w:jc w:val="both"/>
        <w:rPr>
          <w:rFonts w:ascii="Times New Roman" w:hAnsi="Times New Roman"/>
        </w:rPr>
      </w:pPr>
      <w:r w:rsidRPr="00413039">
        <w:rPr>
          <w:rFonts w:ascii="Times New Roman" w:hAnsi="Times New Roman"/>
        </w:rPr>
        <w:t xml:space="preserve">There was statistical association between </w:t>
      </w:r>
      <w:r w:rsidRPr="00413039">
        <w:rPr>
          <w:rFonts w:ascii="Times New Roman" w:hAnsi="Times New Roman"/>
        </w:rPr>
        <w:t xml:space="preserve">years of experience </w:t>
      </w:r>
      <w:r w:rsidRPr="00413039">
        <w:rPr>
          <w:rFonts w:ascii="Times New Roman" w:hAnsi="Times New Roman"/>
        </w:rPr>
        <w:t>and awareness</w:t>
      </w:r>
      <w:r w:rsidR="00B37480">
        <w:rPr>
          <w:rFonts w:ascii="Times New Roman" w:hAnsi="Times New Roman"/>
        </w:rPr>
        <w:t xml:space="preserve"> </w:t>
      </w:r>
      <w:r w:rsidRPr="00413039">
        <w:rPr>
          <w:rFonts w:ascii="Times New Roman" w:hAnsi="Times New Roman"/>
        </w:rPr>
        <w:t xml:space="preserve">of substance abuse </w:t>
      </w:r>
      <w:r w:rsidRPr="00413039">
        <w:rPr>
          <w:rFonts w:ascii="Times New Roman" w:hAnsi="Times New Roman"/>
        </w:rPr>
        <w:t>(p value = 0.00</w:t>
      </w:r>
      <w:r w:rsidRPr="00413039">
        <w:rPr>
          <w:rFonts w:ascii="Times New Roman" w:hAnsi="Times New Roman"/>
        </w:rPr>
        <w:t>2</w:t>
      </w:r>
      <w:r w:rsidRPr="00413039">
        <w:rPr>
          <w:rFonts w:ascii="Times New Roman" w:hAnsi="Times New Roman"/>
        </w:rPr>
        <w:t xml:space="preserve">). </w:t>
      </w:r>
      <w:r w:rsidRPr="00413039">
        <w:rPr>
          <w:rFonts w:ascii="Times New Roman" w:hAnsi="Times New Roman"/>
        </w:rPr>
        <w:t xml:space="preserve">Resondents with 5-8 years of experience are more aware of substance abuse, followed by respondents with 1-4 years. </w:t>
      </w:r>
      <w:r w:rsidRPr="00413039">
        <w:rPr>
          <w:rFonts w:ascii="Times New Roman" w:hAnsi="Times New Roman"/>
        </w:rPr>
        <w:t>Responden</w:t>
      </w:r>
      <w:r w:rsidR="00B37480">
        <w:rPr>
          <w:rFonts w:ascii="Times New Roman" w:hAnsi="Times New Roman"/>
        </w:rPr>
        <w:t>t</w:t>
      </w:r>
      <w:r w:rsidRPr="00413039">
        <w:rPr>
          <w:rFonts w:ascii="Times New Roman" w:hAnsi="Times New Roman"/>
        </w:rPr>
        <w:t xml:space="preserve">s with 5-8 </w:t>
      </w:r>
      <w:r w:rsidR="00B37480" w:rsidRPr="00413039">
        <w:rPr>
          <w:rFonts w:ascii="Times New Roman" w:hAnsi="Times New Roman"/>
        </w:rPr>
        <w:t>years’ experience</w:t>
      </w:r>
      <w:r w:rsidRPr="00413039">
        <w:rPr>
          <w:rFonts w:ascii="Times New Roman" w:hAnsi="Times New Roman"/>
        </w:rPr>
        <w:t xml:space="preserve"> are two times more aware than respondents with experience of 9 years and above.</w:t>
      </w:r>
    </w:p>
    <w:p w14:paraId="42497E81" w14:textId="77777777" w:rsidR="00AB6646" w:rsidRPr="00413039" w:rsidRDefault="0046287D">
      <w:pPr>
        <w:tabs>
          <w:tab w:val="left" w:pos="2201"/>
        </w:tabs>
        <w:spacing w:before="240"/>
        <w:rPr>
          <w:rFonts w:ascii="Times New Roman" w:hAnsi="Times New Roman"/>
        </w:rPr>
      </w:pPr>
      <w:r w:rsidRPr="00413039">
        <w:rPr>
          <w:rFonts w:ascii="Times New Roman" w:hAnsi="Times New Roman"/>
        </w:rPr>
        <w:t xml:space="preserve"> There is a significant relationship between awareness of </w:t>
      </w:r>
      <w:r w:rsidRPr="00413039">
        <w:rPr>
          <w:rFonts w:ascii="Times New Roman" w:hAnsi="Times New Roman"/>
        </w:rPr>
        <w:t xml:space="preserve">substance abuse </w:t>
      </w:r>
      <w:r w:rsidRPr="00413039">
        <w:rPr>
          <w:rFonts w:ascii="Times New Roman" w:hAnsi="Times New Roman"/>
        </w:rPr>
        <w:t>and the socio demographic factors a</w:t>
      </w:r>
      <w:r w:rsidRPr="00413039">
        <w:rPr>
          <w:rFonts w:ascii="Times New Roman" w:hAnsi="Times New Roman"/>
        </w:rPr>
        <w:t xml:space="preserve">t </w:t>
      </w:r>
      <w:r w:rsidRPr="00413039">
        <w:rPr>
          <w:rFonts w:ascii="Times New Roman" w:hAnsi="Times New Roman"/>
          <w:i/>
        </w:rPr>
        <w:t>p&lt;0.05</w:t>
      </w:r>
      <w:r w:rsidRPr="00413039">
        <w:rPr>
          <w:rFonts w:ascii="Times New Roman" w:hAnsi="Times New Roman"/>
        </w:rPr>
        <w:t xml:space="preserve">.  </w:t>
      </w:r>
    </w:p>
    <w:p w14:paraId="1886E21F" w14:textId="77777777" w:rsidR="00AB6646" w:rsidRPr="00413039" w:rsidRDefault="00AB6646">
      <w:pPr>
        <w:tabs>
          <w:tab w:val="left" w:pos="2201"/>
        </w:tabs>
        <w:spacing w:before="240"/>
        <w:rPr>
          <w:rFonts w:ascii="Times New Roman" w:hAnsi="Times New Roman"/>
        </w:rPr>
      </w:pPr>
    </w:p>
    <w:p w14:paraId="099D8F24" w14:textId="77777777" w:rsidR="00AB6646" w:rsidRPr="00413039" w:rsidRDefault="00AB6646">
      <w:pPr>
        <w:spacing w:line="360" w:lineRule="auto"/>
        <w:jc w:val="both"/>
        <w:rPr>
          <w:rFonts w:ascii="Times New Roman" w:hAnsi="Times New Roman"/>
        </w:rPr>
      </w:pPr>
    </w:p>
    <w:p w14:paraId="7C88FD50" w14:textId="40B05016" w:rsidR="00AB6646" w:rsidRDefault="00AB6646">
      <w:pPr>
        <w:rPr>
          <w:rFonts w:ascii="Times New Roman" w:hAnsi="Times New Roman"/>
        </w:rPr>
      </w:pPr>
    </w:p>
    <w:p w14:paraId="46FD43D8" w14:textId="7D2085DD" w:rsidR="005C2E3D" w:rsidRDefault="005C2E3D">
      <w:pPr>
        <w:rPr>
          <w:rFonts w:ascii="Times New Roman" w:hAnsi="Times New Roman"/>
        </w:rPr>
      </w:pPr>
    </w:p>
    <w:p w14:paraId="63BC6BAA" w14:textId="4E7B46AD" w:rsidR="005C2E3D" w:rsidRDefault="005C2E3D">
      <w:pPr>
        <w:rPr>
          <w:rFonts w:ascii="Times New Roman" w:hAnsi="Times New Roman"/>
        </w:rPr>
      </w:pPr>
    </w:p>
    <w:p w14:paraId="6A534698" w14:textId="17C816B4" w:rsidR="005C2E3D" w:rsidRDefault="005C2E3D">
      <w:pPr>
        <w:rPr>
          <w:rFonts w:ascii="Times New Roman" w:hAnsi="Times New Roman"/>
        </w:rPr>
      </w:pPr>
    </w:p>
    <w:p w14:paraId="721BB6ED" w14:textId="2C45A380" w:rsidR="005C2E3D" w:rsidRDefault="005C2E3D">
      <w:pPr>
        <w:rPr>
          <w:rFonts w:ascii="Times New Roman" w:hAnsi="Times New Roman"/>
        </w:rPr>
      </w:pPr>
    </w:p>
    <w:p w14:paraId="069E33A7" w14:textId="7E305273" w:rsidR="005C2E3D" w:rsidRDefault="005C2E3D">
      <w:pPr>
        <w:rPr>
          <w:rFonts w:ascii="Times New Roman" w:hAnsi="Times New Roman"/>
        </w:rPr>
      </w:pPr>
    </w:p>
    <w:p w14:paraId="1ED7FC3E" w14:textId="5EF490BE" w:rsidR="005C2E3D" w:rsidRDefault="005C2E3D">
      <w:pPr>
        <w:rPr>
          <w:rFonts w:ascii="Times New Roman" w:hAnsi="Times New Roman"/>
        </w:rPr>
      </w:pPr>
    </w:p>
    <w:p w14:paraId="6761A808" w14:textId="28782109" w:rsidR="005C2E3D" w:rsidRDefault="005C2E3D">
      <w:pPr>
        <w:rPr>
          <w:rFonts w:ascii="Times New Roman" w:hAnsi="Times New Roman"/>
        </w:rPr>
      </w:pPr>
    </w:p>
    <w:p w14:paraId="23981FDA" w14:textId="1E0AAFE9" w:rsidR="005C2E3D" w:rsidRDefault="005C2E3D">
      <w:pPr>
        <w:rPr>
          <w:rFonts w:ascii="Times New Roman" w:hAnsi="Times New Roman"/>
        </w:rPr>
      </w:pPr>
    </w:p>
    <w:p w14:paraId="1B0B3C96" w14:textId="19201026" w:rsidR="005C2E3D" w:rsidRDefault="005C2E3D">
      <w:pPr>
        <w:rPr>
          <w:rFonts w:ascii="Times New Roman" w:hAnsi="Times New Roman"/>
        </w:rPr>
      </w:pPr>
    </w:p>
    <w:p w14:paraId="7E184A7B" w14:textId="04EE583C" w:rsidR="005C2E3D" w:rsidRDefault="005C2E3D">
      <w:pPr>
        <w:rPr>
          <w:rFonts w:ascii="Times New Roman" w:hAnsi="Times New Roman"/>
        </w:rPr>
      </w:pPr>
    </w:p>
    <w:p w14:paraId="46BB998A" w14:textId="25FE0F43" w:rsidR="005C2E3D" w:rsidRDefault="005C2E3D">
      <w:pPr>
        <w:rPr>
          <w:rFonts w:ascii="Times New Roman" w:hAnsi="Times New Roman"/>
        </w:rPr>
      </w:pPr>
    </w:p>
    <w:p w14:paraId="1E9C45CC" w14:textId="6C2E6F62" w:rsidR="005C2E3D" w:rsidRDefault="005C2E3D">
      <w:pPr>
        <w:rPr>
          <w:rFonts w:ascii="Times New Roman" w:hAnsi="Times New Roman"/>
        </w:rPr>
      </w:pPr>
    </w:p>
    <w:p w14:paraId="4C73FF5B" w14:textId="19183089" w:rsidR="005C2E3D" w:rsidRDefault="005C2E3D">
      <w:pPr>
        <w:rPr>
          <w:rFonts w:ascii="Times New Roman" w:hAnsi="Times New Roman"/>
        </w:rPr>
      </w:pPr>
    </w:p>
    <w:p w14:paraId="500AAF84" w14:textId="44FC3A30" w:rsidR="005C2E3D" w:rsidRDefault="005C2E3D">
      <w:pPr>
        <w:rPr>
          <w:rFonts w:ascii="Times New Roman" w:hAnsi="Times New Roman"/>
        </w:rPr>
      </w:pPr>
    </w:p>
    <w:p w14:paraId="1B51181C" w14:textId="1116A764" w:rsidR="005C2E3D" w:rsidRDefault="005C2E3D">
      <w:pPr>
        <w:rPr>
          <w:rFonts w:ascii="Times New Roman" w:hAnsi="Times New Roman"/>
        </w:rPr>
      </w:pPr>
    </w:p>
    <w:p w14:paraId="2D206A2A" w14:textId="4F95A7FF" w:rsidR="005C2E3D" w:rsidRDefault="005C2E3D">
      <w:pPr>
        <w:rPr>
          <w:rFonts w:ascii="Times New Roman" w:hAnsi="Times New Roman"/>
        </w:rPr>
      </w:pPr>
    </w:p>
    <w:p w14:paraId="3B5ABA34" w14:textId="22A62B31" w:rsidR="005C2E3D" w:rsidRDefault="005C2E3D">
      <w:pPr>
        <w:rPr>
          <w:rFonts w:ascii="Times New Roman" w:hAnsi="Times New Roman"/>
        </w:rPr>
      </w:pPr>
    </w:p>
    <w:p w14:paraId="5BD3C985" w14:textId="66E6E189" w:rsidR="005C2E3D" w:rsidRDefault="005C2E3D">
      <w:pPr>
        <w:rPr>
          <w:rFonts w:ascii="Times New Roman" w:hAnsi="Times New Roman"/>
        </w:rPr>
      </w:pPr>
    </w:p>
    <w:p w14:paraId="42672607" w14:textId="0A2AAB8B" w:rsidR="005C2E3D" w:rsidRDefault="005C2E3D">
      <w:pPr>
        <w:rPr>
          <w:rFonts w:ascii="Times New Roman" w:hAnsi="Times New Roman"/>
        </w:rPr>
      </w:pPr>
    </w:p>
    <w:p w14:paraId="2203B489" w14:textId="0331B8BA" w:rsidR="005C2E3D" w:rsidRDefault="005C2E3D">
      <w:pPr>
        <w:rPr>
          <w:rFonts w:ascii="Times New Roman" w:hAnsi="Times New Roman"/>
        </w:rPr>
      </w:pPr>
    </w:p>
    <w:p w14:paraId="25885997" w14:textId="7AE1BB2A" w:rsidR="005C2E3D" w:rsidRDefault="005C2E3D">
      <w:pPr>
        <w:rPr>
          <w:rFonts w:ascii="Times New Roman" w:hAnsi="Times New Roman"/>
        </w:rPr>
      </w:pPr>
    </w:p>
    <w:p w14:paraId="40D62BC6" w14:textId="735A2BF6" w:rsidR="005C2E3D" w:rsidRDefault="005C2E3D">
      <w:pPr>
        <w:rPr>
          <w:rFonts w:ascii="Times New Roman" w:hAnsi="Times New Roman"/>
        </w:rPr>
      </w:pPr>
    </w:p>
    <w:p w14:paraId="65555ED2" w14:textId="77777777" w:rsidR="005C2E3D" w:rsidRPr="00413039" w:rsidRDefault="005C2E3D">
      <w:pPr>
        <w:rPr>
          <w:rFonts w:ascii="Times New Roman" w:hAnsi="Times New Roman"/>
        </w:rPr>
      </w:pPr>
    </w:p>
    <w:p w14:paraId="2E6AF0D5" w14:textId="77777777" w:rsidR="00AB6646" w:rsidRPr="00413039" w:rsidRDefault="00AB6646">
      <w:pPr>
        <w:rPr>
          <w:rFonts w:ascii="Times New Roman" w:hAnsi="Times New Roman"/>
        </w:rPr>
      </w:pPr>
    </w:p>
    <w:p w14:paraId="35F6C1EC" w14:textId="17239235" w:rsidR="00D2516A" w:rsidRPr="00413039" w:rsidRDefault="0046287D" w:rsidP="00D2516A">
      <w:pPr>
        <w:spacing w:line="360" w:lineRule="auto"/>
        <w:jc w:val="both"/>
        <w:rPr>
          <w:rFonts w:ascii="Times New Roman" w:hAnsi="Times New Roman"/>
          <w:b/>
          <w:bCs/>
        </w:rPr>
      </w:pPr>
      <w:r w:rsidRPr="00413039">
        <w:rPr>
          <w:rFonts w:ascii="Times New Roman" w:hAnsi="Times New Roman"/>
          <w:b/>
          <w:bCs/>
        </w:rPr>
        <w:lastRenderedPageBreak/>
        <w:t xml:space="preserve">TABLE </w:t>
      </w:r>
      <w:r w:rsidR="00D2516A" w:rsidRPr="00413039">
        <w:rPr>
          <w:rFonts w:ascii="Times New Roman" w:hAnsi="Times New Roman"/>
          <w:b/>
          <w:bCs/>
        </w:rPr>
        <w:t>7</w:t>
      </w:r>
      <w:r w:rsidRPr="00413039">
        <w:rPr>
          <w:rFonts w:ascii="Times New Roman" w:hAnsi="Times New Roman"/>
          <w:b/>
          <w:bCs/>
        </w:rPr>
        <w:t>: RELAT</w:t>
      </w:r>
      <w:r w:rsidRPr="00413039">
        <w:rPr>
          <w:rFonts w:ascii="Times New Roman" w:hAnsi="Times New Roman"/>
          <w:b/>
          <w:bCs/>
        </w:rPr>
        <w:t xml:space="preserve">IONSHIP BETWEEN SOCIODEMOGRAPHIC CHARACTERISTICS OF RESPONDENTS AND </w:t>
      </w:r>
      <w:r w:rsidRPr="00413039">
        <w:rPr>
          <w:rFonts w:ascii="Times New Roman" w:hAnsi="Times New Roman"/>
          <w:b/>
          <w:bCs/>
        </w:rPr>
        <w:t>PREVALENCE</w:t>
      </w:r>
      <w:r w:rsidRPr="00413039">
        <w:rPr>
          <w:rFonts w:ascii="Times New Roman" w:hAnsi="Times New Roman"/>
          <w:b/>
          <w:bCs/>
        </w:rPr>
        <w:t xml:space="preserve"> OF SUBSTANCE ABUSE</w:t>
      </w:r>
    </w:p>
    <w:tbl>
      <w:tblPr>
        <w:tblStyle w:val="TableGrid"/>
        <w:tblW w:w="9441" w:type="dxa"/>
        <w:tblInd w:w="13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00"/>
        <w:gridCol w:w="1287"/>
        <w:gridCol w:w="1766"/>
        <w:gridCol w:w="2520"/>
        <w:gridCol w:w="2268"/>
      </w:tblGrid>
      <w:tr w:rsidR="00D2516A" w:rsidRPr="00413039" w14:paraId="2A2BA9B1" w14:textId="77777777" w:rsidTr="00FA401A">
        <w:tc>
          <w:tcPr>
            <w:tcW w:w="944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67A3AB9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413039">
              <w:rPr>
                <w:rFonts w:ascii="Times New Roman" w:hAnsi="Times New Roman"/>
                <w:b/>
                <w:bCs/>
              </w:rPr>
              <w:t>PREVALENCE OF SUBSTANCE ABUSE</w:t>
            </w:r>
          </w:p>
        </w:tc>
      </w:tr>
      <w:tr w:rsidR="00D2516A" w:rsidRPr="00413039" w14:paraId="5E726FFE" w14:textId="77777777" w:rsidTr="00FA401A"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19C703" w14:textId="77777777" w:rsidR="00D2516A" w:rsidRPr="00413039" w:rsidRDefault="00D2516A" w:rsidP="00FA401A">
            <w:pPr>
              <w:spacing w:line="360" w:lineRule="auto"/>
              <w:jc w:val="left"/>
              <w:rPr>
                <w:rFonts w:ascii="Times New Roman" w:hAnsi="Times New Roman"/>
                <w:b/>
                <w:bCs/>
              </w:rPr>
            </w:pPr>
            <w:r w:rsidRPr="00413039">
              <w:rPr>
                <w:rFonts w:ascii="Times New Roman" w:hAnsi="Times New Roman"/>
                <w:b/>
                <w:bCs/>
                <w:color w:val="000000"/>
              </w:rPr>
              <w:t>Variables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F4A484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413039">
              <w:rPr>
                <w:rFonts w:ascii="Times New Roman" w:hAnsi="Times New Roman"/>
                <w:b/>
                <w:bCs/>
              </w:rPr>
              <w:t>YES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7584168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413039">
              <w:rPr>
                <w:rFonts w:ascii="Times New Roman" w:hAnsi="Times New Roman"/>
                <w:b/>
                <w:bCs/>
              </w:rPr>
              <w:t>NO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D20A5E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413039">
              <w:rPr>
                <w:rFonts w:ascii="Times New Roman" w:hAnsi="Times New Roman"/>
                <w:b/>
                <w:bCs/>
              </w:rPr>
              <w:t>OR (95%CI)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E4C550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413039">
              <w:rPr>
                <w:rFonts w:ascii="Times New Roman" w:hAnsi="Times New Roman"/>
                <w:b/>
                <w:bCs/>
              </w:rPr>
              <w:t>p-value</w:t>
            </w:r>
          </w:p>
        </w:tc>
      </w:tr>
      <w:tr w:rsidR="00D2516A" w:rsidRPr="00413039" w14:paraId="58A166C8" w14:textId="77777777" w:rsidTr="00FA401A"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73F4C9F" w14:textId="77777777" w:rsidR="00D2516A" w:rsidRPr="00413039" w:rsidRDefault="00D2516A" w:rsidP="00FA401A">
            <w:pPr>
              <w:spacing w:line="360" w:lineRule="auto"/>
              <w:jc w:val="left"/>
              <w:rPr>
                <w:rFonts w:ascii="Times New Roman" w:hAnsi="Times New Roman"/>
                <w:b/>
                <w:bCs/>
              </w:rPr>
            </w:pPr>
            <w:r w:rsidRPr="00413039">
              <w:rPr>
                <w:rFonts w:ascii="Times New Roman" w:hAnsi="Times New Roman"/>
                <w:b/>
                <w:bCs/>
              </w:rPr>
              <w:t xml:space="preserve">Age 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026B5871" w14:textId="77777777" w:rsidR="00D2516A" w:rsidRPr="00413039" w:rsidRDefault="00D2516A" w:rsidP="00FA401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6B2C9102" w14:textId="77777777" w:rsidR="00D2516A" w:rsidRPr="00413039" w:rsidRDefault="00D2516A" w:rsidP="00FA401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7C3EF25" w14:textId="77777777" w:rsidR="00D2516A" w:rsidRPr="00413039" w:rsidRDefault="00D2516A" w:rsidP="00FA401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2BA1AC3" w14:textId="77777777" w:rsidR="00D2516A" w:rsidRPr="00413039" w:rsidRDefault="00D2516A" w:rsidP="00FA401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D2516A" w:rsidRPr="00413039" w14:paraId="5074DF9C" w14:textId="77777777" w:rsidTr="00FA401A"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2F0EC7C" w14:textId="77777777" w:rsidR="00D2516A" w:rsidRPr="00413039" w:rsidRDefault="00D2516A" w:rsidP="00FA401A">
            <w:pPr>
              <w:spacing w:line="360" w:lineRule="auto"/>
              <w:jc w:val="left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Below 20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2FAD251E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8 (80.0)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2075C219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2 (20.0)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0A3F686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-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D354A6D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-</w:t>
            </w:r>
          </w:p>
        </w:tc>
      </w:tr>
      <w:tr w:rsidR="00D2516A" w:rsidRPr="00413039" w14:paraId="3BBB5536" w14:textId="77777777" w:rsidTr="00FA401A"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EB33D5D" w14:textId="77777777" w:rsidR="00D2516A" w:rsidRPr="00413039" w:rsidRDefault="00D2516A" w:rsidP="00FA401A">
            <w:pPr>
              <w:spacing w:line="360" w:lineRule="auto"/>
              <w:jc w:val="left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  <w:color w:val="000000"/>
              </w:rPr>
              <w:t>20-29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2D45DC86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66 (69.5)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6C29BBF2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29 (30.5)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81C26C2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#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B078D10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-</w:t>
            </w:r>
          </w:p>
        </w:tc>
      </w:tr>
      <w:tr w:rsidR="00D2516A" w:rsidRPr="00413039" w14:paraId="2C95777F" w14:textId="77777777" w:rsidTr="00FA401A"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CC0CD83" w14:textId="77777777" w:rsidR="00D2516A" w:rsidRPr="00413039" w:rsidRDefault="00D2516A" w:rsidP="00FA401A"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30-39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2B98ECB6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38 (58.5)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24BDDEF5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27 (41.5)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31F1281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0.186(0.023-1.629)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A15ACDC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0.118</w:t>
            </w:r>
          </w:p>
        </w:tc>
      </w:tr>
      <w:tr w:rsidR="00D2516A" w:rsidRPr="00413039" w14:paraId="72A3C6B9" w14:textId="77777777" w:rsidTr="00FA401A"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D161B79" w14:textId="77777777" w:rsidR="00D2516A" w:rsidRPr="00413039" w:rsidRDefault="00D2516A" w:rsidP="00FA401A">
            <w:pPr>
              <w:spacing w:line="36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40-49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5428F714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8 (100.0)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429B9980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0 (0)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65C982B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0.494(0.072-3.405)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9468D34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0.474</w:t>
            </w:r>
          </w:p>
        </w:tc>
      </w:tr>
      <w:tr w:rsidR="00D2516A" w:rsidRPr="00413039" w14:paraId="24E10776" w14:textId="77777777" w:rsidTr="00FA401A"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00BA850" w14:textId="77777777" w:rsidR="00D2516A" w:rsidRPr="00413039" w:rsidRDefault="00D2516A" w:rsidP="00FA401A">
            <w:pPr>
              <w:spacing w:line="360" w:lineRule="auto"/>
              <w:jc w:val="left"/>
              <w:rPr>
                <w:rFonts w:ascii="Times New Roman" w:hAnsi="Times New Roman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2A44B757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  <w:b/>
                <w:bCs/>
              </w:rPr>
              <w:t>X</w:t>
            </w:r>
            <w:r w:rsidRPr="00413039">
              <w:rPr>
                <w:rFonts w:ascii="Times New Roman" w:hAnsi="Times New Roman"/>
                <w:b/>
                <w:bCs/>
                <w:vertAlign w:val="superscript"/>
              </w:rPr>
              <w:t>2</w:t>
            </w:r>
            <w:r w:rsidRPr="00413039">
              <w:rPr>
                <w:rFonts w:ascii="Times New Roman" w:hAnsi="Times New Roman"/>
                <w:b/>
                <w:bCs/>
              </w:rPr>
              <w:t xml:space="preserve"> = 7.143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293A59E0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  <w:b/>
                <w:bCs/>
              </w:rPr>
              <w:t>p = 0.067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E96B4FA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6A9A30D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D2516A" w:rsidRPr="00413039" w14:paraId="70EF9873" w14:textId="77777777" w:rsidTr="00FA401A">
        <w:tc>
          <w:tcPr>
            <w:tcW w:w="28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E7F642" w14:textId="77777777" w:rsidR="00D2516A" w:rsidRPr="00413039" w:rsidRDefault="00D2516A" w:rsidP="00FA401A">
            <w:pPr>
              <w:spacing w:line="360" w:lineRule="auto"/>
              <w:jc w:val="left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  <w:b/>
                <w:bCs/>
                <w:color w:val="000000"/>
              </w:rPr>
              <w:t>Marital Status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48DF2B40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48B17F5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722E672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D2516A" w:rsidRPr="00413039" w14:paraId="34CD6308" w14:textId="77777777" w:rsidTr="00FA401A"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2B86957" w14:textId="77777777" w:rsidR="00D2516A" w:rsidRPr="00413039" w:rsidRDefault="00D2516A" w:rsidP="00FA401A">
            <w:pPr>
              <w:spacing w:line="360" w:lineRule="auto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 xml:space="preserve">Married 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67AE084B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36 (81.8)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1A810F59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8 (18.2)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4368499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0.124(0.034-0.447)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A89D56C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0.001*</w:t>
            </w:r>
          </w:p>
        </w:tc>
      </w:tr>
      <w:tr w:rsidR="00D2516A" w:rsidRPr="00413039" w14:paraId="24E1F93C" w14:textId="77777777" w:rsidTr="00FA401A">
        <w:trPr>
          <w:trHeight w:val="376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65CF8BB" w14:textId="77777777" w:rsidR="00D2516A" w:rsidRPr="00413039" w:rsidRDefault="00D2516A" w:rsidP="00FA401A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Single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77BEFB11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62 (62.0)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74B2B2E9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38 (38.0)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68678AD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#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FD04B34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-</w:t>
            </w:r>
          </w:p>
        </w:tc>
      </w:tr>
      <w:tr w:rsidR="00D2516A" w:rsidRPr="00413039" w14:paraId="302127BA" w14:textId="77777777" w:rsidTr="00FA401A"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C2349A4" w14:textId="77777777" w:rsidR="00D2516A" w:rsidRPr="00413039" w:rsidRDefault="00D2516A" w:rsidP="00FA401A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Divorced 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40CCE00F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6 (100.0)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0EBC843B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0 (0)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1298AAC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#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1B9CE03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-</w:t>
            </w:r>
          </w:p>
        </w:tc>
      </w:tr>
      <w:tr w:rsidR="00D2516A" w:rsidRPr="00413039" w14:paraId="1CBD978D" w14:textId="77777777" w:rsidTr="00FA401A">
        <w:trPr>
          <w:trHeight w:val="9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2FDCDDC" w14:textId="77777777" w:rsidR="00D2516A" w:rsidRPr="00413039" w:rsidRDefault="00D2516A" w:rsidP="00FA401A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Widowed 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5DCF28BE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0 (0)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6F5AE73A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8 (100.0)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D6583A0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0.395(0.037-4.192)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A7745CE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0.441</w:t>
            </w:r>
          </w:p>
        </w:tc>
      </w:tr>
      <w:tr w:rsidR="00D2516A" w:rsidRPr="00413039" w14:paraId="2BDF22CF" w14:textId="77777777" w:rsidTr="00FA401A">
        <w:trPr>
          <w:trHeight w:val="9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06BBA0A" w14:textId="77777777" w:rsidR="00D2516A" w:rsidRPr="00413039" w:rsidRDefault="00D2516A" w:rsidP="00FA401A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Cohabiting 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2FCCE5DB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16 (80.0)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629ABC54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4 (20.0)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537BE13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0.748(0.098-5.677)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683DDC2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0.779</w:t>
            </w:r>
          </w:p>
        </w:tc>
      </w:tr>
      <w:tr w:rsidR="00D2516A" w:rsidRPr="00413039" w14:paraId="4E00A701" w14:textId="77777777" w:rsidTr="00FA401A"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A47360B" w14:textId="77777777" w:rsidR="00D2516A" w:rsidRPr="00413039" w:rsidRDefault="00D2516A" w:rsidP="00FA401A">
            <w:pPr>
              <w:spacing w:line="360" w:lineRule="auto"/>
              <w:jc w:val="left"/>
              <w:rPr>
                <w:rFonts w:ascii="Times New Roman" w:hAnsi="Times New Roman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08F10B7B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  <w:b/>
                <w:bCs/>
              </w:rPr>
              <w:t>X</w:t>
            </w:r>
            <w:r w:rsidRPr="00413039">
              <w:rPr>
                <w:rFonts w:ascii="Times New Roman" w:hAnsi="Times New Roman"/>
                <w:b/>
                <w:bCs/>
                <w:vertAlign w:val="superscript"/>
              </w:rPr>
              <w:t>2</w:t>
            </w:r>
            <w:r w:rsidRPr="00413039">
              <w:rPr>
                <w:rFonts w:ascii="Times New Roman" w:hAnsi="Times New Roman"/>
                <w:b/>
                <w:bCs/>
              </w:rPr>
              <w:t>=26.535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22522C1A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  <w:b/>
                <w:bCs/>
              </w:rPr>
              <w:t>p = 0.000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572A0AF" w14:textId="77777777" w:rsidR="00D2516A" w:rsidRPr="00413039" w:rsidRDefault="00D2516A" w:rsidP="00FA401A">
            <w:pPr>
              <w:spacing w:line="360" w:lineRule="auto"/>
              <w:jc w:val="left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98B3F1A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D2516A" w:rsidRPr="00413039" w14:paraId="32E845B2" w14:textId="77777777" w:rsidTr="00FA401A">
        <w:tc>
          <w:tcPr>
            <w:tcW w:w="28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13B40C" w14:textId="77777777" w:rsidR="00D2516A" w:rsidRPr="00413039" w:rsidRDefault="00D2516A" w:rsidP="00FA401A">
            <w:pPr>
              <w:spacing w:line="360" w:lineRule="auto"/>
              <w:jc w:val="left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  <w:b/>
                <w:bCs/>
                <w:color w:val="000000"/>
              </w:rPr>
              <w:t>Level of Education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30EEEC4E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8EC2BCD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7592B8A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D2516A" w:rsidRPr="00413039" w14:paraId="572828DF" w14:textId="77777777" w:rsidTr="00FA401A"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3C67B2F" w14:textId="77777777" w:rsidR="00D2516A" w:rsidRPr="00413039" w:rsidRDefault="00D2516A" w:rsidP="00FA401A">
            <w:pPr>
              <w:spacing w:line="360" w:lineRule="auto"/>
              <w:jc w:val="left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Primary 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4070726C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36 (69.2)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34E2637D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16 (30.8)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C0F8C79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-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B8CE489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-</w:t>
            </w:r>
          </w:p>
        </w:tc>
      </w:tr>
      <w:tr w:rsidR="00D2516A" w:rsidRPr="00413039" w14:paraId="48936A39" w14:textId="77777777" w:rsidTr="00FA401A"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AB4C954" w14:textId="77777777" w:rsidR="00D2516A" w:rsidRPr="00413039" w:rsidRDefault="00D2516A" w:rsidP="00FA401A">
            <w:pPr>
              <w:spacing w:line="36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Secondary 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449C7EF2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55 (70.5)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42BEE52D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23 (29.5)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06AD254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1.074(0.426-2.707)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D13B856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0.879</w:t>
            </w:r>
          </w:p>
        </w:tc>
      </w:tr>
      <w:tr w:rsidR="00D2516A" w:rsidRPr="00413039" w14:paraId="58E94EF2" w14:textId="77777777" w:rsidTr="00FA401A"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A5EE246" w14:textId="77777777" w:rsidR="00D2516A" w:rsidRPr="00413039" w:rsidRDefault="00D2516A" w:rsidP="00FA401A">
            <w:pPr>
              <w:spacing w:line="36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Tertiary 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051B81E8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16 (55.2)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0B535908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13 (44.8)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78B40C8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2.383(0.567-10.019)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440E6F6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0.236</w:t>
            </w:r>
          </w:p>
        </w:tc>
      </w:tr>
      <w:tr w:rsidR="00D2516A" w:rsidRPr="00413039" w14:paraId="13E86E81" w14:textId="77777777" w:rsidTr="00FA401A"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986831E" w14:textId="77777777" w:rsidR="00D2516A" w:rsidRPr="00413039" w:rsidRDefault="00D2516A" w:rsidP="00FA401A"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None 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0860CA47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13 (68.4)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043CB800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6 (31.6)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86B7FF0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0.079(0.426-2.707)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F17ECE9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0.005*</w:t>
            </w:r>
          </w:p>
        </w:tc>
      </w:tr>
      <w:tr w:rsidR="00D2516A" w:rsidRPr="00413039" w14:paraId="32E70F28" w14:textId="77777777" w:rsidTr="00FA401A"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6E405C1" w14:textId="77777777" w:rsidR="00D2516A" w:rsidRPr="00413039" w:rsidRDefault="00D2516A" w:rsidP="00FA401A">
            <w:pPr>
              <w:spacing w:line="360" w:lineRule="auto"/>
              <w:ind w:firstLineChars="50" w:firstLine="120"/>
              <w:jc w:val="lef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04BDB47A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  <w:b/>
                <w:bCs/>
              </w:rPr>
              <w:t>X</w:t>
            </w:r>
            <w:r w:rsidRPr="00413039">
              <w:rPr>
                <w:rFonts w:ascii="Times New Roman" w:hAnsi="Times New Roman"/>
                <w:b/>
                <w:bCs/>
                <w:vertAlign w:val="superscript"/>
              </w:rPr>
              <w:t>2</w:t>
            </w:r>
            <w:r w:rsidRPr="00413039">
              <w:rPr>
                <w:rFonts w:ascii="Times New Roman" w:hAnsi="Times New Roman"/>
                <w:b/>
                <w:bCs/>
              </w:rPr>
              <w:t xml:space="preserve"> = 4.023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7CC16D5B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  <w:b/>
                <w:bCs/>
              </w:rPr>
              <w:t>p value = 0.403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38D2F60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A5F3E54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D2516A" w:rsidRPr="00413039" w14:paraId="70B969F5" w14:textId="77777777" w:rsidTr="00FA401A"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53D4812" w14:textId="77777777" w:rsidR="00D2516A" w:rsidRPr="00413039" w:rsidRDefault="00D2516A" w:rsidP="00FA401A">
            <w:pPr>
              <w:spacing w:line="360" w:lineRule="auto"/>
              <w:ind w:left="60" w:right="60"/>
              <w:jc w:val="left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b/>
                <w:bCs/>
                <w:color w:val="000000"/>
              </w:rPr>
              <w:t xml:space="preserve">Religion 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7B02D2DF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3660AA47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571239C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06FEBE4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D2516A" w:rsidRPr="00413039" w14:paraId="4AD06FA8" w14:textId="77777777" w:rsidTr="00FA401A"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422DDEF" w14:textId="77777777" w:rsidR="00D2516A" w:rsidRPr="00413039" w:rsidRDefault="00D2516A" w:rsidP="00FA401A">
            <w:pPr>
              <w:spacing w:line="360" w:lineRule="auto"/>
              <w:ind w:left="60" w:right="60"/>
              <w:jc w:val="left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Christian 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18A8CC1B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71 (62.8)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1EAAD6B7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42 (37.2)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AFBF915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-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F8F62DC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-</w:t>
            </w:r>
          </w:p>
        </w:tc>
      </w:tr>
      <w:tr w:rsidR="00D2516A" w:rsidRPr="00413039" w14:paraId="32420652" w14:textId="77777777" w:rsidTr="00FA401A"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95862CA" w14:textId="77777777" w:rsidR="00D2516A" w:rsidRPr="00413039" w:rsidRDefault="00D2516A" w:rsidP="00FA401A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Muslim 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0ED2A24C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34 (73.9)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41A8F8F4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12 (26.1)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A637D17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0.290(0.040-2.121)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5C283AB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0.233</w:t>
            </w:r>
          </w:p>
        </w:tc>
      </w:tr>
      <w:tr w:rsidR="00D2516A" w:rsidRPr="00413039" w14:paraId="5459FA56" w14:textId="77777777" w:rsidTr="00FA401A"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9F95168" w14:textId="77777777" w:rsidR="00D2516A" w:rsidRPr="00413039" w:rsidRDefault="00D2516A" w:rsidP="00FA401A">
            <w:pPr>
              <w:spacing w:line="360" w:lineRule="auto"/>
              <w:ind w:left="60"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Traditional 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5CB4BF8C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15 (78.9)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1D25439D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4 (21.1)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99FAB23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1.578(0.619-4.018)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D753408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0.339</w:t>
            </w:r>
          </w:p>
        </w:tc>
      </w:tr>
      <w:tr w:rsidR="00D2516A" w:rsidRPr="00413039" w14:paraId="4DD1CEAB" w14:textId="77777777" w:rsidTr="00FA401A"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AE59082" w14:textId="77777777" w:rsidR="00D2516A" w:rsidRPr="00413039" w:rsidRDefault="00D2516A" w:rsidP="00FA401A">
            <w:pPr>
              <w:spacing w:line="360" w:lineRule="auto"/>
              <w:ind w:left="60" w:right="60"/>
              <w:jc w:val="left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73E587D7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413039">
              <w:rPr>
                <w:rFonts w:ascii="Times New Roman" w:hAnsi="Times New Roman"/>
                <w:b/>
                <w:bCs/>
              </w:rPr>
              <w:t>X</w:t>
            </w:r>
            <w:r w:rsidRPr="00413039">
              <w:rPr>
                <w:rFonts w:ascii="Times New Roman" w:hAnsi="Times New Roman"/>
                <w:b/>
                <w:bCs/>
                <w:vertAlign w:val="superscript"/>
              </w:rPr>
              <w:t>2</w:t>
            </w:r>
            <w:r w:rsidRPr="00413039">
              <w:rPr>
                <w:rFonts w:ascii="Times New Roman" w:hAnsi="Times New Roman"/>
                <w:b/>
                <w:bCs/>
              </w:rPr>
              <w:t xml:space="preserve"> = 3.115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47994149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413039">
              <w:rPr>
                <w:rFonts w:ascii="Times New Roman" w:hAnsi="Times New Roman"/>
                <w:b/>
                <w:bCs/>
              </w:rPr>
              <w:t>p value = 0.211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D6A62DD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55F8DDA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D2516A" w:rsidRPr="00413039" w14:paraId="2BE38491" w14:textId="77777777" w:rsidTr="00FA401A">
        <w:tc>
          <w:tcPr>
            <w:tcW w:w="28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F2543C" w14:textId="77777777" w:rsidR="00D2516A" w:rsidRPr="00413039" w:rsidRDefault="00D2516A" w:rsidP="00FA401A">
            <w:pPr>
              <w:spacing w:line="360" w:lineRule="auto"/>
              <w:jc w:val="left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  <w:b/>
                <w:bCs/>
                <w:color w:val="000000"/>
              </w:rPr>
              <w:t>Ethnic Group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5F963AAA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15586CB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920D6F6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D2516A" w:rsidRPr="00413039" w14:paraId="77DDE261" w14:textId="77777777" w:rsidTr="00FA401A"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261896A" w14:textId="77777777" w:rsidR="00D2516A" w:rsidRPr="00413039" w:rsidRDefault="00D2516A" w:rsidP="00FA401A">
            <w:pPr>
              <w:spacing w:line="360" w:lineRule="auto"/>
              <w:ind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Benin 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02E18014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56 (81.2)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1FFB2734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13 (18.8)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11BC89E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-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1EC0DE6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-</w:t>
            </w:r>
          </w:p>
        </w:tc>
      </w:tr>
      <w:tr w:rsidR="00D2516A" w:rsidRPr="00413039" w14:paraId="5AC5D373" w14:textId="77777777" w:rsidTr="00FA401A"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642A6ED" w14:textId="77777777" w:rsidR="00D2516A" w:rsidRPr="00413039" w:rsidRDefault="00D2516A" w:rsidP="00FA401A">
            <w:pPr>
              <w:spacing w:line="360" w:lineRule="auto"/>
              <w:ind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 xml:space="preserve">Esan 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160AA1C0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15 (51.7)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30EBF973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14 (48.3)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7CD7B2E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1.161(0.216-6.247)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0FB7BB6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0.862</w:t>
            </w:r>
          </w:p>
        </w:tc>
      </w:tr>
      <w:tr w:rsidR="00D2516A" w:rsidRPr="00413039" w14:paraId="5EBDA7A4" w14:textId="77777777" w:rsidTr="00FA401A"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24DD6EA" w14:textId="77777777" w:rsidR="00D2516A" w:rsidRPr="00413039" w:rsidRDefault="00D2516A" w:rsidP="00FA401A">
            <w:pPr>
              <w:spacing w:line="360" w:lineRule="auto"/>
              <w:ind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lastRenderedPageBreak/>
              <w:t xml:space="preserve">Yoruba 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2F3ABDAE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11 (50.0)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7B8B7A9F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11 (50.0)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0EC31BB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0.212(0.050-0.804)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03C9218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0.036*</w:t>
            </w:r>
          </w:p>
        </w:tc>
      </w:tr>
      <w:tr w:rsidR="00D2516A" w:rsidRPr="00413039" w14:paraId="103B80D7" w14:textId="77777777" w:rsidTr="00FA401A"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CD52169" w14:textId="77777777" w:rsidR="00D2516A" w:rsidRPr="00413039" w:rsidRDefault="00D2516A" w:rsidP="00FA401A">
            <w:pPr>
              <w:spacing w:line="360" w:lineRule="auto"/>
              <w:ind w:right="60"/>
              <w:jc w:val="left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Hausa 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076F8307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28 (70.0)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5C025AC4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12 (30.0)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160E605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0.135(0.017-1.075)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D653F55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0.059</w:t>
            </w:r>
          </w:p>
        </w:tc>
      </w:tr>
      <w:tr w:rsidR="00D2516A" w:rsidRPr="00413039" w14:paraId="1DD2B9E4" w14:textId="77777777" w:rsidTr="00FA401A"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5CA6D3B" w14:textId="77777777" w:rsidR="00D2516A" w:rsidRPr="00413039" w:rsidRDefault="00D2516A" w:rsidP="00FA401A">
            <w:pPr>
              <w:spacing w:line="360" w:lineRule="auto"/>
              <w:ind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 xml:space="preserve">Igbo 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51CD41F4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2 (20.0)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4A681F75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8 (80.0)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78BA1F9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0.010(0.01-0.127)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2D19875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  <w:vertAlign w:val="superscript"/>
              </w:rPr>
            </w:pPr>
            <w:r w:rsidRPr="00413039">
              <w:rPr>
                <w:rFonts w:ascii="Times New Roman" w:hAnsi="Times New Roman"/>
              </w:rPr>
              <w:t>0.101</w:t>
            </w:r>
          </w:p>
        </w:tc>
      </w:tr>
      <w:tr w:rsidR="00D2516A" w:rsidRPr="00413039" w14:paraId="59EA05C1" w14:textId="77777777" w:rsidTr="00FA401A"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8321D32" w14:textId="77777777" w:rsidR="00D2516A" w:rsidRPr="00413039" w:rsidRDefault="00D2516A" w:rsidP="00FA401A">
            <w:pPr>
              <w:spacing w:line="360" w:lineRule="auto"/>
              <w:ind w:right="6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7596D7EF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b/>
                <w:bCs/>
              </w:rPr>
              <w:t>X</w:t>
            </w:r>
            <w:r w:rsidRPr="00413039">
              <w:rPr>
                <w:rFonts w:ascii="Times New Roman" w:hAnsi="Times New Roman"/>
                <w:b/>
                <w:bCs/>
                <w:vertAlign w:val="superscript"/>
              </w:rPr>
              <w:t>2</w:t>
            </w:r>
            <w:r w:rsidRPr="00413039">
              <w:rPr>
                <w:rFonts w:ascii="Times New Roman" w:hAnsi="Times New Roman"/>
                <w:b/>
                <w:bCs/>
              </w:rPr>
              <w:t>=21.887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36E6E4AF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  <w:b/>
                <w:bCs/>
              </w:rPr>
              <w:t>p value = 0.000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2DFE6F6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2AC5FF4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D2516A" w:rsidRPr="00413039" w14:paraId="356D214E" w14:textId="77777777" w:rsidTr="00FA401A">
        <w:tc>
          <w:tcPr>
            <w:tcW w:w="28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EBAF88" w14:textId="77777777" w:rsidR="00D2516A" w:rsidRPr="00413039" w:rsidRDefault="00D2516A" w:rsidP="00FA401A">
            <w:pPr>
              <w:spacing w:line="360" w:lineRule="auto"/>
              <w:jc w:val="left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  <w:b/>
                <w:bCs/>
                <w:color w:val="000000"/>
              </w:rPr>
              <w:t>Years of Experience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49B9B5E5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483E297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298A7E1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D2516A" w:rsidRPr="00413039" w14:paraId="7EFB40C1" w14:textId="77777777" w:rsidTr="00FA401A"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6A37A84" w14:textId="77777777" w:rsidR="00D2516A" w:rsidRPr="00413039" w:rsidRDefault="00D2516A" w:rsidP="00FA401A">
            <w:pPr>
              <w:spacing w:line="360" w:lineRule="auto"/>
              <w:ind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color w:val="000000"/>
              </w:rPr>
              <w:t>1-4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389FE7E1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46 (76.7)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698F78FB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14 (23.3)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02111A5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-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FAEC653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-</w:t>
            </w:r>
          </w:p>
        </w:tc>
      </w:tr>
      <w:tr w:rsidR="00D2516A" w:rsidRPr="00413039" w14:paraId="75EC897D" w14:textId="77777777" w:rsidTr="00FA401A"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7F02DD1" w14:textId="77777777" w:rsidR="00D2516A" w:rsidRPr="00413039" w:rsidRDefault="00D2516A" w:rsidP="00FA401A">
            <w:pPr>
              <w:spacing w:line="360" w:lineRule="auto"/>
              <w:ind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bCs/>
                <w:color w:val="000000"/>
              </w:rPr>
              <w:t>5-8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241A6E97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54 (66.7)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25114B28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27 (33.3)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37D0F21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0.669(0.280-1.597)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FBA376A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0.455</w:t>
            </w:r>
          </w:p>
        </w:tc>
      </w:tr>
      <w:tr w:rsidR="00D2516A" w:rsidRPr="00413039" w14:paraId="01CF7006" w14:textId="77777777" w:rsidTr="00FA401A"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E637228" w14:textId="77777777" w:rsidR="00D2516A" w:rsidRPr="00413039" w:rsidRDefault="00D2516A" w:rsidP="00FA401A">
            <w:pPr>
              <w:spacing w:line="360" w:lineRule="auto"/>
              <w:ind w:right="60"/>
              <w:rPr>
                <w:rFonts w:ascii="Times New Roman" w:hAnsi="Times New Roman"/>
                <w:color w:val="000000"/>
              </w:rPr>
            </w:pPr>
            <w:r w:rsidRPr="00413039">
              <w:rPr>
                <w:rFonts w:ascii="Times New Roman" w:hAnsi="Times New Roman"/>
                <w:bCs/>
              </w:rPr>
              <w:t>9 and above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181F11D2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20(54.1)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7AFB5BFC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17 (45.9)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804C351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0.601(0.158-2.287)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9C5BC24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0.365</w:t>
            </w:r>
          </w:p>
        </w:tc>
      </w:tr>
      <w:tr w:rsidR="00D2516A" w:rsidRPr="00413039" w14:paraId="44783FFE" w14:textId="77777777" w:rsidTr="00FA401A"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093979" w14:textId="77777777" w:rsidR="00D2516A" w:rsidRPr="00413039" w:rsidRDefault="00D2516A" w:rsidP="00FA401A">
            <w:pPr>
              <w:spacing w:line="360" w:lineRule="auto"/>
              <w:ind w:right="60"/>
              <w:rPr>
                <w:rFonts w:ascii="Times New Roman" w:hAnsi="Times New Roman"/>
                <w:bCs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EE9FA5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413039">
              <w:rPr>
                <w:rFonts w:ascii="Times New Roman" w:hAnsi="Times New Roman"/>
                <w:b/>
                <w:bCs/>
              </w:rPr>
              <w:t>X</w:t>
            </w:r>
            <w:r w:rsidRPr="00413039">
              <w:rPr>
                <w:rFonts w:ascii="Times New Roman" w:hAnsi="Times New Roman"/>
                <w:b/>
                <w:bCs/>
                <w:vertAlign w:val="superscript"/>
              </w:rPr>
              <w:t>2</w:t>
            </w:r>
            <w:r w:rsidRPr="00413039">
              <w:rPr>
                <w:rFonts w:ascii="Times New Roman" w:hAnsi="Times New Roman"/>
                <w:b/>
                <w:bCs/>
              </w:rPr>
              <w:t xml:space="preserve"> = 5.365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6F2866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413039">
              <w:rPr>
                <w:rFonts w:ascii="Times New Roman" w:hAnsi="Times New Roman"/>
                <w:b/>
                <w:bCs/>
              </w:rPr>
              <w:t>p value = 0.68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6DB862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474D96" w14:textId="77777777" w:rsidR="00D2516A" w:rsidRPr="00413039" w:rsidRDefault="00D2516A" w:rsidP="00FA401A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</w:tbl>
    <w:p w14:paraId="54475839" w14:textId="1F81F485" w:rsidR="00A878E2" w:rsidRPr="00413039" w:rsidRDefault="00A878E2" w:rsidP="00477E9E">
      <w:pPr>
        <w:spacing w:line="480" w:lineRule="auto"/>
        <w:jc w:val="both"/>
        <w:rPr>
          <w:rFonts w:ascii="Times New Roman" w:hAnsi="Times New Roman"/>
        </w:rPr>
      </w:pPr>
      <w:r w:rsidRPr="00413039">
        <w:rPr>
          <w:rFonts w:ascii="Times New Roman" w:hAnsi="Times New Roman"/>
        </w:rPr>
        <w:t xml:space="preserve">There is a significant relationship between prevalence of substance abuse and the socio demographic factors at </w:t>
      </w:r>
      <w:r w:rsidRPr="00413039">
        <w:rPr>
          <w:rFonts w:ascii="Times New Roman" w:hAnsi="Times New Roman"/>
          <w:i/>
          <w:iCs/>
        </w:rPr>
        <w:t>p&lt;0.05</w:t>
      </w:r>
      <w:r w:rsidRPr="00413039">
        <w:rPr>
          <w:rFonts w:ascii="Times New Roman" w:hAnsi="Times New Roman"/>
        </w:rPr>
        <w:t xml:space="preserve">.   </w:t>
      </w:r>
    </w:p>
    <w:p w14:paraId="0CA8D966" w14:textId="77777777" w:rsidR="00477E9E" w:rsidRPr="00413039" w:rsidRDefault="00477E9E" w:rsidP="00477E9E">
      <w:pPr>
        <w:spacing w:line="480" w:lineRule="auto"/>
        <w:jc w:val="both"/>
        <w:rPr>
          <w:rFonts w:ascii="Times New Roman" w:hAnsi="Times New Roman"/>
        </w:rPr>
      </w:pPr>
      <w:r w:rsidRPr="00413039">
        <w:rPr>
          <w:rFonts w:ascii="Times New Roman" w:hAnsi="Times New Roman"/>
        </w:rPr>
        <w:t>There was no statistical association between age and prevalence of substance abuse (p value = 0.067). However, bike riders within 20-29 years and 30-39 years are most likely to have abused substance. Also, a large proportion bike riders within 20-29 years and 30-39 years have not abuse substance.</w:t>
      </w:r>
    </w:p>
    <w:p w14:paraId="44A8CC36" w14:textId="77777777" w:rsidR="00477E9E" w:rsidRPr="00413039" w:rsidRDefault="00477E9E" w:rsidP="00477E9E">
      <w:pPr>
        <w:spacing w:line="480" w:lineRule="auto"/>
        <w:jc w:val="both"/>
        <w:rPr>
          <w:rFonts w:ascii="Times New Roman" w:hAnsi="Times New Roman"/>
        </w:rPr>
      </w:pPr>
      <w:r w:rsidRPr="00413039">
        <w:rPr>
          <w:rFonts w:ascii="Times New Roman" w:hAnsi="Times New Roman"/>
        </w:rPr>
        <w:t xml:space="preserve">There was statistical association between marital status and prevalence of substance abuse (p value = 0.000). Respondents that are single have higher chances to have heard about substance abuse. </w:t>
      </w:r>
    </w:p>
    <w:p w14:paraId="1AAF0943" w14:textId="0FCD8F6A" w:rsidR="00477E9E" w:rsidRPr="00413039" w:rsidRDefault="00477E9E" w:rsidP="00477E9E">
      <w:pPr>
        <w:spacing w:line="480" w:lineRule="auto"/>
        <w:jc w:val="both"/>
        <w:rPr>
          <w:rFonts w:ascii="Times New Roman" w:hAnsi="Times New Roman"/>
        </w:rPr>
      </w:pPr>
      <w:r w:rsidRPr="00413039">
        <w:rPr>
          <w:rFonts w:ascii="Times New Roman" w:hAnsi="Times New Roman"/>
        </w:rPr>
        <w:t xml:space="preserve">There was no statistical association between Level of education and prevalence of substance abuse (p value = 0.403). Respondents with Secondary level of education have heard about substance than those with Primary and Tertiary level of education. </w:t>
      </w:r>
      <w:r w:rsidR="007057DC" w:rsidRPr="00413039">
        <w:rPr>
          <w:rFonts w:ascii="Times New Roman" w:hAnsi="Times New Roman"/>
        </w:rPr>
        <w:t>Also,</w:t>
      </w:r>
      <w:r w:rsidRPr="00413039">
        <w:rPr>
          <w:rFonts w:ascii="Times New Roman" w:hAnsi="Times New Roman"/>
        </w:rPr>
        <w:t xml:space="preserve"> most respondents whom have not abused substance are those with Secondary level of education. </w:t>
      </w:r>
    </w:p>
    <w:p w14:paraId="48031A6B" w14:textId="785F7266" w:rsidR="00477E9E" w:rsidRPr="00413039" w:rsidRDefault="00477E9E" w:rsidP="00477E9E">
      <w:pPr>
        <w:spacing w:line="480" w:lineRule="auto"/>
        <w:jc w:val="both"/>
        <w:rPr>
          <w:rFonts w:ascii="Times New Roman" w:hAnsi="Times New Roman"/>
        </w:rPr>
      </w:pPr>
      <w:r w:rsidRPr="00413039">
        <w:rPr>
          <w:rFonts w:ascii="Times New Roman" w:hAnsi="Times New Roman"/>
        </w:rPr>
        <w:t xml:space="preserve">There was no statistical association between religion and prevalence of substance abuse (p value = 0.211).  Respondents who are Christians have abused substance two times than Muslims. </w:t>
      </w:r>
      <w:r w:rsidR="007057DC" w:rsidRPr="00413039">
        <w:rPr>
          <w:rFonts w:ascii="Times New Roman" w:hAnsi="Times New Roman"/>
        </w:rPr>
        <w:t>Also,</w:t>
      </w:r>
      <w:r w:rsidRPr="00413039">
        <w:rPr>
          <w:rFonts w:ascii="Times New Roman" w:hAnsi="Times New Roman"/>
        </w:rPr>
        <w:t xml:space="preserve"> Christians have the highest proportion of respondents who have not used substance.</w:t>
      </w:r>
    </w:p>
    <w:p w14:paraId="3A1954DC" w14:textId="2C4B5F62" w:rsidR="00477E9E" w:rsidRPr="00413039" w:rsidRDefault="00477E9E" w:rsidP="00477E9E">
      <w:pPr>
        <w:spacing w:line="480" w:lineRule="auto"/>
        <w:jc w:val="both"/>
        <w:rPr>
          <w:rFonts w:ascii="Times New Roman" w:hAnsi="Times New Roman"/>
        </w:rPr>
      </w:pPr>
      <w:r w:rsidRPr="00413039">
        <w:rPr>
          <w:rFonts w:ascii="Times New Roman" w:hAnsi="Times New Roman"/>
        </w:rPr>
        <w:lastRenderedPageBreak/>
        <w:t xml:space="preserve">There was statistical association between </w:t>
      </w:r>
      <w:r w:rsidR="007057DC" w:rsidRPr="00413039">
        <w:rPr>
          <w:rFonts w:ascii="Times New Roman" w:hAnsi="Times New Roman"/>
        </w:rPr>
        <w:t>ethnic</w:t>
      </w:r>
      <w:r w:rsidRPr="00413039">
        <w:rPr>
          <w:rFonts w:ascii="Times New Roman" w:hAnsi="Times New Roman"/>
        </w:rPr>
        <w:t xml:space="preserve"> group and prevalence of substance (p value = 0.000). Respondents of Benin ethnicity are 2 times more aware than Esan, Yoruba and Hausa respondents.</w:t>
      </w:r>
    </w:p>
    <w:p w14:paraId="28515652" w14:textId="77777777" w:rsidR="00A878E2" w:rsidRDefault="00477E9E" w:rsidP="00A878E2">
      <w:pPr>
        <w:spacing w:line="480" w:lineRule="auto"/>
        <w:jc w:val="both"/>
        <w:rPr>
          <w:rFonts w:ascii="Times New Roman" w:hAnsi="Times New Roman"/>
        </w:rPr>
      </w:pPr>
      <w:r w:rsidRPr="00413039">
        <w:rPr>
          <w:rFonts w:ascii="Times New Roman" w:hAnsi="Times New Roman"/>
        </w:rPr>
        <w:t>There was no statistical association between years of experience and prevalence of substance abuse (p value = 0.680). Respondents with 5-8 years of experience have abused substance the most, followed by respondents with 1-4 years. Responden</w:t>
      </w:r>
      <w:r w:rsidR="007057DC">
        <w:rPr>
          <w:rFonts w:ascii="Times New Roman" w:hAnsi="Times New Roman"/>
        </w:rPr>
        <w:t>t</w:t>
      </w:r>
      <w:r w:rsidRPr="00413039">
        <w:rPr>
          <w:rFonts w:ascii="Times New Roman" w:hAnsi="Times New Roman"/>
        </w:rPr>
        <w:t xml:space="preserve">s with 5-8 </w:t>
      </w:r>
      <w:r w:rsidR="007057DC" w:rsidRPr="00413039">
        <w:rPr>
          <w:rFonts w:ascii="Times New Roman" w:hAnsi="Times New Roman"/>
        </w:rPr>
        <w:t>years’ experience</w:t>
      </w:r>
      <w:r w:rsidRPr="00413039">
        <w:rPr>
          <w:rFonts w:ascii="Times New Roman" w:hAnsi="Times New Roman"/>
        </w:rPr>
        <w:t xml:space="preserve"> have used substance two times than respondents with experience of 1-4 years.</w:t>
      </w:r>
    </w:p>
    <w:p w14:paraId="4599418E" w14:textId="0924971D" w:rsidR="00477E9E" w:rsidRPr="00413039" w:rsidRDefault="00477E9E" w:rsidP="00A878E2">
      <w:pPr>
        <w:spacing w:line="480" w:lineRule="auto"/>
        <w:jc w:val="both"/>
        <w:rPr>
          <w:rFonts w:ascii="Times New Roman" w:hAnsi="Times New Roman"/>
        </w:rPr>
      </w:pPr>
      <w:r w:rsidRPr="00413039">
        <w:rPr>
          <w:rFonts w:ascii="Times New Roman" w:hAnsi="Times New Roman"/>
        </w:rPr>
        <w:t xml:space="preserve"> </w:t>
      </w:r>
    </w:p>
    <w:p w14:paraId="2374B3A3" w14:textId="77777777" w:rsidR="00477E9E" w:rsidRPr="00413039" w:rsidRDefault="00477E9E" w:rsidP="00477E9E">
      <w:pPr>
        <w:rPr>
          <w:rFonts w:ascii="Times New Roman" w:hAnsi="Times New Roman"/>
        </w:rPr>
      </w:pPr>
    </w:p>
    <w:p w14:paraId="1F609B26" w14:textId="77777777" w:rsidR="00477E9E" w:rsidRPr="00413039" w:rsidRDefault="00477E9E" w:rsidP="00D2516A">
      <w:pPr>
        <w:spacing w:line="360" w:lineRule="auto"/>
        <w:jc w:val="both"/>
        <w:rPr>
          <w:rFonts w:ascii="Times New Roman" w:hAnsi="Times New Roman"/>
        </w:rPr>
      </w:pPr>
    </w:p>
    <w:p w14:paraId="4A0F31A9" w14:textId="77777777" w:rsidR="00477E9E" w:rsidRPr="00413039" w:rsidRDefault="00477E9E" w:rsidP="00D2516A">
      <w:pPr>
        <w:spacing w:line="360" w:lineRule="auto"/>
        <w:jc w:val="both"/>
        <w:rPr>
          <w:rFonts w:ascii="Times New Roman" w:hAnsi="Times New Roman"/>
        </w:rPr>
      </w:pPr>
    </w:p>
    <w:p w14:paraId="543BDE92" w14:textId="582CCF07" w:rsidR="00D2516A" w:rsidRPr="00413039" w:rsidRDefault="00D2516A" w:rsidP="00D2516A">
      <w:pPr>
        <w:spacing w:line="360" w:lineRule="auto"/>
        <w:jc w:val="both"/>
        <w:rPr>
          <w:rFonts w:ascii="Times New Roman" w:hAnsi="Times New Roman"/>
        </w:rPr>
      </w:pPr>
      <w:r w:rsidRPr="00413039">
        <w:rPr>
          <w:rFonts w:ascii="Times New Roman" w:hAnsi="Times New Roman"/>
        </w:rPr>
        <w:t xml:space="preserve"> *=Statistically significant. OR= Odds Ratio; CI=Confidence interval; # = OR could not be calculated </w:t>
      </w:r>
    </w:p>
    <w:p w14:paraId="4002F976" w14:textId="077D0C76" w:rsidR="00D2516A" w:rsidRPr="00413039" w:rsidRDefault="00D2516A" w:rsidP="00D2516A">
      <w:pPr>
        <w:spacing w:line="480" w:lineRule="auto"/>
        <w:jc w:val="both"/>
        <w:rPr>
          <w:rFonts w:ascii="Times New Roman" w:hAnsi="Times New Roman"/>
        </w:rPr>
      </w:pPr>
      <w:r w:rsidRPr="00413039">
        <w:rPr>
          <w:rFonts w:ascii="Times New Roman" w:hAnsi="Times New Roman"/>
        </w:rPr>
        <w:t>Table 7 examines the relationship between Socio-demographic graphic characteristics and the prevalence of substance abuse. Chi square showed a significant association between substance abuse and tribe as a well as marital status (p&lt;0.001). Logistic regression showed that being married, having no education and being of Yoruba tribe were significant predictors of substance abuse among the b</w:t>
      </w:r>
      <w:r w:rsidRPr="00413039">
        <w:rPr>
          <w:rFonts w:ascii="Times New Roman" w:hAnsi="Times New Roman"/>
        </w:rPr>
        <w:t>i</w:t>
      </w:r>
      <w:r w:rsidRPr="00413039">
        <w:rPr>
          <w:rFonts w:ascii="Times New Roman" w:hAnsi="Times New Roman"/>
        </w:rPr>
        <w:t>ke men. However, there is no significant association between substance abuse and other sociodemographic variables</w:t>
      </w:r>
    </w:p>
    <w:p w14:paraId="3658146C" w14:textId="77777777" w:rsidR="00D2516A" w:rsidRPr="00413039" w:rsidRDefault="00D2516A">
      <w:pPr>
        <w:spacing w:line="480" w:lineRule="auto"/>
        <w:jc w:val="both"/>
        <w:rPr>
          <w:rFonts w:ascii="Times New Roman" w:hAnsi="Times New Roman"/>
        </w:rPr>
      </w:pPr>
    </w:p>
    <w:p w14:paraId="5F739F61" w14:textId="578E47AA" w:rsidR="00D2516A" w:rsidRDefault="00D2516A">
      <w:pPr>
        <w:spacing w:line="480" w:lineRule="auto"/>
        <w:jc w:val="both"/>
        <w:rPr>
          <w:rFonts w:ascii="Times New Roman" w:hAnsi="Times New Roman"/>
        </w:rPr>
      </w:pPr>
    </w:p>
    <w:p w14:paraId="08602B30" w14:textId="6C658F86" w:rsidR="00A878E2" w:rsidRDefault="00A878E2">
      <w:pPr>
        <w:spacing w:line="480" w:lineRule="auto"/>
        <w:jc w:val="both"/>
        <w:rPr>
          <w:rFonts w:ascii="Times New Roman" w:hAnsi="Times New Roman"/>
        </w:rPr>
      </w:pPr>
    </w:p>
    <w:p w14:paraId="3079BF6A" w14:textId="49B11947" w:rsidR="00A878E2" w:rsidRDefault="00A878E2">
      <w:pPr>
        <w:spacing w:line="480" w:lineRule="auto"/>
        <w:jc w:val="both"/>
        <w:rPr>
          <w:rFonts w:ascii="Times New Roman" w:hAnsi="Times New Roman"/>
        </w:rPr>
      </w:pPr>
    </w:p>
    <w:p w14:paraId="2A23957B" w14:textId="77777777" w:rsidR="00A878E2" w:rsidRPr="00413039" w:rsidRDefault="00A878E2">
      <w:pPr>
        <w:spacing w:line="480" w:lineRule="auto"/>
        <w:jc w:val="both"/>
        <w:rPr>
          <w:rFonts w:ascii="Times New Roman" w:hAnsi="Times New Roman"/>
        </w:rPr>
      </w:pPr>
    </w:p>
    <w:p w14:paraId="2A35E88B" w14:textId="77777777" w:rsidR="00AB6646" w:rsidRPr="00413039" w:rsidRDefault="00AB6646">
      <w:pPr>
        <w:rPr>
          <w:rFonts w:ascii="Times New Roman" w:hAnsi="Times New Roman"/>
        </w:rPr>
      </w:pPr>
    </w:p>
    <w:p w14:paraId="7126E8EC" w14:textId="2FF31307" w:rsidR="00AB6646" w:rsidRPr="00413039" w:rsidRDefault="000819E7">
      <w:pPr>
        <w:spacing w:line="360" w:lineRule="auto"/>
        <w:jc w:val="both"/>
        <w:rPr>
          <w:rFonts w:ascii="Times New Roman" w:hAnsi="Times New Roman"/>
          <w:b/>
          <w:bCs/>
        </w:rPr>
      </w:pPr>
      <w:r w:rsidRPr="00413039">
        <w:rPr>
          <w:rFonts w:ascii="Times New Roman" w:hAnsi="Times New Roman"/>
          <w:b/>
          <w:bCs/>
        </w:rPr>
        <w:lastRenderedPageBreak/>
        <w:t>T</w:t>
      </w:r>
      <w:r w:rsidR="0046287D" w:rsidRPr="00413039">
        <w:rPr>
          <w:rFonts w:ascii="Times New Roman" w:hAnsi="Times New Roman"/>
          <w:b/>
          <w:bCs/>
        </w:rPr>
        <w:t>ABLE 8: RELATIONSHIP BETWEEN AWARENESS OF SUBSTANCE ABUSE AND PREVALENCE OF SUBSTANCE ABUSE</w:t>
      </w: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B6646" w:rsidRPr="00413039" w14:paraId="4E376A0B" w14:textId="77777777">
        <w:tc>
          <w:tcPr>
            <w:tcW w:w="852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C28A0F" w14:textId="77777777" w:rsidR="00AB6646" w:rsidRPr="00413039" w:rsidRDefault="0046287D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  <w:b/>
                <w:bCs/>
              </w:rPr>
              <w:t>AWARENESS</w:t>
            </w:r>
          </w:p>
        </w:tc>
      </w:tr>
      <w:tr w:rsidR="00AB6646" w:rsidRPr="00413039" w14:paraId="2E16FFA7" w14:textId="77777777">
        <w:tc>
          <w:tcPr>
            <w:tcW w:w="213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EC06EE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  <w:b/>
                <w:bCs/>
              </w:rPr>
            </w:pPr>
          </w:p>
          <w:p w14:paraId="7FD2B79E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/>
                <w:bCs/>
              </w:rPr>
            </w:pPr>
            <w:r w:rsidRPr="00413039">
              <w:rPr>
                <w:rFonts w:ascii="Times New Roman" w:hAnsi="Times New Roman"/>
                <w:b/>
                <w:bCs/>
              </w:rPr>
              <w:t>PREVALENCE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51DB1C76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DFC2A4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/>
                <w:bCs/>
              </w:rPr>
            </w:pPr>
            <w:r w:rsidRPr="00413039">
              <w:rPr>
                <w:rFonts w:ascii="Times New Roman" w:hAnsi="Times New Roman"/>
                <w:b/>
                <w:bCs/>
              </w:rPr>
              <w:t>YES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3AFD5E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/>
                <w:bCs/>
              </w:rPr>
            </w:pPr>
            <w:r w:rsidRPr="00413039">
              <w:rPr>
                <w:rFonts w:ascii="Times New Roman" w:hAnsi="Times New Roman"/>
                <w:b/>
                <w:bCs/>
              </w:rPr>
              <w:t>NO</w:t>
            </w:r>
          </w:p>
        </w:tc>
      </w:tr>
      <w:tr w:rsidR="00AB6646" w:rsidRPr="00413039" w14:paraId="7D953630" w14:textId="77777777"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35A70ED" w14:textId="77777777" w:rsidR="00AB6646" w:rsidRPr="00413039" w:rsidRDefault="00AB6646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AB03F8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/>
                <w:bCs/>
              </w:rPr>
            </w:pPr>
            <w:r w:rsidRPr="00413039">
              <w:rPr>
                <w:rFonts w:ascii="Times New Roman" w:hAnsi="Times New Roman"/>
                <w:b/>
                <w:bCs/>
              </w:rPr>
              <w:t>YES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5EC4330F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109 (90.8)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27E7AAEE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11 (9.2)</w:t>
            </w:r>
          </w:p>
        </w:tc>
      </w:tr>
      <w:tr w:rsidR="00AB6646" w:rsidRPr="00413039" w14:paraId="4AF47559" w14:textId="77777777"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04CC573" w14:textId="77777777" w:rsidR="00AB6646" w:rsidRPr="00413039" w:rsidRDefault="00AB6646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3FA9E9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  <w:b/>
                <w:bCs/>
              </w:rPr>
            </w:pPr>
            <w:r w:rsidRPr="00413039">
              <w:rPr>
                <w:rFonts w:ascii="Times New Roman" w:hAnsi="Times New Roman"/>
                <w:b/>
                <w:bCs/>
              </w:rPr>
              <w:t>NO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31664762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58 (100.0)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3BCD3845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</w:rPr>
              <w:t>0 (0)</w:t>
            </w:r>
          </w:p>
        </w:tc>
      </w:tr>
      <w:tr w:rsidR="00AB6646" w:rsidRPr="00413039" w14:paraId="7BB9BD12" w14:textId="77777777"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F46BFB6" w14:textId="77777777" w:rsidR="00AB6646" w:rsidRPr="00413039" w:rsidRDefault="00AB6646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355D90" w14:textId="77777777" w:rsidR="00AB6646" w:rsidRPr="00413039" w:rsidRDefault="00AB6646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536336" w14:textId="77777777" w:rsidR="00AB6646" w:rsidRPr="00413039" w:rsidRDefault="0046287D">
            <w:pPr>
              <w:tabs>
                <w:tab w:val="right" w:pos="1915"/>
              </w:tabs>
              <w:spacing w:line="360" w:lineRule="auto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  <w:b/>
                <w:bCs/>
              </w:rPr>
              <w:t>X</w:t>
            </w:r>
            <w:r w:rsidRPr="00413039">
              <w:rPr>
                <w:rFonts w:ascii="Times New Roman" w:hAnsi="Times New Roman"/>
                <w:b/>
                <w:bCs/>
                <w:vertAlign w:val="superscript"/>
              </w:rPr>
              <w:t>2</w:t>
            </w:r>
            <w:r w:rsidRPr="00413039">
              <w:rPr>
                <w:rFonts w:ascii="Times New Roman" w:hAnsi="Times New Roman"/>
                <w:b/>
                <w:bCs/>
              </w:rPr>
              <w:t xml:space="preserve"> = 5.667</w:t>
            </w:r>
            <w:r w:rsidRPr="00413039">
              <w:rPr>
                <w:rFonts w:ascii="Times New Roman" w:hAnsi="Times New Roman"/>
                <w:b/>
                <w:bCs/>
              </w:rPr>
              <w:tab/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11D8DF" w14:textId="77777777" w:rsidR="00AB6646" w:rsidRPr="00413039" w:rsidRDefault="0046287D">
            <w:pPr>
              <w:spacing w:line="360" w:lineRule="auto"/>
              <w:rPr>
                <w:rFonts w:ascii="Times New Roman" w:hAnsi="Times New Roman"/>
              </w:rPr>
            </w:pPr>
            <w:r w:rsidRPr="00413039">
              <w:rPr>
                <w:rFonts w:ascii="Times New Roman" w:hAnsi="Times New Roman"/>
                <w:b/>
                <w:bCs/>
              </w:rPr>
              <w:t>p value = 0.017</w:t>
            </w:r>
          </w:p>
        </w:tc>
      </w:tr>
    </w:tbl>
    <w:p w14:paraId="1F97687B" w14:textId="27863B75" w:rsidR="00AB6646" w:rsidRPr="00413039" w:rsidRDefault="0046287D">
      <w:pPr>
        <w:spacing w:line="360" w:lineRule="auto"/>
        <w:jc w:val="both"/>
        <w:rPr>
          <w:rFonts w:ascii="Times New Roman" w:hAnsi="Times New Roman"/>
        </w:rPr>
      </w:pPr>
      <w:r w:rsidRPr="00413039">
        <w:rPr>
          <w:rFonts w:ascii="Times New Roman" w:hAnsi="Times New Roman"/>
        </w:rPr>
        <w:t xml:space="preserve"> </w:t>
      </w:r>
      <w:r w:rsidRPr="00413039">
        <w:rPr>
          <w:rFonts w:ascii="Times New Roman" w:hAnsi="Times New Roman"/>
        </w:rPr>
        <w:t xml:space="preserve">The table above shows that more than half of respondents have heard about substance abuse and have also used substance before or during bike rides </w:t>
      </w:r>
      <w:r w:rsidRPr="00413039">
        <w:rPr>
          <w:rFonts w:ascii="Times New Roman" w:hAnsi="Times New Roman"/>
        </w:rPr>
        <w:t xml:space="preserve">109(90.8%). </w:t>
      </w:r>
      <w:r w:rsidR="007057DC" w:rsidRPr="00413039">
        <w:rPr>
          <w:rFonts w:ascii="Times New Roman" w:hAnsi="Times New Roman"/>
        </w:rPr>
        <w:t>Also,</w:t>
      </w:r>
      <w:r w:rsidRPr="00413039">
        <w:rPr>
          <w:rFonts w:ascii="Times New Roman" w:hAnsi="Times New Roman"/>
        </w:rPr>
        <w:t xml:space="preserve"> all respondents who have not used substance have also heard about substance abuse 58(100.0%)</w:t>
      </w:r>
    </w:p>
    <w:sectPr w:rsidR="00AB6646" w:rsidRPr="00413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6646"/>
    <w:rsid w:val="000819E7"/>
    <w:rsid w:val="00413039"/>
    <w:rsid w:val="0046287D"/>
    <w:rsid w:val="00477E9E"/>
    <w:rsid w:val="005C2E3D"/>
    <w:rsid w:val="006B2E24"/>
    <w:rsid w:val="007057DC"/>
    <w:rsid w:val="00832D73"/>
    <w:rsid w:val="00867585"/>
    <w:rsid w:val="00A878E2"/>
    <w:rsid w:val="00AB6646"/>
    <w:rsid w:val="00B37480"/>
    <w:rsid w:val="00D2516A"/>
    <w:rsid w:val="00D65EAC"/>
    <w:rsid w:val="00E5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26966"/>
  <w15:docId w15:val="{DB72BB6F-BBD8-452E-B879-838E56A33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eastAsia="SimSu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0">
    <w:name w:val="_Style 10"/>
    <w:basedOn w:val="TableNormal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nil"/>
    </w:tblPr>
  </w:style>
  <w:style w:type="table" w:styleId="TableGrid">
    <w:name w:val="Table Grid"/>
    <w:basedOn w:val="TableNormal"/>
    <w:uiPriority w:val="99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Source of Information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Source of Information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television</c:v>
                </c:pt>
                <c:pt idx="1">
                  <c:v>social media</c:v>
                </c:pt>
                <c:pt idx="2">
                  <c:v>peer pressure</c:v>
                </c:pt>
                <c:pt idx="3">
                  <c:v>news paper</c:v>
                </c:pt>
                <c:pt idx="4">
                  <c:v>health workers</c:v>
                </c:pt>
                <c:pt idx="5">
                  <c:v>public outreach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79</c:v>
                </c:pt>
                <c:pt idx="1">
                  <c:v>79</c:v>
                </c:pt>
                <c:pt idx="2">
                  <c:v>79</c:v>
                </c:pt>
                <c:pt idx="3">
                  <c:v>27</c:v>
                </c:pt>
                <c:pt idx="4">
                  <c:v>41</c:v>
                </c:pt>
                <c:pt idx="5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631-4629-8B1C-F3E09BDFC4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7873920"/>
        <c:axId val="477872280"/>
      </c:barChart>
      <c:catAx>
        <c:axId val="477873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872280"/>
        <c:crosses val="autoZero"/>
        <c:auto val="1"/>
        <c:lblAlgn val="ctr"/>
        <c:lblOffset val="100"/>
        <c:noMultiLvlLbl val="0"/>
      </c:catAx>
      <c:valAx>
        <c:axId val="477872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873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Substance</a:t>
            </a:r>
            <a:r>
              <a:rPr lang="en-US" baseline="0"/>
              <a:t> abused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alcohol</c:v>
                </c:pt>
                <c:pt idx="1">
                  <c:v>cigarrete</c:v>
                </c:pt>
                <c:pt idx="2">
                  <c:v>marijuana</c:v>
                </c:pt>
                <c:pt idx="3">
                  <c:v>herbal mixture</c:v>
                </c:pt>
                <c:pt idx="4">
                  <c:v>tramadol</c:v>
                </c:pt>
                <c:pt idx="5">
                  <c:v>cocaine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101</c:v>
                </c:pt>
                <c:pt idx="1">
                  <c:v>89</c:v>
                </c:pt>
                <c:pt idx="2">
                  <c:v>56</c:v>
                </c:pt>
                <c:pt idx="3">
                  <c:v>47</c:v>
                </c:pt>
                <c:pt idx="4">
                  <c:v>44</c:v>
                </c:pt>
                <c:pt idx="5">
                  <c:v>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34-40BE-B4FA-27EB667173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79242824"/>
        <c:axId val="579243808"/>
      </c:barChart>
      <c:catAx>
        <c:axId val="579242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9243808"/>
        <c:crosses val="autoZero"/>
        <c:auto val="1"/>
        <c:lblAlgn val="ctr"/>
        <c:lblOffset val="100"/>
        <c:noMultiLvlLbl val="0"/>
      </c:catAx>
      <c:valAx>
        <c:axId val="579243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9242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AWARENESS(%)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4352-426E-A411-8A1FBDC35C4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4352-426E-A411-8A1FBDC35C4D}"/>
              </c:ext>
            </c:extLst>
          </c:dPt>
          <c:dLbls>
            <c:dLbl>
              <c:idx val="0"/>
              <c:layout>
                <c:manualLayout>
                  <c:x val="-3.4722222222222307E-2"/>
                  <c:y val="-0.28582020997375329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2C05FD67-419F-423D-B536-F7A806F96497}" type="VALUE">
                      <a:rPr lang="en-US" sz="1200"/>
                      <a:pPr>
                        <a:defRPr/>
                      </a:pPr>
                      <a:t>[VALUE]</a:t>
                    </a:fld>
                    <a:endParaRPr lang="en-US"/>
                  </a:p>
                </c:rich>
              </c:tx>
              <c:spPr>
                <a:solidFill>
                  <a:schemeClr val="bg1"/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7.2916666666666671E-2"/>
                      <c:h val="9.6230158730158735E-2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4352-426E-A411-8A1FBDC35C4D}"/>
                </c:ext>
              </c:extLst>
            </c:dLbl>
            <c:dLbl>
              <c:idx val="1"/>
              <c:layout>
                <c:manualLayout>
                  <c:x val="1.2519138232720909E-2"/>
                  <c:y val="0.1193996062992126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A70D413F-74B4-4191-87B2-E33989295AE4}" type="VALUE">
                      <a:rPr lang="en-US" sz="1200"/>
                      <a:pPr>
                        <a:defRPr/>
                      </a:pPr>
                      <a:t>[VALUE]</a:t>
                    </a:fld>
                    <a:endParaRPr lang="en-US"/>
                  </a:p>
                </c:rich>
              </c:tx>
              <c:spPr>
                <a:solidFill>
                  <a:schemeClr val="bg1"/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5.1828703703703703E-2"/>
                      <c:h val="8.7242219722534667E-2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4352-426E-A411-8A1FBDC35C4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93.8</c:v>
                </c:pt>
                <c:pt idx="1">
                  <c:v>6.2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352-426E-A411-8A1FBDC35C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LEVEL OF PERCEPTION (%)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F9F7-4A5A-B5D3-922B3ECEEFB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F9F7-4A5A-B5D3-922B3ECEEFB4}"/>
              </c:ext>
            </c:extLst>
          </c:dPt>
          <c:dLbls>
            <c:dLbl>
              <c:idx val="0"/>
              <c:layout>
                <c:manualLayout>
                  <c:x val="-2.8439413823272097E-2"/>
                  <c:y val="-0.27420853643294585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82363D70-A916-4414-81D6-40E9C46789FC}" type="VALUE">
                      <a:rPr lang="en-US" sz="1200"/>
                      <a:pPr>
                        <a:defRPr/>
                      </a:pPr>
                      <a:t>[VALUE]</a:t>
                    </a:fld>
                    <a:endParaRPr lang="en-US"/>
                  </a:p>
                </c:rich>
              </c:tx>
              <c:spPr>
                <a:solidFill>
                  <a:schemeClr val="bg1"/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7.8587962962962957E-2"/>
                      <c:h val="7.5337457817772777E-2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F9F7-4A5A-B5D3-922B3ECEEFB4}"/>
                </c:ext>
              </c:extLst>
            </c:dLbl>
            <c:dLbl>
              <c:idx val="1"/>
              <c:layout>
                <c:manualLayout>
                  <c:x val="4.6296296296296294E-3"/>
                  <c:y val="9.6984751906011746E-2"/>
                </c:manualLayout>
              </c:layout>
              <c:spPr>
                <a:solidFill>
                  <a:schemeClr val="bg1"/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6.7708333333333329E-2"/>
                      <c:h val="8.4325396825396831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F9F7-4A5A-B5D3-922B3ECEEFB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GOOD PERCEPTION</c:v>
                </c:pt>
                <c:pt idx="1">
                  <c:v>POOR PERCEPTION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93.3</c:v>
                </c:pt>
                <c:pt idx="1">
                  <c:v>6.7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9F7-4A5A-B5D3-922B3ECEEF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PREVALENCE (%)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39D0-469F-A888-53821155005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39D0-469F-A888-53821155005D}"/>
              </c:ext>
            </c:extLst>
          </c:dPt>
          <c:dLbls>
            <c:dLbl>
              <c:idx val="0"/>
              <c:layout>
                <c:manualLayout>
                  <c:x val="-0.13977207276173811"/>
                  <c:y val="-0.1694185101862267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A41D67E9-BE61-46F8-8831-3ECA9B580743}" type="VALUE">
                      <a:rPr lang="en-US" sz="1200"/>
                      <a:pPr>
                        <a:defRPr/>
                      </a:pPr>
                      <a:t>[VALUE]</a:t>
                    </a:fld>
                    <a:endParaRPr lang="en-US"/>
                  </a:p>
                </c:rich>
              </c:tx>
              <c:spPr>
                <a:solidFill>
                  <a:schemeClr val="bg1"/>
                </a:solidFill>
                <a:ln>
                  <a:solidFill>
                    <a:schemeClr val="bg1"/>
                  </a:solidFill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7.6273148148148159E-2"/>
                      <c:h val="8.7242219722534667E-2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39D0-469F-A888-53821155005D}"/>
                </c:ext>
              </c:extLst>
            </c:dLbl>
            <c:dLbl>
              <c:idx val="1"/>
              <c:layout>
                <c:manualLayout>
                  <c:x val="0.10586778215223097"/>
                  <c:y val="7.7698725159355081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492C0E11-BFB7-42E0-BC97-C9DE234A1D9F}" type="VALUE">
                      <a:rPr lang="en-US" sz="1200"/>
                      <a:pPr>
                        <a:defRPr/>
                      </a:pPr>
                      <a:t>[VALUE]</a:t>
                    </a:fld>
                    <a:endParaRPr lang="en-US"/>
                  </a:p>
                </c:rich>
              </c:tx>
              <c:spPr>
                <a:solidFill>
                  <a:schemeClr val="bg1"/>
                </a:solidFill>
                <a:ln>
                  <a:solidFill>
                    <a:schemeClr val="bg1"/>
                  </a:solidFill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7.3958333333333334E-2"/>
                      <c:h val="9.1210473690788635E-2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39D0-469F-A888-53821155005D}"/>
                </c:ext>
              </c:extLst>
            </c:dLbl>
            <c:spPr>
              <a:noFill/>
              <a:ln>
                <a:solidFill>
                  <a:schemeClr val="bg1"/>
                </a:solidFill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67.400000000000006</c:v>
                </c:pt>
                <c:pt idx="1">
                  <c:v>32.6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9D0-469F-A888-5382115500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17</Pages>
  <Words>2241</Words>
  <Characters>12776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mary</cp:lastModifiedBy>
  <cp:revision>36</cp:revision>
  <dcterms:created xsi:type="dcterms:W3CDTF">2024-07-16T05:45:00Z</dcterms:created>
  <dcterms:modified xsi:type="dcterms:W3CDTF">2024-07-16T06:21:00Z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25f86f07fb634eaa9ec7aad5c8d26f98</vt:lpwstr>
  </property>
</Properties>
</file>