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575F7" w14:textId="77777777" w:rsidR="00E07319" w:rsidRPr="00E07319" w:rsidRDefault="00E07319" w:rsidP="00E07319">
      <w:pPr>
        <w:jc w:val="center"/>
        <w:rPr>
          <w:b/>
          <w:bCs/>
          <w:sz w:val="32"/>
          <w:szCs w:val="32"/>
          <w:lang w:val="es-419" w:eastAsia="es-ES"/>
        </w:rPr>
      </w:pPr>
      <w:bookmarkStart w:id="0" w:name="_eh72k0ptsry8"/>
      <w:bookmarkEnd w:id="0"/>
      <w:r w:rsidRPr="00E07319">
        <w:rPr>
          <w:b/>
          <w:bCs/>
          <w:sz w:val="32"/>
          <w:szCs w:val="32"/>
          <w:lang w:val="es-419" w:eastAsia="es-ES"/>
        </w:rPr>
        <w:t>UNIVERSIDAD PRIVADA DOMINGO SAVIO</w:t>
      </w:r>
    </w:p>
    <w:p w14:paraId="069B592E" w14:textId="77777777" w:rsidR="00E07319" w:rsidRPr="00B430A0" w:rsidRDefault="00E07319" w:rsidP="00E07319">
      <w:pPr>
        <w:widowControl w:val="0"/>
        <w:spacing w:after="240" w:line="273" w:lineRule="auto"/>
        <w:ind w:left="-141"/>
        <w:jc w:val="center"/>
        <w:rPr>
          <w:rFonts w:eastAsia="Arial" w:cs="Arial"/>
          <w:szCs w:val="24"/>
          <w:lang w:val="es-419" w:eastAsia="es-ES"/>
          <w14:ligatures w14:val="none"/>
        </w:rPr>
      </w:pPr>
      <w:r w:rsidRPr="00B430A0">
        <w:rPr>
          <w:rFonts w:eastAsia="Arial" w:cs="Arial"/>
          <w:noProof/>
          <w:szCs w:val="24"/>
          <w:lang w:eastAsia="es-ES"/>
          <w14:ligatures w14:val="none"/>
        </w:rPr>
        <w:drawing>
          <wp:inline distT="0" distB="0" distL="0" distR="0" wp14:anchorId="43D21588" wp14:editId="6D90D08E">
            <wp:extent cx="3000375" cy="2962275"/>
            <wp:effectExtent l="0" t="0" r="0" b="0"/>
            <wp:docPr id="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00375" cy="2962275"/>
                    </a:xfrm>
                    <a:prstGeom prst="rect">
                      <a:avLst/>
                    </a:prstGeom>
                    <a:noFill/>
                    <a:ln>
                      <a:noFill/>
                    </a:ln>
                  </pic:spPr>
                </pic:pic>
              </a:graphicData>
            </a:graphic>
          </wp:inline>
        </w:drawing>
      </w:r>
    </w:p>
    <w:p w14:paraId="10B8E207" w14:textId="77777777" w:rsidR="00E07319" w:rsidRPr="00B430A0" w:rsidRDefault="00E07319" w:rsidP="00E07319">
      <w:pPr>
        <w:widowControl w:val="0"/>
        <w:spacing w:after="240" w:line="273" w:lineRule="auto"/>
        <w:ind w:left="-141"/>
        <w:jc w:val="center"/>
        <w:rPr>
          <w:rFonts w:eastAsia="Arial" w:cs="Arial"/>
          <w:b/>
          <w:bCs/>
          <w:szCs w:val="24"/>
          <w:lang w:val="es-419" w:eastAsia="es-ES"/>
          <w14:ligatures w14:val="none"/>
        </w:rPr>
      </w:pPr>
      <w:r w:rsidRPr="00B430A0">
        <w:rPr>
          <w:rFonts w:eastAsia="Arial" w:cs="Arial"/>
          <w:b/>
          <w:bCs/>
          <w:szCs w:val="24"/>
          <w:lang w:val="es-419" w:eastAsia="es-ES"/>
          <w14:ligatures w14:val="none"/>
        </w:rPr>
        <w:t>Ingeniería de Sistemas</w:t>
      </w:r>
    </w:p>
    <w:p w14:paraId="1FC3CF62" w14:textId="77777777" w:rsidR="00E07319" w:rsidRPr="00B430A0" w:rsidRDefault="00E07319" w:rsidP="00E07319">
      <w:pPr>
        <w:widowControl w:val="0"/>
        <w:spacing w:after="240" w:line="273" w:lineRule="auto"/>
        <w:ind w:left="-141"/>
        <w:jc w:val="center"/>
        <w:rPr>
          <w:rFonts w:eastAsia="Arial" w:cs="Arial"/>
          <w:b/>
          <w:bCs/>
          <w:szCs w:val="24"/>
          <w:lang w:val="es-419" w:eastAsia="es-ES"/>
          <w14:ligatures w14:val="none"/>
        </w:rPr>
      </w:pPr>
      <w:r>
        <w:rPr>
          <w:rFonts w:eastAsia="Arial" w:cs="Arial"/>
          <w:b/>
          <w:bCs/>
          <w:szCs w:val="24"/>
          <w:lang w:val="es-419" w:eastAsia="es-ES"/>
          <w14:ligatures w14:val="none"/>
        </w:rPr>
        <w:t>Sistemas de Información I</w:t>
      </w:r>
    </w:p>
    <w:p w14:paraId="35F795DA" w14:textId="77777777" w:rsidR="00E07319" w:rsidRPr="00B430A0" w:rsidRDefault="00E07319" w:rsidP="00E07319">
      <w:pPr>
        <w:widowControl w:val="0"/>
        <w:spacing w:after="240" w:line="273" w:lineRule="auto"/>
        <w:ind w:left="-141"/>
        <w:rPr>
          <w:rFonts w:eastAsia="Arial" w:cs="Arial"/>
          <w:szCs w:val="24"/>
          <w:lang w:val="es-419" w:eastAsia="es-ES"/>
          <w14:ligatures w14:val="none"/>
        </w:rPr>
      </w:pPr>
    </w:p>
    <w:p w14:paraId="763CAF53" w14:textId="77777777" w:rsidR="00E07319" w:rsidRPr="00F51AD8" w:rsidRDefault="00E07319" w:rsidP="00E07319">
      <w:pPr>
        <w:pStyle w:val="Textoindependiente"/>
        <w:jc w:val="center"/>
        <w:rPr>
          <w:b/>
          <w:lang w:val="es-419" w:eastAsia="es-ES"/>
        </w:rPr>
      </w:pPr>
      <w:bookmarkStart w:id="1" w:name="_tx64jafi4kk5"/>
      <w:bookmarkEnd w:id="1"/>
      <w:r w:rsidRPr="00F51AD8">
        <w:rPr>
          <w:b/>
          <w:lang w:val="es-419" w:eastAsia="es-ES"/>
        </w:rPr>
        <w:t>SISTEMA DE GESTION DE SEGURIDAD CASO DE USO: MINIMARKET “KIRKMARK”</w:t>
      </w:r>
    </w:p>
    <w:p w14:paraId="111EE8E8" w14:textId="77777777" w:rsidR="00E07319" w:rsidRPr="00B430A0" w:rsidRDefault="00E07319" w:rsidP="00E07319">
      <w:pPr>
        <w:widowControl w:val="0"/>
        <w:spacing w:after="0" w:line="240" w:lineRule="auto"/>
        <w:ind w:left="-141"/>
        <w:jc w:val="center"/>
        <w:rPr>
          <w:rFonts w:eastAsia="Arial" w:cs="Arial"/>
          <w:szCs w:val="24"/>
          <w:lang w:val="es-419" w:eastAsia="es-ES"/>
          <w14:ligatures w14:val="none"/>
        </w:rPr>
      </w:pPr>
      <w:r>
        <w:rPr>
          <w:rFonts w:eastAsia="Arial" w:cs="Arial"/>
          <w:szCs w:val="24"/>
          <w:lang w:val="es-419" w:eastAsia="es-ES"/>
          <w14:ligatures w14:val="none"/>
        </w:rPr>
        <w:t>Williams Joel Barbaito Paco</w:t>
      </w:r>
    </w:p>
    <w:p w14:paraId="69D9D988" w14:textId="77777777" w:rsidR="00E07319" w:rsidRDefault="00E07319" w:rsidP="00E07319">
      <w:pPr>
        <w:widowControl w:val="0"/>
        <w:spacing w:after="0" w:line="240" w:lineRule="auto"/>
        <w:ind w:left="-141"/>
        <w:jc w:val="center"/>
        <w:rPr>
          <w:rFonts w:eastAsia="Arial" w:cs="Arial"/>
          <w:szCs w:val="24"/>
          <w:lang w:val="es-419" w:eastAsia="es-ES"/>
          <w14:ligatures w14:val="none"/>
        </w:rPr>
      </w:pPr>
      <w:r w:rsidRPr="00B430A0">
        <w:rPr>
          <w:rFonts w:eastAsia="Arial" w:cs="Arial"/>
          <w:szCs w:val="24"/>
          <w:lang w:val="es-419" w:eastAsia="es-ES"/>
          <w14:ligatures w14:val="none"/>
        </w:rPr>
        <w:t>Juan Enrique Quenallata Escobar</w:t>
      </w:r>
    </w:p>
    <w:p w14:paraId="657B1AA9" w14:textId="77777777" w:rsidR="00E07319" w:rsidRDefault="00E07319" w:rsidP="00E07319">
      <w:pPr>
        <w:widowControl w:val="0"/>
        <w:spacing w:after="0" w:line="240" w:lineRule="auto"/>
        <w:ind w:left="-141"/>
        <w:jc w:val="center"/>
        <w:rPr>
          <w:rFonts w:eastAsia="Arial" w:cs="Arial"/>
          <w:szCs w:val="24"/>
          <w:lang w:val="es-419" w:eastAsia="es-ES"/>
          <w14:ligatures w14:val="none"/>
        </w:rPr>
      </w:pPr>
      <w:r>
        <w:rPr>
          <w:rFonts w:eastAsia="Arial" w:cs="Arial"/>
          <w:szCs w:val="24"/>
          <w:lang w:val="es-419" w:eastAsia="es-ES"/>
          <w14:ligatures w14:val="none"/>
        </w:rPr>
        <w:t>Favio Estefano Sandy Gonzales</w:t>
      </w:r>
    </w:p>
    <w:p w14:paraId="3EBAA095" w14:textId="77777777" w:rsidR="00E07319" w:rsidRPr="00B430A0" w:rsidRDefault="00E07319" w:rsidP="00E07319">
      <w:pPr>
        <w:widowControl w:val="0"/>
        <w:spacing w:after="0" w:line="240" w:lineRule="auto"/>
        <w:ind w:left="-141"/>
        <w:jc w:val="center"/>
        <w:rPr>
          <w:rFonts w:eastAsia="Arial" w:cs="Arial"/>
          <w:szCs w:val="24"/>
          <w:lang w:val="es-419" w:eastAsia="es-ES"/>
          <w14:ligatures w14:val="none"/>
        </w:rPr>
      </w:pPr>
      <w:r>
        <w:rPr>
          <w:rFonts w:eastAsia="Arial" w:cs="Arial"/>
          <w:szCs w:val="24"/>
          <w:lang w:val="es-419" w:eastAsia="es-ES"/>
          <w14:ligatures w14:val="none"/>
        </w:rPr>
        <w:t>Martin Diego Tejeda Gutiérrez</w:t>
      </w:r>
    </w:p>
    <w:p w14:paraId="18AF5025" w14:textId="77777777" w:rsidR="00E07319" w:rsidRPr="00B430A0" w:rsidRDefault="00E07319" w:rsidP="00E07319">
      <w:pPr>
        <w:widowControl w:val="0"/>
        <w:spacing w:after="0" w:line="240" w:lineRule="auto"/>
        <w:ind w:left="-141"/>
        <w:rPr>
          <w:rFonts w:eastAsia="Arial" w:cs="Arial"/>
          <w:szCs w:val="24"/>
          <w:lang w:val="es-419" w:eastAsia="es-ES"/>
          <w14:ligatures w14:val="none"/>
        </w:rPr>
      </w:pPr>
    </w:p>
    <w:p w14:paraId="18A25105" w14:textId="77777777" w:rsidR="00E07319" w:rsidRPr="00B430A0" w:rsidRDefault="00E07319" w:rsidP="00E07319">
      <w:pPr>
        <w:widowControl w:val="0"/>
        <w:spacing w:after="0" w:line="240" w:lineRule="auto"/>
        <w:ind w:left="-141"/>
        <w:jc w:val="center"/>
        <w:rPr>
          <w:rFonts w:eastAsia="Arial" w:cs="Arial"/>
          <w:szCs w:val="24"/>
          <w:lang w:val="es-419" w:eastAsia="es-ES"/>
          <w14:ligatures w14:val="none"/>
        </w:rPr>
      </w:pPr>
    </w:p>
    <w:p w14:paraId="260ADB6C" w14:textId="77777777" w:rsidR="00E07319" w:rsidRPr="00B430A0" w:rsidRDefault="00E07319" w:rsidP="00E07319">
      <w:pPr>
        <w:widowControl w:val="0"/>
        <w:spacing w:after="0" w:line="240" w:lineRule="auto"/>
        <w:ind w:left="-141"/>
        <w:jc w:val="center"/>
        <w:rPr>
          <w:rFonts w:eastAsia="Arial" w:cs="Arial"/>
          <w:szCs w:val="24"/>
          <w:lang w:val="es-419" w:eastAsia="es-ES"/>
          <w14:ligatures w14:val="none"/>
        </w:rPr>
      </w:pPr>
    </w:p>
    <w:p w14:paraId="09909754" w14:textId="77777777" w:rsidR="00E07319" w:rsidRPr="00B430A0" w:rsidRDefault="00E07319" w:rsidP="00E07319">
      <w:pPr>
        <w:widowControl w:val="0"/>
        <w:spacing w:after="0" w:line="240" w:lineRule="auto"/>
        <w:ind w:left="-141"/>
        <w:jc w:val="center"/>
        <w:rPr>
          <w:rFonts w:eastAsia="Arial" w:cs="Arial"/>
          <w:szCs w:val="24"/>
          <w:lang w:val="es-419" w:eastAsia="es-ES"/>
          <w14:ligatures w14:val="none"/>
        </w:rPr>
      </w:pPr>
    </w:p>
    <w:p w14:paraId="0B0A23DF" w14:textId="77777777" w:rsidR="00E07319" w:rsidRPr="00B430A0" w:rsidRDefault="00E07319" w:rsidP="00E07319">
      <w:pPr>
        <w:widowControl w:val="0"/>
        <w:spacing w:after="0" w:line="240" w:lineRule="auto"/>
        <w:ind w:left="-141"/>
        <w:rPr>
          <w:rFonts w:eastAsia="Arial" w:cs="Arial"/>
          <w:color w:val="2C273D"/>
          <w:szCs w:val="24"/>
          <w:highlight w:val="white"/>
          <w:lang w:val="es-419" w:eastAsia="es-ES"/>
          <w14:ligatures w14:val="none"/>
        </w:rPr>
      </w:pPr>
    </w:p>
    <w:p w14:paraId="1F0ED7E3" w14:textId="77777777" w:rsidR="00E07319" w:rsidRPr="00B430A0" w:rsidRDefault="00E07319" w:rsidP="00E07319">
      <w:pPr>
        <w:widowControl w:val="0"/>
        <w:spacing w:after="0" w:line="240" w:lineRule="auto"/>
        <w:ind w:left="-141"/>
        <w:rPr>
          <w:rFonts w:eastAsia="Arial" w:cs="Arial"/>
          <w:color w:val="2C273D"/>
          <w:szCs w:val="24"/>
          <w:highlight w:val="white"/>
          <w:lang w:val="es-419" w:eastAsia="es-ES"/>
          <w14:ligatures w14:val="none"/>
        </w:rPr>
      </w:pPr>
    </w:p>
    <w:p w14:paraId="177CE9F2" w14:textId="77777777" w:rsidR="00E07319" w:rsidRPr="00B430A0" w:rsidRDefault="00E07319" w:rsidP="00E07319">
      <w:pPr>
        <w:pStyle w:val="Fecha"/>
        <w:jc w:val="center"/>
        <w:rPr>
          <w:highlight w:val="white"/>
          <w:lang w:val="es-419" w:eastAsia="es-ES"/>
        </w:rPr>
      </w:pPr>
      <w:r>
        <w:rPr>
          <w:highlight w:val="white"/>
          <w:lang w:val="es-419" w:eastAsia="es-ES"/>
        </w:rPr>
        <w:t>Enero</w:t>
      </w:r>
      <w:r w:rsidRPr="00B430A0">
        <w:rPr>
          <w:highlight w:val="white"/>
          <w:lang w:val="es-419" w:eastAsia="es-ES"/>
        </w:rPr>
        <w:t xml:space="preserve"> 202</w:t>
      </w:r>
      <w:r>
        <w:rPr>
          <w:highlight w:val="white"/>
          <w:lang w:val="es-419" w:eastAsia="es-ES"/>
        </w:rPr>
        <w:t>6</w:t>
      </w:r>
    </w:p>
    <w:p w14:paraId="583CE268" w14:textId="77777777" w:rsidR="00E07319" w:rsidRDefault="00E07319" w:rsidP="00E07319">
      <w:pPr>
        <w:pStyle w:val="Textoindependiente"/>
        <w:jc w:val="center"/>
        <w:rPr>
          <w:highlight w:val="white"/>
          <w:lang w:val="es-419" w:eastAsia="es-ES"/>
        </w:rPr>
        <w:sectPr w:rsidR="00E07319" w:rsidSect="00E07319">
          <w:footerReference w:type="default" r:id="rId9"/>
          <w:pgSz w:w="12240" w:h="15840" w:code="1"/>
          <w:pgMar w:top="1418" w:right="1418" w:bottom="1418" w:left="1701" w:header="708" w:footer="708" w:gutter="0"/>
          <w:cols w:space="708"/>
          <w:docGrid w:linePitch="360"/>
        </w:sectPr>
      </w:pPr>
      <w:r w:rsidRPr="00B430A0">
        <w:rPr>
          <w:highlight w:val="white"/>
          <w:lang w:val="es-419" w:eastAsia="es-ES"/>
        </w:rPr>
        <w:t xml:space="preserve">La paz - Bolivia </w:t>
      </w:r>
    </w:p>
    <w:sdt>
      <w:sdtPr>
        <w:rPr>
          <w:rFonts w:ascii="Arial" w:eastAsiaTheme="minorHAnsi" w:hAnsi="Arial" w:cstheme="minorBidi"/>
          <w:color w:val="auto"/>
          <w:sz w:val="24"/>
          <w:szCs w:val="22"/>
          <w:lang w:eastAsia="en-US"/>
          <w14:ligatures w14:val="standardContextual"/>
        </w:rPr>
        <w:id w:val="-68266642"/>
        <w:docPartObj>
          <w:docPartGallery w:val="Table of Contents"/>
          <w:docPartUnique/>
        </w:docPartObj>
      </w:sdtPr>
      <w:sdtEndPr>
        <w:rPr>
          <w:rFonts w:cs="Arial"/>
          <w:b/>
          <w:bCs/>
        </w:rPr>
      </w:sdtEndPr>
      <w:sdtContent>
        <w:p w14:paraId="19117A62" w14:textId="45B723C6" w:rsidR="00E07319" w:rsidRPr="00E07319" w:rsidRDefault="00E07319">
          <w:pPr>
            <w:pStyle w:val="TtuloTDC"/>
            <w:rPr>
              <w:rFonts w:ascii="Arial" w:hAnsi="Arial" w:cs="Arial"/>
              <w:b/>
              <w:bCs/>
              <w:color w:val="000000" w:themeColor="text1"/>
            </w:rPr>
          </w:pPr>
          <w:r w:rsidRPr="00E07319">
            <w:rPr>
              <w:rFonts w:ascii="Arial" w:hAnsi="Arial" w:cs="Arial"/>
              <w:b/>
              <w:bCs/>
              <w:color w:val="000000" w:themeColor="text1"/>
            </w:rPr>
            <w:t>INDICE</w:t>
          </w:r>
        </w:p>
        <w:p w14:paraId="3ED39BD4" w14:textId="114848FF" w:rsidR="00E07319" w:rsidRPr="00E07319" w:rsidRDefault="00E07319">
          <w:pPr>
            <w:pStyle w:val="TDC1"/>
            <w:tabs>
              <w:tab w:val="left" w:pos="480"/>
              <w:tab w:val="right" w:leader="dot" w:pos="9111"/>
            </w:tabs>
            <w:rPr>
              <w:rFonts w:eastAsiaTheme="minorEastAsia" w:cs="Arial"/>
              <w:noProof/>
              <w:kern w:val="2"/>
              <w:sz w:val="22"/>
              <w:lang w:eastAsia="es-ES"/>
            </w:rPr>
          </w:pPr>
          <w:r w:rsidRPr="00E07319">
            <w:rPr>
              <w:rFonts w:cs="Arial"/>
            </w:rPr>
            <w:fldChar w:fldCharType="begin"/>
          </w:r>
          <w:r w:rsidRPr="00E07319">
            <w:rPr>
              <w:rFonts w:cs="Arial"/>
            </w:rPr>
            <w:instrText xml:space="preserve"> TOC \o "1-3" \h \z \u </w:instrText>
          </w:r>
          <w:r w:rsidRPr="00E07319">
            <w:rPr>
              <w:rFonts w:cs="Arial"/>
            </w:rPr>
            <w:fldChar w:fldCharType="separate"/>
          </w:r>
          <w:hyperlink w:anchor="_Toc219817748" w:history="1">
            <w:r w:rsidRPr="00E07319">
              <w:rPr>
                <w:rStyle w:val="Hipervnculo"/>
                <w:rFonts w:cs="Arial"/>
                <w:noProof/>
              </w:rPr>
              <w:t>1.</w:t>
            </w:r>
            <w:r w:rsidRPr="00E07319">
              <w:rPr>
                <w:rFonts w:eastAsiaTheme="minorEastAsia" w:cs="Arial"/>
                <w:noProof/>
                <w:kern w:val="2"/>
                <w:sz w:val="22"/>
                <w:lang w:eastAsia="es-ES"/>
              </w:rPr>
              <w:tab/>
            </w:r>
            <w:r w:rsidRPr="00E07319">
              <w:rPr>
                <w:rStyle w:val="Hipervnculo"/>
                <w:rFonts w:cs="Arial"/>
                <w:noProof/>
              </w:rPr>
              <w:t>INTRODUCCION</w:t>
            </w:r>
            <w:r w:rsidRPr="00E07319">
              <w:rPr>
                <w:rFonts w:cs="Arial"/>
                <w:noProof/>
                <w:webHidden/>
              </w:rPr>
              <w:tab/>
            </w:r>
            <w:r w:rsidRPr="00E07319">
              <w:rPr>
                <w:rFonts w:cs="Arial"/>
                <w:noProof/>
                <w:webHidden/>
              </w:rPr>
              <w:fldChar w:fldCharType="begin"/>
            </w:r>
            <w:r w:rsidRPr="00E07319">
              <w:rPr>
                <w:rFonts w:cs="Arial"/>
                <w:noProof/>
                <w:webHidden/>
              </w:rPr>
              <w:instrText xml:space="preserve"> PAGEREF _Toc219817748 \h </w:instrText>
            </w:r>
            <w:r w:rsidRPr="00E07319">
              <w:rPr>
                <w:rFonts w:cs="Arial"/>
                <w:noProof/>
                <w:webHidden/>
              </w:rPr>
            </w:r>
            <w:r w:rsidRPr="00E07319">
              <w:rPr>
                <w:rFonts w:cs="Arial"/>
                <w:noProof/>
                <w:webHidden/>
              </w:rPr>
              <w:fldChar w:fldCharType="separate"/>
            </w:r>
            <w:r w:rsidRPr="00E07319">
              <w:rPr>
                <w:rFonts w:cs="Arial"/>
                <w:noProof/>
                <w:webHidden/>
              </w:rPr>
              <w:t>3</w:t>
            </w:r>
            <w:r w:rsidRPr="00E07319">
              <w:rPr>
                <w:rFonts w:cs="Arial"/>
                <w:noProof/>
                <w:webHidden/>
              </w:rPr>
              <w:fldChar w:fldCharType="end"/>
            </w:r>
          </w:hyperlink>
        </w:p>
        <w:p w14:paraId="570DF2A6" w14:textId="71D88714"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49" w:history="1">
            <w:r w:rsidR="00E07319" w:rsidRPr="00E07319">
              <w:rPr>
                <w:rStyle w:val="Hipervnculo"/>
                <w:rFonts w:cs="Arial"/>
                <w:noProof/>
              </w:rPr>
              <w:t>1.1.</w:t>
            </w:r>
            <w:r w:rsidR="00E07319" w:rsidRPr="00E07319">
              <w:rPr>
                <w:rFonts w:eastAsiaTheme="minorEastAsia" w:cs="Arial"/>
                <w:noProof/>
                <w:kern w:val="2"/>
                <w:sz w:val="22"/>
                <w:lang w:eastAsia="es-ES"/>
              </w:rPr>
              <w:tab/>
            </w:r>
            <w:r w:rsidR="00E07319" w:rsidRPr="00E07319">
              <w:rPr>
                <w:rStyle w:val="Hipervnculo"/>
                <w:rFonts w:cs="Arial"/>
                <w:noProof/>
              </w:rPr>
              <w:t>OBJETIVO GENERAL</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_Toc219817749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3</w:t>
            </w:r>
            <w:r w:rsidR="00E07319" w:rsidRPr="00E07319">
              <w:rPr>
                <w:rFonts w:cs="Arial"/>
                <w:noProof/>
                <w:webHidden/>
              </w:rPr>
              <w:fldChar w:fldCharType="end"/>
            </w:r>
          </w:hyperlink>
        </w:p>
        <w:p w14:paraId="4D22B3F4" w14:textId="1D17FA3B"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50" w:history="1">
            <w:r w:rsidR="00E07319" w:rsidRPr="00E07319">
              <w:rPr>
                <w:rStyle w:val="Hipervnculo"/>
                <w:rFonts w:cs="Arial"/>
                <w:noProof/>
              </w:rPr>
              <w:t>1.2.</w:t>
            </w:r>
            <w:r w:rsidR="00E07319" w:rsidRPr="00E07319">
              <w:rPr>
                <w:rFonts w:eastAsiaTheme="minorEastAsia" w:cs="Arial"/>
                <w:noProof/>
                <w:kern w:val="2"/>
                <w:sz w:val="22"/>
                <w:lang w:eastAsia="es-ES"/>
              </w:rPr>
              <w:tab/>
            </w:r>
            <w:r w:rsidR="00E07319" w:rsidRPr="00E07319">
              <w:rPr>
                <w:rStyle w:val="Hipervnculo"/>
                <w:rFonts w:cs="Arial"/>
                <w:noProof/>
              </w:rPr>
              <w:t>OBJETIVOS ESPECIFICOS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_Toc219817750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3</w:t>
            </w:r>
            <w:r w:rsidR="00E07319" w:rsidRPr="00E07319">
              <w:rPr>
                <w:rFonts w:cs="Arial"/>
                <w:noProof/>
                <w:webHidden/>
              </w:rPr>
              <w:fldChar w:fldCharType="end"/>
            </w:r>
          </w:hyperlink>
        </w:p>
        <w:p w14:paraId="475E75D3" w14:textId="77450978" w:rsidR="00E07319" w:rsidRPr="00E07319" w:rsidRDefault="00000000">
          <w:pPr>
            <w:pStyle w:val="TDC1"/>
            <w:tabs>
              <w:tab w:val="left" w:pos="480"/>
              <w:tab w:val="right" w:leader="dot" w:pos="9111"/>
            </w:tabs>
            <w:rPr>
              <w:rFonts w:eastAsiaTheme="minorEastAsia" w:cs="Arial"/>
              <w:noProof/>
              <w:kern w:val="2"/>
              <w:sz w:val="22"/>
              <w:lang w:eastAsia="es-ES"/>
            </w:rPr>
          </w:pPr>
          <w:hyperlink w:anchor="_Toc219817751" w:history="1">
            <w:r w:rsidR="00E07319" w:rsidRPr="00E07319">
              <w:rPr>
                <w:rStyle w:val="Hipervnculo"/>
                <w:rFonts w:cs="Arial"/>
                <w:noProof/>
              </w:rPr>
              <w:t>2.</w:t>
            </w:r>
            <w:r w:rsidR="00E07319" w:rsidRPr="00E07319">
              <w:rPr>
                <w:rFonts w:eastAsiaTheme="minorEastAsia" w:cs="Arial"/>
                <w:noProof/>
                <w:kern w:val="2"/>
                <w:sz w:val="22"/>
                <w:lang w:eastAsia="es-ES"/>
              </w:rPr>
              <w:tab/>
            </w:r>
            <w:r w:rsidR="00E07319" w:rsidRPr="00E07319">
              <w:rPr>
                <w:rStyle w:val="Hipervnculo"/>
                <w:rFonts w:cs="Arial"/>
                <w:noProof/>
              </w:rPr>
              <w:t>JUSTIFICACION</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_Toc219817751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3</w:t>
            </w:r>
            <w:r w:rsidR="00E07319" w:rsidRPr="00E07319">
              <w:rPr>
                <w:rFonts w:cs="Arial"/>
                <w:noProof/>
                <w:webHidden/>
              </w:rPr>
              <w:fldChar w:fldCharType="end"/>
            </w:r>
          </w:hyperlink>
        </w:p>
        <w:p w14:paraId="0DDB05DC" w14:textId="57C64303" w:rsidR="00E07319" w:rsidRPr="00E07319" w:rsidRDefault="00000000">
          <w:pPr>
            <w:pStyle w:val="TDC1"/>
            <w:tabs>
              <w:tab w:val="left" w:pos="480"/>
              <w:tab w:val="right" w:leader="dot" w:pos="9111"/>
            </w:tabs>
            <w:rPr>
              <w:rFonts w:eastAsiaTheme="minorEastAsia" w:cs="Arial"/>
              <w:noProof/>
              <w:kern w:val="2"/>
              <w:sz w:val="22"/>
              <w:lang w:eastAsia="es-ES"/>
            </w:rPr>
          </w:pPr>
          <w:hyperlink w:anchor="_Toc219817752" w:history="1">
            <w:r w:rsidR="00E07319" w:rsidRPr="00E07319">
              <w:rPr>
                <w:rStyle w:val="Hipervnculo"/>
                <w:rFonts w:cs="Arial"/>
                <w:noProof/>
              </w:rPr>
              <w:t>3.</w:t>
            </w:r>
            <w:r w:rsidR="00E07319" w:rsidRPr="00E07319">
              <w:rPr>
                <w:rFonts w:eastAsiaTheme="minorEastAsia" w:cs="Arial"/>
                <w:noProof/>
                <w:kern w:val="2"/>
                <w:sz w:val="22"/>
                <w:lang w:eastAsia="es-ES"/>
              </w:rPr>
              <w:tab/>
            </w:r>
            <w:r w:rsidR="00E07319" w:rsidRPr="00E07319">
              <w:rPr>
                <w:rStyle w:val="Hipervnculo"/>
                <w:rFonts w:cs="Arial"/>
                <w:noProof/>
              </w:rPr>
              <w:t>METODOLOGIA DEL PROYECTO</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_Toc219817752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4</w:t>
            </w:r>
            <w:r w:rsidR="00E07319" w:rsidRPr="00E07319">
              <w:rPr>
                <w:rFonts w:cs="Arial"/>
                <w:noProof/>
                <w:webHidden/>
              </w:rPr>
              <w:fldChar w:fldCharType="end"/>
            </w:r>
          </w:hyperlink>
        </w:p>
        <w:p w14:paraId="267C731C" w14:textId="500616E9"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53" w:history="1">
            <w:r w:rsidR="00E07319" w:rsidRPr="00E07319">
              <w:rPr>
                <w:rStyle w:val="Hipervnculo"/>
                <w:rFonts w:cs="Arial"/>
                <w:noProof/>
              </w:rPr>
              <w:t>3.1.</w:t>
            </w:r>
            <w:r w:rsidR="00E07319" w:rsidRPr="00E07319">
              <w:rPr>
                <w:rFonts w:eastAsiaTheme="minorEastAsia" w:cs="Arial"/>
                <w:noProof/>
                <w:kern w:val="2"/>
                <w:sz w:val="22"/>
                <w:lang w:eastAsia="es-ES"/>
              </w:rPr>
              <w:tab/>
            </w:r>
            <w:r w:rsidR="00E07319" w:rsidRPr="00E07319">
              <w:rPr>
                <w:rStyle w:val="Hipervnculo"/>
                <w:rFonts w:cs="Arial"/>
                <w:noProof/>
              </w:rPr>
              <w:t>REQUERIMIENTOS PRINCIPALES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_Toc219817753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4</w:t>
            </w:r>
            <w:r w:rsidR="00E07319" w:rsidRPr="00E07319">
              <w:rPr>
                <w:rFonts w:cs="Arial"/>
                <w:noProof/>
                <w:webHidden/>
              </w:rPr>
              <w:fldChar w:fldCharType="end"/>
            </w:r>
          </w:hyperlink>
        </w:p>
        <w:p w14:paraId="0F58B6C4" w14:textId="36F1EDF8" w:rsidR="00E07319" w:rsidRPr="00E07319" w:rsidRDefault="00000000">
          <w:pPr>
            <w:pStyle w:val="TDC3"/>
            <w:tabs>
              <w:tab w:val="left" w:pos="1320"/>
              <w:tab w:val="right" w:leader="dot" w:pos="9111"/>
            </w:tabs>
            <w:rPr>
              <w:rFonts w:eastAsiaTheme="minorEastAsia" w:cs="Arial"/>
              <w:noProof/>
              <w:kern w:val="2"/>
              <w:sz w:val="22"/>
              <w:lang w:eastAsia="es-ES"/>
            </w:rPr>
          </w:pPr>
          <w:hyperlink w:anchor="_Toc219817754" w:history="1">
            <w:r w:rsidR="00E07319" w:rsidRPr="00E07319">
              <w:rPr>
                <w:rStyle w:val="Hipervnculo"/>
                <w:rFonts w:cs="Arial"/>
                <w:noProof/>
              </w:rPr>
              <w:t>3.1.1.</w:t>
            </w:r>
            <w:r w:rsidR="00E07319" w:rsidRPr="00E07319">
              <w:rPr>
                <w:rFonts w:eastAsiaTheme="minorEastAsia" w:cs="Arial"/>
                <w:noProof/>
                <w:kern w:val="2"/>
                <w:sz w:val="22"/>
                <w:lang w:eastAsia="es-ES"/>
              </w:rPr>
              <w:tab/>
            </w:r>
            <w:r w:rsidR="00E07319" w:rsidRPr="00E07319">
              <w:rPr>
                <w:rStyle w:val="Hipervnculo"/>
                <w:rFonts w:cs="Arial"/>
                <w:noProof/>
              </w:rPr>
              <w:t>Cuestionario – Administrador</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_Toc219817754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4</w:t>
            </w:r>
            <w:r w:rsidR="00E07319" w:rsidRPr="00E07319">
              <w:rPr>
                <w:rFonts w:cs="Arial"/>
                <w:noProof/>
                <w:webHidden/>
              </w:rPr>
              <w:fldChar w:fldCharType="end"/>
            </w:r>
          </w:hyperlink>
        </w:p>
        <w:p w14:paraId="59683C84" w14:textId="5D34434D" w:rsidR="00E07319" w:rsidRPr="00E07319" w:rsidRDefault="00000000">
          <w:pPr>
            <w:pStyle w:val="TDC3"/>
            <w:tabs>
              <w:tab w:val="left" w:pos="1320"/>
              <w:tab w:val="right" w:leader="dot" w:pos="9111"/>
            </w:tabs>
            <w:rPr>
              <w:rFonts w:eastAsiaTheme="minorEastAsia" w:cs="Arial"/>
              <w:noProof/>
              <w:kern w:val="2"/>
              <w:sz w:val="22"/>
              <w:lang w:eastAsia="es-ES"/>
            </w:rPr>
          </w:pPr>
          <w:hyperlink w:anchor="_Toc219817755" w:history="1">
            <w:r w:rsidR="00E07319" w:rsidRPr="00E07319">
              <w:rPr>
                <w:rStyle w:val="Hipervnculo"/>
                <w:rFonts w:cs="Arial"/>
                <w:noProof/>
              </w:rPr>
              <w:t>3.1.2.</w:t>
            </w:r>
            <w:r w:rsidR="00E07319" w:rsidRPr="00E07319">
              <w:rPr>
                <w:rFonts w:eastAsiaTheme="minorEastAsia" w:cs="Arial"/>
                <w:noProof/>
                <w:kern w:val="2"/>
                <w:sz w:val="22"/>
                <w:lang w:eastAsia="es-ES"/>
              </w:rPr>
              <w:tab/>
            </w:r>
            <w:r w:rsidR="00E07319" w:rsidRPr="00E07319">
              <w:rPr>
                <w:rStyle w:val="Hipervnculo"/>
                <w:rFonts w:cs="Arial"/>
                <w:noProof/>
              </w:rPr>
              <w:t>Cuestionario – Vendedor</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_Toc219817755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4</w:t>
            </w:r>
            <w:r w:rsidR="00E07319" w:rsidRPr="00E07319">
              <w:rPr>
                <w:rFonts w:cs="Arial"/>
                <w:noProof/>
                <w:webHidden/>
              </w:rPr>
              <w:fldChar w:fldCharType="end"/>
            </w:r>
          </w:hyperlink>
        </w:p>
        <w:p w14:paraId="0EE68074" w14:textId="7508C0D1" w:rsidR="00E07319" w:rsidRPr="00E07319" w:rsidRDefault="00000000">
          <w:pPr>
            <w:pStyle w:val="TDC3"/>
            <w:tabs>
              <w:tab w:val="left" w:pos="1320"/>
              <w:tab w:val="right" w:leader="dot" w:pos="9111"/>
            </w:tabs>
            <w:rPr>
              <w:rFonts w:eastAsiaTheme="minorEastAsia" w:cs="Arial"/>
              <w:noProof/>
              <w:kern w:val="2"/>
              <w:sz w:val="22"/>
              <w:lang w:eastAsia="es-ES"/>
            </w:rPr>
          </w:pPr>
          <w:hyperlink w:anchor="_Toc219817756" w:history="1">
            <w:r w:rsidR="00E07319" w:rsidRPr="00E07319">
              <w:rPr>
                <w:rStyle w:val="Hipervnculo"/>
                <w:rFonts w:cs="Arial"/>
                <w:noProof/>
              </w:rPr>
              <w:t>3.1.3.</w:t>
            </w:r>
            <w:r w:rsidR="00E07319" w:rsidRPr="00E07319">
              <w:rPr>
                <w:rFonts w:eastAsiaTheme="minorEastAsia" w:cs="Arial"/>
                <w:noProof/>
                <w:kern w:val="2"/>
                <w:sz w:val="22"/>
                <w:lang w:eastAsia="es-ES"/>
              </w:rPr>
              <w:tab/>
            </w:r>
            <w:r w:rsidR="00E07319" w:rsidRPr="00E07319">
              <w:rPr>
                <w:rStyle w:val="Hipervnculo"/>
                <w:rFonts w:cs="Arial"/>
                <w:noProof/>
              </w:rPr>
              <w:t>Cuestionario – Cliente</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_Toc219817756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5</w:t>
            </w:r>
            <w:r w:rsidR="00E07319" w:rsidRPr="00E07319">
              <w:rPr>
                <w:rFonts w:cs="Arial"/>
                <w:noProof/>
                <w:webHidden/>
              </w:rPr>
              <w:fldChar w:fldCharType="end"/>
            </w:r>
          </w:hyperlink>
        </w:p>
        <w:p w14:paraId="3BDA9637" w14:textId="7FD449EF"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57" w:history="1">
            <w:r w:rsidR="00E07319" w:rsidRPr="00E07319">
              <w:rPr>
                <w:rStyle w:val="Hipervnculo"/>
                <w:rFonts w:cs="Arial"/>
                <w:noProof/>
              </w:rPr>
              <w:t>3.2.</w:t>
            </w:r>
            <w:r w:rsidR="00E07319" w:rsidRPr="00E07319">
              <w:rPr>
                <w:rFonts w:eastAsiaTheme="minorEastAsia" w:cs="Arial"/>
                <w:noProof/>
                <w:kern w:val="2"/>
                <w:sz w:val="22"/>
                <w:lang w:eastAsia="es-ES"/>
              </w:rPr>
              <w:tab/>
            </w:r>
            <w:r w:rsidR="00E07319" w:rsidRPr="00E07319">
              <w:rPr>
                <w:rStyle w:val="Hipervnculo"/>
                <w:rFonts w:cs="Arial"/>
                <w:noProof/>
              </w:rPr>
              <w:t>DESCRIPCION DE PROCESOS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_Toc219817757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5</w:t>
            </w:r>
            <w:r w:rsidR="00E07319" w:rsidRPr="00E07319">
              <w:rPr>
                <w:rFonts w:cs="Arial"/>
                <w:noProof/>
                <w:webHidden/>
              </w:rPr>
              <w:fldChar w:fldCharType="end"/>
            </w:r>
          </w:hyperlink>
        </w:p>
        <w:p w14:paraId="4BC19F09" w14:textId="32B81247"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58" w:history="1">
            <w:r w:rsidR="00E07319" w:rsidRPr="00E07319">
              <w:rPr>
                <w:rStyle w:val="Hipervnculo"/>
                <w:rFonts w:cs="Arial"/>
                <w:noProof/>
              </w:rPr>
              <w:t>3.3.</w:t>
            </w:r>
            <w:r w:rsidR="00E07319" w:rsidRPr="00E07319">
              <w:rPr>
                <w:rFonts w:eastAsiaTheme="minorEastAsia" w:cs="Arial"/>
                <w:noProof/>
                <w:kern w:val="2"/>
                <w:sz w:val="22"/>
                <w:lang w:eastAsia="es-ES"/>
              </w:rPr>
              <w:tab/>
            </w:r>
            <w:r w:rsidR="00E07319" w:rsidRPr="00E07319">
              <w:rPr>
                <w:rStyle w:val="Hipervnculo"/>
                <w:rFonts w:cs="Arial"/>
                <w:noProof/>
              </w:rPr>
              <w:t>CADENA DE VALORES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_Toc219817758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7</w:t>
            </w:r>
            <w:r w:rsidR="00E07319" w:rsidRPr="00E07319">
              <w:rPr>
                <w:rFonts w:cs="Arial"/>
                <w:noProof/>
                <w:webHidden/>
              </w:rPr>
              <w:fldChar w:fldCharType="end"/>
            </w:r>
          </w:hyperlink>
        </w:p>
        <w:p w14:paraId="5DFEFB0D" w14:textId="476663E9"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59" w:history="1">
            <w:r w:rsidR="00E07319" w:rsidRPr="00E07319">
              <w:rPr>
                <w:rStyle w:val="Hipervnculo"/>
                <w:rFonts w:cs="Arial"/>
                <w:noProof/>
              </w:rPr>
              <w:t>3.4.</w:t>
            </w:r>
            <w:r w:rsidR="00E07319" w:rsidRPr="00E07319">
              <w:rPr>
                <w:rFonts w:eastAsiaTheme="minorEastAsia" w:cs="Arial"/>
                <w:noProof/>
                <w:kern w:val="2"/>
                <w:sz w:val="22"/>
                <w:lang w:eastAsia="es-ES"/>
              </w:rPr>
              <w:tab/>
            </w:r>
            <w:r w:rsidR="00E07319" w:rsidRPr="00E07319">
              <w:rPr>
                <w:rStyle w:val="Hipervnculo"/>
                <w:rFonts w:cs="Arial"/>
                <w:noProof/>
              </w:rPr>
              <w:t>REQUERIMIENTOS FUNCIONALES Y NO FUNCIONALES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_Toc219817759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8</w:t>
            </w:r>
            <w:r w:rsidR="00E07319" w:rsidRPr="00E07319">
              <w:rPr>
                <w:rFonts w:cs="Arial"/>
                <w:noProof/>
                <w:webHidden/>
              </w:rPr>
              <w:fldChar w:fldCharType="end"/>
            </w:r>
          </w:hyperlink>
        </w:p>
        <w:p w14:paraId="19F21950" w14:textId="3AB1326A" w:rsidR="00E07319" w:rsidRPr="00E07319" w:rsidRDefault="00000000">
          <w:pPr>
            <w:pStyle w:val="TDC3"/>
            <w:tabs>
              <w:tab w:val="left" w:pos="1320"/>
              <w:tab w:val="right" w:leader="dot" w:pos="9111"/>
            </w:tabs>
            <w:rPr>
              <w:rFonts w:eastAsiaTheme="minorEastAsia" w:cs="Arial"/>
              <w:noProof/>
              <w:kern w:val="2"/>
              <w:sz w:val="22"/>
              <w:lang w:eastAsia="es-ES"/>
            </w:rPr>
          </w:pPr>
          <w:hyperlink w:anchor="_Toc219817760" w:history="1">
            <w:r w:rsidR="00E07319" w:rsidRPr="00E07319">
              <w:rPr>
                <w:rStyle w:val="Hipervnculo"/>
                <w:rFonts w:cs="Arial"/>
                <w:noProof/>
              </w:rPr>
              <w:t>3.4.1.</w:t>
            </w:r>
            <w:r w:rsidR="00E07319" w:rsidRPr="00E07319">
              <w:rPr>
                <w:rFonts w:eastAsiaTheme="minorEastAsia" w:cs="Arial"/>
                <w:noProof/>
                <w:kern w:val="2"/>
                <w:sz w:val="22"/>
                <w:lang w:eastAsia="es-ES"/>
              </w:rPr>
              <w:tab/>
            </w:r>
            <w:r w:rsidR="00E07319" w:rsidRPr="00E07319">
              <w:rPr>
                <w:rStyle w:val="Hipervnculo"/>
                <w:rFonts w:cs="Arial"/>
                <w:noProof/>
              </w:rPr>
              <w:t>Requerimientos funcionales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_Toc219817760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8</w:t>
            </w:r>
            <w:r w:rsidR="00E07319" w:rsidRPr="00E07319">
              <w:rPr>
                <w:rFonts w:cs="Arial"/>
                <w:noProof/>
                <w:webHidden/>
              </w:rPr>
              <w:fldChar w:fldCharType="end"/>
            </w:r>
          </w:hyperlink>
        </w:p>
        <w:p w14:paraId="77C1C1A4" w14:textId="7044EA90" w:rsidR="00E07319" w:rsidRPr="00E07319" w:rsidRDefault="00000000">
          <w:pPr>
            <w:pStyle w:val="TDC2"/>
            <w:tabs>
              <w:tab w:val="left" w:pos="1100"/>
              <w:tab w:val="right" w:leader="dot" w:pos="9111"/>
            </w:tabs>
            <w:rPr>
              <w:rFonts w:eastAsiaTheme="minorEastAsia" w:cs="Arial"/>
              <w:noProof/>
              <w:kern w:val="2"/>
              <w:sz w:val="22"/>
              <w:lang w:eastAsia="es-ES"/>
            </w:rPr>
          </w:pPr>
          <w:hyperlink w:anchor="_Toc219817761" w:history="1">
            <w:r w:rsidR="00E07319" w:rsidRPr="00E07319">
              <w:rPr>
                <w:rStyle w:val="Hipervnculo"/>
                <w:rFonts w:cs="Arial"/>
                <w:noProof/>
              </w:rPr>
              <w:t>3.4.2.</w:t>
            </w:r>
            <w:r w:rsidR="00E07319" w:rsidRPr="00E07319">
              <w:rPr>
                <w:rFonts w:eastAsiaTheme="minorEastAsia" w:cs="Arial"/>
                <w:noProof/>
                <w:kern w:val="2"/>
                <w:sz w:val="22"/>
                <w:lang w:eastAsia="es-ES"/>
              </w:rPr>
              <w:tab/>
            </w:r>
            <w:r w:rsidR="00E07319" w:rsidRPr="00E07319">
              <w:rPr>
                <w:rStyle w:val="Hipervnculo"/>
                <w:rFonts w:cs="Arial"/>
                <w:noProof/>
              </w:rPr>
              <w:t>Requerimientos no funcionales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_Toc219817761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9</w:t>
            </w:r>
            <w:r w:rsidR="00E07319" w:rsidRPr="00E07319">
              <w:rPr>
                <w:rFonts w:cs="Arial"/>
                <w:noProof/>
                <w:webHidden/>
              </w:rPr>
              <w:fldChar w:fldCharType="end"/>
            </w:r>
          </w:hyperlink>
        </w:p>
        <w:p w14:paraId="5F2E9787" w14:textId="59695B47"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62" w:history="1">
            <w:r w:rsidR="00E07319" w:rsidRPr="00E07319">
              <w:rPr>
                <w:rStyle w:val="Hipervnculo"/>
                <w:rFonts w:cs="Arial"/>
                <w:noProof/>
              </w:rPr>
              <w:t>3.5.</w:t>
            </w:r>
            <w:r w:rsidR="00E07319" w:rsidRPr="00E07319">
              <w:rPr>
                <w:rFonts w:eastAsiaTheme="minorEastAsia" w:cs="Arial"/>
                <w:noProof/>
                <w:kern w:val="2"/>
                <w:sz w:val="22"/>
                <w:lang w:eastAsia="es-ES"/>
              </w:rPr>
              <w:tab/>
            </w:r>
            <w:r w:rsidR="00E07319" w:rsidRPr="00E07319">
              <w:rPr>
                <w:rStyle w:val="Hipervnculo"/>
                <w:rFonts w:cs="Arial"/>
                <w:noProof/>
              </w:rPr>
              <w:t>DIAGRAMA DE CASOS DE USO</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_Toc219817762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10</w:t>
            </w:r>
            <w:r w:rsidR="00E07319" w:rsidRPr="00E07319">
              <w:rPr>
                <w:rFonts w:cs="Arial"/>
                <w:noProof/>
                <w:webHidden/>
              </w:rPr>
              <w:fldChar w:fldCharType="end"/>
            </w:r>
          </w:hyperlink>
        </w:p>
        <w:p w14:paraId="19780610" w14:textId="1F3E5592"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63" w:history="1">
            <w:r w:rsidR="00E07319" w:rsidRPr="00E07319">
              <w:rPr>
                <w:rStyle w:val="Hipervnculo"/>
                <w:rFonts w:cs="Arial"/>
                <w:noProof/>
              </w:rPr>
              <w:t>3.6.</w:t>
            </w:r>
            <w:r w:rsidR="00E07319" w:rsidRPr="00E07319">
              <w:rPr>
                <w:rFonts w:eastAsiaTheme="minorEastAsia" w:cs="Arial"/>
                <w:noProof/>
                <w:kern w:val="2"/>
                <w:sz w:val="22"/>
                <w:lang w:eastAsia="es-ES"/>
              </w:rPr>
              <w:tab/>
            </w:r>
            <w:r w:rsidR="00E07319" w:rsidRPr="00E07319">
              <w:rPr>
                <w:rStyle w:val="Hipervnculo"/>
                <w:rFonts w:cs="Arial"/>
                <w:noProof/>
              </w:rPr>
              <w:t>DIAGRAMA DE CLASES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_Toc219817763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12</w:t>
            </w:r>
            <w:r w:rsidR="00E07319" w:rsidRPr="00E07319">
              <w:rPr>
                <w:rFonts w:cs="Arial"/>
                <w:noProof/>
                <w:webHidden/>
              </w:rPr>
              <w:fldChar w:fldCharType="end"/>
            </w:r>
          </w:hyperlink>
        </w:p>
        <w:p w14:paraId="2C8D5C7F" w14:textId="47EBC1FA"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64" w:history="1">
            <w:r w:rsidR="00E07319" w:rsidRPr="00E07319">
              <w:rPr>
                <w:rStyle w:val="Hipervnculo"/>
                <w:rFonts w:cs="Arial"/>
                <w:noProof/>
              </w:rPr>
              <w:t>3.7.</w:t>
            </w:r>
            <w:r w:rsidR="00E07319" w:rsidRPr="00E07319">
              <w:rPr>
                <w:rFonts w:eastAsiaTheme="minorEastAsia" w:cs="Arial"/>
                <w:noProof/>
                <w:kern w:val="2"/>
                <w:sz w:val="22"/>
                <w:lang w:eastAsia="es-ES"/>
              </w:rPr>
              <w:tab/>
            </w:r>
            <w:r w:rsidR="00E07319" w:rsidRPr="00E07319">
              <w:rPr>
                <w:rStyle w:val="Hipervnculo"/>
                <w:rFonts w:cs="Arial"/>
                <w:noProof/>
              </w:rPr>
              <w:t>DIAGRAMA DE OBJETOS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_Toc219817764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14</w:t>
            </w:r>
            <w:r w:rsidR="00E07319" w:rsidRPr="00E07319">
              <w:rPr>
                <w:rFonts w:cs="Arial"/>
                <w:noProof/>
                <w:webHidden/>
              </w:rPr>
              <w:fldChar w:fldCharType="end"/>
            </w:r>
          </w:hyperlink>
        </w:p>
        <w:p w14:paraId="46222EF5" w14:textId="69002CC6"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65" w:history="1">
            <w:r w:rsidR="00E07319" w:rsidRPr="00E07319">
              <w:rPr>
                <w:rStyle w:val="Hipervnculo"/>
                <w:rFonts w:cs="Arial"/>
                <w:noProof/>
              </w:rPr>
              <w:t>3.8.</w:t>
            </w:r>
            <w:r w:rsidR="00E07319" w:rsidRPr="00E07319">
              <w:rPr>
                <w:rFonts w:eastAsiaTheme="minorEastAsia" w:cs="Arial"/>
                <w:noProof/>
                <w:kern w:val="2"/>
                <w:sz w:val="22"/>
                <w:lang w:eastAsia="es-ES"/>
              </w:rPr>
              <w:tab/>
            </w:r>
            <w:r w:rsidR="00E07319" w:rsidRPr="00E07319">
              <w:rPr>
                <w:rStyle w:val="Hipervnculo"/>
                <w:rFonts w:cs="Arial"/>
                <w:noProof/>
              </w:rPr>
              <w:t>DIAGRAMA DE ACTIVIDADES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_Toc219817765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16</w:t>
            </w:r>
            <w:r w:rsidR="00E07319" w:rsidRPr="00E07319">
              <w:rPr>
                <w:rFonts w:cs="Arial"/>
                <w:noProof/>
                <w:webHidden/>
              </w:rPr>
              <w:fldChar w:fldCharType="end"/>
            </w:r>
          </w:hyperlink>
        </w:p>
        <w:p w14:paraId="28703709" w14:textId="22A84C81" w:rsidR="00E07319" w:rsidRPr="00E07319" w:rsidRDefault="00000000">
          <w:pPr>
            <w:pStyle w:val="TDC2"/>
            <w:tabs>
              <w:tab w:val="left" w:pos="880"/>
              <w:tab w:val="right" w:leader="dot" w:pos="9111"/>
            </w:tabs>
            <w:rPr>
              <w:rFonts w:eastAsiaTheme="minorEastAsia" w:cs="Arial"/>
              <w:noProof/>
              <w:kern w:val="2"/>
              <w:sz w:val="22"/>
              <w:lang w:eastAsia="es-ES"/>
            </w:rPr>
          </w:pPr>
          <w:hyperlink w:anchor="_Toc219817766" w:history="1">
            <w:r w:rsidR="00E07319" w:rsidRPr="00E07319">
              <w:rPr>
                <w:rStyle w:val="Hipervnculo"/>
                <w:rFonts w:cs="Arial"/>
                <w:noProof/>
              </w:rPr>
              <w:t>3.9.</w:t>
            </w:r>
            <w:r w:rsidR="00E07319" w:rsidRPr="00E07319">
              <w:rPr>
                <w:rFonts w:eastAsiaTheme="minorEastAsia" w:cs="Arial"/>
                <w:noProof/>
                <w:kern w:val="2"/>
                <w:sz w:val="22"/>
                <w:lang w:eastAsia="es-ES"/>
              </w:rPr>
              <w:tab/>
            </w:r>
            <w:r w:rsidR="00E07319" w:rsidRPr="00E07319">
              <w:rPr>
                <w:rStyle w:val="Hipervnculo"/>
                <w:rFonts w:cs="Arial"/>
                <w:noProof/>
              </w:rPr>
              <w:t>DIAGRAMA DE COMPONENTES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_Toc219817766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18</w:t>
            </w:r>
            <w:r w:rsidR="00E07319" w:rsidRPr="00E07319">
              <w:rPr>
                <w:rFonts w:cs="Arial"/>
                <w:noProof/>
                <w:webHidden/>
              </w:rPr>
              <w:fldChar w:fldCharType="end"/>
            </w:r>
          </w:hyperlink>
        </w:p>
        <w:p w14:paraId="73FC196D" w14:textId="743471D6" w:rsidR="00E07319" w:rsidRPr="00E07319" w:rsidRDefault="00000000">
          <w:pPr>
            <w:pStyle w:val="TDC2"/>
            <w:tabs>
              <w:tab w:val="left" w:pos="1100"/>
              <w:tab w:val="right" w:leader="dot" w:pos="9111"/>
            </w:tabs>
            <w:rPr>
              <w:rFonts w:eastAsiaTheme="minorEastAsia" w:cs="Arial"/>
              <w:noProof/>
              <w:kern w:val="2"/>
              <w:sz w:val="22"/>
              <w:lang w:eastAsia="es-ES"/>
            </w:rPr>
          </w:pPr>
          <w:hyperlink w:anchor="_Toc219817767" w:history="1">
            <w:r w:rsidR="00E07319" w:rsidRPr="00E07319">
              <w:rPr>
                <w:rStyle w:val="Hipervnculo"/>
                <w:rFonts w:cs="Arial"/>
                <w:noProof/>
              </w:rPr>
              <w:t>3.10.</w:t>
            </w:r>
            <w:r w:rsidR="00E07319" w:rsidRPr="00E07319">
              <w:rPr>
                <w:rFonts w:eastAsiaTheme="minorEastAsia" w:cs="Arial"/>
                <w:noProof/>
                <w:kern w:val="2"/>
                <w:sz w:val="22"/>
                <w:lang w:eastAsia="es-ES"/>
              </w:rPr>
              <w:tab/>
            </w:r>
            <w:r w:rsidR="00E07319" w:rsidRPr="00E07319">
              <w:rPr>
                <w:rStyle w:val="Hipervnculo"/>
                <w:rFonts w:cs="Arial"/>
                <w:noProof/>
              </w:rPr>
              <w:t>DIAGRAMA DE DESPLIEGUE</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_Toc219817767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18</w:t>
            </w:r>
            <w:r w:rsidR="00E07319" w:rsidRPr="00E07319">
              <w:rPr>
                <w:rFonts w:cs="Arial"/>
                <w:noProof/>
                <w:webHidden/>
              </w:rPr>
              <w:fldChar w:fldCharType="end"/>
            </w:r>
          </w:hyperlink>
        </w:p>
        <w:p w14:paraId="29685D8A" w14:textId="39DE4DE5" w:rsidR="00E07319" w:rsidRPr="00E07319" w:rsidRDefault="00000000">
          <w:pPr>
            <w:pStyle w:val="TDC2"/>
            <w:tabs>
              <w:tab w:val="left" w:pos="1100"/>
              <w:tab w:val="right" w:leader="dot" w:pos="9111"/>
            </w:tabs>
            <w:rPr>
              <w:rFonts w:eastAsiaTheme="minorEastAsia" w:cs="Arial"/>
              <w:noProof/>
              <w:kern w:val="2"/>
              <w:sz w:val="22"/>
              <w:lang w:eastAsia="es-ES"/>
            </w:rPr>
          </w:pPr>
          <w:hyperlink w:anchor="_Toc219817768" w:history="1">
            <w:r w:rsidR="00E07319" w:rsidRPr="00E07319">
              <w:rPr>
                <w:rStyle w:val="Hipervnculo"/>
                <w:rFonts w:cs="Arial"/>
                <w:noProof/>
              </w:rPr>
              <w:t>3.11.</w:t>
            </w:r>
            <w:r w:rsidR="00E07319" w:rsidRPr="00E07319">
              <w:rPr>
                <w:rFonts w:eastAsiaTheme="minorEastAsia" w:cs="Arial"/>
                <w:noProof/>
                <w:kern w:val="2"/>
                <w:sz w:val="22"/>
                <w:lang w:eastAsia="es-ES"/>
              </w:rPr>
              <w:tab/>
            </w:r>
            <w:r w:rsidR="00E07319" w:rsidRPr="00E07319">
              <w:rPr>
                <w:rStyle w:val="Hipervnculo"/>
                <w:rFonts w:cs="Arial"/>
                <w:noProof/>
              </w:rPr>
              <w:t>DIAGRAMA DE SECUENCIA</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_Toc219817768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18</w:t>
            </w:r>
            <w:r w:rsidR="00E07319" w:rsidRPr="00E07319">
              <w:rPr>
                <w:rFonts w:cs="Arial"/>
                <w:noProof/>
                <w:webHidden/>
              </w:rPr>
              <w:fldChar w:fldCharType="end"/>
            </w:r>
          </w:hyperlink>
        </w:p>
        <w:p w14:paraId="23D94330" w14:textId="354D99E8" w:rsidR="00E07319" w:rsidRPr="00E07319" w:rsidRDefault="00000000">
          <w:pPr>
            <w:pStyle w:val="TDC2"/>
            <w:tabs>
              <w:tab w:val="left" w:pos="1100"/>
              <w:tab w:val="right" w:leader="dot" w:pos="9111"/>
            </w:tabs>
            <w:rPr>
              <w:rFonts w:eastAsiaTheme="minorEastAsia" w:cs="Arial"/>
              <w:noProof/>
              <w:kern w:val="2"/>
              <w:sz w:val="22"/>
              <w:lang w:eastAsia="es-ES"/>
            </w:rPr>
          </w:pPr>
          <w:hyperlink w:anchor="_Toc219817769" w:history="1">
            <w:r w:rsidR="00E07319" w:rsidRPr="00E07319">
              <w:rPr>
                <w:rStyle w:val="Hipervnculo"/>
                <w:rFonts w:cs="Arial"/>
                <w:noProof/>
              </w:rPr>
              <w:t>3.12.</w:t>
            </w:r>
            <w:r w:rsidR="00E07319" w:rsidRPr="00E07319">
              <w:rPr>
                <w:rFonts w:eastAsiaTheme="minorEastAsia" w:cs="Arial"/>
                <w:noProof/>
                <w:kern w:val="2"/>
                <w:sz w:val="22"/>
                <w:lang w:eastAsia="es-ES"/>
              </w:rPr>
              <w:tab/>
            </w:r>
            <w:r w:rsidR="00E07319" w:rsidRPr="00E07319">
              <w:rPr>
                <w:rStyle w:val="Hipervnculo"/>
                <w:rFonts w:cs="Arial"/>
                <w:noProof/>
              </w:rPr>
              <w:t>DIAGRAMA DE PAQUETES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_Toc219817769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18</w:t>
            </w:r>
            <w:r w:rsidR="00E07319" w:rsidRPr="00E07319">
              <w:rPr>
                <w:rFonts w:cs="Arial"/>
                <w:noProof/>
                <w:webHidden/>
              </w:rPr>
              <w:fldChar w:fldCharType="end"/>
            </w:r>
          </w:hyperlink>
        </w:p>
        <w:p w14:paraId="60F349EC" w14:textId="3AC925D0" w:rsidR="00E07319" w:rsidRPr="00E07319" w:rsidRDefault="00000000">
          <w:pPr>
            <w:pStyle w:val="TDC2"/>
            <w:tabs>
              <w:tab w:val="left" w:pos="1100"/>
              <w:tab w:val="right" w:leader="dot" w:pos="9111"/>
            </w:tabs>
            <w:rPr>
              <w:rFonts w:eastAsiaTheme="minorEastAsia" w:cs="Arial"/>
              <w:noProof/>
              <w:kern w:val="2"/>
              <w:sz w:val="22"/>
              <w:lang w:eastAsia="es-ES"/>
            </w:rPr>
          </w:pPr>
          <w:hyperlink w:anchor="_Toc219817770" w:history="1">
            <w:r w:rsidR="00E07319" w:rsidRPr="00E07319">
              <w:rPr>
                <w:rStyle w:val="Hipervnculo"/>
                <w:rFonts w:cs="Arial"/>
                <w:noProof/>
              </w:rPr>
              <w:t>3.13.</w:t>
            </w:r>
            <w:r w:rsidR="00E07319" w:rsidRPr="00E07319">
              <w:rPr>
                <w:rFonts w:eastAsiaTheme="minorEastAsia" w:cs="Arial"/>
                <w:noProof/>
                <w:kern w:val="2"/>
                <w:sz w:val="22"/>
                <w:lang w:eastAsia="es-ES"/>
              </w:rPr>
              <w:tab/>
            </w:r>
            <w:r w:rsidR="00E07319" w:rsidRPr="00E07319">
              <w:rPr>
                <w:rStyle w:val="Hipervnculo"/>
                <w:rFonts w:cs="Arial"/>
                <w:noProof/>
              </w:rPr>
              <w:t>DIAGRAMA DE ESTADOS</w:t>
            </w:r>
            <w:r w:rsidR="00E07319" w:rsidRPr="00E07319">
              <w:rPr>
                <w:rFonts w:cs="Arial"/>
                <w:noProof/>
                <w:webHidden/>
              </w:rPr>
              <w:tab/>
            </w:r>
            <w:r w:rsidR="00E07319" w:rsidRPr="00E07319">
              <w:rPr>
                <w:rFonts w:cs="Arial"/>
                <w:noProof/>
                <w:webHidden/>
              </w:rPr>
              <w:fldChar w:fldCharType="begin"/>
            </w:r>
            <w:r w:rsidR="00E07319" w:rsidRPr="00E07319">
              <w:rPr>
                <w:rFonts w:cs="Arial"/>
                <w:noProof/>
                <w:webHidden/>
              </w:rPr>
              <w:instrText xml:space="preserve"> PAGEREF _Toc219817770 \h </w:instrText>
            </w:r>
            <w:r w:rsidR="00E07319" w:rsidRPr="00E07319">
              <w:rPr>
                <w:rFonts w:cs="Arial"/>
                <w:noProof/>
                <w:webHidden/>
              </w:rPr>
            </w:r>
            <w:r w:rsidR="00E07319" w:rsidRPr="00E07319">
              <w:rPr>
                <w:rFonts w:cs="Arial"/>
                <w:noProof/>
                <w:webHidden/>
              </w:rPr>
              <w:fldChar w:fldCharType="separate"/>
            </w:r>
            <w:r w:rsidR="00E07319" w:rsidRPr="00E07319">
              <w:rPr>
                <w:rFonts w:cs="Arial"/>
                <w:noProof/>
                <w:webHidden/>
              </w:rPr>
              <w:t>18</w:t>
            </w:r>
            <w:r w:rsidR="00E07319" w:rsidRPr="00E07319">
              <w:rPr>
                <w:rFonts w:cs="Arial"/>
                <w:noProof/>
                <w:webHidden/>
              </w:rPr>
              <w:fldChar w:fldCharType="end"/>
            </w:r>
          </w:hyperlink>
        </w:p>
        <w:p w14:paraId="4E90CBB5" w14:textId="7067D97E" w:rsidR="00E07319" w:rsidRPr="00E07319" w:rsidRDefault="00E07319">
          <w:pPr>
            <w:rPr>
              <w:rFonts w:cs="Arial"/>
            </w:rPr>
          </w:pPr>
          <w:r w:rsidRPr="00E07319">
            <w:rPr>
              <w:rFonts w:cs="Arial"/>
              <w:b/>
              <w:bCs/>
            </w:rPr>
            <w:fldChar w:fldCharType="end"/>
          </w:r>
        </w:p>
      </w:sdtContent>
    </w:sdt>
    <w:p w14:paraId="7E82C2B1" w14:textId="4D819F19" w:rsidR="00E07319" w:rsidRDefault="00E07319" w:rsidP="00E07319">
      <w:pPr>
        <w:tabs>
          <w:tab w:val="left" w:pos="2040"/>
        </w:tabs>
        <w:rPr>
          <w:lang w:val="es-419" w:eastAsia="es-ES"/>
        </w:rPr>
      </w:pPr>
    </w:p>
    <w:p w14:paraId="2E27B185" w14:textId="5A618583" w:rsidR="00E07319" w:rsidRPr="00E07319" w:rsidRDefault="00E07319" w:rsidP="00E07319">
      <w:pPr>
        <w:tabs>
          <w:tab w:val="left" w:pos="2040"/>
        </w:tabs>
        <w:rPr>
          <w:lang w:val="es-419" w:eastAsia="es-ES"/>
        </w:rPr>
        <w:sectPr w:rsidR="00E07319" w:rsidRPr="00E07319" w:rsidSect="00E07319">
          <w:footerReference w:type="default" r:id="rId10"/>
          <w:pgSz w:w="12240" w:h="15840" w:code="1"/>
          <w:pgMar w:top="1418" w:right="1418" w:bottom="1418" w:left="1701" w:header="708" w:footer="708" w:gutter="0"/>
          <w:pgNumType w:start="1"/>
          <w:cols w:space="708"/>
          <w:docGrid w:linePitch="360"/>
        </w:sectPr>
      </w:pPr>
      <w:r>
        <w:rPr>
          <w:lang w:val="es-419" w:eastAsia="es-ES"/>
        </w:rPr>
        <w:tab/>
      </w:r>
    </w:p>
    <w:p w14:paraId="01ED423E" w14:textId="5F75FABD" w:rsidR="001140B4" w:rsidRDefault="00972C7A" w:rsidP="00D272FC">
      <w:pPr>
        <w:pStyle w:val="Ttulo1"/>
        <w:numPr>
          <w:ilvl w:val="0"/>
          <w:numId w:val="1"/>
        </w:numPr>
        <w:ind w:left="357" w:hanging="357"/>
      </w:pPr>
      <w:bookmarkStart w:id="2" w:name="_Toc219817748"/>
      <w:r>
        <w:lastRenderedPageBreak/>
        <w:t>INTRODUCCION</w:t>
      </w:r>
      <w:bookmarkEnd w:id="2"/>
    </w:p>
    <w:p w14:paraId="197700D1" w14:textId="25D5F033" w:rsidR="00972C7A" w:rsidRDefault="00972C7A" w:rsidP="00D272FC">
      <w:pPr>
        <w:pStyle w:val="Ttulo2"/>
        <w:numPr>
          <w:ilvl w:val="1"/>
          <w:numId w:val="1"/>
        </w:numPr>
        <w:spacing w:line="480" w:lineRule="auto"/>
      </w:pPr>
      <w:bookmarkStart w:id="3" w:name="_Toc219817749"/>
      <w:r>
        <w:t>OBJETIVO GENERAL</w:t>
      </w:r>
      <w:bookmarkEnd w:id="3"/>
    </w:p>
    <w:p w14:paraId="5886D55C" w14:textId="1B6CA77A" w:rsidR="00972C7A" w:rsidRPr="00972C7A" w:rsidRDefault="00972C7A" w:rsidP="00D272FC">
      <w:pPr>
        <w:pStyle w:val="Textoindependiente"/>
        <w:spacing w:line="480" w:lineRule="auto"/>
      </w:pPr>
      <w:r w:rsidRPr="00C05C5F">
        <w:t xml:space="preserve">Implementar un sistema de gestión de seguridad en transacciones y cuentas de los usuarios </w:t>
      </w:r>
      <w:r>
        <w:t>en el caso de uso de un</w:t>
      </w:r>
      <w:r w:rsidRPr="00C05C5F">
        <w:t xml:space="preserve"> Minimarket.</w:t>
      </w:r>
    </w:p>
    <w:p w14:paraId="32A7F9C2" w14:textId="42FB6241" w:rsidR="00972C7A" w:rsidRDefault="00972C7A" w:rsidP="00D272FC">
      <w:pPr>
        <w:pStyle w:val="Ttulo2"/>
        <w:numPr>
          <w:ilvl w:val="1"/>
          <w:numId w:val="1"/>
        </w:numPr>
        <w:spacing w:line="480" w:lineRule="auto"/>
      </w:pPr>
      <w:bookmarkStart w:id="4" w:name="_Toc219817750"/>
      <w:r>
        <w:t>OBJETIVOS ESPECIFICOS</w:t>
      </w:r>
      <w:bookmarkEnd w:id="4"/>
    </w:p>
    <w:p w14:paraId="17CACB34" w14:textId="2A3ECF58" w:rsidR="00972C7A" w:rsidRDefault="00972C7A" w:rsidP="00D272FC">
      <w:pPr>
        <w:pStyle w:val="Prrafodelista"/>
        <w:numPr>
          <w:ilvl w:val="0"/>
          <w:numId w:val="3"/>
        </w:numPr>
        <w:spacing w:line="480" w:lineRule="auto"/>
      </w:pPr>
      <w:r w:rsidRPr="00EA51BF">
        <w:t>Identificar los requerimientos iniciales de seguridad mediante la aplicación de cuestionarios y entrevistas a los usuarios y responsables del sistema</w:t>
      </w:r>
      <w:r>
        <w:t>.</w:t>
      </w:r>
    </w:p>
    <w:p w14:paraId="59E24B4D" w14:textId="56B29CD3" w:rsidR="00972C7A" w:rsidRPr="00EA51BF" w:rsidRDefault="00972C7A" w:rsidP="00D272FC">
      <w:pPr>
        <w:pStyle w:val="Prrafodelista"/>
        <w:numPr>
          <w:ilvl w:val="0"/>
          <w:numId w:val="3"/>
        </w:numPr>
        <w:spacing w:line="480" w:lineRule="auto"/>
      </w:pPr>
      <w:r>
        <w:t>C</w:t>
      </w:r>
      <w:r w:rsidRPr="00EA51BF">
        <w:t>onstruir prototipos del sistema basados en las metodologías Zero Trust y Secure Development Lifecycle (SDL</w:t>
      </w:r>
      <w:r>
        <w:t>).</w:t>
      </w:r>
    </w:p>
    <w:p w14:paraId="67B8CCBC" w14:textId="4082AAE7" w:rsidR="00972C7A" w:rsidRDefault="00972C7A" w:rsidP="00D272FC">
      <w:pPr>
        <w:pStyle w:val="Prrafodelista"/>
        <w:numPr>
          <w:ilvl w:val="0"/>
          <w:numId w:val="3"/>
        </w:numPr>
        <w:spacing w:line="480" w:lineRule="auto"/>
      </w:pPr>
      <w:r w:rsidRPr="00EB742A">
        <w:t>Diseñar un sistema de respaldo de información con intervalos de tiempo reducidos, que garantice la recuperación oportuna de los datos ante incidentes o fallos del sistema.</w:t>
      </w:r>
    </w:p>
    <w:p w14:paraId="31092522" w14:textId="5D4BA9E4" w:rsidR="00972C7A" w:rsidRDefault="00972C7A" w:rsidP="00D272FC">
      <w:pPr>
        <w:pStyle w:val="Ttulo1"/>
        <w:numPr>
          <w:ilvl w:val="0"/>
          <w:numId w:val="1"/>
        </w:numPr>
        <w:ind w:left="357" w:hanging="357"/>
      </w:pPr>
      <w:bookmarkStart w:id="5" w:name="_Toc219817751"/>
      <w:r>
        <w:t>JUSTIFICACION</w:t>
      </w:r>
      <w:bookmarkEnd w:id="5"/>
    </w:p>
    <w:p w14:paraId="1BC6E418" w14:textId="77777777" w:rsidR="00972C7A" w:rsidRDefault="00972C7A" w:rsidP="00D272FC">
      <w:pPr>
        <w:pStyle w:val="Textoindependiente"/>
        <w:spacing w:line="480" w:lineRule="auto"/>
      </w:pPr>
      <w:r w:rsidRPr="00EB742A">
        <w:t xml:space="preserve">El desarrollo de un sistema de seguridad resulta fundamental debido al manejo continuo de información sensible en </w:t>
      </w:r>
      <w:r>
        <w:t xml:space="preserve">el </w:t>
      </w:r>
      <w:r w:rsidRPr="00EB742A">
        <w:t>minimarket</w:t>
      </w:r>
      <w:r>
        <w:t xml:space="preserve"> “KIRKMARK”</w:t>
      </w:r>
      <w:r w:rsidRPr="00EB742A">
        <w:t>, como datos de clientes (CI, NIT y nombres), credenciales de acceso y transacciones económicas. Implementar mecanismos de seguridad adecuados permite proteger esta información frente a accesos no autorizados, fraudes y posibles pérdidas de datos. Asimismo, la adopción de buenas prácticas y metodologías de seguridad contribuye a mejorar la protección de los sistemas, fortalecer la confianza de los usuarios y garantizar la continuidad operativa y la estabilidad del negocio.</w:t>
      </w:r>
    </w:p>
    <w:p w14:paraId="0D8BF1B8" w14:textId="38292BE2" w:rsidR="00972C7A" w:rsidRDefault="00972C7A" w:rsidP="00D272FC">
      <w:pPr>
        <w:spacing w:line="480" w:lineRule="auto"/>
      </w:pPr>
      <w:r w:rsidRPr="00EB742A">
        <w:lastRenderedPageBreak/>
        <w:t>Además, la implementación de un sistema de respaldo de información es esencial para proteger los datos del sistema ante posibles ataques, fallos técnicos o pérdidas accidentales de información. Contar con respaldos actualizados y frecuentes permite asegurar la integridad y disponibilidad de la base de datos, facilitando la recuperación del sistema en el menor tiempo posible</w:t>
      </w:r>
      <w:r>
        <w:t>.</w:t>
      </w:r>
    </w:p>
    <w:p w14:paraId="0694B831" w14:textId="23731779" w:rsidR="00972C7A" w:rsidRDefault="00972C7A" w:rsidP="00D272FC">
      <w:pPr>
        <w:pStyle w:val="Ttulo1"/>
        <w:numPr>
          <w:ilvl w:val="0"/>
          <w:numId w:val="1"/>
        </w:numPr>
        <w:ind w:left="0" w:firstLine="0"/>
      </w:pPr>
      <w:bookmarkStart w:id="6" w:name="_Toc219817752"/>
      <w:r>
        <w:t>METODOLOGIA DEL PROYECTO</w:t>
      </w:r>
      <w:bookmarkEnd w:id="6"/>
    </w:p>
    <w:p w14:paraId="22F74EC5" w14:textId="3642B3C4" w:rsidR="00972C7A" w:rsidRDefault="00972C7A" w:rsidP="00D272FC">
      <w:pPr>
        <w:pStyle w:val="Ttulo2"/>
        <w:numPr>
          <w:ilvl w:val="1"/>
          <w:numId w:val="1"/>
        </w:numPr>
        <w:spacing w:line="480" w:lineRule="auto"/>
      </w:pPr>
      <w:bookmarkStart w:id="7" w:name="_Toc219817753"/>
      <w:r>
        <w:t>REQUERIMIENTOS PRINCIPALES</w:t>
      </w:r>
      <w:bookmarkEnd w:id="7"/>
    </w:p>
    <w:p w14:paraId="21BA2AAE" w14:textId="0C785984" w:rsidR="00972C7A" w:rsidRDefault="00972C7A" w:rsidP="00D272FC">
      <w:pPr>
        <w:spacing w:line="480" w:lineRule="auto"/>
      </w:pPr>
      <w:r>
        <w:t>Para reconocer que requerimientos necesitamos realizamos una encuesta a los diferentes roles que interactúan con la tienda, con el fin de poder cubrir todas las áreas que trabajan y poder diseñar un sistema completamente funcional.</w:t>
      </w:r>
    </w:p>
    <w:p w14:paraId="0D5B16DE" w14:textId="22400348" w:rsidR="00972C7A" w:rsidRDefault="00972C7A" w:rsidP="00D272FC">
      <w:pPr>
        <w:pStyle w:val="Ttulo3"/>
        <w:numPr>
          <w:ilvl w:val="2"/>
          <w:numId w:val="1"/>
        </w:numPr>
      </w:pPr>
      <w:bookmarkStart w:id="8" w:name="_Toc219817754"/>
      <w:r>
        <w:t>Cuestionario – Administrador</w:t>
      </w:r>
      <w:bookmarkEnd w:id="8"/>
    </w:p>
    <w:p w14:paraId="700C8222" w14:textId="77777777" w:rsidR="00972C7A" w:rsidRDefault="00972C7A" w:rsidP="00D272FC">
      <w:pPr>
        <w:pStyle w:val="Prrafodelista"/>
        <w:numPr>
          <w:ilvl w:val="0"/>
          <w:numId w:val="5"/>
        </w:numPr>
        <w:spacing w:before="0" w:after="160" w:line="480" w:lineRule="auto"/>
        <w:jc w:val="left"/>
      </w:pPr>
      <w:r>
        <w:t>¿Qué preocupaciones tiene sobre la seguridad del negocio?</w:t>
      </w:r>
    </w:p>
    <w:p w14:paraId="2AE9479E" w14:textId="77777777" w:rsidR="00972C7A" w:rsidRDefault="00972C7A" w:rsidP="00D272FC">
      <w:pPr>
        <w:pStyle w:val="Prrafodelista"/>
        <w:numPr>
          <w:ilvl w:val="0"/>
          <w:numId w:val="5"/>
        </w:numPr>
        <w:spacing w:before="0" w:after="160" w:line="480" w:lineRule="auto"/>
        <w:jc w:val="left"/>
      </w:pPr>
      <w:r>
        <w:t>¿Qué acciones no debe poder  realizar un empleado sin autorización?</w:t>
      </w:r>
    </w:p>
    <w:p w14:paraId="526D3637" w14:textId="77777777" w:rsidR="00972C7A" w:rsidRDefault="00972C7A" w:rsidP="00D272FC">
      <w:pPr>
        <w:pStyle w:val="Prrafodelista"/>
        <w:numPr>
          <w:ilvl w:val="0"/>
          <w:numId w:val="5"/>
        </w:numPr>
        <w:spacing w:before="0" w:after="160" w:line="480" w:lineRule="auto"/>
        <w:jc w:val="left"/>
      </w:pPr>
      <w:r>
        <w:t>¿Tienen interés en recibir la información de las ventas en tiempo real?</w:t>
      </w:r>
    </w:p>
    <w:p w14:paraId="42C5B033" w14:textId="77777777" w:rsidR="00972C7A" w:rsidRDefault="00972C7A" w:rsidP="00D272FC">
      <w:pPr>
        <w:pStyle w:val="Prrafodelista"/>
        <w:numPr>
          <w:ilvl w:val="0"/>
          <w:numId w:val="5"/>
        </w:numPr>
        <w:spacing w:before="0" w:after="160" w:line="480" w:lineRule="auto"/>
        <w:jc w:val="left"/>
      </w:pPr>
      <w:r>
        <w:t>¿Cómo se identifican los empleados en el ingreso del sistema?</w:t>
      </w:r>
    </w:p>
    <w:p w14:paraId="03F5EDF0" w14:textId="77777777" w:rsidR="00972C7A" w:rsidRDefault="00972C7A" w:rsidP="00D272FC">
      <w:pPr>
        <w:pStyle w:val="Prrafodelista"/>
        <w:numPr>
          <w:ilvl w:val="0"/>
          <w:numId w:val="5"/>
        </w:numPr>
        <w:spacing w:before="0" w:after="160" w:line="480" w:lineRule="auto"/>
        <w:jc w:val="left"/>
      </w:pPr>
      <w:r>
        <w:t>¿Espera solución si existe algún error (corte de luz, error de sistema, etc.)?</w:t>
      </w:r>
    </w:p>
    <w:p w14:paraId="49E89742" w14:textId="5D6AEF5D" w:rsidR="00972C7A" w:rsidRDefault="00972C7A" w:rsidP="00D272FC">
      <w:pPr>
        <w:pStyle w:val="Prrafodelista"/>
        <w:numPr>
          <w:ilvl w:val="0"/>
          <w:numId w:val="5"/>
        </w:numPr>
        <w:spacing w:before="0" w:after="160" w:line="480" w:lineRule="auto"/>
        <w:jc w:val="left"/>
      </w:pPr>
      <w:r>
        <w:t>¿Qué datos obligatorios deberá registrar el cliente?</w:t>
      </w:r>
    </w:p>
    <w:p w14:paraId="0F207E1F" w14:textId="2DCD1F4A" w:rsidR="00972C7A" w:rsidRDefault="00972C7A" w:rsidP="00D272FC">
      <w:pPr>
        <w:pStyle w:val="Ttulo3"/>
        <w:numPr>
          <w:ilvl w:val="2"/>
          <w:numId w:val="1"/>
        </w:numPr>
      </w:pPr>
      <w:bookmarkStart w:id="9" w:name="_Toc219817755"/>
      <w:r>
        <w:t>Cuestionario – Vendedor</w:t>
      </w:r>
      <w:bookmarkEnd w:id="9"/>
    </w:p>
    <w:p w14:paraId="3169D386" w14:textId="77777777" w:rsidR="00972C7A" w:rsidRDefault="00972C7A" w:rsidP="00D272FC">
      <w:pPr>
        <w:pStyle w:val="Prrafodelista"/>
        <w:numPr>
          <w:ilvl w:val="0"/>
          <w:numId w:val="8"/>
        </w:numPr>
        <w:spacing w:before="0" w:after="160" w:line="480" w:lineRule="auto"/>
        <w:jc w:val="left"/>
      </w:pPr>
      <w:r>
        <w:t>¿Cuál es la mayor dificultad que tiene al atender un cliente?</w:t>
      </w:r>
    </w:p>
    <w:p w14:paraId="43E48470" w14:textId="77777777" w:rsidR="00972C7A" w:rsidRDefault="00972C7A" w:rsidP="00D272FC">
      <w:pPr>
        <w:pStyle w:val="Prrafodelista"/>
        <w:numPr>
          <w:ilvl w:val="0"/>
          <w:numId w:val="8"/>
        </w:numPr>
        <w:spacing w:before="0" w:after="160" w:line="480" w:lineRule="auto"/>
        <w:jc w:val="left"/>
      </w:pPr>
      <w:r>
        <w:t>¿Cómo realiza el cierre de caja (arqueo) y el tiempo que toma?</w:t>
      </w:r>
    </w:p>
    <w:p w14:paraId="30B9957B" w14:textId="77777777" w:rsidR="00972C7A" w:rsidRDefault="00972C7A" w:rsidP="00D272FC">
      <w:pPr>
        <w:pStyle w:val="Prrafodelista"/>
        <w:numPr>
          <w:ilvl w:val="0"/>
          <w:numId w:val="8"/>
        </w:numPr>
        <w:spacing w:before="0" w:after="160" w:line="480" w:lineRule="auto"/>
        <w:jc w:val="left"/>
      </w:pPr>
      <w:r>
        <w:t>¿Cómo realiza usted el traspaso de caja en el cambio de turno?</w:t>
      </w:r>
    </w:p>
    <w:p w14:paraId="5AA84C86" w14:textId="77777777" w:rsidR="00972C7A" w:rsidRDefault="00972C7A" w:rsidP="00D272FC">
      <w:pPr>
        <w:pStyle w:val="Prrafodelista"/>
        <w:numPr>
          <w:ilvl w:val="0"/>
          <w:numId w:val="8"/>
        </w:numPr>
        <w:spacing w:before="0" w:after="160" w:line="480" w:lineRule="auto"/>
        <w:jc w:val="left"/>
      </w:pPr>
      <w:r>
        <w:t>¿Qué es más común?</w:t>
      </w:r>
    </w:p>
    <w:p w14:paraId="058C9D68" w14:textId="77777777" w:rsidR="00972C7A" w:rsidRDefault="00972C7A" w:rsidP="00D272FC">
      <w:pPr>
        <w:pStyle w:val="Prrafodelista"/>
        <w:numPr>
          <w:ilvl w:val="1"/>
          <w:numId w:val="8"/>
        </w:numPr>
        <w:spacing w:before="0" w:after="160" w:line="480" w:lineRule="auto"/>
        <w:jc w:val="left"/>
      </w:pPr>
      <w:r>
        <w:lastRenderedPageBreak/>
        <w:t>Escanear codigo de barras</w:t>
      </w:r>
    </w:p>
    <w:p w14:paraId="7E7F4165" w14:textId="77777777" w:rsidR="00972C7A" w:rsidRDefault="00972C7A" w:rsidP="00D272FC">
      <w:pPr>
        <w:pStyle w:val="Prrafodelista"/>
        <w:numPr>
          <w:ilvl w:val="1"/>
          <w:numId w:val="8"/>
        </w:numPr>
        <w:spacing w:before="0" w:after="160" w:line="480" w:lineRule="auto"/>
        <w:jc w:val="left"/>
      </w:pPr>
      <w:r>
        <w:t>Buscar productos</w:t>
      </w:r>
    </w:p>
    <w:p w14:paraId="296F9BD4" w14:textId="77777777" w:rsidR="00972C7A" w:rsidRDefault="00972C7A" w:rsidP="00D272FC">
      <w:pPr>
        <w:pStyle w:val="Prrafodelista"/>
        <w:numPr>
          <w:ilvl w:val="0"/>
          <w:numId w:val="8"/>
        </w:numPr>
        <w:spacing w:before="0" w:after="160" w:line="480" w:lineRule="auto"/>
        <w:jc w:val="left"/>
      </w:pPr>
      <w:r>
        <w:t>¿Prefieres escanear cada producto individual o anotar la cantidad?</w:t>
      </w:r>
    </w:p>
    <w:p w14:paraId="2ED82BF0" w14:textId="4D113D75" w:rsidR="00972C7A" w:rsidRDefault="00972C7A" w:rsidP="00D272FC">
      <w:pPr>
        <w:pStyle w:val="Prrafodelista"/>
        <w:numPr>
          <w:ilvl w:val="0"/>
          <w:numId w:val="8"/>
        </w:numPr>
        <w:spacing w:before="0" w:after="160" w:line="480" w:lineRule="auto"/>
        <w:jc w:val="left"/>
      </w:pPr>
      <w:r>
        <w:t>¿Debes poder modificar productos al marcado o debe autorizarlo el dueño?</w:t>
      </w:r>
    </w:p>
    <w:p w14:paraId="70658908" w14:textId="31BC2CB9" w:rsidR="00972C7A" w:rsidRDefault="00972C7A" w:rsidP="00D272FC">
      <w:pPr>
        <w:pStyle w:val="Ttulo3"/>
        <w:numPr>
          <w:ilvl w:val="2"/>
          <w:numId w:val="1"/>
        </w:numPr>
      </w:pPr>
      <w:bookmarkStart w:id="10" w:name="_Toc219817756"/>
      <w:r>
        <w:t>Cuestionario – Cliente</w:t>
      </w:r>
      <w:bookmarkEnd w:id="10"/>
    </w:p>
    <w:p w14:paraId="2C5BBBD0" w14:textId="77777777" w:rsidR="00972C7A" w:rsidRDefault="00972C7A" w:rsidP="00D272FC">
      <w:pPr>
        <w:pStyle w:val="Prrafodelista"/>
        <w:numPr>
          <w:ilvl w:val="0"/>
          <w:numId w:val="13"/>
        </w:numPr>
        <w:spacing w:before="0" w:after="160" w:line="480" w:lineRule="auto"/>
        <w:jc w:val="left"/>
      </w:pPr>
      <w:r>
        <w:t>¿Qué método de pago usa más?</w:t>
      </w:r>
    </w:p>
    <w:p w14:paraId="5640E005" w14:textId="77777777" w:rsidR="00972C7A" w:rsidRDefault="00972C7A" w:rsidP="00D272FC">
      <w:pPr>
        <w:pStyle w:val="Prrafodelista"/>
        <w:numPr>
          <w:ilvl w:val="1"/>
          <w:numId w:val="13"/>
        </w:numPr>
        <w:spacing w:before="0" w:after="160" w:line="480" w:lineRule="auto"/>
        <w:jc w:val="left"/>
      </w:pPr>
      <w:r>
        <w:t xml:space="preserve">QR </w:t>
      </w:r>
    </w:p>
    <w:p w14:paraId="11DF0845" w14:textId="77777777" w:rsidR="00972C7A" w:rsidRDefault="00972C7A" w:rsidP="00D272FC">
      <w:pPr>
        <w:pStyle w:val="Prrafodelista"/>
        <w:numPr>
          <w:ilvl w:val="1"/>
          <w:numId w:val="13"/>
        </w:numPr>
        <w:spacing w:before="0" w:after="160" w:line="480" w:lineRule="auto"/>
        <w:jc w:val="left"/>
      </w:pPr>
      <w:r>
        <w:t xml:space="preserve">Efectivo </w:t>
      </w:r>
    </w:p>
    <w:p w14:paraId="344CFA7C" w14:textId="77777777" w:rsidR="00972C7A" w:rsidRDefault="00972C7A" w:rsidP="00D272FC">
      <w:pPr>
        <w:pStyle w:val="Prrafodelista"/>
        <w:numPr>
          <w:ilvl w:val="1"/>
          <w:numId w:val="13"/>
        </w:numPr>
        <w:spacing w:before="0" w:after="160" w:line="480" w:lineRule="auto"/>
        <w:jc w:val="left"/>
      </w:pPr>
      <w:r>
        <w:t xml:space="preserve">Tarjeta </w:t>
      </w:r>
    </w:p>
    <w:p w14:paraId="08324277" w14:textId="77777777" w:rsidR="00972C7A" w:rsidRDefault="00972C7A" w:rsidP="00D272FC">
      <w:pPr>
        <w:pStyle w:val="Prrafodelista"/>
        <w:numPr>
          <w:ilvl w:val="1"/>
          <w:numId w:val="13"/>
        </w:numPr>
        <w:spacing w:before="0" w:after="160" w:line="480" w:lineRule="auto"/>
        <w:jc w:val="left"/>
      </w:pPr>
      <w:r>
        <w:t>Transferencia</w:t>
      </w:r>
    </w:p>
    <w:p w14:paraId="0B2C736D" w14:textId="77777777" w:rsidR="00972C7A" w:rsidRDefault="00972C7A" w:rsidP="00D272FC">
      <w:pPr>
        <w:pStyle w:val="Prrafodelista"/>
        <w:numPr>
          <w:ilvl w:val="0"/>
          <w:numId w:val="13"/>
        </w:numPr>
        <w:spacing w:before="0" w:after="160" w:line="480" w:lineRule="auto"/>
        <w:jc w:val="left"/>
      </w:pPr>
      <w:r>
        <w:t>¿Usted pregunta por la disponibilidad de productos?</w:t>
      </w:r>
    </w:p>
    <w:p w14:paraId="4354C5CF" w14:textId="77777777" w:rsidR="00972C7A" w:rsidRDefault="00972C7A" w:rsidP="00D272FC">
      <w:pPr>
        <w:pStyle w:val="Prrafodelista"/>
        <w:numPr>
          <w:ilvl w:val="1"/>
          <w:numId w:val="13"/>
        </w:numPr>
        <w:spacing w:before="0" w:after="160" w:line="480" w:lineRule="auto"/>
        <w:jc w:val="left"/>
      </w:pPr>
      <w:r>
        <w:t xml:space="preserve">Sí </w:t>
      </w:r>
    </w:p>
    <w:p w14:paraId="26356C4B" w14:textId="77777777" w:rsidR="00972C7A" w:rsidRDefault="00972C7A" w:rsidP="00D272FC">
      <w:pPr>
        <w:pStyle w:val="Prrafodelista"/>
        <w:numPr>
          <w:ilvl w:val="1"/>
          <w:numId w:val="13"/>
        </w:numPr>
        <w:spacing w:before="0" w:after="160" w:line="480" w:lineRule="auto"/>
        <w:jc w:val="left"/>
      </w:pPr>
      <w:r>
        <w:t>No</w:t>
      </w:r>
    </w:p>
    <w:p w14:paraId="6A8847C5" w14:textId="77777777" w:rsidR="00972C7A" w:rsidRDefault="00972C7A" w:rsidP="00D272FC">
      <w:pPr>
        <w:pStyle w:val="Prrafodelista"/>
        <w:numPr>
          <w:ilvl w:val="0"/>
          <w:numId w:val="13"/>
        </w:numPr>
        <w:spacing w:before="0" w:after="160" w:line="480" w:lineRule="auto"/>
        <w:jc w:val="left"/>
      </w:pPr>
      <w:r>
        <w:t>¿Dónde quisiera recibir tu factura?</w:t>
      </w:r>
    </w:p>
    <w:p w14:paraId="09363832" w14:textId="77777777" w:rsidR="00972C7A" w:rsidRDefault="00972C7A" w:rsidP="00D272FC">
      <w:pPr>
        <w:pStyle w:val="Prrafodelista"/>
        <w:numPr>
          <w:ilvl w:val="1"/>
          <w:numId w:val="13"/>
        </w:numPr>
        <w:spacing w:before="0" w:after="160" w:line="480" w:lineRule="auto"/>
        <w:jc w:val="left"/>
      </w:pPr>
      <w:r>
        <w:t xml:space="preserve">WhatsApp </w:t>
      </w:r>
    </w:p>
    <w:p w14:paraId="001691A9" w14:textId="77777777" w:rsidR="00972C7A" w:rsidRDefault="00972C7A" w:rsidP="00D272FC">
      <w:pPr>
        <w:pStyle w:val="Prrafodelista"/>
        <w:numPr>
          <w:ilvl w:val="1"/>
          <w:numId w:val="13"/>
        </w:numPr>
        <w:spacing w:before="0" w:after="160" w:line="480" w:lineRule="auto"/>
        <w:jc w:val="left"/>
      </w:pPr>
      <w:r>
        <w:t xml:space="preserve">Correo electrónico </w:t>
      </w:r>
    </w:p>
    <w:p w14:paraId="0F73F602" w14:textId="77777777" w:rsidR="00972C7A" w:rsidRDefault="00972C7A" w:rsidP="00D272FC">
      <w:pPr>
        <w:pStyle w:val="Prrafodelista"/>
        <w:numPr>
          <w:ilvl w:val="1"/>
          <w:numId w:val="13"/>
        </w:numPr>
        <w:spacing w:before="0" w:after="160" w:line="480" w:lineRule="auto"/>
        <w:jc w:val="left"/>
      </w:pPr>
      <w:r>
        <w:t>Físico</w:t>
      </w:r>
    </w:p>
    <w:p w14:paraId="3E6092B9" w14:textId="38F2DB24" w:rsidR="00972C7A" w:rsidRDefault="00972C7A" w:rsidP="00D272FC">
      <w:pPr>
        <w:pStyle w:val="Ttulo2"/>
        <w:numPr>
          <w:ilvl w:val="1"/>
          <w:numId w:val="1"/>
        </w:numPr>
        <w:spacing w:line="480" w:lineRule="auto"/>
      </w:pPr>
      <w:bookmarkStart w:id="11" w:name="_Toc219817757"/>
      <w:r>
        <w:t>DESCRIPCION DE PROCESOS</w:t>
      </w:r>
      <w:bookmarkEnd w:id="11"/>
    </w:p>
    <w:p w14:paraId="259350AD" w14:textId="77777777" w:rsidR="00972C7A" w:rsidRPr="00786C9E" w:rsidRDefault="00972C7A" w:rsidP="00D272FC">
      <w:pPr>
        <w:pStyle w:val="Textoindependiente"/>
        <w:tabs>
          <w:tab w:val="left" w:pos="1500"/>
        </w:tabs>
        <w:spacing w:line="480" w:lineRule="auto"/>
      </w:pPr>
      <w:r>
        <w:rPr>
          <w:b/>
          <w:bCs/>
        </w:rPr>
        <w:t xml:space="preserve">Ventas: </w:t>
      </w:r>
      <w:r>
        <w:t xml:space="preserve">Es el proceso de transacción de un producto y/o servicio por recursos económicos, si es cliente nuevo se les pide sus datos, si es el cliente es recurrente solo se les pide una credencial principal debido a sus datos estan previamente </w:t>
      </w:r>
      <w:r>
        <w:lastRenderedPageBreak/>
        <w:t>registrados; enumerando los productos y sumando el precio total con el añadido del IVA, concluyendo la venta.</w:t>
      </w:r>
    </w:p>
    <w:p w14:paraId="1F8AC049" w14:textId="77777777" w:rsidR="00972C7A" w:rsidRPr="00786C9E" w:rsidRDefault="00972C7A" w:rsidP="00D272FC">
      <w:pPr>
        <w:pStyle w:val="Textoindependiente"/>
        <w:tabs>
          <w:tab w:val="left" w:pos="1500"/>
        </w:tabs>
        <w:spacing w:line="480" w:lineRule="auto"/>
      </w:pPr>
      <w:r>
        <w:rPr>
          <w:b/>
          <w:bCs/>
        </w:rPr>
        <w:t xml:space="preserve">Contratación: </w:t>
      </w:r>
      <w:r>
        <w:t>Es el proceso donde un individuo se apersona al minimarket, en donde el administrador procede a registrar todos los datos necesarios para la contratación del nuevo empleado.</w:t>
      </w:r>
      <w:r>
        <w:rPr>
          <w:b/>
          <w:bCs/>
        </w:rPr>
        <w:t xml:space="preserve"> </w:t>
      </w:r>
    </w:p>
    <w:p w14:paraId="28FF7648" w14:textId="77777777" w:rsidR="00972C7A" w:rsidRDefault="00972C7A" w:rsidP="00D272FC">
      <w:pPr>
        <w:pStyle w:val="Textoindependiente"/>
        <w:tabs>
          <w:tab w:val="left" w:pos="1500"/>
        </w:tabs>
        <w:spacing w:line="480" w:lineRule="auto"/>
      </w:pPr>
      <w:r>
        <w:rPr>
          <w:b/>
          <w:bCs/>
        </w:rPr>
        <w:t xml:space="preserve">Login: </w:t>
      </w:r>
      <w:r>
        <w:t>Es el proceso donde el usuario ingresa al sistema usando sus credenciales validas de nombre de usuario y contraseña.</w:t>
      </w:r>
    </w:p>
    <w:p w14:paraId="6B695FC0" w14:textId="77777777" w:rsidR="00972C7A" w:rsidRPr="00EF65EB" w:rsidRDefault="00972C7A" w:rsidP="00D272FC">
      <w:pPr>
        <w:pStyle w:val="Textoindependiente"/>
        <w:tabs>
          <w:tab w:val="left" w:pos="1500"/>
        </w:tabs>
        <w:spacing w:line="480" w:lineRule="auto"/>
      </w:pPr>
      <w:r>
        <w:rPr>
          <w:b/>
          <w:bCs/>
        </w:rPr>
        <w:t xml:space="preserve">Gestión de sistema de seguridad: </w:t>
      </w:r>
      <w:r>
        <w:t>Es el proceso donde las transacciones, los métodos de pago y los datos sensibles de los usuarios se encriptan antes de llegar a la base de datos, protegiendo los datos.</w:t>
      </w:r>
    </w:p>
    <w:p w14:paraId="448B4069" w14:textId="77777777" w:rsidR="00972C7A" w:rsidRDefault="00972C7A" w:rsidP="00D272FC">
      <w:pPr>
        <w:pStyle w:val="Textoindependiente"/>
        <w:tabs>
          <w:tab w:val="left" w:pos="1500"/>
        </w:tabs>
        <w:spacing w:line="480" w:lineRule="auto"/>
      </w:pPr>
      <w:r>
        <w:rPr>
          <w:b/>
          <w:bCs/>
        </w:rPr>
        <w:t xml:space="preserve">Proceso de compra: </w:t>
      </w:r>
      <w:r>
        <w:t>Es el proceso donde se compran productos por mayor, para obtener stock para la venta.</w:t>
      </w:r>
    </w:p>
    <w:p w14:paraId="2D32D922" w14:textId="77777777" w:rsidR="00972C7A" w:rsidRDefault="00972C7A" w:rsidP="00D272FC">
      <w:pPr>
        <w:pStyle w:val="Textoindependiente"/>
        <w:tabs>
          <w:tab w:val="left" w:pos="1500"/>
        </w:tabs>
        <w:spacing w:line="480" w:lineRule="auto"/>
      </w:pPr>
      <w:r>
        <w:rPr>
          <w:b/>
          <w:bCs/>
        </w:rPr>
        <w:t xml:space="preserve">Proceso de marketing: </w:t>
      </w:r>
      <w:r>
        <w:t>Es el proceso donde se usan las redes sociales, canales de comunicación o formas artísticas, para realizar la publicidad del minimarket.</w:t>
      </w:r>
    </w:p>
    <w:p w14:paraId="49900FFB" w14:textId="12C0B0CA" w:rsidR="00972C7A" w:rsidRDefault="00972C7A" w:rsidP="00D272FC">
      <w:pPr>
        <w:spacing w:line="480" w:lineRule="auto"/>
      </w:pPr>
      <w:r>
        <w:rPr>
          <w:b/>
          <w:bCs/>
        </w:rPr>
        <w:t xml:space="preserve">Proceso de gestión de turnos: </w:t>
      </w:r>
      <w:r>
        <w:t>Es el proceso donde los empleados trabajan y realizan el arqueo y cambio de cajas.</w:t>
      </w:r>
    </w:p>
    <w:p w14:paraId="68A5FB87" w14:textId="77777777" w:rsidR="00972C7A" w:rsidRDefault="00972C7A" w:rsidP="00D272FC">
      <w:pPr>
        <w:spacing w:line="480" w:lineRule="auto"/>
        <w:rPr>
          <w:b/>
          <w:bCs/>
        </w:rPr>
      </w:pPr>
      <w:r>
        <w:rPr>
          <w:b/>
          <w:bCs/>
        </w:rPr>
        <w:t>Figura 1.</w:t>
      </w:r>
    </w:p>
    <w:p w14:paraId="42AF4AED" w14:textId="77777777" w:rsidR="00972C7A" w:rsidRDefault="00972C7A" w:rsidP="00D272FC">
      <w:pPr>
        <w:spacing w:line="480" w:lineRule="auto"/>
      </w:pPr>
      <w:r>
        <w:t>Gráfico de la descripción de procesos.</w:t>
      </w:r>
    </w:p>
    <w:p w14:paraId="59DA3A9E" w14:textId="77777777" w:rsidR="00972C7A" w:rsidRDefault="00972C7A" w:rsidP="00D272FC">
      <w:pPr>
        <w:spacing w:line="480" w:lineRule="auto"/>
      </w:pPr>
      <w:r>
        <w:rPr>
          <w:noProof/>
          <w:lang w:eastAsia="es-ES"/>
        </w:rPr>
        <w:lastRenderedPageBreak/>
        <w:drawing>
          <wp:inline distT="0" distB="0" distL="0" distR="0" wp14:anchorId="51ED9213" wp14:editId="2209BCE5">
            <wp:extent cx="5391150" cy="5067300"/>
            <wp:effectExtent l="0" t="0" r="0" b="0"/>
            <wp:docPr id="674028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5067300"/>
                    </a:xfrm>
                    <a:prstGeom prst="rect">
                      <a:avLst/>
                    </a:prstGeom>
                    <a:noFill/>
                    <a:ln>
                      <a:noFill/>
                    </a:ln>
                  </pic:spPr>
                </pic:pic>
              </a:graphicData>
            </a:graphic>
          </wp:inline>
        </w:drawing>
      </w:r>
    </w:p>
    <w:p w14:paraId="3ABA0A2B" w14:textId="63447B87" w:rsidR="00972C7A" w:rsidRDefault="00972C7A" w:rsidP="00D272FC">
      <w:pPr>
        <w:spacing w:line="480" w:lineRule="auto"/>
      </w:pPr>
      <w:r>
        <w:rPr>
          <w:b/>
          <w:bCs/>
        </w:rPr>
        <w:t xml:space="preserve">Nota. </w:t>
      </w:r>
      <w:r>
        <w:t>Elaboración propia.</w:t>
      </w:r>
    </w:p>
    <w:p w14:paraId="28BACD5B" w14:textId="66849E2D" w:rsidR="00972C7A" w:rsidRDefault="00972C7A" w:rsidP="00D272FC">
      <w:pPr>
        <w:pStyle w:val="Ttulo2"/>
        <w:numPr>
          <w:ilvl w:val="1"/>
          <w:numId w:val="1"/>
        </w:numPr>
        <w:spacing w:line="480" w:lineRule="auto"/>
      </w:pPr>
      <w:bookmarkStart w:id="12" w:name="_Toc219817758"/>
      <w:r>
        <w:t>CADENA DE VALORES</w:t>
      </w:r>
      <w:bookmarkEnd w:id="12"/>
    </w:p>
    <w:p w14:paraId="657D0639" w14:textId="77777777" w:rsidR="00D272FC" w:rsidRDefault="00D272FC" w:rsidP="00D272FC">
      <w:pPr>
        <w:pStyle w:val="Textoindependiente"/>
        <w:tabs>
          <w:tab w:val="left" w:pos="1500"/>
        </w:tabs>
        <w:spacing w:line="480" w:lineRule="auto"/>
        <w:rPr>
          <w:b/>
          <w:bCs/>
        </w:rPr>
      </w:pPr>
      <w:r>
        <w:rPr>
          <w:b/>
          <w:bCs/>
        </w:rPr>
        <w:t>Tabla 1.</w:t>
      </w:r>
    </w:p>
    <w:p w14:paraId="08649612" w14:textId="77777777" w:rsidR="00D272FC" w:rsidRPr="00C05C5F" w:rsidRDefault="00D272FC" w:rsidP="00D272FC">
      <w:pPr>
        <w:pStyle w:val="Textoindependiente"/>
        <w:tabs>
          <w:tab w:val="left" w:pos="1500"/>
        </w:tabs>
        <w:spacing w:line="480" w:lineRule="auto"/>
      </w:pPr>
      <w:r>
        <w:t>Cadena de valor del negocio.</w:t>
      </w:r>
    </w:p>
    <w:tbl>
      <w:tblPr>
        <w:tblStyle w:val="Tablaconcuadrcula"/>
        <w:tblW w:w="9067" w:type="dxa"/>
        <w:tblLook w:val="04A0" w:firstRow="1" w:lastRow="0" w:firstColumn="1" w:lastColumn="0" w:noHBand="0" w:noVBand="1"/>
      </w:tblPr>
      <w:tblGrid>
        <w:gridCol w:w="2831"/>
        <w:gridCol w:w="2831"/>
        <w:gridCol w:w="3405"/>
      </w:tblGrid>
      <w:tr w:rsidR="00D272FC" w14:paraId="606DD169" w14:textId="77777777" w:rsidTr="00E5365B">
        <w:tc>
          <w:tcPr>
            <w:tcW w:w="2831" w:type="dxa"/>
          </w:tcPr>
          <w:p w14:paraId="15DDF075" w14:textId="77777777" w:rsidR="00D272FC" w:rsidRPr="00A70FE9" w:rsidRDefault="00D272FC" w:rsidP="00D272FC">
            <w:pPr>
              <w:spacing w:line="480" w:lineRule="auto"/>
              <w:rPr>
                <w:b/>
                <w:bCs/>
                <w:sz w:val="22"/>
                <w:szCs w:val="20"/>
              </w:rPr>
            </w:pPr>
            <w:r w:rsidRPr="00A70FE9">
              <w:rPr>
                <w:b/>
                <w:bCs/>
                <w:sz w:val="22"/>
                <w:szCs w:val="20"/>
              </w:rPr>
              <w:t>ETAPA DE LA CADENA</w:t>
            </w:r>
          </w:p>
        </w:tc>
        <w:tc>
          <w:tcPr>
            <w:tcW w:w="2831" w:type="dxa"/>
          </w:tcPr>
          <w:p w14:paraId="7E5E69A7" w14:textId="77777777" w:rsidR="00D272FC" w:rsidRPr="00A70FE9" w:rsidRDefault="00D272FC" w:rsidP="00D272FC">
            <w:pPr>
              <w:spacing w:line="480" w:lineRule="auto"/>
              <w:rPr>
                <w:b/>
                <w:bCs/>
                <w:sz w:val="22"/>
                <w:szCs w:val="20"/>
              </w:rPr>
            </w:pPr>
            <w:r w:rsidRPr="00A70FE9">
              <w:rPr>
                <w:b/>
                <w:bCs/>
                <w:sz w:val="22"/>
                <w:szCs w:val="20"/>
              </w:rPr>
              <w:t>ACTIVIDAD</w:t>
            </w:r>
          </w:p>
        </w:tc>
        <w:tc>
          <w:tcPr>
            <w:tcW w:w="3405" w:type="dxa"/>
          </w:tcPr>
          <w:p w14:paraId="070831DE" w14:textId="77777777" w:rsidR="00D272FC" w:rsidRPr="00A70FE9" w:rsidRDefault="00D272FC" w:rsidP="00D272FC">
            <w:pPr>
              <w:spacing w:line="480" w:lineRule="auto"/>
              <w:rPr>
                <w:b/>
                <w:bCs/>
                <w:sz w:val="22"/>
                <w:szCs w:val="20"/>
              </w:rPr>
            </w:pPr>
            <w:r w:rsidRPr="00A70FE9">
              <w:rPr>
                <w:b/>
                <w:bCs/>
                <w:sz w:val="22"/>
                <w:szCs w:val="20"/>
              </w:rPr>
              <w:t>VALOR GENERADO</w:t>
            </w:r>
          </w:p>
        </w:tc>
      </w:tr>
      <w:tr w:rsidR="00D272FC" w14:paraId="774EF648" w14:textId="77777777" w:rsidTr="00E5365B">
        <w:tc>
          <w:tcPr>
            <w:tcW w:w="2831" w:type="dxa"/>
          </w:tcPr>
          <w:p w14:paraId="70079916" w14:textId="77777777" w:rsidR="00D272FC" w:rsidRPr="00A70FE9" w:rsidRDefault="00D272FC" w:rsidP="00D272FC">
            <w:pPr>
              <w:spacing w:line="480" w:lineRule="auto"/>
              <w:rPr>
                <w:sz w:val="22"/>
                <w:szCs w:val="20"/>
              </w:rPr>
            </w:pPr>
            <w:r w:rsidRPr="00A70FE9">
              <w:rPr>
                <w:sz w:val="22"/>
                <w:szCs w:val="20"/>
              </w:rPr>
              <w:t>LOGISTICA INTERNA</w:t>
            </w:r>
          </w:p>
        </w:tc>
        <w:tc>
          <w:tcPr>
            <w:tcW w:w="2831" w:type="dxa"/>
          </w:tcPr>
          <w:p w14:paraId="6E88C911" w14:textId="77777777" w:rsidR="00D272FC" w:rsidRPr="00A70FE9" w:rsidRDefault="00D272FC" w:rsidP="00D272FC">
            <w:pPr>
              <w:spacing w:line="480" w:lineRule="auto"/>
              <w:rPr>
                <w:sz w:val="22"/>
                <w:szCs w:val="20"/>
              </w:rPr>
            </w:pPr>
            <w:r w:rsidRPr="00A70FE9">
              <w:rPr>
                <w:sz w:val="22"/>
                <w:szCs w:val="20"/>
              </w:rPr>
              <w:t>Adquirir los productos de proveedores</w:t>
            </w:r>
          </w:p>
        </w:tc>
        <w:tc>
          <w:tcPr>
            <w:tcW w:w="3405" w:type="dxa"/>
          </w:tcPr>
          <w:p w14:paraId="1096768F" w14:textId="77777777" w:rsidR="00D272FC" w:rsidRPr="00A70FE9" w:rsidRDefault="00D272FC" w:rsidP="00D272FC">
            <w:pPr>
              <w:spacing w:line="480" w:lineRule="auto"/>
              <w:rPr>
                <w:sz w:val="22"/>
                <w:szCs w:val="20"/>
              </w:rPr>
            </w:pPr>
            <w:r w:rsidRPr="00A70FE9">
              <w:rPr>
                <w:sz w:val="22"/>
                <w:szCs w:val="20"/>
              </w:rPr>
              <w:t>Genera productos de calidad, confianza y fiabilidad</w:t>
            </w:r>
          </w:p>
        </w:tc>
      </w:tr>
      <w:tr w:rsidR="00D272FC" w14:paraId="04110ED3" w14:textId="77777777" w:rsidTr="00E5365B">
        <w:tc>
          <w:tcPr>
            <w:tcW w:w="2831" w:type="dxa"/>
          </w:tcPr>
          <w:p w14:paraId="2B4B1A0D" w14:textId="77777777" w:rsidR="00D272FC" w:rsidRPr="00A70FE9" w:rsidRDefault="00D272FC" w:rsidP="00D272FC">
            <w:pPr>
              <w:spacing w:line="480" w:lineRule="auto"/>
              <w:rPr>
                <w:sz w:val="22"/>
                <w:szCs w:val="20"/>
              </w:rPr>
            </w:pPr>
            <w:r w:rsidRPr="00A70FE9">
              <w:rPr>
                <w:sz w:val="22"/>
                <w:szCs w:val="20"/>
              </w:rPr>
              <w:lastRenderedPageBreak/>
              <w:t>OPERACIONES</w:t>
            </w:r>
          </w:p>
        </w:tc>
        <w:tc>
          <w:tcPr>
            <w:tcW w:w="2831" w:type="dxa"/>
          </w:tcPr>
          <w:p w14:paraId="7B331BCB" w14:textId="77777777" w:rsidR="00D272FC" w:rsidRPr="00A70FE9" w:rsidRDefault="00D272FC" w:rsidP="00D272FC">
            <w:pPr>
              <w:spacing w:line="480" w:lineRule="auto"/>
              <w:rPr>
                <w:sz w:val="22"/>
                <w:szCs w:val="20"/>
              </w:rPr>
            </w:pPr>
            <w:r w:rsidRPr="00A70FE9">
              <w:rPr>
                <w:sz w:val="22"/>
                <w:szCs w:val="20"/>
              </w:rPr>
              <w:t>Organización y la venta de productos</w:t>
            </w:r>
          </w:p>
        </w:tc>
        <w:tc>
          <w:tcPr>
            <w:tcW w:w="3405" w:type="dxa"/>
          </w:tcPr>
          <w:p w14:paraId="72BE27FD" w14:textId="77777777" w:rsidR="00D272FC" w:rsidRPr="00A70FE9" w:rsidRDefault="00D272FC" w:rsidP="00D272FC">
            <w:pPr>
              <w:spacing w:line="480" w:lineRule="auto"/>
              <w:rPr>
                <w:sz w:val="22"/>
                <w:szCs w:val="20"/>
              </w:rPr>
            </w:pPr>
            <w:r w:rsidRPr="00A70FE9">
              <w:rPr>
                <w:sz w:val="22"/>
                <w:szCs w:val="20"/>
              </w:rPr>
              <w:t>Facil obtención de la mercancía</w:t>
            </w:r>
          </w:p>
        </w:tc>
      </w:tr>
      <w:tr w:rsidR="00D272FC" w14:paraId="126ADB95" w14:textId="77777777" w:rsidTr="00E5365B">
        <w:tc>
          <w:tcPr>
            <w:tcW w:w="2831" w:type="dxa"/>
          </w:tcPr>
          <w:p w14:paraId="1D725626" w14:textId="77777777" w:rsidR="00D272FC" w:rsidRPr="00A70FE9" w:rsidRDefault="00D272FC" w:rsidP="00D272FC">
            <w:pPr>
              <w:spacing w:line="480" w:lineRule="auto"/>
              <w:rPr>
                <w:sz w:val="22"/>
                <w:szCs w:val="20"/>
              </w:rPr>
            </w:pPr>
            <w:r w:rsidRPr="00A70FE9">
              <w:rPr>
                <w:sz w:val="22"/>
                <w:szCs w:val="20"/>
              </w:rPr>
              <w:t>LOGISTICA EXTERNA</w:t>
            </w:r>
          </w:p>
        </w:tc>
        <w:tc>
          <w:tcPr>
            <w:tcW w:w="2831" w:type="dxa"/>
          </w:tcPr>
          <w:p w14:paraId="465FAAB3" w14:textId="77777777" w:rsidR="00D272FC" w:rsidRPr="00A70FE9" w:rsidRDefault="00D272FC" w:rsidP="00D272FC">
            <w:pPr>
              <w:spacing w:line="480" w:lineRule="auto"/>
              <w:rPr>
                <w:sz w:val="22"/>
                <w:szCs w:val="20"/>
              </w:rPr>
            </w:pPr>
            <w:r w:rsidRPr="00A70FE9">
              <w:rPr>
                <w:sz w:val="22"/>
                <w:szCs w:val="20"/>
              </w:rPr>
              <w:t>Venta al cliente final y generación de facturas</w:t>
            </w:r>
          </w:p>
        </w:tc>
        <w:tc>
          <w:tcPr>
            <w:tcW w:w="3405" w:type="dxa"/>
          </w:tcPr>
          <w:p w14:paraId="5F246606" w14:textId="77777777" w:rsidR="00D272FC" w:rsidRPr="00A70FE9" w:rsidRDefault="00D272FC" w:rsidP="00D272FC">
            <w:pPr>
              <w:spacing w:line="480" w:lineRule="auto"/>
              <w:rPr>
                <w:sz w:val="22"/>
                <w:szCs w:val="20"/>
              </w:rPr>
            </w:pPr>
            <w:r w:rsidRPr="00A70FE9">
              <w:rPr>
                <w:sz w:val="22"/>
                <w:szCs w:val="20"/>
              </w:rPr>
              <w:t>Venta de los productos obtenidos</w:t>
            </w:r>
          </w:p>
        </w:tc>
      </w:tr>
      <w:tr w:rsidR="00D272FC" w14:paraId="0D42C9A5" w14:textId="77777777" w:rsidTr="00E5365B">
        <w:tc>
          <w:tcPr>
            <w:tcW w:w="2831" w:type="dxa"/>
          </w:tcPr>
          <w:p w14:paraId="2876B015" w14:textId="77777777" w:rsidR="00D272FC" w:rsidRPr="00A70FE9" w:rsidRDefault="00D272FC" w:rsidP="00D272FC">
            <w:pPr>
              <w:spacing w:line="480" w:lineRule="auto"/>
              <w:rPr>
                <w:sz w:val="22"/>
                <w:szCs w:val="20"/>
              </w:rPr>
            </w:pPr>
            <w:r w:rsidRPr="00A70FE9">
              <w:rPr>
                <w:sz w:val="22"/>
                <w:szCs w:val="20"/>
              </w:rPr>
              <w:t>MARKETING Y VENTAS</w:t>
            </w:r>
          </w:p>
        </w:tc>
        <w:tc>
          <w:tcPr>
            <w:tcW w:w="2831" w:type="dxa"/>
          </w:tcPr>
          <w:p w14:paraId="6C4DDE02" w14:textId="77777777" w:rsidR="00D272FC" w:rsidRPr="00A70FE9" w:rsidRDefault="00D272FC" w:rsidP="00D272FC">
            <w:pPr>
              <w:spacing w:line="480" w:lineRule="auto"/>
              <w:rPr>
                <w:sz w:val="22"/>
                <w:szCs w:val="20"/>
              </w:rPr>
            </w:pPr>
            <w:r w:rsidRPr="00A70FE9">
              <w:rPr>
                <w:sz w:val="22"/>
                <w:szCs w:val="20"/>
              </w:rPr>
              <w:t>Street Marketing y redes sociales; y la generación en BD de los datos de usuarios y facturas</w:t>
            </w:r>
          </w:p>
        </w:tc>
        <w:tc>
          <w:tcPr>
            <w:tcW w:w="3405" w:type="dxa"/>
          </w:tcPr>
          <w:p w14:paraId="024ADE67" w14:textId="77777777" w:rsidR="00D272FC" w:rsidRPr="00A70FE9" w:rsidRDefault="00D272FC" w:rsidP="00D272FC">
            <w:pPr>
              <w:spacing w:line="480" w:lineRule="auto"/>
              <w:rPr>
                <w:sz w:val="22"/>
                <w:szCs w:val="20"/>
              </w:rPr>
            </w:pPr>
            <w:r w:rsidRPr="00A70FE9">
              <w:rPr>
                <w:sz w:val="22"/>
                <w:szCs w:val="20"/>
              </w:rPr>
              <w:t>Protección de las ventas y publicidad.</w:t>
            </w:r>
          </w:p>
        </w:tc>
      </w:tr>
      <w:tr w:rsidR="00D272FC" w14:paraId="4CBDF997" w14:textId="77777777" w:rsidTr="00E5365B">
        <w:tc>
          <w:tcPr>
            <w:tcW w:w="2831" w:type="dxa"/>
          </w:tcPr>
          <w:p w14:paraId="563E8992" w14:textId="77777777" w:rsidR="00D272FC" w:rsidRPr="00A70FE9" w:rsidRDefault="00D272FC" w:rsidP="00D272FC">
            <w:pPr>
              <w:spacing w:line="480" w:lineRule="auto"/>
              <w:rPr>
                <w:sz w:val="22"/>
                <w:szCs w:val="20"/>
              </w:rPr>
            </w:pPr>
            <w:r w:rsidRPr="00A70FE9">
              <w:rPr>
                <w:sz w:val="22"/>
                <w:szCs w:val="20"/>
              </w:rPr>
              <w:t>SERVICIO POST-VENTA</w:t>
            </w:r>
          </w:p>
        </w:tc>
        <w:tc>
          <w:tcPr>
            <w:tcW w:w="2831" w:type="dxa"/>
          </w:tcPr>
          <w:p w14:paraId="38309393" w14:textId="77777777" w:rsidR="00D272FC" w:rsidRPr="00A70FE9" w:rsidRDefault="00D272FC" w:rsidP="00D272FC">
            <w:pPr>
              <w:spacing w:line="480" w:lineRule="auto"/>
              <w:rPr>
                <w:sz w:val="22"/>
                <w:szCs w:val="20"/>
              </w:rPr>
            </w:pPr>
            <w:r w:rsidRPr="00A70FE9">
              <w:rPr>
                <w:sz w:val="22"/>
                <w:szCs w:val="20"/>
              </w:rPr>
              <w:t>Historial de compras con datos protegidos</w:t>
            </w:r>
          </w:p>
        </w:tc>
        <w:tc>
          <w:tcPr>
            <w:tcW w:w="3405" w:type="dxa"/>
          </w:tcPr>
          <w:p w14:paraId="3A9A4E63" w14:textId="77777777" w:rsidR="00D272FC" w:rsidRPr="00A70FE9" w:rsidRDefault="00D272FC" w:rsidP="00D272FC">
            <w:pPr>
              <w:spacing w:line="480" w:lineRule="auto"/>
              <w:rPr>
                <w:sz w:val="22"/>
                <w:szCs w:val="20"/>
              </w:rPr>
            </w:pPr>
            <w:r w:rsidRPr="00A70FE9">
              <w:rPr>
                <w:sz w:val="22"/>
                <w:szCs w:val="20"/>
              </w:rPr>
              <w:t>Datos almacenados</w:t>
            </w:r>
          </w:p>
        </w:tc>
      </w:tr>
    </w:tbl>
    <w:p w14:paraId="2F1CF697" w14:textId="77777777" w:rsidR="00D272FC" w:rsidRDefault="00D272FC" w:rsidP="00D272FC">
      <w:pPr>
        <w:pStyle w:val="Textoindependiente"/>
        <w:tabs>
          <w:tab w:val="left" w:pos="1500"/>
        </w:tabs>
        <w:spacing w:line="480" w:lineRule="auto"/>
      </w:pPr>
      <w:r>
        <w:rPr>
          <w:b/>
          <w:bCs/>
        </w:rPr>
        <w:t xml:space="preserve">Nota. </w:t>
      </w:r>
      <w:r>
        <w:t>Elaboración propia.</w:t>
      </w:r>
    </w:p>
    <w:p w14:paraId="225177E6" w14:textId="52F404AF" w:rsidR="00D272FC" w:rsidRDefault="00D272FC" w:rsidP="00D272FC">
      <w:pPr>
        <w:pStyle w:val="Ttulo2"/>
        <w:numPr>
          <w:ilvl w:val="1"/>
          <w:numId w:val="1"/>
        </w:numPr>
        <w:spacing w:line="480" w:lineRule="auto"/>
      </w:pPr>
      <w:bookmarkStart w:id="13" w:name="_Toc219817759"/>
      <w:r>
        <w:t>REQUERIMIENTOS FUNCIONALES Y NO FUNCIONALES</w:t>
      </w:r>
      <w:bookmarkEnd w:id="13"/>
    </w:p>
    <w:p w14:paraId="0AF09092" w14:textId="4B381F98" w:rsidR="00D272FC" w:rsidRDefault="00D272FC" w:rsidP="00D272FC">
      <w:pPr>
        <w:pStyle w:val="Ttulo3"/>
        <w:numPr>
          <w:ilvl w:val="2"/>
          <w:numId w:val="1"/>
        </w:numPr>
      </w:pPr>
      <w:bookmarkStart w:id="14" w:name="_Toc219817760"/>
      <w:r>
        <w:t>Requerimientos funcionales</w:t>
      </w:r>
      <w:bookmarkEnd w:id="14"/>
    </w:p>
    <w:p w14:paraId="3359A794" w14:textId="7B6585C0" w:rsidR="00D272FC" w:rsidRPr="005030DF" w:rsidRDefault="00D272FC" w:rsidP="00D272FC">
      <w:pPr>
        <w:spacing w:line="480" w:lineRule="auto"/>
      </w:pPr>
      <w:r w:rsidRPr="005030DF">
        <w:t>RF1. Registrar todas las transacciones realizadas en el sistema, almacenando fecha, hora, usuario responsable y detalle de la operación.</w:t>
      </w:r>
    </w:p>
    <w:p w14:paraId="117EABB7" w14:textId="77777777" w:rsidR="00D272FC" w:rsidRPr="005030DF" w:rsidRDefault="00D272FC" w:rsidP="00D272FC">
      <w:pPr>
        <w:spacing w:line="480" w:lineRule="auto"/>
      </w:pPr>
      <w:r w:rsidRPr="005030DF">
        <w:t>RF2. Registrar y gestionar empleados del sistema, asignándoles roles y permisos según sus funciones dentro de la empresa.</w:t>
      </w:r>
    </w:p>
    <w:p w14:paraId="438E41E1" w14:textId="77777777" w:rsidR="00D272FC" w:rsidRPr="005030DF" w:rsidRDefault="00D272FC" w:rsidP="00D272FC">
      <w:pPr>
        <w:spacing w:line="480" w:lineRule="auto"/>
      </w:pPr>
      <w:r w:rsidRPr="005030DF">
        <w:t>RF</w:t>
      </w:r>
      <w:r>
        <w:t>3</w:t>
      </w:r>
      <w:r w:rsidRPr="005030DF">
        <w:t>. Generar reportes de seguridad que incluyan accesos al sistema, intentos fallidos de autenticación y actividades sospechosas.</w:t>
      </w:r>
    </w:p>
    <w:p w14:paraId="438229A2" w14:textId="77777777" w:rsidR="00D272FC" w:rsidRPr="005030DF" w:rsidRDefault="00D272FC" w:rsidP="00D272FC">
      <w:pPr>
        <w:spacing w:line="480" w:lineRule="auto"/>
      </w:pPr>
      <w:r w:rsidRPr="005030DF">
        <w:t>RF</w:t>
      </w:r>
      <w:r>
        <w:t>4</w:t>
      </w:r>
      <w:r w:rsidRPr="005030DF">
        <w:t>. Realizar respaldos de la información de transacciones y datos de usuarios en intervalos definidos.</w:t>
      </w:r>
    </w:p>
    <w:p w14:paraId="7383FDF8" w14:textId="77777777" w:rsidR="00D272FC" w:rsidRPr="005030DF" w:rsidRDefault="00D272FC" w:rsidP="00D272FC">
      <w:pPr>
        <w:spacing w:line="480" w:lineRule="auto"/>
      </w:pPr>
      <w:r w:rsidRPr="005030DF">
        <w:lastRenderedPageBreak/>
        <w:t>RF</w:t>
      </w:r>
      <w:r>
        <w:t>5</w:t>
      </w:r>
      <w:r w:rsidRPr="005030DF">
        <w:t>. Encriptar los datos de transacciones y datos de usuario tanto en almacenamiento como en transmisión.</w:t>
      </w:r>
    </w:p>
    <w:p w14:paraId="29B3164B" w14:textId="77777777" w:rsidR="00D272FC" w:rsidRPr="005030DF" w:rsidRDefault="00D272FC" w:rsidP="00D272FC">
      <w:pPr>
        <w:spacing w:line="480" w:lineRule="auto"/>
      </w:pPr>
      <w:r w:rsidRPr="005030DF">
        <w:t>RF</w:t>
      </w:r>
      <w:r>
        <w:t>6</w:t>
      </w:r>
      <w:r w:rsidRPr="005030DF">
        <w:t>. Permitir la gestión de roles y permisos desde un módulo administrativo.</w:t>
      </w:r>
    </w:p>
    <w:p w14:paraId="62244ABD" w14:textId="23D9B1A8" w:rsidR="00D272FC" w:rsidRDefault="00D272FC" w:rsidP="00D272FC">
      <w:pPr>
        <w:spacing w:line="480" w:lineRule="auto"/>
      </w:pPr>
      <w:r w:rsidRPr="005030DF">
        <w:t>RF</w:t>
      </w:r>
      <w:r>
        <w:t>7</w:t>
      </w:r>
      <w:r w:rsidRPr="005030DF">
        <w:t>. Permitir la recuperación de información a partir de respaldos en caso de fallos o incidentes de seguridad.</w:t>
      </w:r>
      <w:r w:rsidR="00D4032E">
        <w:br/>
      </w:r>
      <w:r w:rsidRPr="005030DF">
        <w:t>RF</w:t>
      </w:r>
      <w:r w:rsidR="00FE554A">
        <w:t>8</w:t>
      </w:r>
      <w:r w:rsidRPr="005030DF">
        <w:t>. Permitir la desactivación o bloqueo de cuentas ante múltiples intentos fallidos de acceso.</w:t>
      </w:r>
    </w:p>
    <w:p w14:paraId="6A683B9E" w14:textId="73A30865" w:rsidR="00D272FC" w:rsidRDefault="00D272FC" w:rsidP="00D272FC">
      <w:pPr>
        <w:pStyle w:val="Ttulo2"/>
        <w:numPr>
          <w:ilvl w:val="2"/>
          <w:numId w:val="1"/>
        </w:numPr>
        <w:spacing w:line="480" w:lineRule="auto"/>
      </w:pPr>
      <w:bookmarkStart w:id="15" w:name="_Toc219817761"/>
      <w:r>
        <w:t>Requerimientos no funcionales</w:t>
      </w:r>
      <w:bookmarkEnd w:id="15"/>
    </w:p>
    <w:p w14:paraId="1DD9B13D" w14:textId="77777777" w:rsidR="00D272FC" w:rsidRPr="00720D0A" w:rsidRDefault="00D272FC" w:rsidP="00D272FC">
      <w:pPr>
        <w:spacing w:line="480" w:lineRule="auto"/>
      </w:pPr>
      <w:r w:rsidRPr="00720D0A">
        <w:t>RNF1. El sistema debe limitar el acceso a sus funcionalidades según el rol asignado al usuario.</w:t>
      </w:r>
    </w:p>
    <w:p w14:paraId="43712323" w14:textId="77777777" w:rsidR="00D272FC" w:rsidRPr="00720D0A" w:rsidRDefault="00D272FC" w:rsidP="00D272FC">
      <w:pPr>
        <w:spacing w:line="480" w:lineRule="auto"/>
      </w:pPr>
      <w:r w:rsidRPr="00720D0A">
        <w:t>RNF2. El sistema debe anonimizar los datos sensibles de usuarios y transacciones en reportes y análisis.</w:t>
      </w:r>
    </w:p>
    <w:p w14:paraId="665DD579" w14:textId="77777777" w:rsidR="00D272FC" w:rsidRPr="00720D0A" w:rsidRDefault="00D272FC" w:rsidP="00D272FC">
      <w:pPr>
        <w:spacing w:line="480" w:lineRule="auto"/>
      </w:pPr>
      <w:r w:rsidRPr="00720D0A">
        <w:t>RNF3. El sistema debe garantizar la integridad y consistencia de las transacciones procesadas.</w:t>
      </w:r>
    </w:p>
    <w:p w14:paraId="38D3620B" w14:textId="77777777" w:rsidR="00D272FC" w:rsidRPr="00720D0A" w:rsidRDefault="00D272FC" w:rsidP="00D272FC">
      <w:pPr>
        <w:spacing w:line="480" w:lineRule="auto"/>
      </w:pPr>
      <w:r w:rsidRPr="00720D0A">
        <w:t>RNF</w:t>
      </w:r>
      <w:r>
        <w:t>4</w:t>
      </w:r>
      <w:r w:rsidRPr="00720D0A">
        <w:t>. El sistema debe ser escalable para soportar un aumento progresivo de usuarios y transacciones.</w:t>
      </w:r>
    </w:p>
    <w:p w14:paraId="206506BB" w14:textId="77777777" w:rsidR="00D272FC" w:rsidRPr="00720D0A" w:rsidRDefault="00D272FC" w:rsidP="00D272FC">
      <w:pPr>
        <w:spacing w:line="480" w:lineRule="auto"/>
      </w:pPr>
      <w:r w:rsidRPr="00720D0A">
        <w:t>RNF</w:t>
      </w:r>
      <w:r>
        <w:t>5</w:t>
      </w:r>
      <w:r w:rsidRPr="00720D0A">
        <w:t>. El proceso de encriptación y desencriptación de datos no debe exceder 1 segundo por operación.</w:t>
      </w:r>
    </w:p>
    <w:p w14:paraId="05CF59C8" w14:textId="2E852619" w:rsidR="00D272FC" w:rsidRPr="00720D0A" w:rsidRDefault="00D272FC" w:rsidP="00D272FC">
      <w:pPr>
        <w:spacing w:line="480" w:lineRule="auto"/>
      </w:pPr>
      <w:r w:rsidRPr="00720D0A">
        <w:t>RNF</w:t>
      </w:r>
      <w:r>
        <w:t>6</w:t>
      </w:r>
      <w:r w:rsidRPr="00720D0A">
        <w:t>. El tiempo de respuesta del sistema no debe superar los 2 segundos en operaciones críticas.</w:t>
      </w:r>
    </w:p>
    <w:p w14:paraId="7EB40912" w14:textId="7D5BAB1C" w:rsidR="00D272FC" w:rsidRPr="00720D0A" w:rsidRDefault="00D272FC" w:rsidP="00D272FC">
      <w:pPr>
        <w:spacing w:line="480" w:lineRule="auto"/>
      </w:pPr>
      <w:r w:rsidRPr="00720D0A">
        <w:t>RNF</w:t>
      </w:r>
      <w:r>
        <w:t>7.</w:t>
      </w:r>
      <w:r w:rsidRPr="00720D0A">
        <w:t xml:space="preserve"> Los respaldos deben almacenarse de forma segura y protegida contra accesos no autorizados.</w:t>
      </w:r>
    </w:p>
    <w:p w14:paraId="5BCCF950" w14:textId="2BA5B124" w:rsidR="00D272FC" w:rsidRPr="00720D0A" w:rsidRDefault="00D272FC" w:rsidP="00D272FC">
      <w:pPr>
        <w:spacing w:line="480" w:lineRule="auto"/>
      </w:pPr>
      <w:r w:rsidRPr="00720D0A">
        <w:lastRenderedPageBreak/>
        <w:t>RNF</w:t>
      </w:r>
      <w:r>
        <w:t>8</w:t>
      </w:r>
      <w:r w:rsidRPr="00720D0A">
        <w:t>. El sistema debe registrar logs de seguridad sin afectar significativamente el rendimiento.</w:t>
      </w:r>
    </w:p>
    <w:p w14:paraId="41FDBDB2" w14:textId="21FBBA00" w:rsidR="00D272FC" w:rsidRDefault="00D272FC" w:rsidP="00D272FC">
      <w:pPr>
        <w:spacing w:line="480" w:lineRule="auto"/>
      </w:pPr>
      <w:r w:rsidRPr="00720D0A">
        <w:t>RNF</w:t>
      </w:r>
      <w:r>
        <w:t>9</w:t>
      </w:r>
      <w:r w:rsidRPr="00720D0A">
        <w:t>. La interfaz debe ser clara y comprensible para usuarios con conocimientos técnicos básicos.</w:t>
      </w:r>
    </w:p>
    <w:p w14:paraId="1E452AFF" w14:textId="01C5A2B4" w:rsidR="00D272FC" w:rsidRDefault="00D272FC" w:rsidP="00D272FC">
      <w:pPr>
        <w:pStyle w:val="Ttulo2"/>
        <w:numPr>
          <w:ilvl w:val="1"/>
          <w:numId w:val="1"/>
        </w:numPr>
        <w:spacing w:line="480" w:lineRule="auto"/>
      </w:pPr>
      <w:bookmarkStart w:id="16" w:name="_Toc219817762"/>
      <w:r>
        <w:t>DIAGRAMA DE CASOS DE USO</w:t>
      </w:r>
      <w:bookmarkEnd w:id="16"/>
    </w:p>
    <w:p w14:paraId="51E1EDF2" w14:textId="77777777" w:rsidR="00D272FC" w:rsidRDefault="00D272FC" w:rsidP="00D272FC">
      <w:pPr>
        <w:spacing w:line="480" w:lineRule="auto"/>
      </w:pPr>
      <w:r>
        <w:t>&lt;&lt;actor&gt;&gt; Administrador: Gestiona todo el sistema (productos, empleados), es el rol con más privilegio de la plataforma.</w:t>
      </w:r>
    </w:p>
    <w:p w14:paraId="63724E21" w14:textId="77777777" w:rsidR="00D272FC" w:rsidRDefault="00D272FC" w:rsidP="00D272FC">
      <w:pPr>
        <w:spacing w:line="480" w:lineRule="auto"/>
      </w:pPr>
      <w:r>
        <w:t>&lt;&lt;actor&gt;&gt; Vendedor: Encargado de gestionar la venta y atender al cliente, tiene un rol limitado en el sistema.</w:t>
      </w:r>
    </w:p>
    <w:p w14:paraId="332C3370" w14:textId="77777777" w:rsidR="00D272FC" w:rsidRDefault="00D272FC" w:rsidP="00D272FC">
      <w:pPr>
        <w:spacing w:line="480" w:lineRule="auto"/>
      </w:pPr>
      <w:r>
        <w:t>&lt;&lt;actor&gt;&gt; Cliente: Principal participante en el proceso de venta, acceso nulo al sistema.</w:t>
      </w:r>
    </w:p>
    <w:p w14:paraId="41BE154C" w14:textId="77777777" w:rsidR="00D272FC" w:rsidRPr="00E20470" w:rsidRDefault="00D272FC" w:rsidP="00D272FC">
      <w:pPr>
        <w:spacing w:line="480" w:lineRule="auto"/>
      </w:pPr>
      <w:r>
        <w:t>&lt;&lt;actor&gt;&gt; Sistema de pago: Actor participante en el proceso de venta, elige el método de pago cual usara el cliente.</w:t>
      </w:r>
    </w:p>
    <w:p w14:paraId="3443D4A2" w14:textId="77777777" w:rsidR="00D272FC" w:rsidRDefault="00D272FC" w:rsidP="00D272FC">
      <w:pPr>
        <w:spacing w:line="480" w:lineRule="auto"/>
      </w:pPr>
      <w:r>
        <w:t>Se establece los siguientes casos de uso:</w:t>
      </w:r>
    </w:p>
    <w:p w14:paraId="29412465" w14:textId="77777777" w:rsidR="00D272FC" w:rsidRPr="00D272FC" w:rsidRDefault="00D272FC" w:rsidP="00D272FC">
      <w:pPr>
        <w:spacing w:line="480" w:lineRule="auto"/>
        <w:rPr>
          <w:b/>
          <w:bCs/>
        </w:rPr>
      </w:pPr>
      <w:r w:rsidRPr="00D272FC">
        <w:rPr>
          <w:b/>
          <w:bCs/>
        </w:rPr>
        <w:t>Tabla 2.</w:t>
      </w:r>
    </w:p>
    <w:p w14:paraId="431DEC7D" w14:textId="77777777" w:rsidR="00D272FC" w:rsidRDefault="00D272FC" w:rsidP="00D272FC">
      <w:pPr>
        <w:spacing w:line="480" w:lineRule="auto"/>
      </w:pPr>
      <w:r>
        <w:t>Descripción de los casos de uso.</w:t>
      </w:r>
    </w:p>
    <w:tbl>
      <w:tblPr>
        <w:tblStyle w:val="Tablaconcuadrcula"/>
        <w:tblW w:w="0" w:type="auto"/>
        <w:tblLook w:val="04A0" w:firstRow="1" w:lastRow="0" w:firstColumn="1" w:lastColumn="0" w:noHBand="0" w:noVBand="1"/>
      </w:tblPr>
      <w:tblGrid>
        <w:gridCol w:w="2831"/>
        <w:gridCol w:w="2831"/>
        <w:gridCol w:w="2832"/>
      </w:tblGrid>
      <w:tr w:rsidR="00D272FC" w14:paraId="2551DD3E" w14:textId="77777777" w:rsidTr="00E5365B">
        <w:tc>
          <w:tcPr>
            <w:tcW w:w="2831" w:type="dxa"/>
          </w:tcPr>
          <w:p w14:paraId="6E066148" w14:textId="77777777" w:rsidR="00D272FC" w:rsidRPr="00D272FC" w:rsidRDefault="00D272FC" w:rsidP="00D272FC">
            <w:pPr>
              <w:spacing w:line="480" w:lineRule="auto"/>
              <w:ind w:left="360"/>
              <w:rPr>
                <w:b/>
                <w:bCs/>
              </w:rPr>
            </w:pPr>
            <w:r w:rsidRPr="00D272FC">
              <w:rPr>
                <w:b/>
                <w:bCs/>
              </w:rPr>
              <w:t>CASO DE USO</w:t>
            </w:r>
          </w:p>
        </w:tc>
        <w:tc>
          <w:tcPr>
            <w:tcW w:w="2831" w:type="dxa"/>
          </w:tcPr>
          <w:p w14:paraId="05CEFA40" w14:textId="77777777" w:rsidR="00D272FC" w:rsidRPr="00D272FC" w:rsidRDefault="00D272FC" w:rsidP="00D272FC">
            <w:pPr>
              <w:spacing w:line="480" w:lineRule="auto"/>
              <w:ind w:left="360"/>
              <w:rPr>
                <w:b/>
                <w:bCs/>
              </w:rPr>
            </w:pPr>
            <w:r w:rsidRPr="00D272FC">
              <w:rPr>
                <w:b/>
                <w:bCs/>
              </w:rPr>
              <w:t>ACTORES</w:t>
            </w:r>
          </w:p>
        </w:tc>
        <w:tc>
          <w:tcPr>
            <w:tcW w:w="2832" w:type="dxa"/>
          </w:tcPr>
          <w:p w14:paraId="70631CB9" w14:textId="77777777" w:rsidR="00D272FC" w:rsidRPr="00D272FC" w:rsidRDefault="00D272FC" w:rsidP="00D272FC">
            <w:pPr>
              <w:spacing w:line="480" w:lineRule="auto"/>
              <w:ind w:left="360"/>
              <w:rPr>
                <w:b/>
                <w:bCs/>
              </w:rPr>
            </w:pPr>
            <w:r w:rsidRPr="00D272FC">
              <w:rPr>
                <w:b/>
                <w:bCs/>
              </w:rPr>
              <w:t>DESCRIPCION</w:t>
            </w:r>
          </w:p>
        </w:tc>
      </w:tr>
      <w:tr w:rsidR="00D272FC" w14:paraId="793AC59A" w14:textId="77777777" w:rsidTr="00E5365B">
        <w:tc>
          <w:tcPr>
            <w:tcW w:w="2831" w:type="dxa"/>
          </w:tcPr>
          <w:p w14:paraId="50A16D10" w14:textId="77777777" w:rsidR="00D272FC" w:rsidRDefault="00D272FC" w:rsidP="00D272FC">
            <w:pPr>
              <w:spacing w:line="480" w:lineRule="auto"/>
              <w:ind w:left="360"/>
            </w:pPr>
            <w:r>
              <w:t>Login</w:t>
            </w:r>
          </w:p>
        </w:tc>
        <w:tc>
          <w:tcPr>
            <w:tcW w:w="2831" w:type="dxa"/>
          </w:tcPr>
          <w:p w14:paraId="5BE1DAF9" w14:textId="77777777" w:rsidR="00D272FC" w:rsidRDefault="00D272FC" w:rsidP="00D272FC">
            <w:pPr>
              <w:spacing w:line="480" w:lineRule="auto"/>
              <w:ind w:left="360"/>
            </w:pPr>
            <w:r>
              <w:t>Administrador, Vendedor</w:t>
            </w:r>
          </w:p>
        </w:tc>
        <w:tc>
          <w:tcPr>
            <w:tcW w:w="2832" w:type="dxa"/>
          </w:tcPr>
          <w:p w14:paraId="029A6C56" w14:textId="77777777" w:rsidR="00D272FC" w:rsidRDefault="00D272FC" w:rsidP="00D272FC">
            <w:pPr>
              <w:spacing w:line="480" w:lineRule="auto"/>
              <w:ind w:left="360"/>
            </w:pPr>
            <w:r>
              <w:t xml:space="preserve">Acción de acceder al sistema con las credenciales de </w:t>
            </w:r>
            <w:r>
              <w:lastRenderedPageBreak/>
              <w:t>nombre de usuario y contraseña</w:t>
            </w:r>
          </w:p>
        </w:tc>
      </w:tr>
      <w:tr w:rsidR="00D272FC" w14:paraId="6DA021C6" w14:textId="77777777" w:rsidTr="00E5365B">
        <w:tc>
          <w:tcPr>
            <w:tcW w:w="2831" w:type="dxa"/>
          </w:tcPr>
          <w:p w14:paraId="5EBBA526" w14:textId="77777777" w:rsidR="00D272FC" w:rsidRDefault="00D272FC" w:rsidP="00D272FC">
            <w:pPr>
              <w:spacing w:line="480" w:lineRule="auto"/>
              <w:ind w:left="360"/>
            </w:pPr>
            <w:r>
              <w:lastRenderedPageBreak/>
              <w:t>Registrar empleado</w:t>
            </w:r>
          </w:p>
        </w:tc>
        <w:tc>
          <w:tcPr>
            <w:tcW w:w="2831" w:type="dxa"/>
          </w:tcPr>
          <w:p w14:paraId="5FBB8B7A" w14:textId="77777777" w:rsidR="00D272FC" w:rsidRDefault="00D272FC" w:rsidP="00D272FC">
            <w:pPr>
              <w:spacing w:line="480" w:lineRule="auto"/>
              <w:ind w:left="360"/>
            </w:pPr>
            <w:r>
              <w:t>Administrador</w:t>
            </w:r>
          </w:p>
        </w:tc>
        <w:tc>
          <w:tcPr>
            <w:tcW w:w="2832" w:type="dxa"/>
          </w:tcPr>
          <w:p w14:paraId="38E2BE02" w14:textId="77777777" w:rsidR="00D272FC" w:rsidRDefault="00D272FC" w:rsidP="00D272FC">
            <w:pPr>
              <w:spacing w:line="480" w:lineRule="auto"/>
              <w:ind w:left="360"/>
            </w:pPr>
            <w:r>
              <w:t>Acción de registrar personal con la totalidad de datos esenciales.</w:t>
            </w:r>
          </w:p>
        </w:tc>
      </w:tr>
      <w:tr w:rsidR="00D272FC" w14:paraId="26BAB6B9" w14:textId="77777777" w:rsidTr="00E5365B">
        <w:tc>
          <w:tcPr>
            <w:tcW w:w="2831" w:type="dxa"/>
          </w:tcPr>
          <w:p w14:paraId="333C9AF9" w14:textId="77777777" w:rsidR="00D272FC" w:rsidRDefault="00D272FC" w:rsidP="00D272FC">
            <w:pPr>
              <w:spacing w:line="480" w:lineRule="auto"/>
              <w:ind w:left="360"/>
            </w:pPr>
            <w:r>
              <w:t>Realizar venta</w:t>
            </w:r>
          </w:p>
        </w:tc>
        <w:tc>
          <w:tcPr>
            <w:tcW w:w="2831" w:type="dxa"/>
          </w:tcPr>
          <w:p w14:paraId="3712079E" w14:textId="77777777" w:rsidR="00D272FC" w:rsidRDefault="00D272FC" w:rsidP="00D272FC">
            <w:pPr>
              <w:spacing w:line="480" w:lineRule="auto"/>
              <w:ind w:left="360"/>
            </w:pPr>
            <w:r>
              <w:t>Cliente, Vendedor</w:t>
            </w:r>
          </w:p>
        </w:tc>
        <w:tc>
          <w:tcPr>
            <w:tcW w:w="2832" w:type="dxa"/>
          </w:tcPr>
          <w:p w14:paraId="49BB04FA" w14:textId="77777777" w:rsidR="00D272FC" w:rsidRDefault="00D272FC" w:rsidP="00D272FC">
            <w:pPr>
              <w:spacing w:line="480" w:lineRule="auto"/>
              <w:ind w:left="360"/>
            </w:pPr>
            <w:r>
              <w:t>Proceso de transacción donde se seleccionan los productos, y se calcula el total.</w:t>
            </w:r>
          </w:p>
        </w:tc>
      </w:tr>
      <w:tr w:rsidR="00D272FC" w14:paraId="54B26109" w14:textId="77777777" w:rsidTr="00E5365B">
        <w:tc>
          <w:tcPr>
            <w:tcW w:w="2831" w:type="dxa"/>
          </w:tcPr>
          <w:p w14:paraId="6400B11E" w14:textId="77777777" w:rsidR="00D272FC" w:rsidRDefault="00D272FC" w:rsidP="00D272FC">
            <w:pPr>
              <w:spacing w:line="480" w:lineRule="auto"/>
              <w:ind w:left="360"/>
            </w:pPr>
            <w:r>
              <w:t>Consultar productos</w:t>
            </w:r>
          </w:p>
        </w:tc>
        <w:tc>
          <w:tcPr>
            <w:tcW w:w="2831" w:type="dxa"/>
          </w:tcPr>
          <w:p w14:paraId="0997CAE8" w14:textId="77777777" w:rsidR="00D272FC" w:rsidRDefault="00D272FC" w:rsidP="00D272FC">
            <w:pPr>
              <w:spacing w:line="480" w:lineRule="auto"/>
              <w:ind w:left="360"/>
            </w:pPr>
            <w:r>
              <w:t>Vendedor, Administrador</w:t>
            </w:r>
          </w:p>
        </w:tc>
        <w:tc>
          <w:tcPr>
            <w:tcW w:w="2832" w:type="dxa"/>
          </w:tcPr>
          <w:p w14:paraId="1F4FD530" w14:textId="77777777" w:rsidR="00D272FC" w:rsidRDefault="00D272FC" w:rsidP="00D272FC">
            <w:pPr>
              <w:spacing w:line="480" w:lineRule="auto"/>
              <w:ind w:left="360"/>
            </w:pPr>
            <w:r>
              <w:t>Permite buscar productos por nombre o codigo</w:t>
            </w:r>
          </w:p>
        </w:tc>
      </w:tr>
      <w:tr w:rsidR="00D272FC" w14:paraId="01B11451" w14:textId="77777777" w:rsidTr="00E5365B">
        <w:tc>
          <w:tcPr>
            <w:tcW w:w="2831" w:type="dxa"/>
          </w:tcPr>
          <w:p w14:paraId="5A4184DD" w14:textId="77777777" w:rsidR="00D272FC" w:rsidRDefault="00D272FC" w:rsidP="00D272FC">
            <w:pPr>
              <w:spacing w:line="480" w:lineRule="auto"/>
              <w:ind w:left="360"/>
            </w:pPr>
            <w:r>
              <w:t>Procesar pago</w:t>
            </w:r>
          </w:p>
        </w:tc>
        <w:tc>
          <w:tcPr>
            <w:tcW w:w="2831" w:type="dxa"/>
          </w:tcPr>
          <w:p w14:paraId="1E92F006" w14:textId="77777777" w:rsidR="00D272FC" w:rsidRDefault="00D272FC" w:rsidP="00D272FC">
            <w:pPr>
              <w:spacing w:line="480" w:lineRule="auto"/>
              <w:ind w:left="360"/>
            </w:pPr>
            <w:r>
              <w:t>Cliente, Sistema de pago</w:t>
            </w:r>
          </w:p>
        </w:tc>
        <w:tc>
          <w:tcPr>
            <w:tcW w:w="2832" w:type="dxa"/>
          </w:tcPr>
          <w:p w14:paraId="060ED293" w14:textId="77777777" w:rsidR="00D272FC" w:rsidRDefault="00D272FC" w:rsidP="00D272FC">
            <w:pPr>
              <w:spacing w:line="480" w:lineRule="auto"/>
              <w:ind w:left="360"/>
            </w:pPr>
            <w:r>
              <w:t>Se selecciona el método de pago</w:t>
            </w:r>
          </w:p>
        </w:tc>
      </w:tr>
    </w:tbl>
    <w:p w14:paraId="016522C6" w14:textId="77777777" w:rsidR="00D272FC" w:rsidRDefault="00D272FC" w:rsidP="00D272FC">
      <w:pPr>
        <w:spacing w:line="480" w:lineRule="auto"/>
      </w:pPr>
      <w:r w:rsidRPr="00D272FC">
        <w:rPr>
          <w:b/>
          <w:bCs/>
        </w:rPr>
        <w:t xml:space="preserve">Nota. </w:t>
      </w:r>
      <w:r>
        <w:t>Elaboración propia</w:t>
      </w:r>
    </w:p>
    <w:p w14:paraId="1FF3B404" w14:textId="77777777" w:rsidR="00D272FC" w:rsidRPr="00D272FC" w:rsidRDefault="00D272FC" w:rsidP="00D272FC">
      <w:pPr>
        <w:spacing w:line="480" w:lineRule="auto"/>
        <w:rPr>
          <w:b/>
          <w:bCs/>
        </w:rPr>
      </w:pPr>
      <w:r w:rsidRPr="00D272FC">
        <w:rPr>
          <w:b/>
          <w:bCs/>
        </w:rPr>
        <w:t>Figura 2.</w:t>
      </w:r>
    </w:p>
    <w:p w14:paraId="634DBCC3" w14:textId="77777777" w:rsidR="00D272FC" w:rsidRDefault="00D272FC" w:rsidP="00D272FC">
      <w:pPr>
        <w:spacing w:line="480" w:lineRule="auto"/>
      </w:pPr>
      <w:r>
        <w:t>Gráfico de casos de uso.</w:t>
      </w:r>
    </w:p>
    <w:p w14:paraId="384F5E31" w14:textId="77777777" w:rsidR="00D272FC" w:rsidRDefault="00D272FC" w:rsidP="00D272FC">
      <w:pPr>
        <w:spacing w:line="480" w:lineRule="auto"/>
        <w:ind w:left="360"/>
      </w:pPr>
      <w:r>
        <w:rPr>
          <w:noProof/>
          <w:lang w:eastAsia="es-ES"/>
        </w:rPr>
        <w:lastRenderedPageBreak/>
        <w:drawing>
          <wp:inline distT="0" distB="0" distL="0" distR="0" wp14:anchorId="62161923" wp14:editId="04CF30A1">
            <wp:extent cx="5419725" cy="3533775"/>
            <wp:effectExtent l="0" t="0" r="9525" b="9525"/>
            <wp:docPr id="19072101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19725" cy="3533775"/>
                    </a:xfrm>
                    <a:prstGeom prst="rect">
                      <a:avLst/>
                    </a:prstGeom>
                    <a:noFill/>
                    <a:ln>
                      <a:noFill/>
                    </a:ln>
                  </pic:spPr>
                </pic:pic>
              </a:graphicData>
            </a:graphic>
          </wp:inline>
        </w:drawing>
      </w:r>
    </w:p>
    <w:p w14:paraId="57DD5BC2" w14:textId="77777777" w:rsidR="00D272FC" w:rsidRDefault="00D272FC" w:rsidP="00D272FC">
      <w:pPr>
        <w:spacing w:line="480" w:lineRule="auto"/>
      </w:pPr>
      <w:r w:rsidRPr="00D272FC">
        <w:rPr>
          <w:b/>
          <w:bCs/>
        </w:rPr>
        <w:t xml:space="preserve">Nota. </w:t>
      </w:r>
      <w:r>
        <w:t>Elaboración propia</w:t>
      </w:r>
    </w:p>
    <w:p w14:paraId="49D55659" w14:textId="23384FF3" w:rsidR="00D272FC" w:rsidRDefault="00D272FC" w:rsidP="00D272FC">
      <w:pPr>
        <w:pStyle w:val="Ttulo2"/>
        <w:numPr>
          <w:ilvl w:val="1"/>
          <w:numId w:val="1"/>
        </w:numPr>
        <w:spacing w:line="480" w:lineRule="auto"/>
      </w:pPr>
      <w:bookmarkStart w:id="17" w:name="_Toc219817763"/>
      <w:r>
        <w:t>DIAGRAMA DE CLASES</w:t>
      </w:r>
      <w:bookmarkEnd w:id="17"/>
    </w:p>
    <w:p w14:paraId="4F523357" w14:textId="77777777" w:rsidR="00D272FC" w:rsidRDefault="00D272FC" w:rsidP="00D272FC">
      <w:pPr>
        <w:spacing w:line="480" w:lineRule="auto"/>
        <w:rPr>
          <w:b/>
          <w:bCs/>
        </w:rPr>
      </w:pPr>
      <w:r>
        <w:rPr>
          <w:b/>
          <w:bCs/>
        </w:rPr>
        <w:t>Figura 3.</w:t>
      </w:r>
    </w:p>
    <w:p w14:paraId="1F88778F" w14:textId="77777777" w:rsidR="00D272FC" w:rsidRDefault="00D272FC" w:rsidP="00D272FC">
      <w:pPr>
        <w:spacing w:line="480" w:lineRule="auto"/>
      </w:pPr>
      <w:r>
        <w:t>Diagrama de clases</w:t>
      </w:r>
    </w:p>
    <w:p w14:paraId="515F7274" w14:textId="77777777" w:rsidR="00D272FC" w:rsidRDefault="00D272FC" w:rsidP="00D272FC">
      <w:pPr>
        <w:spacing w:line="480" w:lineRule="auto"/>
      </w:pPr>
    </w:p>
    <w:p w14:paraId="55B6AD3F" w14:textId="77777777" w:rsidR="00D272FC" w:rsidRDefault="00D272FC" w:rsidP="00D272FC">
      <w:pPr>
        <w:spacing w:line="480" w:lineRule="auto"/>
      </w:pPr>
      <w:r>
        <w:rPr>
          <w:noProof/>
          <w:lang w:eastAsia="es-ES"/>
        </w:rPr>
        <w:lastRenderedPageBreak/>
        <w:drawing>
          <wp:inline distT="0" distB="0" distL="0" distR="0" wp14:anchorId="00BA4D59" wp14:editId="0635F52D">
            <wp:extent cx="5400675" cy="7258050"/>
            <wp:effectExtent l="0" t="0" r="9525" b="0"/>
            <wp:docPr id="2082216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675" cy="7258050"/>
                    </a:xfrm>
                    <a:prstGeom prst="rect">
                      <a:avLst/>
                    </a:prstGeom>
                    <a:noFill/>
                    <a:ln>
                      <a:noFill/>
                    </a:ln>
                  </pic:spPr>
                </pic:pic>
              </a:graphicData>
            </a:graphic>
          </wp:inline>
        </w:drawing>
      </w:r>
    </w:p>
    <w:p w14:paraId="10A9709F" w14:textId="5C21334F" w:rsidR="00D272FC" w:rsidRDefault="00D272FC" w:rsidP="00D272FC">
      <w:pPr>
        <w:spacing w:line="480" w:lineRule="auto"/>
      </w:pPr>
      <w:r>
        <w:rPr>
          <w:b/>
          <w:bCs/>
        </w:rPr>
        <w:t xml:space="preserve">Nota. </w:t>
      </w:r>
      <w:r>
        <w:t>Elaboración propia</w:t>
      </w:r>
    </w:p>
    <w:p w14:paraId="5D16B40B" w14:textId="39D6C408" w:rsidR="00D272FC" w:rsidRDefault="00D272FC" w:rsidP="00D272FC">
      <w:pPr>
        <w:pStyle w:val="Ttulo2"/>
        <w:numPr>
          <w:ilvl w:val="1"/>
          <w:numId w:val="1"/>
        </w:numPr>
      </w:pPr>
      <w:bookmarkStart w:id="18" w:name="_Toc219817764"/>
      <w:r>
        <w:lastRenderedPageBreak/>
        <w:t>DIAGRAMA DE OBJETOS</w:t>
      </w:r>
      <w:bookmarkEnd w:id="18"/>
    </w:p>
    <w:p w14:paraId="360CD757" w14:textId="6D29278C" w:rsidR="00D272FC" w:rsidRDefault="005301B7" w:rsidP="00D272FC">
      <w:pPr>
        <w:rPr>
          <w:b/>
          <w:bCs/>
        </w:rPr>
      </w:pPr>
      <w:r>
        <w:rPr>
          <w:b/>
          <w:bCs/>
        </w:rPr>
        <w:t>Figura 5.</w:t>
      </w:r>
    </w:p>
    <w:p w14:paraId="2D0F9BAC" w14:textId="251BC2CD" w:rsidR="005301B7" w:rsidRDefault="005301B7" w:rsidP="00D272FC">
      <w:r>
        <w:t>Diagrama de objetos.</w:t>
      </w:r>
    </w:p>
    <w:p w14:paraId="4CE99569" w14:textId="38D8A00D" w:rsidR="005301B7" w:rsidRDefault="005301B7" w:rsidP="00D272FC">
      <w:r>
        <w:rPr>
          <w:noProof/>
          <w:lang w:eastAsia="es-ES"/>
        </w:rPr>
        <w:drawing>
          <wp:inline distT="0" distB="0" distL="0" distR="0" wp14:anchorId="70EA8916" wp14:editId="68E9BCF9">
            <wp:extent cx="5202865" cy="6991350"/>
            <wp:effectExtent l="0" t="0" r="0" b="0"/>
            <wp:docPr id="455152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6301" cy="6995967"/>
                    </a:xfrm>
                    <a:prstGeom prst="rect">
                      <a:avLst/>
                    </a:prstGeom>
                    <a:noFill/>
                    <a:ln>
                      <a:noFill/>
                    </a:ln>
                  </pic:spPr>
                </pic:pic>
              </a:graphicData>
            </a:graphic>
          </wp:inline>
        </w:drawing>
      </w:r>
    </w:p>
    <w:p w14:paraId="0EFAE4C7" w14:textId="1FCED3D8" w:rsidR="005301B7" w:rsidRPr="005301B7" w:rsidRDefault="005301B7" w:rsidP="00D272FC">
      <w:r>
        <w:rPr>
          <w:b/>
          <w:bCs/>
        </w:rPr>
        <w:t xml:space="preserve">Nota. </w:t>
      </w:r>
      <w:r>
        <w:t>Elaboración propia.</w:t>
      </w:r>
    </w:p>
    <w:p w14:paraId="7EFFB68E" w14:textId="123DA4E0" w:rsidR="00D272FC" w:rsidRDefault="00D272FC" w:rsidP="00D272FC">
      <w:pPr>
        <w:pStyle w:val="Ttulo2"/>
        <w:numPr>
          <w:ilvl w:val="1"/>
          <w:numId w:val="1"/>
        </w:numPr>
        <w:spacing w:line="480" w:lineRule="auto"/>
      </w:pPr>
      <w:bookmarkStart w:id="19" w:name="_Toc219817765"/>
      <w:r>
        <w:lastRenderedPageBreak/>
        <w:t>DIAGRAMA DE ACTIVIDADES</w:t>
      </w:r>
      <w:bookmarkEnd w:id="19"/>
    </w:p>
    <w:p w14:paraId="1623D1F7" w14:textId="00773E23" w:rsidR="00D272FC" w:rsidRDefault="00D272FC" w:rsidP="00D272FC">
      <w:pPr>
        <w:spacing w:line="480" w:lineRule="auto"/>
        <w:rPr>
          <w:b/>
          <w:bCs/>
        </w:rPr>
      </w:pPr>
      <w:r>
        <w:rPr>
          <w:b/>
          <w:bCs/>
        </w:rPr>
        <w:t xml:space="preserve">Figura </w:t>
      </w:r>
      <w:r w:rsidR="00E07319">
        <w:rPr>
          <w:b/>
          <w:bCs/>
        </w:rPr>
        <w:t>5.</w:t>
      </w:r>
    </w:p>
    <w:p w14:paraId="773AB6EF" w14:textId="77777777" w:rsidR="00D272FC" w:rsidRDefault="00D272FC" w:rsidP="00D272FC">
      <w:pPr>
        <w:spacing w:line="480" w:lineRule="auto"/>
      </w:pPr>
      <w:r>
        <w:t>Diagrama de actividades: registro de empleados</w:t>
      </w:r>
    </w:p>
    <w:p w14:paraId="2288F699" w14:textId="77777777" w:rsidR="00D272FC" w:rsidRDefault="00D272FC" w:rsidP="00D272FC">
      <w:pPr>
        <w:spacing w:line="480" w:lineRule="auto"/>
      </w:pPr>
      <w:r>
        <w:rPr>
          <w:noProof/>
          <w:lang w:eastAsia="es-ES"/>
        </w:rPr>
        <w:drawing>
          <wp:inline distT="0" distB="0" distL="0" distR="0" wp14:anchorId="7C3A712C" wp14:editId="69149500">
            <wp:extent cx="5400675" cy="4953000"/>
            <wp:effectExtent l="0" t="0" r="9525" b="0"/>
            <wp:docPr id="1868156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675" cy="4953000"/>
                    </a:xfrm>
                    <a:prstGeom prst="rect">
                      <a:avLst/>
                    </a:prstGeom>
                    <a:noFill/>
                    <a:ln>
                      <a:noFill/>
                    </a:ln>
                  </pic:spPr>
                </pic:pic>
              </a:graphicData>
            </a:graphic>
          </wp:inline>
        </w:drawing>
      </w:r>
    </w:p>
    <w:p w14:paraId="7B690426" w14:textId="77777777" w:rsidR="00D272FC" w:rsidRDefault="00D272FC" w:rsidP="00D272FC">
      <w:pPr>
        <w:spacing w:line="480" w:lineRule="auto"/>
      </w:pPr>
      <w:r>
        <w:rPr>
          <w:b/>
          <w:bCs/>
        </w:rPr>
        <w:t xml:space="preserve">Nota. </w:t>
      </w:r>
      <w:r>
        <w:t>Elaboración propia</w:t>
      </w:r>
    </w:p>
    <w:p w14:paraId="06D12B55" w14:textId="43CDD742" w:rsidR="00D272FC" w:rsidRDefault="00D272FC" w:rsidP="00D272FC">
      <w:pPr>
        <w:spacing w:line="480" w:lineRule="auto"/>
        <w:rPr>
          <w:b/>
          <w:bCs/>
        </w:rPr>
      </w:pPr>
      <w:r>
        <w:rPr>
          <w:b/>
          <w:bCs/>
        </w:rPr>
        <w:t xml:space="preserve">Figura </w:t>
      </w:r>
      <w:r w:rsidR="00E07319">
        <w:rPr>
          <w:b/>
          <w:bCs/>
        </w:rPr>
        <w:t>6</w:t>
      </w:r>
      <w:r>
        <w:rPr>
          <w:b/>
          <w:bCs/>
        </w:rPr>
        <w:t>.</w:t>
      </w:r>
    </w:p>
    <w:p w14:paraId="2178035E" w14:textId="77777777" w:rsidR="00D272FC" w:rsidRDefault="00D272FC" w:rsidP="00D272FC">
      <w:pPr>
        <w:spacing w:line="480" w:lineRule="auto"/>
      </w:pPr>
      <w:r>
        <w:t>Diagrama de actividades: venta</w:t>
      </w:r>
    </w:p>
    <w:p w14:paraId="1425FC6D" w14:textId="77777777" w:rsidR="00D272FC" w:rsidRDefault="00D272FC" w:rsidP="00D272FC">
      <w:pPr>
        <w:spacing w:line="480" w:lineRule="auto"/>
      </w:pPr>
      <w:r>
        <w:rPr>
          <w:noProof/>
          <w:lang w:eastAsia="es-ES"/>
        </w:rPr>
        <w:lastRenderedPageBreak/>
        <w:drawing>
          <wp:inline distT="0" distB="0" distL="0" distR="0" wp14:anchorId="55A5101E" wp14:editId="3868370D">
            <wp:extent cx="5400675" cy="4381500"/>
            <wp:effectExtent l="0" t="0" r="9525" b="0"/>
            <wp:docPr id="9874470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675" cy="4381500"/>
                    </a:xfrm>
                    <a:prstGeom prst="rect">
                      <a:avLst/>
                    </a:prstGeom>
                    <a:noFill/>
                    <a:ln>
                      <a:noFill/>
                    </a:ln>
                  </pic:spPr>
                </pic:pic>
              </a:graphicData>
            </a:graphic>
          </wp:inline>
        </w:drawing>
      </w:r>
    </w:p>
    <w:p w14:paraId="10519BD2" w14:textId="77777777" w:rsidR="00D272FC" w:rsidRDefault="00D272FC" w:rsidP="00D272FC">
      <w:pPr>
        <w:spacing w:line="480" w:lineRule="auto"/>
      </w:pPr>
      <w:r>
        <w:rPr>
          <w:b/>
          <w:bCs/>
        </w:rPr>
        <w:t xml:space="preserve">Nota. </w:t>
      </w:r>
      <w:r>
        <w:t>Elaboración propia</w:t>
      </w:r>
    </w:p>
    <w:p w14:paraId="25D37FF0" w14:textId="6EB62887" w:rsidR="00D272FC" w:rsidRDefault="00D272FC" w:rsidP="00D272FC">
      <w:pPr>
        <w:spacing w:line="480" w:lineRule="auto"/>
        <w:rPr>
          <w:b/>
          <w:bCs/>
        </w:rPr>
      </w:pPr>
      <w:r>
        <w:rPr>
          <w:b/>
          <w:bCs/>
        </w:rPr>
        <w:t xml:space="preserve">Figura </w:t>
      </w:r>
      <w:r w:rsidR="00E07319">
        <w:rPr>
          <w:b/>
          <w:bCs/>
        </w:rPr>
        <w:t>7</w:t>
      </w:r>
      <w:r>
        <w:rPr>
          <w:b/>
          <w:bCs/>
        </w:rPr>
        <w:t>.</w:t>
      </w:r>
    </w:p>
    <w:p w14:paraId="3DDFD9F4" w14:textId="77777777" w:rsidR="00D272FC" w:rsidRPr="00965EE4" w:rsidRDefault="00D272FC" w:rsidP="00D272FC">
      <w:pPr>
        <w:spacing w:line="480" w:lineRule="auto"/>
      </w:pPr>
      <w:r>
        <w:t>Diagrama de actividades: Método de pago</w:t>
      </w:r>
    </w:p>
    <w:p w14:paraId="4FB92F38" w14:textId="77777777" w:rsidR="00D272FC" w:rsidRDefault="00D272FC" w:rsidP="00D272FC">
      <w:pPr>
        <w:spacing w:line="480" w:lineRule="auto"/>
      </w:pPr>
      <w:r>
        <w:rPr>
          <w:noProof/>
          <w:lang w:eastAsia="es-ES"/>
        </w:rPr>
        <w:lastRenderedPageBreak/>
        <w:drawing>
          <wp:inline distT="0" distB="0" distL="0" distR="0" wp14:anchorId="1114B3A2" wp14:editId="623C1362">
            <wp:extent cx="5400675" cy="3305175"/>
            <wp:effectExtent l="0" t="0" r="9525" b="9525"/>
            <wp:docPr id="134020364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675" cy="3305175"/>
                    </a:xfrm>
                    <a:prstGeom prst="rect">
                      <a:avLst/>
                    </a:prstGeom>
                    <a:noFill/>
                    <a:ln>
                      <a:noFill/>
                    </a:ln>
                  </pic:spPr>
                </pic:pic>
              </a:graphicData>
            </a:graphic>
          </wp:inline>
        </w:drawing>
      </w:r>
    </w:p>
    <w:p w14:paraId="113E17CD" w14:textId="0E555F6C" w:rsidR="00D272FC" w:rsidRDefault="00D272FC" w:rsidP="00D272FC">
      <w:pPr>
        <w:spacing w:line="480" w:lineRule="auto"/>
      </w:pPr>
      <w:r>
        <w:rPr>
          <w:b/>
          <w:bCs/>
        </w:rPr>
        <w:t xml:space="preserve">Nota. </w:t>
      </w:r>
      <w:r>
        <w:t>Elaboración propia</w:t>
      </w:r>
    </w:p>
    <w:p w14:paraId="0CC6EFC1" w14:textId="268C3894" w:rsidR="00D272FC" w:rsidRDefault="00E07319" w:rsidP="00E07319">
      <w:pPr>
        <w:pStyle w:val="Ttulo2"/>
        <w:numPr>
          <w:ilvl w:val="1"/>
          <w:numId w:val="1"/>
        </w:numPr>
      </w:pPr>
      <w:bookmarkStart w:id="20" w:name="_Toc219817766"/>
      <w:r>
        <w:t xml:space="preserve">DIAGRAMA DE </w:t>
      </w:r>
      <w:bookmarkEnd w:id="20"/>
      <w:r w:rsidR="007302B8">
        <w:t>SECUENCIAS</w:t>
      </w:r>
    </w:p>
    <w:p w14:paraId="36192B60" w14:textId="6F68FCE3" w:rsidR="007302B8" w:rsidRDefault="007302B8" w:rsidP="007302B8">
      <w:pPr>
        <w:rPr>
          <w:b/>
          <w:bCs/>
        </w:rPr>
      </w:pPr>
      <w:r>
        <w:rPr>
          <w:b/>
          <w:bCs/>
        </w:rPr>
        <w:t>Figura 8.</w:t>
      </w:r>
    </w:p>
    <w:p w14:paraId="723EE50B" w14:textId="70960A24" w:rsidR="007302B8" w:rsidRDefault="007302B8" w:rsidP="007302B8">
      <w:r>
        <w:t>Diagrama de secuencia: Ventas.</w:t>
      </w:r>
    </w:p>
    <w:p w14:paraId="4C788C63" w14:textId="68A6D89B" w:rsidR="007302B8" w:rsidRDefault="007302B8" w:rsidP="007302B8">
      <w:r>
        <w:rPr>
          <w:noProof/>
          <w:lang w:eastAsia="es-ES"/>
        </w:rPr>
        <w:lastRenderedPageBreak/>
        <w:drawing>
          <wp:inline distT="0" distB="0" distL="0" distR="0" wp14:anchorId="250766E2" wp14:editId="68AF9B9B">
            <wp:extent cx="4772025" cy="3758565"/>
            <wp:effectExtent l="0" t="0" r="9525" b="0"/>
            <wp:docPr id="12075277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85010" cy="3768792"/>
                    </a:xfrm>
                    <a:prstGeom prst="rect">
                      <a:avLst/>
                    </a:prstGeom>
                    <a:noFill/>
                    <a:ln>
                      <a:noFill/>
                    </a:ln>
                  </pic:spPr>
                </pic:pic>
              </a:graphicData>
            </a:graphic>
          </wp:inline>
        </w:drawing>
      </w:r>
    </w:p>
    <w:p w14:paraId="7D8910BF" w14:textId="2C350173" w:rsidR="007302B8" w:rsidRDefault="007302B8" w:rsidP="007302B8">
      <w:r>
        <w:rPr>
          <w:b/>
          <w:bCs/>
        </w:rPr>
        <w:t xml:space="preserve">Nota. </w:t>
      </w:r>
      <w:r>
        <w:t>Elaboración propia.</w:t>
      </w:r>
    </w:p>
    <w:p w14:paraId="523E2ACF" w14:textId="30B2AB87" w:rsidR="007302B8" w:rsidRDefault="007302B8" w:rsidP="007302B8">
      <w:pPr>
        <w:rPr>
          <w:b/>
          <w:bCs/>
        </w:rPr>
      </w:pPr>
      <w:r>
        <w:rPr>
          <w:b/>
          <w:bCs/>
        </w:rPr>
        <w:t xml:space="preserve">Figura 9. </w:t>
      </w:r>
    </w:p>
    <w:p w14:paraId="16900F59" w14:textId="4C71C8D4" w:rsidR="007302B8" w:rsidRDefault="007302B8" w:rsidP="007302B8">
      <w:r>
        <w:t>Diagrama de secuencia: Registro de empleados.</w:t>
      </w:r>
    </w:p>
    <w:p w14:paraId="56E39C18" w14:textId="661C9501" w:rsidR="007302B8" w:rsidRDefault="007302B8" w:rsidP="007302B8">
      <w:r>
        <w:rPr>
          <w:noProof/>
          <w:lang w:eastAsia="es-ES"/>
        </w:rPr>
        <w:drawing>
          <wp:inline distT="0" distB="0" distL="0" distR="0" wp14:anchorId="718D4790" wp14:editId="53FF5759">
            <wp:extent cx="5791200" cy="3409950"/>
            <wp:effectExtent l="0" t="0" r="0" b="0"/>
            <wp:docPr id="735754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1200" cy="3409950"/>
                    </a:xfrm>
                    <a:prstGeom prst="rect">
                      <a:avLst/>
                    </a:prstGeom>
                    <a:noFill/>
                    <a:ln>
                      <a:noFill/>
                    </a:ln>
                  </pic:spPr>
                </pic:pic>
              </a:graphicData>
            </a:graphic>
          </wp:inline>
        </w:drawing>
      </w:r>
    </w:p>
    <w:p w14:paraId="58405E8E" w14:textId="588425CC" w:rsidR="007302B8" w:rsidRDefault="007302B8" w:rsidP="007302B8">
      <w:r>
        <w:rPr>
          <w:b/>
          <w:bCs/>
        </w:rPr>
        <w:lastRenderedPageBreak/>
        <w:t xml:space="preserve">Nota. </w:t>
      </w:r>
      <w:r>
        <w:t>Elaboración propia</w:t>
      </w:r>
    </w:p>
    <w:p w14:paraId="1A3DD629" w14:textId="183D76D3" w:rsidR="007302B8" w:rsidRDefault="007302B8" w:rsidP="007302B8">
      <w:pPr>
        <w:rPr>
          <w:b/>
          <w:bCs/>
        </w:rPr>
      </w:pPr>
      <w:r>
        <w:rPr>
          <w:b/>
          <w:bCs/>
        </w:rPr>
        <w:t>Figura 10.</w:t>
      </w:r>
    </w:p>
    <w:p w14:paraId="047D0836" w14:textId="56171A8E" w:rsidR="007302B8" w:rsidRDefault="007302B8" w:rsidP="007302B8">
      <w:r>
        <w:t>Diagrama de secuencia: Pago</w:t>
      </w:r>
    </w:p>
    <w:p w14:paraId="15C3F6FE" w14:textId="06BDD25B" w:rsidR="007302B8" w:rsidRDefault="007302B8" w:rsidP="007302B8">
      <w:r>
        <w:rPr>
          <w:noProof/>
          <w:lang w:eastAsia="es-ES"/>
        </w:rPr>
        <w:drawing>
          <wp:inline distT="0" distB="0" distL="0" distR="0" wp14:anchorId="027419B2" wp14:editId="44FBB0E3">
            <wp:extent cx="5791200" cy="3448050"/>
            <wp:effectExtent l="0" t="0" r="0" b="0"/>
            <wp:docPr id="160180436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91200" cy="3448050"/>
                    </a:xfrm>
                    <a:prstGeom prst="rect">
                      <a:avLst/>
                    </a:prstGeom>
                    <a:noFill/>
                    <a:ln>
                      <a:noFill/>
                    </a:ln>
                  </pic:spPr>
                </pic:pic>
              </a:graphicData>
            </a:graphic>
          </wp:inline>
        </w:drawing>
      </w:r>
    </w:p>
    <w:p w14:paraId="77377435" w14:textId="718F4DE1" w:rsidR="007302B8" w:rsidRPr="007302B8" w:rsidRDefault="007302B8" w:rsidP="007302B8">
      <w:r>
        <w:rPr>
          <w:b/>
          <w:bCs/>
        </w:rPr>
        <w:t xml:space="preserve">Nota. </w:t>
      </w:r>
      <w:r>
        <w:t>Elaboración propia</w:t>
      </w:r>
    </w:p>
    <w:p w14:paraId="6603794B" w14:textId="77777777" w:rsidR="007302B8" w:rsidRPr="007302B8" w:rsidRDefault="007302B8" w:rsidP="007302B8"/>
    <w:p w14:paraId="205875AE" w14:textId="07D4F6C3" w:rsidR="00E07319" w:rsidRDefault="00E07319" w:rsidP="00E07319">
      <w:pPr>
        <w:pStyle w:val="Ttulo2"/>
        <w:numPr>
          <w:ilvl w:val="1"/>
          <w:numId w:val="1"/>
        </w:numPr>
      </w:pPr>
      <w:bookmarkStart w:id="21" w:name="_Toc219817767"/>
      <w:r>
        <w:t xml:space="preserve">DIAGRAMA DE </w:t>
      </w:r>
      <w:bookmarkEnd w:id="21"/>
      <w:r w:rsidR="007302B8">
        <w:t>COMPONENTES</w:t>
      </w:r>
    </w:p>
    <w:p w14:paraId="7D7E6AF3" w14:textId="41F50281" w:rsidR="007302B8" w:rsidRDefault="007302B8" w:rsidP="007302B8">
      <w:pPr>
        <w:rPr>
          <w:b/>
          <w:bCs/>
        </w:rPr>
      </w:pPr>
      <w:r>
        <w:rPr>
          <w:b/>
          <w:bCs/>
        </w:rPr>
        <w:t xml:space="preserve">Figura 11. </w:t>
      </w:r>
    </w:p>
    <w:p w14:paraId="673D0AC9" w14:textId="7820AC7A" w:rsidR="007302B8" w:rsidRDefault="007302B8" w:rsidP="007302B8">
      <w:r>
        <w:t>Diagrama de componentes</w:t>
      </w:r>
    </w:p>
    <w:p w14:paraId="5C951416" w14:textId="100CD97F" w:rsidR="007302B8" w:rsidRDefault="007302B8" w:rsidP="007302B8">
      <w:r>
        <w:rPr>
          <w:noProof/>
          <w:lang w:eastAsia="es-ES"/>
        </w:rPr>
        <w:lastRenderedPageBreak/>
        <w:drawing>
          <wp:inline distT="0" distB="0" distL="0" distR="0" wp14:anchorId="6087C75E" wp14:editId="008F2F0E">
            <wp:extent cx="5791200" cy="2495550"/>
            <wp:effectExtent l="0" t="0" r="0" b="0"/>
            <wp:docPr id="145264763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91200" cy="2495550"/>
                    </a:xfrm>
                    <a:prstGeom prst="rect">
                      <a:avLst/>
                    </a:prstGeom>
                    <a:noFill/>
                    <a:ln>
                      <a:noFill/>
                    </a:ln>
                  </pic:spPr>
                </pic:pic>
              </a:graphicData>
            </a:graphic>
          </wp:inline>
        </w:drawing>
      </w:r>
    </w:p>
    <w:p w14:paraId="2925EF4C" w14:textId="763230E0" w:rsidR="007302B8" w:rsidRPr="007302B8" w:rsidRDefault="007302B8" w:rsidP="007302B8">
      <w:r>
        <w:rPr>
          <w:b/>
          <w:bCs/>
        </w:rPr>
        <w:t xml:space="preserve">Nota. </w:t>
      </w:r>
      <w:r>
        <w:t>Elaboración propia.</w:t>
      </w:r>
    </w:p>
    <w:p w14:paraId="5CE01B4F" w14:textId="36FD78D6" w:rsidR="00E07319" w:rsidRDefault="00E07319" w:rsidP="00E07319">
      <w:pPr>
        <w:pStyle w:val="Ttulo2"/>
        <w:numPr>
          <w:ilvl w:val="1"/>
          <w:numId w:val="1"/>
        </w:numPr>
      </w:pPr>
      <w:bookmarkStart w:id="22" w:name="_Toc219817768"/>
      <w:r>
        <w:t xml:space="preserve">DIAGRAMA DE </w:t>
      </w:r>
      <w:bookmarkEnd w:id="22"/>
      <w:r w:rsidR="007302B8">
        <w:t>DESPLIEGUE</w:t>
      </w:r>
    </w:p>
    <w:p w14:paraId="396E5ACC" w14:textId="123D76B8" w:rsidR="003F2C14" w:rsidRDefault="003F2C14" w:rsidP="003F2C14">
      <w:pPr>
        <w:rPr>
          <w:b/>
          <w:bCs/>
        </w:rPr>
      </w:pPr>
      <w:r>
        <w:rPr>
          <w:b/>
          <w:bCs/>
        </w:rPr>
        <w:t>Figura 12.</w:t>
      </w:r>
    </w:p>
    <w:p w14:paraId="305B8581" w14:textId="5CA52A63" w:rsidR="003F2C14" w:rsidRDefault="003F2C14" w:rsidP="003F2C14">
      <w:r>
        <w:t>Diagrama de despliegue</w:t>
      </w:r>
    </w:p>
    <w:p w14:paraId="65F4C61A" w14:textId="7AC41BB0" w:rsidR="003F2C14" w:rsidRDefault="00DC544A" w:rsidP="003F2C14">
      <w:r>
        <w:rPr>
          <w:noProof/>
          <w:lang w:eastAsia="es-ES"/>
        </w:rPr>
        <w:drawing>
          <wp:inline distT="0" distB="0" distL="0" distR="0" wp14:anchorId="7D2C8D91" wp14:editId="1D7709EA">
            <wp:extent cx="4581525" cy="2724150"/>
            <wp:effectExtent l="0" t="0" r="9525" b="0"/>
            <wp:docPr id="1028006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81525" cy="2724150"/>
                    </a:xfrm>
                    <a:prstGeom prst="rect">
                      <a:avLst/>
                    </a:prstGeom>
                    <a:noFill/>
                    <a:ln>
                      <a:noFill/>
                    </a:ln>
                  </pic:spPr>
                </pic:pic>
              </a:graphicData>
            </a:graphic>
          </wp:inline>
        </w:drawing>
      </w:r>
    </w:p>
    <w:p w14:paraId="17485674" w14:textId="04B537CB" w:rsidR="003F2C14" w:rsidRPr="003F2C14" w:rsidRDefault="003F2C14" w:rsidP="003F2C14">
      <w:r>
        <w:rPr>
          <w:b/>
          <w:bCs/>
        </w:rPr>
        <w:t xml:space="preserve">Nota. </w:t>
      </w:r>
      <w:r>
        <w:t>Elaboración propia</w:t>
      </w:r>
    </w:p>
    <w:p w14:paraId="687F603E" w14:textId="0D3671AA" w:rsidR="00E07319" w:rsidRDefault="00E07319" w:rsidP="00E07319">
      <w:pPr>
        <w:pStyle w:val="Ttulo2"/>
        <w:numPr>
          <w:ilvl w:val="1"/>
          <w:numId w:val="1"/>
        </w:numPr>
      </w:pPr>
      <w:bookmarkStart w:id="23" w:name="_Toc219817769"/>
      <w:r>
        <w:t>DIAGRAMA DE PAQUETES</w:t>
      </w:r>
      <w:bookmarkEnd w:id="23"/>
    </w:p>
    <w:p w14:paraId="412C1F27" w14:textId="429CED1C" w:rsidR="003F2C14" w:rsidRDefault="003F2C14" w:rsidP="003F2C14">
      <w:pPr>
        <w:rPr>
          <w:b/>
          <w:bCs/>
        </w:rPr>
      </w:pPr>
      <w:r>
        <w:rPr>
          <w:b/>
          <w:bCs/>
        </w:rPr>
        <w:t>Figura 13.</w:t>
      </w:r>
    </w:p>
    <w:p w14:paraId="74386A1F" w14:textId="007EE67E" w:rsidR="003F2C14" w:rsidRDefault="003F2C14" w:rsidP="003F2C14">
      <w:r>
        <w:t>Diagrama de paquetes.</w:t>
      </w:r>
    </w:p>
    <w:p w14:paraId="50B13BDB" w14:textId="78D94277" w:rsidR="003F2C14" w:rsidRDefault="003F2C14" w:rsidP="003F2C14">
      <w:r>
        <w:rPr>
          <w:noProof/>
          <w:lang w:eastAsia="es-ES"/>
        </w:rPr>
        <w:lastRenderedPageBreak/>
        <w:drawing>
          <wp:inline distT="0" distB="0" distL="0" distR="0" wp14:anchorId="06968F02" wp14:editId="7E55367E">
            <wp:extent cx="5791200" cy="2876550"/>
            <wp:effectExtent l="0" t="0" r="0" b="0"/>
            <wp:docPr id="13379356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91200" cy="2876550"/>
                    </a:xfrm>
                    <a:prstGeom prst="rect">
                      <a:avLst/>
                    </a:prstGeom>
                    <a:noFill/>
                    <a:ln>
                      <a:noFill/>
                    </a:ln>
                  </pic:spPr>
                </pic:pic>
              </a:graphicData>
            </a:graphic>
          </wp:inline>
        </w:drawing>
      </w:r>
    </w:p>
    <w:p w14:paraId="0BA1809E" w14:textId="7448D110" w:rsidR="003F2C14" w:rsidRPr="003F2C14" w:rsidRDefault="003F2C14" w:rsidP="003F2C14">
      <w:r>
        <w:rPr>
          <w:b/>
          <w:bCs/>
        </w:rPr>
        <w:t xml:space="preserve">Nota. </w:t>
      </w:r>
      <w:r>
        <w:t>Elaboración propia</w:t>
      </w:r>
    </w:p>
    <w:p w14:paraId="03019F25" w14:textId="3B186618" w:rsidR="00E07319" w:rsidRDefault="00E07319" w:rsidP="00E07319">
      <w:pPr>
        <w:pStyle w:val="Ttulo2"/>
        <w:numPr>
          <w:ilvl w:val="1"/>
          <w:numId w:val="1"/>
        </w:numPr>
      </w:pPr>
      <w:bookmarkStart w:id="24" w:name="_Toc219817770"/>
      <w:r>
        <w:t>DIAGRAMA DE ESTADOS</w:t>
      </w:r>
      <w:bookmarkEnd w:id="24"/>
    </w:p>
    <w:p w14:paraId="1D0E3581" w14:textId="6DCD9D58" w:rsidR="007302B8" w:rsidRDefault="003F2C14" w:rsidP="007302B8">
      <w:pPr>
        <w:rPr>
          <w:b/>
          <w:bCs/>
        </w:rPr>
      </w:pPr>
      <w:r>
        <w:rPr>
          <w:b/>
          <w:bCs/>
        </w:rPr>
        <w:t xml:space="preserve">Figura 14. </w:t>
      </w:r>
    </w:p>
    <w:p w14:paraId="7B865085" w14:textId="6A3A972F" w:rsidR="003F2C14" w:rsidRDefault="003F2C14" w:rsidP="007302B8">
      <w:r>
        <w:t>Diagrama de estado: Ventas</w:t>
      </w:r>
    </w:p>
    <w:p w14:paraId="39BCEEA9" w14:textId="36658573" w:rsidR="003F2C14" w:rsidRDefault="003F2C14" w:rsidP="007302B8">
      <w:r>
        <w:rPr>
          <w:noProof/>
          <w:lang w:eastAsia="es-ES"/>
        </w:rPr>
        <w:drawing>
          <wp:inline distT="0" distB="0" distL="0" distR="0" wp14:anchorId="40298197" wp14:editId="1D508E08">
            <wp:extent cx="5791200" cy="3686175"/>
            <wp:effectExtent l="0" t="0" r="0" b="9525"/>
            <wp:docPr id="10897215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91200" cy="3686175"/>
                    </a:xfrm>
                    <a:prstGeom prst="rect">
                      <a:avLst/>
                    </a:prstGeom>
                    <a:noFill/>
                    <a:ln>
                      <a:noFill/>
                    </a:ln>
                  </pic:spPr>
                </pic:pic>
              </a:graphicData>
            </a:graphic>
          </wp:inline>
        </w:drawing>
      </w:r>
    </w:p>
    <w:p w14:paraId="5E81915D" w14:textId="0629FD3A" w:rsidR="003F2C14" w:rsidRPr="003F2C14" w:rsidRDefault="003F2C14" w:rsidP="007302B8">
      <w:r>
        <w:rPr>
          <w:b/>
          <w:bCs/>
        </w:rPr>
        <w:t xml:space="preserve">Nota. </w:t>
      </w:r>
      <w:r>
        <w:t>Elaboración propia.</w:t>
      </w:r>
    </w:p>
    <w:p w14:paraId="2B0E6C2D" w14:textId="77777777" w:rsidR="004277EC" w:rsidRDefault="004277EC" w:rsidP="004277EC">
      <w:pPr>
        <w:pStyle w:val="Ttulo2"/>
        <w:numPr>
          <w:ilvl w:val="1"/>
          <w:numId w:val="1"/>
        </w:numPr>
      </w:pPr>
      <w:r>
        <w:lastRenderedPageBreak/>
        <w:t>DIAGRAMA DE BASE DE DATOS</w:t>
      </w:r>
    </w:p>
    <w:p w14:paraId="58314F8E" w14:textId="5E85D1B4" w:rsidR="00EA25C2" w:rsidRDefault="00EA25C2" w:rsidP="00EA25C2">
      <w:pPr>
        <w:pStyle w:val="Ttulo3"/>
        <w:numPr>
          <w:ilvl w:val="2"/>
          <w:numId w:val="1"/>
        </w:numPr>
      </w:pPr>
      <w:r>
        <w:t>NORMALIZACION</w:t>
      </w:r>
    </w:p>
    <w:p w14:paraId="3D60A038" w14:textId="0106176F" w:rsidR="00EA25C2" w:rsidRDefault="00EA25C2" w:rsidP="00EA25C2">
      <w:pPr>
        <w:rPr>
          <w:b/>
          <w:bCs/>
        </w:rPr>
      </w:pPr>
      <w:r>
        <w:rPr>
          <w:b/>
          <w:bCs/>
        </w:rPr>
        <w:t xml:space="preserve">Tabla </w:t>
      </w:r>
      <w:r w:rsidR="006633E9">
        <w:rPr>
          <w:b/>
          <w:bCs/>
        </w:rPr>
        <w:t>1,2,</w:t>
      </w:r>
      <w:r>
        <w:rPr>
          <w:b/>
          <w:bCs/>
        </w:rPr>
        <w:t>3.</w:t>
      </w:r>
    </w:p>
    <w:p w14:paraId="18B82B6C" w14:textId="12216DEF" w:rsidR="00EA25C2" w:rsidRDefault="00EA25C2" w:rsidP="00EA25C2">
      <w:r>
        <w:t>Primera forma normal.</w:t>
      </w:r>
    </w:p>
    <w:tbl>
      <w:tblPr>
        <w:tblStyle w:val="Tablaconcuadrcula"/>
        <w:tblW w:w="9918" w:type="dxa"/>
        <w:tblLook w:val="04A0" w:firstRow="1" w:lastRow="0" w:firstColumn="1" w:lastColumn="0" w:noHBand="0" w:noVBand="1"/>
      </w:tblPr>
      <w:tblGrid>
        <w:gridCol w:w="2972"/>
        <w:gridCol w:w="3260"/>
        <w:gridCol w:w="3686"/>
      </w:tblGrid>
      <w:tr w:rsidR="00EA25C2" w:rsidRPr="00EA25C2" w14:paraId="4E85B45D" w14:textId="77777777" w:rsidTr="00B30A67">
        <w:trPr>
          <w:trHeight w:val="235"/>
        </w:trPr>
        <w:tc>
          <w:tcPr>
            <w:tcW w:w="2972" w:type="dxa"/>
            <w:hideMark/>
          </w:tcPr>
          <w:p w14:paraId="3A329EB1" w14:textId="77777777" w:rsidR="00EA25C2" w:rsidRPr="00EA25C2" w:rsidRDefault="00EA25C2" w:rsidP="00EA25C2">
            <w:r w:rsidRPr="00EA25C2">
              <w:rPr>
                <w:b/>
                <w:bCs/>
              </w:rPr>
              <w:t>Productos</w:t>
            </w:r>
          </w:p>
        </w:tc>
        <w:tc>
          <w:tcPr>
            <w:tcW w:w="3260" w:type="dxa"/>
            <w:hideMark/>
          </w:tcPr>
          <w:p w14:paraId="42FEB37C" w14:textId="77777777" w:rsidR="00EA25C2" w:rsidRPr="00EA25C2" w:rsidRDefault="00EA25C2" w:rsidP="00EA25C2">
            <w:r w:rsidRPr="00EA25C2">
              <w:rPr>
                <w:b/>
                <w:bCs/>
              </w:rPr>
              <w:t>Ventas</w:t>
            </w:r>
          </w:p>
        </w:tc>
        <w:tc>
          <w:tcPr>
            <w:tcW w:w="3686" w:type="dxa"/>
            <w:hideMark/>
          </w:tcPr>
          <w:p w14:paraId="403864F4" w14:textId="77777777" w:rsidR="00EA25C2" w:rsidRPr="00EA25C2" w:rsidRDefault="00EA25C2" w:rsidP="00EA25C2">
            <w:r w:rsidRPr="00EA25C2">
              <w:rPr>
                <w:b/>
                <w:bCs/>
              </w:rPr>
              <w:t>Usuarios</w:t>
            </w:r>
          </w:p>
        </w:tc>
      </w:tr>
      <w:tr w:rsidR="00EA25C2" w:rsidRPr="00EA25C2" w14:paraId="213C7B0C" w14:textId="77777777" w:rsidTr="00B30A67">
        <w:tc>
          <w:tcPr>
            <w:tcW w:w="2972" w:type="dxa"/>
            <w:hideMark/>
          </w:tcPr>
          <w:p w14:paraId="7A6537D0" w14:textId="77777777" w:rsidR="00EA25C2" w:rsidRPr="00EA25C2" w:rsidRDefault="00EA25C2" w:rsidP="00EA25C2">
            <w:r w:rsidRPr="00EA25C2">
              <w:t>Cod</w:t>
            </w:r>
          </w:p>
        </w:tc>
        <w:tc>
          <w:tcPr>
            <w:tcW w:w="3260" w:type="dxa"/>
            <w:hideMark/>
          </w:tcPr>
          <w:p w14:paraId="181B1336" w14:textId="77777777" w:rsidR="00EA25C2" w:rsidRPr="00EA25C2" w:rsidRDefault="00EA25C2" w:rsidP="00EA25C2">
            <w:r w:rsidRPr="00EA25C2">
              <w:t>Id_venta</w:t>
            </w:r>
          </w:p>
        </w:tc>
        <w:tc>
          <w:tcPr>
            <w:tcW w:w="3686" w:type="dxa"/>
            <w:hideMark/>
          </w:tcPr>
          <w:p w14:paraId="61BCC0C7" w14:textId="77777777" w:rsidR="00EA25C2" w:rsidRPr="00EA25C2" w:rsidRDefault="00EA25C2" w:rsidP="00EA25C2">
            <w:r w:rsidRPr="00EA25C2">
              <w:t>Nombre</w:t>
            </w:r>
          </w:p>
        </w:tc>
      </w:tr>
      <w:tr w:rsidR="00EA25C2" w:rsidRPr="00EA25C2" w14:paraId="7E71AEE2" w14:textId="77777777" w:rsidTr="00B30A67">
        <w:tc>
          <w:tcPr>
            <w:tcW w:w="2972" w:type="dxa"/>
            <w:hideMark/>
          </w:tcPr>
          <w:p w14:paraId="28492C4A" w14:textId="77777777" w:rsidR="00EA25C2" w:rsidRPr="00EA25C2" w:rsidRDefault="00EA25C2" w:rsidP="00EA25C2">
            <w:r w:rsidRPr="00EA25C2">
              <w:t>Precio_unitario</w:t>
            </w:r>
          </w:p>
        </w:tc>
        <w:tc>
          <w:tcPr>
            <w:tcW w:w="3260" w:type="dxa"/>
            <w:hideMark/>
          </w:tcPr>
          <w:p w14:paraId="1A34DDD0" w14:textId="77777777" w:rsidR="00EA25C2" w:rsidRPr="00EA25C2" w:rsidRDefault="00EA25C2" w:rsidP="00EA25C2">
            <w:r w:rsidRPr="00EA25C2">
              <w:t>Total</w:t>
            </w:r>
          </w:p>
        </w:tc>
        <w:tc>
          <w:tcPr>
            <w:tcW w:w="3686" w:type="dxa"/>
            <w:hideMark/>
          </w:tcPr>
          <w:p w14:paraId="792E409D" w14:textId="77777777" w:rsidR="00EA25C2" w:rsidRPr="00EA25C2" w:rsidRDefault="00EA25C2" w:rsidP="00EA25C2">
            <w:r w:rsidRPr="00EA25C2">
              <w:t>Apellidos</w:t>
            </w:r>
          </w:p>
        </w:tc>
      </w:tr>
      <w:tr w:rsidR="00EA25C2" w:rsidRPr="00EA25C2" w14:paraId="6B2F2205" w14:textId="77777777" w:rsidTr="00B30A67">
        <w:tc>
          <w:tcPr>
            <w:tcW w:w="2972" w:type="dxa"/>
            <w:hideMark/>
          </w:tcPr>
          <w:p w14:paraId="6A4F0B03" w14:textId="77777777" w:rsidR="00EA25C2" w:rsidRPr="00EA25C2" w:rsidRDefault="00EA25C2" w:rsidP="00EA25C2">
            <w:r w:rsidRPr="00EA25C2">
              <w:t>Nombre</w:t>
            </w:r>
          </w:p>
        </w:tc>
        <w:tc>
          <w:tcPr>
            <w:tcW w:w="3260" w:type="dxa"/>
            <w:hideMark/>
          </w:tcPr>
          <w:p w14:paraId="7566561E" w14:textId="77777777" w:rsidR="00EA25C2" w:rsidRPr="00EA25C2" w:rsidRDefault="00EA25C2" w:rsidP="00EA25C2">
            <w:r w:rsidRPr="00EA25C2">
              <w:t>Subtotal</w:t>
            </w:r>
          </w:p>
        </w:tc>
        <w:tc>
          <w:tcPr>
            <w:tcW w:w="3686" w:type="dxa"/>
            <w:hideMark/>
          </w:tcPr>
          <w:p w14:paraId="7202A98B" w14:textId="77777777" w:rsidR="00EA25C2" w:rsidRPr="00EA25C2" w:rsidRDefault="00EA25C2" w:rsidP="00EA25C2">
            <w:r w:rsidRPr="00EA25C2">
              <w:t>Teléfono</w:t>
            </w:r>
          </w:p>
        </w:tc>
      </w:tr>
      <w:tr w:rsidR="00EA25C2" w:rsidRPr="00EA25C2" w14:paraId="3D025053" w14:textId="77777777" w:rsidTr="00B30A67">
        <w:tc>
          <w:tcPr>
            <w:tcW w:w="2972" w:type="dxa"/>
            <w:hideMark/>
          </w:tcPr>
          <w:p w14:paraId="0A3902A5" w14:textId="77777777" w:rsidR="00EA25C2" w:rsidRPr="00EA25C2" w:rsidRDefault="00EA25C2" w:rsidP="00EA25C2">
            <w:r w:rsidRPr="00EA25C2">
              <w:t>Stock</w:t>
            </w:r>
          </w:p>
        </w:tc>
        <w:tc>
          <w:tcPr>
            <w:tcW w:w="3260" w:type="dxa"/>
            <w:hideMark/>
          </w:tcPr>
          <w:p w14:paraId="48272BEA" w14:textId="77777777" w:rsidR="00EA25C2" w:rsidRPr="00EA25C2" w:rsidRDefault="00EA25C2" w:rsidP="00EA25C2">
            <w:r w:rsidRPr="00EA25C2">
              <w:t>Id_producto</w:t>
            </w:r>
          </w:p>
        </w:tc>
        <w:tc>
          <w:tcPr>
            <w:tcW w:w="3686" w:type="dxa"/>
            <w:hideMark/>
          </w:tcPr>
          <w:p w14:paraId="21CC7DC9" w14:textId="77777777" w:rsidR="00EA25C2" w:rsidRPr="00EA25C2" w:rsidRDefault="00EA25C2" w:rsidP="00EA25C2">
            <w:r w:rsidRPr="00EA25C2">
              <w:t>Correo</w:t>
            </w:r>
          </w:p>
        </w:tc>
      </w:tr>
      <w:tr w:rsidR="00EA25C2" w:rsidRPr="00EA25C2" w14:paraId="1F20DAF8" w14:textId="77777777" w:rsidTr="00B30A67">
        <w:tc>
          <w:tcPr>
            <w:tcW w:w="2972" w:type="dxa"/>
            <w:hideMark/>
          </w:tcPr>
          <w:p w14:paraId="1CD064DC" w14:textId="77777777" w:rsidR="00EA25C2" w:rsidRPr="00EA25C2" w:rsidRDefault="00EA25C2" w:rsidP="00EA25C2">
            <w:r w:rsidRPr="00EA25C2">
              <w:t>Fecha_vencimiento</w:t>
            </w:r>
          </w:p>
        </w:tc>
        <w:tc>
          <w:tcPr>
            <w:tcW w:w="3260" w:type="dxa"/>
            <w:hideMark/>
          </w:tcPr>
          <w:p w14:paraId="01BA0432" w14:textId="77777777" w:rsidR="00EA25C2" w:rsidRPr="00EA25C2" w:rsidRDefault="00EA25C2" w:rsidP="00EA25C2">
            <w:r w:rsidRPr="00EA25C2">
              <w:t>CI_cliente</w:t>
            </w:r>
          </w:p>
        </w:tc>
        <w:tc>
          <w:tcPr>
            <w:tcW w:w="3686" w:type="dxa"/>
            <w:hideMark/>
          </w:tcPr>
          <w:p w14:paraId="583FB573" w14:textId="77777777" w:rsidR="00EA25C2" w:rsidRPr="00EA25C2" w:rsidRDefault="00EA25C2" w:rsidP="00EA25C2">
            <w:r w:rsidRPr="00EA25C2">
              <w:t>Fecha_nac</w:t>
            </w:r>
          </w:p>
        </w:tc>
      </w:tr>
      <w:tr w:rsidR="00EA25C2" w:rsidRPr="00EA25C2" w14:paraId="28321158" w14:textId="77777777" w:rsidTr="00B30A67">
        <w:tc>
          <w:tcPr>
            <w:tcW w:w="2972" w:type="dxa"/>
            <w:hideMark/>
          </w:tcPr>
          <w:p w14:paraId="4A7D0C92" w14:textId="77777777" w:rsidR="00EA25C2" w:rsidRPr="00EA25C2" w:rsidRDefault="00EA25C2" w:rsidP="00EA25C2">
            <w:r w:rsidRPr="00EA25C2">
              <w:t>Fecha_ingreso</w:t>
            </w:r>
          </w:p>
        </w:tc>
        <w:tc>
          <w:tcPr>
            <w:tcW w:w="3260" w:type="dxa"/>
            <w:hideMark/>
          </w:tcPr>
          <w:p w14:paraId="3A582AE2" w14:textId="77777777" w:rsidR="00EA25C2" w:rsidRPr="00EA25C2" w:rsidRDefault="00EA25C2" w:rsidP="00EA25C2">
            <w:r w:rsidRPr="00EA25C2">
              <w:t>CI_empleado</w:t>
            </w:r>
          </w:p>
        </w:tc>
        <w:tc>
          <w:tcPr>
            <w:tcW w:w="3686" w:type="dxa"/>
            <w:hideMark/>
          </w:tcPr>
          <w:p w14:paraId="637204E1" w14:textId="77777777" w:rsidR="00EA25C2" w:rsidRPr="00EA25C2" w:rsidRDefault="00EA25C2" w:rsidP="00EA25C2">
            <w:r w:rsidRPr="00EA25C2">
              <w:t>Sexo</w:t>
            </w:r>
          </w:p>
        </w:tc>
      </w:tr>
      <w:tr w:rsidR="00EA25C2" w:rsidRPr="00EA25C2" w14:paraId="7E8D7D75" w14:textId="77777777" w:rsidTr="00B30A67">
        <w:tc>
          <w:tcPr>
            <w:tcW w:w="2972" w:type="dxa"/>
            <w:hideMark/>
          </w:tcPr>
          <w:p w14:paraId="23D01C23" w14:textId="77777777" w:rsidR="00EA25C2" w:rsidRPr="00EA25C2" w:rsidRDefault="00EA25C2" w:rsidP="00EA25C2">
            <w:r w:rsidRPr="00EA25C2">
              <w:t>Categoría</w:t>
            </w:r>
          </w:p>
        </w:tc>
        <w:tc>
          <w:tcPr>
            <w:tcW w:w="3260" w:type="dxa"/>
            <w:hideMark/>
          </w:tcPr>
          <w:p w14:paraId="01D422EA" w14:textId="77777777" w:rsidR="00EA25C2" w:rsidRPr="00EA25C2" w:rsidRDefault="00EA25C2" w:rsidP="00EA25C2">
            <w:r w:rsidRPr="00EA25C2">
              <w:t>Metodo_pago</w:t>
            </w:r>
          </w:p>
        </w:tc>
        <w:tc>
          <w:tcPr>
            <w:tcW w:w="3686" w:type="dxa"/>
            <w:hideMark/>
          </w:tcPr>
          <w:p w14:paraId="424C2753" w14:textId="77777777" w:rsidR="00EA25C2" w:rsidRPr="00EA25C2" w:rsidRDefault="00EA25C2" w:rsidP="00EA25C2">
            <w:r w:rsidRPr="00EA25C2">
              <w:t>Rol</w:t>
            </w:r>
          </w:p>
        </w:tc>
      </w:tr>
    </w:tbl>
    <w:p w14:paraId="6BC2E7BF" w14:textId="1586CBBC" w:rsidR="00EA25C2" w:rsidRDefault="00B30A67" w:rsidP="00EA25C2">
      <w:r>
        <w:rPr>
          <w:b/>
          <w:bCs/>
        </w:rPr>
        <w:t xml:space="preserve">Nota. </w:t>
      </w:r>
      <w:r>
        <w:t>Elaboración propia</w:t>
      </w:r>
      <w:r w:rsidR="006C58E2">
        <w:t>, se crean las 3 tablas mas importantes por el que se basa.</w:t>
      </w:r>
    </w:p>
    <w:p w14:paraId="6C70B7A7" w14:textId="2905A4FA" w:rsidR="00B30A67" w:rsidRDefault="00B30A67" w:rsidP="00EA25C2">
      <w:pPr>
        <w:rPr>
          <w:b/>
          <w:bCs/>
        </w:rPr>
      </w:pPr>
      <w:r>
        <w:rPr>
          <w:b/>
          <w:bCs/>
        </w:rPr>
        <w:t>Tabla 4.</w:t>
      </w:r>
    </w:p>
    <w:p w14:paraId="2BE6A613" w14:textId="0AB1A6C4" w:rsidR="00B30A67" w:rsidRDefault="00B30A67" w:rsidP="00EA25C2">
      <w:r>
        <w:t>Segunda forma normal: Productos</w:t>
      </w:r>
    </w:p>
    <w:tbl>
      <w:tblPr>
        <w:tblStyle w:val="Tablaconcuadrcula"/>
        <w:tblW w:w="0" w:type="auto"/>
        <w:jc w:val="center"/>
        <w:tblLook w:val="04A0" w:firstRow="1" w:lastRow="0" w:firstColumn="1" w:lastColumn="0" w:noHBand="0" w:noVBand="1"/>
      </w:tblPr>
      <w:tblGrid>
        <w:gridCol w:w="3256"/>
      </w:tblGrid>
      <w:tr w:rsidR="00B30A67" w:rsidRPr="00B30A67" w14:paraId="5A735551" w14:textId="77777777" w:rsidTr="00B30A67">
        <w:trPr>
          <w:jc w:val="center"/>
        </w:trPr>
        <w:tc>
          <w:tcPr>
            <w:tcW w:w="3256" w:type="dxa"/>
            <w:hideMark/>
          </w:tcPr>
          <w:p w14:paraId="66D37D1B" w14:textId="6A476BCB" w:rsidR="00B30A67" w:rsidRPr="00B30A67" w:rsidRDefault="00B30A67" w:rsidP="00B30A67">
            <w:pPr>
              <w:jc w:val="center"/>
            </w:pPr>
            <w:r>
              <w:rPr>
                <w:b/>
                <w:bCs/>
              </w:rPr>
              <w:t>Productos</w:t>
            </w:r>
          </w:p>
        </w:tc>
      </w:tr>
      <w:tr w:rsidR="00B30A67" w:rsidRPr="00B30A67" w14:paraId="3DC2AB7B" w14:textId="77777777" w:rsidTr="00B30A67">
        <w:trPr>
          <w:jc w:val="center"/>
        </w:trPr>
        <w:tc>
          <w:tcPr>
            <w:tcW w:w="3256" w:type="dxa"/>
            <w:hideMark/>
          </w:tcPr>
          <w:p w14:paraId="159CDC78" w14:textId="77777777" w:rsidR="00B30A67" w:rsidRPr="00B30A67" w:rsidRDefault="00B30A67" w:rsidP="00B30A67">
            <w:r w:rsidRPr="00B30A67">
              <w:t>Código_producto</w:t>
            </w:r>
          </w:p>
        </w:tc>
      </w:tr>
      <w:tr w:rsidR="00B30A67" w:rsidRPr="00B30A67" w14:paraId="62C72E0F" w14:textId="77777777" w:rsidTr="00B30A67">
        <w:trPr>
          <w:jc w:val="center"/>
        </w:trPr>
        <w:tc>
          <w:tcPr>
            <w:tcW w:w="3256" w:type="dxa"/>
            <w:hideMark/>
          </w:tcPr>
          <w:p w14:paraId="703956E3" w14:textId="77777777" w:rsidR="00B30A67" w:rsidRPr="00B30A67" w:rsidRDefault="00B30A67" w:rsidP="00B30A67">
            <w:r w:rsidRPr="00B30A67">
              <w:t>Categoría</w:t>
            </w:r>
          </w:p>
        </w:tc>
      </w:tr>
      <w:tr w:rsidR="00B30A67" w:rsidRPr="00B30A67" w14:paraId="1F716435" w14:textId="77777777" w:rsidTr="00B30A67">
        <w:trPr>
          <w:jc w:val="center"/>
        </w:trPr>
        <w:tc>
          <w:tcPr>
            <w:tcW w:w="3256" w:type="dxa"/>
            <w:hideMark/>
          </w:tcPr>
          <w:p w14:paraId="0E3EEF5C" w14:textId="77777777" w:rsidR="00B30A67" w:rsidRPr="00B30A67" w:rsidRDefault="00B30A67" w:rsidP="00B30A67">
            <w:r w:rsidRPr="00B30A67">
              <w:t>Nombre</w:t>
            </w:r>
          </w:p>
        </w:tc>
      </w:tr>
    </w:tbl>
    <w:p w14:paraId="21AB87C9" w14:textId="4454A6FD" w:rsidR="00B30A67" w:rsidRDefault="00B30A67" w:rsidP="00EA25C2">
      <w:r>
        <w:rPr>
          <w:b/>
          <w:bCs/>
        </w:rPr>
        <w:t xml:space="preserve">Nota. </w:t>
      </w:r>
      <w:r>
        <w:t>Elaboración propia.</w:t>
      </w:r>
      <w:r w:rsidR="00986F4E">
        <w:t xml:space="preserve"> Se dividen los datos de stock, fecha ingreso, fecha vencimiento, fecha salida y se añade el estado lote, creando una tabla llamada inventario.</w:t>
      </w:r>
    </w:p>
    <w:p w14:paraId="7C27DFD4" w14:textId="366D4206" w:rsidR="00B30A67" w:rsidRDefault="00B30A67" w:rsidP="00EA25C2">
      <w:pPr>
        <w:rPr>
          <w:b/>
          <w:bCs/>
        </w:rPr>
      </w:pPr>
      <w:r>
        <w:rPr>
          <w:b/>
          <w:bCs/>
        </w:rPr>
        <w:t>Tabla 5.</w:t>
      </w:r>
    </w:p>
    <w:p w14:paraId="1AE17C94" w14:textId="58B1AACA" w:rsidR="00B30A67" w:rsidRDefault="00B30A67" w:rsidP="00EA25C2">
      <w:r>
        <w:t>Seguridad formal normal: Inventario</w:t>
      </w:r>
    </w:p>
    <w:tbl>
      <w:tblPr>
        <w:tblStyle w:val="Tablaconcuadrcula"/>
        <w:tblW w:w="0" w:type="auto"/>
        <w:jc w:val="center"/>
        <w:tblLook w:val="04A0" w:firstRow="1" w:lastRow="0" w:firstColumn="1" w:lastColumn="0" w:noHBand="0" w:noVBand="1"/>
      </w:tblPr>
      <w:tblGrid>
        <w:gridCol w:w="2298"/>
      </w:tblGrid>
      <w:tr w:rsidR="00B30A67" w:rsidRPr="00B30A67" w14:paraId="2198788D" w14:textId="77777777" w:rsidTr="00B30A67">
        <w:trPr>
          <w:jc w:val="center"/>
        </w:trPr>
        <w:tc>
          <w:tcPr>
            <w:tcW w:w="0" w:type="auto"/>
            <w:hideMark/>
          </w:tcPr>
          <w:p w14:paraId="3573412F" w14:textId="4CD8C0B9" w:rsidR="00B30A67" w:rsidRPr="00B30A67" w:rsidRDefault="00B30A67" w:rsidP="00B30A67">
            <w:r>
              <w:rPr>
                <w:b/>
                <w:bCs/>
              </w:rPr>
              <w:lastRenderedPageBreak/>
              <w:t>Inventario</w:t>
            </w:r>
          </w:p>
        </w:tc>
      </w:tr>
      <w:tr w:rsidR="00B30A67" w:rsidRPr="00B30A67" w14:paraId="75B09B44" w14:textId="77777777" w:rsidTr="00B30A67">
        <w:trPr>
          <w:jc w:val="center"/>
        </w:trPr>
        <w:tc>
          <w:tcPr>
            <w:tcW w:w="0" w:type="auto"/>
            <w:hideMark/>
          </w:tcPr>
          <w:p w14:paraId="71556FD8" w14:textId="77777777" w:rsidR="00B30A67" w:rsidRPr="00B30A67" w:rsidRDefault="00B30A67" w:rsidP="00B30A67">
            <w:r w:rsidRPr="00B30A67">
              <w:t>Código_inventario</w:t>
            </w:r>
          </w:p>
        </w:tc>
      </w:tr>
      <w:tr w:rsidR="00B30A67" w:rsidRPr="00B30A67" w14:paraId="4FD25BB0" w14:textId="77777777" w:rsidTr="00B30A67">
        <w:trPr>
          <w:jc w:val="center"/>
        </w:trPr>
        <w:tc>
          <w:tcPr>
            <w:tcW w:w="0" w:type="auto"/>
            <w:hideMark/>
          </w:tcPr>
          <w:p w14:paraId="13416BD4" w14:textId="77777777" w:rsidR="00B30A67" w:rsidRPr="00B30A67" w:rsidRDefault="00B30A67" w:rsidP="00B30A67">
            <w:r w:rsidRPr="00B30A67">
              <w:t>Código_producto</w:t>
            </w:r>
          </w:p>
        </w:tc>
      </w:tr>
      <w:tr w:rsidR="00B30A67" w:rsidRPr="00B30A67" w14:paraId="28FC6EAF" w14:textId="77777777" w:rsidTr="00B30A67">
        <w:trPr>
          <w:jc w:val="center"/>
        </w:trPr>
        <w:tc>
          <w:tcPr>
            <w:tcW w:w="0" w:type="auto"/>
            <w:hideMark/>
          </w:tcPr>
          <w:p w14:paraId="54144734" w14:textId="77777777" w:rsidR="00B30A67" w:rsidRPr="00B30A67" w:rsidRDefault="00B30A67" w:rsidP="00B30A67">
            <w:r w:rsidRPr="00B30A67">
              <w:t>Stock</w:t>
            </w:r>
          </w:p>
        </w:tc>
      </w:tr>
      <w:tr w:rsidR="00B30A67" w:rsidRPr="00B30A67" w14:paraId="5E308B3A" w14:textId="77777777" w:rsidTr="00B30A67">
        <w:trPr>
          <w:jc w:val="center"/>
        </w:trPr>
        <w:tc>
          <w:tcPr>
            <w:tcW w:w="0" w:type="auto"/>
            <w:hideMark/>
          </w:tcPr>
          <w:p w14:paraId="772EEC6A" w14:textId="77777777" w:rsidR="00B30A67" w:rsidRPr="00B30A67" w:rsidRDefault="00B30A67" w:rsidP="00B30A67">
            <w:r w:rsidRPr="00B30A67">
              <w:t>Fecha_ingreso</w:t>
            </w:r>
          </w:p>
        </w:tc>
      </w:tr>
      <w:tr w:rsidR="00B30A67" w:rsidRPr="00B30A67" w14:paraId="2776DC13" w14:textId="77777777" w:rsidTr="00B30A67">
        <w:trPr>
          <w:jc w:val="center"/>
        </w:trPr>
        <w:tc>
          <w:tcPr>
            <w:tcW w:w="0" w:type="auto"/>
            <w:hideMark/>
          </w:tcPr>
          <w:p w14:paraId="075A1F7E" w14:textId="77777777" w:rsidR="00B30A67" w:rsidRPr="00B30A67" w:rsidRDefault="00B30A67" w:rsidP="00B30A67">
            <w:r w:rsidRPr="00B30A67">
              <w:t>Fecha_vencimiento</w:t>
            </w:r>
          </w:p>
        </w:tc>
      </w:tr>
      <w:tr w:rsidR="00B30A67" w:rsidRPr="00B30A67" w14:paraId="1F92AF8D" w14:textId="77777777" w:rsidTr="00B30A67">
        <w:trPr>
          <w:jc w:val="center"/>
        </w:trPr>
        <w:tc>
          <w:tcPr>
            <w:tcW w:w="0" w:type="auto"/>
            <w:hideMark/>
          </w:tcPr>
          <w:p w14:paraId="15E57A54" w14:textId="77777777" w:rsidR="00B30A67" w:rsidRPr="00B30A67" w:rsidRDefault="00B30A67" w:rsidP="00B30A67">
            <w:r w:rsidRPr="00B30A67">
              <w:t>Fecha_salida</w:t>
            </w:r>
          </w:p>
        </w:tc>
      </w:tr>
      <w:tr w:rsidR="00B30A67" w:rsidRPr="00B30A67" w14:paraId="236782C5" w14:textId="77777777" w:rsidTr="00B30A67">
        <w:trPr>
          <w:jc w:val="center"/>
        </w:trPr>
        <w:tc>
          <w:tcPr>
            <w:tcW w:w="0" w:type="auto"/>
            <w:hideMark/>
          </w:tcPr>
          <w:p w14:paraId="59656F31" w14:textId="77777777" w:rsidR="00B30A67" w:rsidRPr="00B30A67" w:rsidRDefault="00B30A67" w:rsidP="00B30A67">
            <w:r w:rsidRPr="00B30A67">
              <w:t>Estado_lote</w:t>
            </w:r>
          </w:p>
        </w:tc>
      </w:tr>
    </w:tbl>
    <w:p w14:paraId="2AB05072" w14:textId="031275A0" w:rsidR="00B30A67" w:rsidRDefault="00B30A67" w:rsidP="00EA25C2">
      <w:r>
        <w:rPr>
          <w:b/>
          <w:bCs/>
        </w:rPr>
        <w:t xml:space="preserve">Nota. </w:t>
      </w:r>
      <w:r>
        <w:t>Elaboración propia</w:t>
      </w:r>
      <w:r w:rsidR="00986F4E">
        <w:t xml:space="preserve">. </w:t>
      </w:r>
    </w:p>
    <w:p w14:paraId="27AE0412" w14:textId="607F7E32" w:rsidR="00B30A67" w:rsidRDefault="00B30A67" w:rsidP="00EA25C2">
      <w:pPr>
        <w:rPr>
          <w:b/>
          <w:bCs/>
        </w:rPr>
      </w:pPr>
      <w:r>
        <w:rPr>
          <w:b/>
          <w:bCs/>
        </w:rPr>
        <w:t>Tabla 6.</w:t>
      </w:r>
    </w:p>
    <w:p w14:paraId="60B16F38" w14:textId="438909D3" w:rsidR="00B30A67" w:rsidRDefault="00B30A67" w:rsidP="00EA25C2">
      <w:r>
        <w:t>Segunda forma normal: ventas</w:t>
      </w:r>
    </w:p>
    <w:tbl>
      <w:tblPr>
        <w:tblStyle w:val="Tablaconcuadrcula"/>
        <w:tblW w:w="0" w:type="auto"/>
        <w:jc w:val="center"/>
        <w:tblLook w:val="04A0" w:firstRow="1" w:lastRow="0" w:firstColumn="1" w:lastColumn="0" w:noHBand="0" w:noVBand="1"/>
      </w:tblPr>
      <w:tblGrid>
        <w:gridCol w:w="2767"/>
      </w:tblGrid>
      <w:tr w:rsidR="00B30A67" w:rsidRPr="00B30A67" w14:paraId="6C92073B" w14:textId="77777777" w:rsidTr="00B30A67">
        <w:trPr>
          <w:jc w:val="center"/>
        </w:trPr>
        <w:tc>
          <w:tcPr>
            <w:tcW w:w="2767" w:type="dxa"/>
            <w:hideMark/>
          </w:tcPr>
          <w:p w14:paraId="244E57FB" w14:textId="2C831BBC" w:rsidR="00B30A67" w:rsidRPr="00B30A67" w:rsidRDefault="00B30A67" w:rsidP="00B30A67">
            <w:r>
              <w:rPr>
                <w:b/>
                <w:bCs/>
              </w:rPr>
              <w:t>Ventas</w:t>
            </w:r>
          </w:p>
        </w:tc>
      </w:tr>
      <w:tr w:rsidR="00B30A67" w:rsidRPr="00B30A67" w14:paraId="74B1917A" w14:textId="77777777" w:rsidTr="00B30A67">
        <w:trPr>
          <w:jc w:val="center"/>
        </w:trPr>
        <w:tc>
          <w:tcPr>
            <w:tcW w:w="2767" w:type="dxa"/>
            <w:hideMark/>
          </w:tcPr>
          <w:p w14:paraId="392C547A" w14:textId="77777777" w:rsidR="00B30A67" w:rsidRPr="00B30A67" w:rsidRDefault="00B30A67" w:rsidP="00B30A67">
            <w:r w:rsidRPr="00B30A67">
              <w:t>Id_venta</w:t>
            </w:r>
          </w:p>
        </w:tc>
      </w:tr>
      <w:tr w:rsidR="00B30A67" w:rsidRPr="00B30A67" w14:paraId="7EA91E63" w14:textId="77777777" w:rsidTr="00B30A67">
        <w:trPr>
          <w:jc w:val="center"/>
        </w:trPr>
        <w:tc>
          <w:tcPr>
            <w:tcW w:w="2767" w:type="dxa"/>
            <w:hideMark/>
          </w:tcPr>
          <w:p w14:paraId="5B26E842" w14:textId="77777777" w:rsidR="00B30A67" w:rsidRPr="00B30A67" w:rsidRDefault="00B30A67" w:rsidP="00B30A67">
            <w:r w:rsidRPr="00B30A67">
              <w:t>CI_cliente</w:t>
            </w:r>
          </w:p>
        </w:tc>
      </w:tr>
      <w:tr w:rsidR="00B30A67" w:rsidRPr="00B30A67" w14:paraId="47FC1742" w14:textId="77777777" w:rsidTr="00B30A67">
        <w:trPr>
          <w:jc w:val="center"/>
        </w:trPr>
        <w:tc>
          <w:tcPr>
            <w:tcW w:w="2767" w:type="dxa"/>
            <w:hideMark/>
          </w:tcPr>
          <w:p w14:paraId="38FFCA2E" w14:textId="77777777" w:rsidR="00B30A67" w:rsidRPr="00B30A67" w:rsidRDefault="00B30A67" w:rsidP="00B30A67">
            <w:r w:rsidRPr="00B30A67">
              <w:t>CI_empleado</w:t>
            </w:r>
          </w:p>
        </w:tc>
      </w:tr>
      <w:tr w:rsidR="00B30A67" w:rsidRPr="00B30A67" w14:paraId="1EE9EA24" w14:textId="77777777" w:rsidTr="00B30A67">
        <w:trPr>
          <w:jc w:val="center"/>
        </w:trPr>
        <w:tc>
          <w:tcPr>
            <w:tcW w:w="2767" w:type="dxa"/>
            <w:hideMark/>
          </w:tcPr>
          <w:p w14:paraId="2D1522EF" w14:textId="77777777" w:rsidR="00B30A67" w:rsidRPr="00B30A67" w:rsidRDefault="00B30A67" w:rsidP="00B30A67">
            <w:r w:rsidRPr="00B30A67">
              <w:t>Total</w:t>
            </w:r>
          </w:p>
        </w:tc>
      </w:tr>
      <w:tr w:rsidR="00B30A67" w:rsidRPr="00B30A67" w14:paraId="307B4B0F" w14:textId="77777777" w:rsidTr="00B30A67">
        <w:trPr>
          <w:jc w:val="center"/>
        </w:trPr>
        <w:tc>
          <w:tcPr>
            <w:tcW w:w="2767" w:type="dxa"/>
            <w:hideMark/>
          </w:tcPr>
          <w:p w14:paraId="0EC82D37" w14:textId="77777777" w:rsidR="00B30A67" w:rsidRPr="00B30A67" w:rsidRDefault="00B30A67" w:rsidP="00B30A67">
            <w:r w:rsidRPr="00B30A67">
              <w:t>Subtotal</w:t>
            </w:r>
          </w:p>
        </w:tc>
      </w:tr>
      <w:tr w:rsidR="00B30A67" w:rsidRPr="00B30A67" w14:paraId="3518B2DD" w14:textId="77777777" w:rsidTr="00B30A67">
        <w:trPr>
          <w:jc w:val="center"/>
        </w:trPr>
        <w:tc>
          <w:tcPr>
            <w:tcW w:w="2767" w:type="dxa"/>
            <w:hideMark/>
          </w:tcPr>
          <w:p w14:paraId="04FB3B25" w14:textId="77777777" w:rsidR="00B30A67" w:rsidRPr="00B30A67" w:rsidRDefault="00B30A67" w:rsidP="00B30A67">
            <w:r w:rsidRPr="00B30A67">
              <w:t>Fecha_venta</w:t>
            </w:r>
          </w:p>
        </w:tc>
      </w:tr>
      <w:tr w:rsidR="00B30A67" w:rsidRPr="00B30A67" w14:paraId="0617E62C" w14:textId="77777777" w:rsidTr="00B30A67">
        <w:trPr>
          <w:jc w:val="center"/>
        </w:trPr>
        <w:tc>
          <w:tcPr>
            <w:tcW w:w="2767" w:type="dxa"/>
            <w:hideMark/>
          </w:tcPr>
          <w:p w14:paraId="0F929983" w14:textId="77777777" w:rsidR="00B30A67" w:rsidRPr="00B30A67" w:rsidRDefault="00B30A67" w:rsidP="00B30A67">
            <w:r w:rsidRPr="00B30A67">
              <w:t>Metodo_pago</w:t>
            </w:r>
          </w:p>
        </w:tc>
      </w:tr>
    </w:tbl>
    <w:p w14:paraId="643E1520" w14:textId="25868B72" w:rsidR="00B30A67" w:rsidRDefault="00B30A67" w:rsidP="00EA25C2">
      <w:r>
        <w:rPr>
          <w:b/>
          <w:bCs/>
        </w:rPr>
        <w:t xml:space="preserve">Nota. </w:t>
      </w:r>
      <w:r>
        <w:t>Elaboración propia.</w:t>
      </w:r>
      <w:r w:rsidR="00986F4E">
        <w:t xml:space="preserve"> Se extrae el codigo del producto, cambiándola por “cod-inventario” y llevando la cantidad, y el total del producto.</w:t>
      </w:r>
    </w:p>
    <w:p w14:paraId="6A84E34F" w14:textId="16EA41BB" w:rsidR="00B30A67" w:rsidRDefault="00B30A67" w:rsidP="00EA25C2">
      <w:pPr>
        <w:rPr>
          <w:b/>
          <w:bCs/>
        </w:rPr>
      </w:pPr>
      <w:r>
        <w:rPr>
          <w:b/>
          <w:bCs/>
        </w:rPr>
        <w:t>Tabla 7.</w:t>
      </w:r>
    </w:p>
    <w:p w14:paraId="76B1A480" w14:textId="0CF59B16" w:rsidR="00B30A67" w:rsidRDefault="00B30A67" w:rsidP="00EA25C2">
      <w:r>
        <w:t>Segunda forma normal: detalle ventas</w:t>
      </w:r>
    </w:p>
    <w:tbl>
      <w:tblPr>
        <w:tblStyle w:val="Tablaconcuadrcula"/>
        <w:tblW w:w="0" w:type="auto"/>
        <w:jc w:val="center"/>
        <w:tblLook w:val="04A0" w:firstRow="1" w:lastRow="0" w:firstColumn="1" w:lastColumn="0" w:noHBand="0" w:noVBand="1"/>
      </w:tblPr>
      <w:tblGrid>
        <w:gridCol w:w="2830"/>
      </w:tblGrid>
      <w:tr w:rsidR="00B30A67" w:rsidRPr="00B30A67" w14:paraId="4D550D92" w14:textId="77777777" w:rsidTr="00B30A67">
        <w:trPr>
          <w:jc w:val="center"/>
        </w:trPr>
        <w:tc>
          <w:tcPr>
            <w:tcW w:w="2830" w:type="dxa"/>
            <w:hideMark/>
          </w:tcPr>
          <w:p w14:paraId="1B4BFDD1" w14:textId="004F3041" w:rsidR="00B30A67" w:rsidRPr="00B30A67" w:rsidRDefault="00B30A67" w:rsidP="00B30A67">
            <w:r>
              <w:rPr>
                <w:b/>
                <w:bCs/>
              </w:rPr>
              <w:t>Detalle venta</w:t>
            </w:r>
          </w:p>
        </w:tc>
      </w:tr>
      <w:tr w:rsidR="00B30A67" w:rsidRPr="00B30A67" w14:paraId="55CAD943" w14:textId="77777777" w:rsidTr="00B30A67">
        <w:trPr>
          <w:jc w:val="center"/>
        </w:trPr>
        <w:tc>
          <w:tcPr>
            <w:tcW w:w="2830" w:type="dxa"/>
            <w:hideMark/>
          </w:tcPr>
          <w:p w14:paraId="52F6814A" w14:textId="77777777" w:rsidR="00B30A67" w:rsidRPr="00B30A67" w:rsidRDefault="00B30A67" w:rsidP="00B30A67">
            <w:r w:rsidRPr="00B30A67">
              <w:lastRenderedPageBreak/>
              <w:t>Id_detalleventa</w:t>
            </w:r>
          </w:p>
        </w:tc>
      </w:tr>
      <w:tr w:rsidR="00B30A67" w:rsidRPr="00B30A67" w14:paraId="5C545B4A" w14:textId="77777777" w:rsidTr="00B30A67">
        <w:trPr>
          <w:jc w:val="center"/>
        </w:trPr>
        <w:tc>
          <w:tcPr>
            <w:tcW w:w="2830" w:type="dxa"/>
            <w:hideMark/>
          </w:tcPr>
          <w:p w14:paraId="61FDAFF6" w14:textId="77777777" w:rsidR="00B30A67" w:rsidRPr="00B30A67" w:rsidRDefault="00B30A67" w:rsidP="00B30A67">
            <w:r w:rsidRPr="00B30A67">
              <w:t>Código_inventario</w:t>
            </w:r>
          </w:p>
        </w:tc>
      </w:tr>
      <w:tr w:rsidR="00B30A67" w:rsidRPr="00B30A67" w14:paraId="2C0D408F" w14:textId="77777777" w:rsidTr="00B30A67">
        <w:trPr>
          <w:jc w:val="center"/>
        </w:trPr>
        <w:tc>
          <w:tcPr>
            <w:tcW w:w="2830" w:type="dxa"/>
            <w:hideMark/>
          </w:tcPr>
          <w:p w14:paraId="2B3F0771" w14:textId="77777777" w:rsidR="00B30A67" w:rsidRPr="00B30A67" w:rsidRDefault="00B30A67" w:rsidP="00B30A67">
            <w:r w:rsidRPr="00B30A67">
              <w:t>Cantidad</w:t>
            </w:r>
          </w:p>
        </w:tc>
      </w:tr>
      <w:tr w:rsidR="00B30A67" w:rsidRPr="00B30A67" w14:paraId="2B60071A" w14:textId="77777777" w:rsidTr="00B30A67">
        <w:trPr>
          <w:jc w:val="center"/>
        </w:trPr>
        <w:tc>
          <w:tcPr>
            <w:tcW w:w="2830" w:type="dxa"/>
            <w:hideMark/>
          </w:tcPr>
          <w:p w14:paraId="137284DE" w14:textId="77777777" w:rsidR="00B30A67" w:rsidRPr="00B30A67" w:rsidRDefault="00B30A67" w:rsidP="00B30A67">
            <w:r w:rsidRPr="00B30A67">
              <w:t>Total</w:t>
            </w:r>
          </w:p>
        </w:tc>
      </w:tr>
    </w:tbl>
    <w:p w14:paraId="755F0D91" w14:textId="70766C62" w:rsidR="00B30A67" w:rsidRDefault="00B30A67" w:rsidP="00EA25C2">
      <w:r>
        <w:rPr>
          <w:b/>
          <w:bCs/>
        </w:rPr>
        <w:t xml:space="preserve">Nota. </w:t>
      </w:r>
      <w:r>
        <w:t>Elaboración propia.</w:t>
      </w:r>
    </w:p>
    <w:p w14:paraId="5FB44687" w14:textId="4ABD4A89" w:rsidR="00B30A67" w:rsidRDefault="00B30A67" w:rsidP="00EA25C2">
      <w:pPr>
        <w:rPr>
          <w:b/>
          <w:bCs/>
        </w:rPr>
      </w:pPr>
      <w:r>
        <w:rPr>
          <w:b/>
          <w:bCs/>
        </w:rPr>
        <w:t>Tabla 8.</w:t>
      </w:r>
    </w:p>
    <w:p w14:paraId="0FDCFE7C" w14:textId="4610D840" w:rsidR="00B30A67" w:rsidRDefault="00B30A67" w:rsidP="00EA25C2">
      <w:r>
        <w:t>Segunda forma normal: empleados</w:t>
      </w:r>
    </w:p>
    <w:tbl>
      <w:tblPr>
        <w:tblStyle w:val="Tablaconcuadrcula"/>
        <w:tblW w:w="0" w:type="auto"/>
        <w:jc w:val="center"/>
        <w:tblLook w:val="04A0" w:firstRow="1" w:lastRow="0" w:firstColumn="1" w:lastColumn="0" w:noHBand="0" w:noVBand="1"/>
      </w:tblPr>
      <w:tblGrid>
        <w:gridCol w:w="2689"/>
      </w:tblGrid>
      <w:tr w:rsidR="00B30A67" w:rsidRPr="00B30A67" w14:paraId="20F11A0E" w14:textId="77777777" w:rsidTr="00B30A67">
        <w:trPr>
          <w:jc w:val="center"/>
        </w:trPr>
        <w:tc>
          <w:tcPr>
            <w:tcW w:w="2689" w:type="dxa"/>
            <w:hideMark/>
          </w:tcPr>
          <w:p w14:paraId="2CA06936" w14:textId="44C2F18E" w:rsidR="00B30A67" w:rsidRPr="00B30A67" w:rsidRDefault="00B30A67" w:rsidP="00B30A67">
            <w:r>
              <w:rPr>
                <w:b/>
                <w:bCs/>
              </w:rPr>
              <w:t>Empleados</w:t>
            </w:r>
          </w:p>
        </w:tc>
      </w:tr>
      <w:tr w:rsidR="00B30A67" w:rsidRPr="00B30A67" w14:paraId="68326A7D" w14:textId="77777777" w:rsidTr="00B30A67">
        <w:trPr>
          <w:jc w:val="center"/>
        </w:trPr>
        <w:tc>
          <w:tcPr>
            <w:tcW w:w="2689" w:type="dxa"/>
            <w:hideMark/>
          </w:tcPr>
          <w:p w14:paraId="5C8151F7" w14:textId="77777777" w:rsidR="00B30A67" w:rsidRPr="00B30A67" w:rsidRDefault="00B30A67" w:rsidP="00B30A67">
            <w:r w:rsidRPr="00B30A67">
              <w:t>Nombre 1</w:t>
            </w:r>
          </w:p>
        </w:tc>
      </w:tr>
      <w:tr w:rsidR="00B30A67" w:rsidRPr="00B30A67" w14:paraId="447918EE" w14:textId="77777777" w:rsidTr="00B30A67">
        <w:trPr>
          <w:jc w:val="center"/>
        </w:trPr>
        <w:tc>
          <w:tcPr>
            <w:tcW w:w="2689" w:type="dxa"/>
            <w:hideMark/>
          </w:tcPr>
          <w:p w14:paraId="712C1D9E" w14:textId="77777777" w:rsidR="00B30A67" w:rsidRPr="00B30A67" w:rsidRDefault="00B30A67" w:rsidP="00B30A67">
            <w:r w:rsidRPr="00B30A67">
              <w:t>Nombre 2</w:t>
            </w:r>
          </w:p>
        </w:tc>
      </w:tr>
      <w:tr w:rsidR="00B30A67" w:rsidRPr="00B30A67" w14:paraId="404D30F5" w14:textId="77777777" w:rsidTr="00B30A67">
        <w:trPr>
          <w:jc w:val="center"/>
        </w:trPr>
        <w:tc>
          <w:tcPr>
            <w:tcW w:w="2689" w:type="dxa"/>
            <w:hideMark/>
          </w:tcPr>
          <w:p w14:paraId="74BE36E7" w14:textId="77777777" w:rsidR="00B30A67" w:rsidRPr="00B30A67" w:rsidRDefault="00B30A67" w:rsidP="00B30A67">
            <w:r w:rsidRPr="00B30A67">
              <w:t>Apellido 1</w:t>
            </w:r>
          </w:p>
        </w:tc>
      </w:tr>
      <w:tr w:rsidR="00B30A67" w:rsidRPr="00B30A67" w14:paraId="1F06C240" w14:textId="77777777" w:rsidTr="00B30A67">
        <w:trPr>
          <w:jc w:val="center"/>
        </w:trPr>
        <w:tc>
          <w:tcPr>
            <w:tcW w:w="2689" w:type="dxa"/>
            <w:hideMark/>
          </w:tcPr>
          <w:p w14:paraId="6C5BF65A" w14:textId="77777777" w:rsidR="00B30A67" w:rsidRPr="00B30A67" w:rsidRDefault="00B30A67" w:rsidP="00B30A67">
            <w:r w:rsidRPr="00B30A67">
              <w:t>Apellido 2</w:t>
            </w:r>
          </w:p>
        </w:tc>
      </w:tr>
      <w:tr w:rsidR="00B30A67" w:rsidRPr="00B30A67" w14:paraId="58F3E32C" w14:textId="77777777" w:rsidTr="00B30A67">
        <w:trPr>
          <w:jc w:val="center"/>
        </w:trPr>
        <w:tc>
          <w:tcPr>
            <w:tcW w:w="2689" w:type="dxa"/>
            <w:hideMark/>
          </w:tcPr>
          <w:p w14:paraId="6156C5EC" w14:textId="77777777" w:rsidR="00B30A67" w:rsidRPr="00B30A67" w:rsidRDefault="00B30A67" w:rsidP="00B30A67">
            <w:r w:rsidRPr="00B30A67">
              <w:t>Teléfono</w:t>
            </w:r>
          </w:p>
        </w:tc>
      </w:tr>
      <w:tr w:rsidR="00B30A67" w:rsidRPr="00B30A67" w14:paraId="18A3667B" w14:textId="77777777" w:rsidTr="00B30A67">
        <w:trPr>
          <w:jc w:val="center"/>
        </w:trPr>
        <w:tc>
          <w:tcPr>
            <w:tcW w:w="2689" w:type="dxa"/>
            <w:hideMark/>
          </w:tcPr>
          <w:p w14:paraId="1F5EF32A" w14:textId="77777777" w:rsidR="00B30A67" w:rsidRPr="00B30A67" w:rsidRDefault="00B30A67" w:rsidP="00B30A67">
            <w:r w:rsidRPr="00B30A67">
              <w:t>Correo</w:t>
            </w:r>
          </w:p>
        </w:tc>
      </w:tr>
      <w:tr w:rsidR="00B30A67" w:rsidRPr="00B30A67" w14:paraId="29F8DBB4" w14:textId="77777777" w:rsidTr="00B30A67">
        <w:trPr>
          <w:jc w:val="center"/>
        </w:trPr>
        <w:tc>
          <w:tcPr>
            <w:tcW w:w="2689" w:type="dxa"/>
            <w:hideMark/>
          </w:tcPr>
          <w:p w14:paraId="4F9F3674" w14:textId="77777777" w:rsidR="00B30A67" w:rsidRPr="00B30A67" w:rsidRDefault="00B30A67" w:rsidP="00B30A67">
            <w:r w:rsidRPr="00B30A67">
              <w:t>Fecha_nacimiento</w:t>
            </w:r>
          </w:p>
        </w:tc>
      </w:tr>
      <w:tr w:rsidR="00B30A67" w:rsidRPr="00B30A67" w14:paraId="74BE856E" w14:textId="77777777" w:rsidTr="00B30A67">
        <w:trPr>
          <w:jc w:val="center"/>
        </w:trPr>
        <w:tc>
          <w:tcPr>
            <w:tcW w:w="2689" w:type="dxa"/>
            <w:hideMark/>
          </w:tcPr>
          <w:p w14:paraId="4B1160E1" w14:textId="77777777" w:rsidR="00B30A67" w:rsidRPr="00B30A67" w:rsidRDefault="00B30A67" w:rsidP="00B30A67">
            <w:r w:rsidRPr="00B30A67">
              <w:t>Sexo</w:t>
            </w:r>
          </w:p>
        </w:tc>
      </w:tr>
      <w:tr w:rsidR="00B30A67" w:rsidRPr="00B30A67" w14:paraId="61859B2D" w14:textId="77777777" w:rsidTr="00B30A67">
        <w:trPr>
          <w:jc w:val="center"/>
        </w:trPr>
        <w:tc>
          <w:tcPr>
            <w:tcW w:w="2689" w:type="dxa"/>
            <w:hideMark/>
          </w:tcPr>
          <w:p w14:paraId="4C11CA2A" w14:textId="77777777" w:rsidR="00B30A67" w:rsidRPr="00B30A67" w:rsidRDefault="00B30A67" w:rsidP="00B30A67">
            <w:r w:rsidRPr="00B30A67">
              <w:t>Rol</w:t>
            </w:r>
          </w:p>
        </w:tc>
      </w:tr>
    </w:tbl>
    <w:p w14:paraId="4B4223E9" w14:textId="139B1BEC" w:rsidR="00B30A67" w:rsidRDefault="00B30A67" w:rsidP="00EA25C2">
      <w:r>
        <w:rPr>
          <w:b/>
          <w:bCs/>
        </w:rPr>
        <w:t xml:space="preserve">Nota. </w:t>
      </w:r>
      <w:r>
        <w:t>Elaboración propia.</w:t>
      </w:r>
      <w:r w:rsidR="00986F4E">
        <w:t xml:space="preserve"> Se divide los usuarios en dos, los empleados de la empresa (vendedor y administrador, y los clientes, ademas de aplicar atomicidad a los datos de nombres y apellidos.</w:t>
      </w:r>
    </w:p>
    <w:p w14:paraId="50B681C7" w14:textId="154CDF8D" w:rsidR="00B30A67" w:rsidRDefault="00B30A67" w:rsidP="00EA25C2">
      <w:pPr>
        <w:rPr>
          <w:b/>
          <w:bCs/>
        </w:rPr>
      </w:pPr>
      <w:r>
        <w:rPr>
          <w:b/>
          <w:bCs/>
        </w:rPr>
        <w:t>Tabla 9.</w:t>
      </w:r>
    </w:p>
    <w:p w14:paraId="6B870CB9" w14:textId="2E259A72" w:rsidR="00B30A67" w:rsidRPr="00B30A67" w:rsidRDefault="00B30A67" w:rsidP="00EA25C2">
      <w:r>
        <w:t>Segunda forma normal: Clientes</w:t>
      </w:r>
    </w:p>
    <w:tbl>
      <w:tblPr>
        <w:tblStyle w:val="Tablaconcuadrcula"/>
        <w:tblW w:w="0" w:type="auto"/>
        <w:jc w:val="center"/>
        <w:tblLook w:val="04A0" w:firstRow="1" w:lastRow="0" w:firstColumn="1" w:lastColumn="0" w:noHBand="0" w:noVBand="1"/>
      </w:tblPr>
      <w:tblGrid>
        <w:gridCol w:w="2547"/>
      </w:tblGrid>
      <w:tr w:rsidR="00B30A67" w:rsidRPr="00B30A67" w14:paraId="14378909" w14:textId="77777777" w:rsidTr="00B30A67">
        <w:trPr>
          <w:jc w:val="center"/>
        </w:trPr>
        <w:tc>
          <w:tcPr>
            <w:tcW w:w="2547" w:type="dxa"/>
            <w:hideMark/>
          </w:tcPr>
          <w:p w14:paraId="36FFF3C4" w14:textId="411CC171" w:rsidR="00B30A67" w:rsidRPr="00B30A67" w:rsidRDefault="00B30A67" w:rsidP="00B30A67">
            <w:r>
              <w:rPr>
                <w:b/>
                <w:bCs/>
              </w:rPr>
              <w:t>Clientes</w:t>
            </w:r>
          </w:p>
        </w:tc>
      </w:tr>
      <w:tr w:rsidR="00B30A67" w:rsidRPr="00B30A67" w14:paraId="1F26D764" w14:textId="77777777" w:rsidTr="00B30A67">
        <w:trPr>
          <w:jc w:val="center"/>
        </w:trPr>
        <w:tc>
          <w:tcPr>
            <w:tcW w:w="2547" w:type="dxa"/>
            <w:hideMark/>
          </w:tcPr>
          <w:p w14:paraId="3190E826" w14:textId="77777777" w:rsidR="00B30A67" w:rsidRPr="00B30A67" w:rsidRDefault="00B30A67" w:rsidP="00B30A67">
            <w:r w:rsidRPr="00B30A67">
              <w:t>Nombre 1</w:t>
            </w:r>
          </w:p>
        </w:tc>
      </w:tr>
      <w:tr w:rsidR="00B30A67" w:rsidRPr="00B30A67" w14:paraId="38B88BDB" w14:textId="77777777" w:rsidTr="00B30A67">
        <w:trPr>
          <w:jc w:val="center"/>
        </w:trPr>
        <w:tc>
          <w:tcPr>
            <w:tcW w:w="2547" w:type="dxa"/>
            <w:hideMark/>
          </w:tcPr>
          <w:p w14:paraId="192EEFF7" w14:textId="77777777" w:rsidR="00B30A67" w:rsidRPr="00B30A67" w:rsidRDefault="00B30A67" w:rsidP="00B30A67">
            <w:r w:rsidRPr="00B30A67">
              <w:lastRenderedPageBreak/>
              <w:t>Apellido 1</w:t>
            </w:r>
          </w:p>
        </w:tc>
      </w:tr>
      <w:tr w:rsidR="00B30A67" w:rsidRPr="00B30A67" w14:paraId="198AF917" w14:textId="77777777" w:rsidTr="00B30A67">
        <w:trPr>
          <w:jc w:val="center"/>
        </w:trPr>
        <w:tc>
          <w:tcPr>
            <w:tcW w:w="2547" w:type="dxa"/>
            <w:hideMark/>
          </w:tcPr>
          <w:p w14:paraId="4BFF3B19" w14:textId="77777777" w:rsidR="00B30A67" w:rsidRPr="00B30A67" w:rsidRDefault="00B30A67" w:rsidP="00B30A67">
            <w:r w:rsidRPr="00B30A67">
              <w:t>CI</w:t>
            </w:r>
          </w:p>
        </w:tc>
      </w:tr>
      <w:tr w:rsidR="00B30A67" w:rsidRPr="00B30A67" w14:paraId="43751AD2" w14:textId="77777777" w:rsidTr="00B30A67">
        <w:trPr>
          <w:jc w:val="center"/>
        </w:trPr>
        <w:tc>
          <w:tcPr>
            <w:tcW w:w="2547" w:type="dxa"/>
            <w:hideMark/>
          </w:tcPr>
          <w:p w14:paraId="03829404" w14:textId="77777777" w:rsidR="00B30A67" w:rsidRPr="00B30A67" w:rsidRDefault="00B30A67" w:rsidP="00B30A67">
            <w:r w:rsidRPr="00B30A67">
              <w:t>Correo</w:t>
            </w:r>
          </w:p>
        </w:tc>
      </w:tr>
    </w:tbl>
    <w:p w14:paraId="5A6E5717" w14:textId="7B109195" w:rsidR="00B30A67" w:rsidRDefault="00B30A67" w:rsidP="00EA25C2">
      <w:r>
        <w:rPr>
          <w:b/>
          <w:bCs/>
        </w:rPr>
        <w:t xml:space="preserve">Nota. </w:t>
      </w:r>
      <w:r>
        <w:t xml:space="preserve"> Elaboración propia.</w:t>
      </w:r>
    </w:p>
    <w:p w14:paraId="1E72F6DE" w14:textId="70A2C9E6" w:rsidR="006C58E2" w:rsidRDefault="006C58E2" w:rsidP="00EA25C2">
      <w:pPr>
        <w:rPr>
          <w:b/>
          <w:bCs/>
        </w:rPr>
      </w:pPr>
      <w:r>
        <w:rPr>
          <w:b/>
          <w:bCs/>
        </w:rPr>
        <w:t>Tabla 10.</w:t>
      </w:r>
    </w:p>
    <w:p w14:paraId="18BA9918" w14:textId="7634FD6B" w:rsidR="006C58E2" w:rsidRDefault="006C58E2" w:rsidP="00EA25C2">
      <w:r>
        <w:t>Tercera forma normal.</w:t>
      </w:r>
    </w:p>
    <w:p w14:paraId="71D79CCB" w14:textId="6E176285" w:rsidR="006C58E2" w:rsidRDefault="006C58E2" w:rsidP="00C50541">
      <w:pPr>
        <w:jc w:val="center"/>
      </w:pPr>
      <w:r>
        <w:rPr>
          <w:noProof/>
          <w:lang w:eastAsia="es-ES"/>
        </w:rPr>
        <w:drawing>
          <wp:inline distT="0" distB="0" distL="0" distR="0" wp14:anchorId="5094C877" wp14:editId="385DEBC5">
            <wp:extent cx="4453255" cy="5842800"/>
            <wp:effectExtent l="0" t="0" r="4445" b="5715"/>
            <wp:docPr id="147158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t="5927"/>
                    <a:stretch/>
                  </pic:blipFill>
                  <pic:spPr bwMode="auto">
                    <a:xfrm>
                      <a:off x="0" y="0"/>
                      <a:ext cx="4453255" cy="5842800"/>
                    </a:xfrm>
                    <a:prstGeom prst="rect">
                      <a:avLst/>
                    </a:prstGeom>
                    <a:noFill/>
                    <a:ln>
                      <a:noFill/>
                    </a:ln>
                    <a:extLst>
                      <a:ext uri="{53640926-AAD7-44D8-BBD7-CCE9431645EC}">
                        <a14:shadowObscured xmlns:a14="http://schemas.microsoft.com/office/drawing/2010/main"/>
                      </a:ext>
                    </a:extLst>
                  </pic:spPr>
                </pic:pic>
              </a:graphicData>
            </a:graphic>
          </wp:inline>
        </w:drawing>
      </w:r>
    </w:p>
    <w:p w14:paraId="2D2E579D" w14:textId="37FD27AB" w:rsidR="006C58E2" w:rsidRPr="006C58E2" w:rsidRDefault="006C58E2" w:rsidP="00EA25C2">
      <w:r>
        <w:rPr>
          <w:b/>
          <w:bCs/>
        </w:rPr>
        <w:lastRenderedPageBreak/>
        <w:t xml:space="preserve">Nota. </w:t>
      </w:r>
      <w:r>
        <w:t>Elaboración propia.</w:t>
      </w:r>
      <w:r w:rsidR="00986F4E">
        <w:t xml:space="preserve"> Por ultimo se dividen las tablas de método de pago, roles y categorías, </w:t>
      </w:r>
      <w:r w:rsidR="00986F4E" w:rsidRPr="00986F4E">
        <w:t>Esta segmentación permite eliminar la redundancia de datos, optimizar el almacenamiento y garantizar la integridad referencial</w:t>
      </w:r>
      <w:r w:rsidR="00986F4E">
        <w:t>.</w:t>
      </w:r>
    </w:p>
    <w:p w14:paraId="4EBCD4DB" w14:textId="77777777" w:rsidR="004277EC" w:rsidRDefault="004277EC" w:rsidP="004277EC">
      <w:pPr>
        <w:pStyle w:val="Ttulo3"/>
        <w:numPr>
          <w:ilvl w:val="2"/>
          <w:numId w:val="1"/>
        </w:numPr>
      </w:pPr>
      <w:r>
        <w:t>DIAGRAMA ENTIDAD RELACION</w:t>
      </w:r>
    </w:p>
    <w:p w14:paraId="77C766A1" w14:textId="12A81CAC" w:rsidR="004277EC" w:rsidRDefault="004277EC" w:rsidP="004277EC">
      <w:pPr>
        <w:rPr>
          <w:b/>
          <w:bCs/>
        </w:rPr>
      </w:pPr>
      <w:r>
        <w:rPr>
          <w:b/>
          <w:bCs/>
        </w:rPr>
        <w:t>Figura 15.</w:t>
      </w:r>
    </w:p>
    <w:p w14:paraId="57AB7EEE" w14:textId="031186D8" w:rsidR="004277EC" w:rsidRPr="004277EC" w:rsidRDefault="004277EC" w:rsidP="004277EC">
      <w:r>
        <w:t>Diagrama entidad-relación</w:t>
      </w:r>
    </w:p>
    <w:p w14:paraId="7EE02BE9" w14:textId="77777777" w:rsidR="004277EC" w:rsidRDefault="004277EC" w:rsidP="004277EC">
      <w:pPr>
        <w:pStyle w:val="Ttulo3"/>
      </w:pPr>
      <w:r>
        <w:rPr>
          <w:noProof/>
          <w:lang w:eastAsia="es-ES"/>
        </w:rPr>
        <w:drawing>
          <wp:inline distT="0" distB="0" distL="0" distR="0" wp14:anchorId="652E86BC" wp14:editId="4D93C18D">
            <wp:extent cx="5791200" cy="4505325"/>
            <wp:effectExtent l="0" t="0" r="0" b="9525"/>
            <wp:docPr id="13683929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1200" cy="4505325"/>
                    </a:xfrm>
                    <a:prstGeom prst="rect">
                      <a:avLst/>
                    </a:prstGeom>
                    <a:noFill/>
                    <a:ln>
                      <a:noFill/>
                    </a:ln>
                  </pic:spPr>
                </pic:pic>
              </a:graphicData>
            </a:graphic>
          </wp:inline>
        </w:drawing>
      </w:r>
    </w:p>
    <w:p w14:paraId="2FE6F518" w14:textId="77777777" w:rsidR="004277EC" w:rsidRDefault="004277EC" w:rsidP="004277EC">
      <w:pPr>
        <w:pStyle w:val="Ttulo3"/>
        <w:rPr>
          <w:b w:val="0"/>
          <w:bCs/>
        </w:rPr>
      </w:pPr>
      <w:r>
        <w:t xml:space="preserve">Nota. </w:t>
      </w:r>
      <w:r>
        <w:rPr>
          <w:b w:val="0"/>
          <w:bCs/>
        </w:rPr>
        <w:t>Elaboración propia</w:t>
      </w:r>
    </w:p>
    <w:p w14:paraId="389D5642" w14:textId="77777777" w:rsidR="004277EC" w:rsidRDefault="004277EC" w:rsidP="004277EC">
      <w:pPr>
        <w:pStyle w:val="Ttulo3"/>
        <w:numPr>
          <w:ilvl w:val="2"/>
          <w:numId w:val="1"/>
        </w:numPr>
      </w:pPr>
      <w:r>
        <w:t>DIAGRAMA RELACIONAL</w:t>
      </w:r>
    </w:p>
    <w:p w14:paraId="199D415C" w14:textId="2B561160" w:rsidR="004277EC" w:rsidRDefault="004277EC" w:rsidP="004277EC">
      <w:pPr>
        <w:pStyle w:val="Ttulo3"/>
      </w:pPr>
      <w:r>
        <w:t>Figura 16.</w:t>
      </w:r>
    </w:p>
    <w:p w14:paraId="3ABA1555" w14:textId="26B4F2D8" w:rsidR="004277EC" w:rsidRDefault="004277EC" w:rsidP="004277EC">
      <w:r>
        <w:t>Diagrama relacional.</w:t>
      </w:r>
    </w:p>
    <w:p w14:paraId="470BD039" w14:textId="2B3FEB08" w:rsidR="00704F4F" w:rsidRDefault="004277EC" w:rsidP="004277EC">
      <w:r w:rsidRPr="004277EC">
        <w:rPr>
          <w:noProof/>
          <w:lang w:eastAsia="es-ES"/>
        </w:rPr>
        <w:lastRenderedPageBreak/>
        <w:drawing>
          <wp:inline distT="0" distB="0" distL="0" distR="0" wp14:anchorId="5CC63729" wp14:editId="46327250">
            <wp:extent cx="4476430" cy="7848600"/>
            <wp:effectExtent l="0" t="0" r="635" b="0"/>
            <wp:docPr id="13773219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86983" cy="7867102"/>
                    </a:xfrm>
                    <a:prstGeom prst="rect">
                      <a:avLst/>
                    </a:prstGeom>
                    <a:noFill/>
                    <a:ln>
                      <a:noFill/>
                    </a:ln>
                  </pic:spPr>
                </pic:pic>
              </a:graphicData>
            </a:graphic>
          </wp:inline>
        </w:drawing>
      </w:r>
    </w:p>
    <w:p w14:paraId="50EF6E80" w14:textId="4251BB62" w:rsidR="00704F4F" w:rsidRPr="00704F4F" w:rsidRDefault="004277EC" w:rsidP="00704F4F">
      <w:r>
        <w:rPr>
          <w:b/>
          <w:bCs/>
        </w:rPr>
        <w:t xml:space="preserve">Nota. </w:t>
      </w:r>
      <w:r>
        <w:t>Elaboración propia.</w:t>
      </w:r>
    </w:p>
    <w:p w14:paraId="1126A9E8" w14:textId="4EB33496" w:rsidR="007302B8" w:rsidRDefault="007302B8" w:rsidP="00E5365B">
      <w:pPr>
        <w:pStyle w:val="Ttulo1"/>
        <w:numPr>
          <w:ilvl w:val="0"/>
          <w:numId w:val="1"/>
        </w:numPr>
      </w:pPr>
      <w:r>
        <w:br w:type="page"/>
      </w:r>
      <w:r>
        <w:lastRenderedPageBreak/>
        <w:t>MARCO TEORICO</w:t>
      </w:r>
    </w:p>
    <w:p w14:paraId="3DE38AEA" w14:textId="258CED80" w:rsidR="007302B8" w:rsidRDefault="002B35A2" w:rsidP="00E5365B">
      <w:pPr>
        <w:pStyle w:val="Ttulo2"/>
        <w:numPr>
          <w:ilvl w:val="1"/>
          <w:numId w:val="1"/>
        </w:numPr>
      </w:pPr>
      <w:r>
        <w:t>SISTEMAS DE INFORMACIÓN</w:t>
      </w:r>
    </w:p>
    <w:p w14:paraId="06B0C347" w14:textId="6E932266" w:rsidR="002B35A2" w:rsidRDefault="002B35A2" w:rsidP="002B35A2">
      <w:r>
        <w:t>“Sistemas de información (IS) envuelve una variedad de tecnologías de información (IT) como computadoras, software, base de datos, sistemas de comunicación, el internet, dispositivos móviles y mucho más, que rinde tareas específicas, interactuar e informar varios actores en distintas organizaciones o contextos sociales (…) los IS no estan principalmente relacionadas con aspectos de técnicas y computacionales de las IT” (Boell, Kecmanovic, 2015).</w:t>
      </w:r>
    </w:p>
    <w:p w14:paraId="79D417E0" w14:textId="617FF684" w:rsidR="002B35A2" w:rsidRDefault="002B35A2" w:rsidP="00E5365B">
      <w:pPr>
        <w:pStyle w:val="Ttulo2"/>
        <w:numPr>
          <w:ilvl w:val="1"/>
          <w:numId w:val="1"/>
        </w:numPr>
      </w:pPr>
      <w:r>
        <w:t>SISTEMAS DE SEGURIDAD DE SOFTWARE</w:t>
      </w:r>
    </w:p>
    <w:p w14:paraId="6354631E" w14:textId="43DE9555" w:rsidR="002B35A2" w:rsidRDefault="002B35A2" w:rsidP="002B35A2">
      <w:r>
        <w:t>“Seguridad de software es la idea de la ingeniería de software para que continua de manera correcta ante un ataque malicioso. La mayoría de tecnologías reconoce la importancia de su uso, pero necesitan el conocimiento para usarlo (…) el aspecto central de la seguridad de software es un problema de software. Defectos de software con ramificaciones de seguridad – incluyendo la implementación de bugs como la sobrecarga de buffer y diseños implementados que provee un error de implementación (…) los intrusos maliciosos pueden hackear al sistema explotando los defectos del software” (McGraw, 2003).</w:t>
      </w:r>
    </w:p>
    <w:p w14:paraId="257E97A8" w14:textId="2EFC872A" w:rsidR="002B35A2" w:rsidRDefault="002B35A2" w:rsidP="002B35A2">
      <w:pPr>
        <w:pStyle w:val="Ttulo2"/>
        <w:numPr>
          <w:ilvl w:val="1"/>
          <w:numId w:val="1"/>
        </w:numPr>
      </w:pPr>
      <w:r>
        <w:t>METODOLOGÍA DE PROTOTIPOS</w:t>
      </w:r>
    </w:p>
    <w:p w14:paraId="78E28359" w14:textId="77777777" w:rsidR="002B35A2" w:rsidRDefault="002B35A2" w:rsidP="002B35A2">
      <w:r>
        <w:t>“La palabra prototipado está íntimamente ligado a la palabra creación (…) por lo cual se confirma es, o son: las aproximaciones formales análogas y digitales por medio de las cuales delimitamos la creación. Estos márgenes que se van contrayendo para dar forma al prototipo son iterativos, flexibles y adaptables, lo cual ofrece ciertas libertades al momento de hacer, por ello, la práctica del prototipo no es necesariamente una ejecución lineal de procedimientos, sino que con cada paso y sus aproximaciones o resultados estamos en libertad de reescribir el procedimiento e iterar de nuevo.” (García, Helle, 2024)</w:t>
      </w:r>
    </w:p>
    <w:p w14:paraId="550105ED" w14:textId="61084ED4" w:rsidR="002B35A2" w:rsidRDefault="002B35A2" w:rsidP="002B35A2">
      <w:pPr>
        <w:pStyle w:val="Ttulo2"/>
        <w:numPr>
          <w:ilvl w:val="1"/>
          <w:numId w:val="1"/>
        </w:numPr>
      </w:pPr>
      <w:r>
        <w:t>PROTOTIPO EVOLUTIVO Y PROTOTIPO DESECHABLE</w:t>
      </w:r>
    </w:p>
    <w:p w14:paraId="1EE390DC" w14:textId="76644EF4" w:rsidR="002B35A2" w:rsidRDefault="002B35A2" w:rsidP="002B35A2">
      <w:r>
        <w:t xml:space="preserve">“Se construye un prototipo desechable lo más rápido posible para verificar requisitos poco comprendidos y luego se descarta, mientras se construye un prototipo evolutivo </w:t>
      </w:r>
      <w:r>
        <w:lastRenderedPageBreak/>
        <w:t>con partes bien comprendidas para descubrir requisitos desconocidos y luego evolucionar el diseño, el prototipo desechable es ineficaz debido a la falta de comprensión de los requisitos críticos, y la creación de prototipos evolutivos es ineficaz ya que no produce información sobre requisitos poco comprendidos” (Nguyen, Gardner, Sheridan, 2020).</w:t>
      </w:r>
    </w:p>
    <w:p w14:paraId="3EF93DFA" w14:textId="20EFF08D" w:rsidR="00821F15" w:rsidRDefault="006633E9" w:rsidP="002B35A2">
      <w:pPr>
        <w:rPr>
          <w:b/>
          <w:bCs/>
        </w:rPr>
      </w:pPr>
      <w:r>
        <w:rPr>
          <w:b/>
          <w:bCs/>
        </w:rPr>
        <w:t>Figura.</w:t>
      </w:r>
    </w:p>
    <w:p w14:paraId="18C2A55E" w14:textId="77777777" w:rsidR="00821F15" w:rsidRDefault="00821F15" w:rsidP="00821F15">
      <w:pPr>
        <w:jc w:val="left"/>
      </w:pPr>
      <w:r>
        <w:t>Diagrama de flujo de prototipo evolutivo y desechable.</w:t>
      </w:r>
    </w:p>
    <w:p w14:paraId="77764569" w14:textId="74E538D8" w:rsidR="00821F15" w:rsidRDefault="00821F15" w:rsidP="00821F15">
      <w:pPr>
        <w:jc w:val="center"/>
      </w:pPr>
      <w:r>
        <w:rPr>
          <w:noProof/>
          <w:lang w:eastAsia="es-ES"/>
        </w:rPr>
        <w:drawing>
          <wp:inline distT="0" distB="0" distL="0" distR="0" wp14:anchorId="1F152926" wp14:editId="516C99F9">
            <wp:extent cx="4838700" cy="4257675"/>
            <wp:effectExtent l="0" t="0" r="0" b="9525"/>
            <wp:docPr id="17310327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38700" cy="4257675"/>
                    </a:xfrm>
                    <a:prstGeom prst="rect">
                      <a:avLst/>
                    </a:prstGeom>
                    <a:noFill/>
                    <a:ln>
                      <a:noFill/>
                    </a:ln>
                  </pic:spPr>
                </pic:pic>
              </a:graphicData>
            </a:graphic>
          </wp:inline>
        </w:drawing>
      </w:r>
    </w:p>
    <w:p w14:paraId="12BF5417" w14:textId="2ADCD507" w:rsidR="00821F15" w:rsidRPr="00821F15" w:rsidRDefault="00821F15" w:rsidP="002B35A2">
      <w:r>
        <w:rPr>
          <w:b/>
          <w:bCs/>
        </w:rPr>
        <w:t xml:space="preserve">Nota. </w:t>
      </w:r>
      <w:r>
        <w:t>Elaboración propia.</w:t>
      </w:r>
    </w:p>
    <w:p w14:paraId="03D9B90D" w14:textId="529CD581" w:rsidR="006633E9" w:rsidRDefault="006633E9" w:rsidP="006633E9">
      <w:pPr>
        <w:pStyle w:val="Ttulo2"/>
        <w:numPr>
          <w:ilvl w:val="1"/>
          <w:numId w:val="1"/>
        </w:numPr>
      </w:pPr>
      <w:r>
        <w:t>DEFINICIONES DE HERRAMIENTAS Y TECNOLOGÍAS</w:t>
      </w:r>
    </w:p>
    <w:p w14:paraId="76D56F06" w14:textId="770E0DB8" w:rsidR="006633E9" w:rsidRDefault="00E5365B" w:rsidP="006633E9">
      <w:pPr>
        <w:pStyle w:val="Ttulo2"/>
        <w:ind w:firstLine="708"/>
        <w:rPr>
          <w:rFonts w:ascii="Times New Roman" w:hAnsi="Times New Roman"/>
          <w:sz w:val="24"/>
        </w:rPr>
      </w:pPr>
      <w:r>
        <w:t>4.5.</w:t>
      </w:r>
      <w:r w:rsidR="006633E9">
        <w:t>1. Capa de Presentación (Frontend)</w:t>
      </w:r>
    </w:p>
    <w:p w14:paraId="7511261F" w14:textId="77777777" w:rsidR="006633E9" w:rsidRDefault="006633E9" w:rsidP="006633E9">
      <w:pPr>
        <w:pStyle w:val="Prrafodelista"/>
        <w:numPr>
          <w:ilvl w:val="0"/>
          <w:numId w:val="16"/>
        </w:numPr>
      </w:pPr>
      <w:r w:rsidRPr="006633E9">
        <w:rPr>
          <w:rStyle w:val="citation-195"/>
          <w:b/>
          <w:bCs/>
        </w:rPr>
        <w:t>Vue.js:</w:t>
      </w:r>
      <w:r>
        <w:rPr>
          <w:rStyle w:val="citation-195"/>
        </w:rPr>
        <w:t xml:space="preserve"> Según lo planteado en la arquitectura del sistema, se define como un marco de trabajo progresivo de JavaScript utilizado para construir interfaces de usuario, permitiendo crear aplicaciones de una sola página (SPA) de forma eficiente</w:t>
      </w:r>
      <w:r>
        <w:t>.</w:t>
      </w:r>
    </w:p>
    <w:p w14:paraId="2DF077A9" w14:textId="77777777" w:rsidR="006633E9" w:rsidRDefault="006633E9" w:rsidP="006633E9">
      <w:pPr>
        <w:pStyle w:val="Prrafodelista"/>
        <w:numPr>
          <w:ilvl w:val="0"/>
          <w:numId w:val="16"/>
        </w:numPr>
      </w:pPr>
      <w:r w:rsidRPr="006633E9">
        <w:rPr>
          <w:rStyle w:val="citation-194"/>
          <w:b/>
          <w:bCs/>
        </w:rPr>
        <w:lastRenderedPageBreak/>
        <w:t>JavaScript:</w:t>
      </w:r>
      <w:r>
        <w:rPr>
          <w:rStyle w:val="citation-194"/>
        </w:rPr>
        <w:t xml:space="preserve"> Es un lenguaje de programación interpretado que permite establecer interactividad y dinamismo en las páginas web a través del navegador del usuario</w:t>
      </w:r>
      <w:r>
        <w:t>.</w:t>
      </w:r>
    </w:p>
    <w:p w14:paraId="7D2B66BB" w14:textId="77777777" w:rsidR="006633E9" w:rsidRDefault="006633E9" w:rsidP="006633E9">
      <w:pPr>
        <w:pStyle w:val="Prrafodelista"/>
        <w:numPr>
          <w:ilvl w:val="0"/>
          <w:numId w:val="16"/>
        </w:numPr>
      </w:pPr>
      <w:r w:rsidRPr="006633E9">
        <w:rPr>
          <w:rStyle w:val="citation-193"/>
          <w:b/>
          <w:bCs/>
        </w:rPr>
        <w:t>HTML (HyperText Markup Language):</w:t>
      </w:r>
      <w:r>
        <w:rPr>
          <w:rStyle w:val="citation-193"/>
        </w:rPr>
        <w:t xml:space="preserve"> Se define como el lenguaje de marcado estándar utilizado para la creación de la estructura y el contenido esencial de las páginas web</w:t>
      </w:r>
      <w:r>
        <w:t>.</w:t>
      </w:r>
    </w:p>
    <w:p w14:paraId="05111A0F" w14:textId="1BAD8CF3" w:rsidR="006633E9" w:rsidRDefault="006633E9" w:rsidP="006633E9">
      <w:pPr>
        <w:pStyle w:val="Prrafodelista"/>
        <w:numPr>
          <w:ilvl w:val="0"/>
          <w:numId w:val="16"/>
        </w:numPr>
      </w:pPr>
      <w:r w:rsidRPr="006633E9">
        <w:rPr>
          <w:rStyle w:val="citation-192"/>
          <w:b/>
          <w:bCs/>
        </w:rPr>
        <w:t>CSS (Cascading Style Sheets):</w:t>
      </w:r>
      <w:r>
        <w:rPr>
          <w:rStyle w:val="citation-192"/>
        </w:rPr>
        <w:t xml:space="preserve"> Es el lenguaje de diseño gráfico encargado de definir la presentación, el formato y el aspecto visual de los documentos estructurados en HTML</w:t>
      </w:r>
      <w:r>
        <w:t>.</w:t>
      </w:r>
    </w:p>
    <w:p w14:paraId="0E70D021" w14:textId="08C3F6C4" w:rsidR="006633E9" w:rsidRDefault="00E5365B" w:rsidP="006633E9">
      <w:pPr>
        <w:pStyle w:val="Ttulo2"/>
        <w:ind w:firstLine="708"/>
      </w:pPr>
      <w:r>
        <w:t>4.5.</w:t>
      </w:r>
      <w:r w:rsidR="006633E9">
        <w:t>2. Capa de Aplicación (Backend y Seguridad)</w:t>
      </w:r>
    </w:p>
    <w:p w14:paraId="2519FB05" w14:textId="5EC6B9C4" w:rsidR="006633E9" w:rsidRPr="006633E9" w:rsidRDefault="006633E9" w:rsidP="006633E9">
      <w:pPr>
        <w:pStyle w:val="Prrafodelista"/>
        <w:numPr>
          <w:ilvl w:val="0"/>
          <w:numId w:val="18"/>
        </w:numPr>
        <w:rPr>
          <w:rFonts w:ascii="Times New Roman" w:hAnsi="Times New Roman"/>
        </w:rPr>
      </w:pPr>
      <w:r w:rsidRPr="006633E9">
        <w:rPr>
          <w:rStyle w:val="citation-191"/>
          <w:b/>
          <w:bCs/>
        </w:rPr>
        <w:t>Node.js:</w:t>
      </w:r>
      <w:r>
        <w:rPr>
          <w:rStyle w:val="citation-191"/>
        </w:rPr>
        <w:t xml:space="preserve"> Se describe como un entorno de ejecución de JavaScript orientado a eventos asíncronos, diseñado específicamente para construir aplicaciones de red escalables en el lado del servidor</w:t>
      </w:r>
      <w:r>
        <w:t>.</w:t>
      </w:r>
    </w:p>
    <w:p w14:paraId="70BFBE2A" w14:textId="6BB8EC09" w:rsidR="006633E9" w:rsidRDefault="006633E9" w:rsidP="006633E9">
      <w:pPr>
        <w:pStyle w:val="Prrafodelista"/>
        <w:numPr>
          <w:ilvl w:val="0"/>
          <w:numId w:val="18"/>
        </w:numPr>
      </w:pPr>
      <w:r w:rsidRPr="006633E9">
        <w:rPr>
          <w:rStyle w:val="citation-190"/>
          <w:b/>
          <w:bCs/>
        </w:rPr>
        <w:t>JSON Web Token (JWT):</w:t>
      </w:r>
      <w:r>
        <w:rPr>
          <w:rStyle w:val="citation-190"/>
        </w:rPr>
        <w:t xml:space="preserve"> Microsoft (2025) y las prácticas de seguridad actuales lo definen como un estándar abierto basado en JSON para la creación de tokens de acceso que permiten la propagación de identidad y privilegios en transacciones web de forma segura</w:t>
      </w:r>
      <w:r>
        <w:t>.</w:t>
      </w:r>
    </w:p>
    <w:p w14:paraId="7F846144" w14:textId="4674E750" w:rsidR="006633E9" w:rsidRPr="006633E9" w:rsidRDefault="006633E9" w:rsidP="006633E9">
      <w:pPr>
        <w:pStyle w:val="Prrafodelista"/>
        <w:numPr>
          <w:ilvl w:val="0"/>
          <w:numId w:val="18"/>
        </w:numPr>
      </w:pPr>
      <w:r w:rsidRPr="006633E9">
        <w:rPr>
          <w:rStyle w:val="citation-189"/>
          <w:b/>
          <w:bCs/>
        </w:rPr>
        <w:t>Bcrypt:</w:t>
      </w:r>
      <w:r>
        <w:rPr>
          <w:rStyle w:val="citation-189"/>
        </w:rPr>
        <w:t xml:space="preserve"> Es una función de hashing de contraseñas diseñada para ser resistente a ataques de fuerza bruta, utilizada en este proyecto para encriptar y almacenar credenciales de usuario de forma segura en la base de datos</w:t>
      </w:r>
      <w:r>
        <w:t>.</w:t>
      </w:r>
    </w:p>
    <w:p w14:paraId="62CD43C7" w14:textId="60DE7446" w:rsidR="006633E9" w:rsidRDefault="00E5365B" w:rsidP="006633E9">
      <w:pPr>
        <w:pStyle w:val="Ttulo2"/>
        <w:ind w:firstLine="708"/>
      </w:pPr>
      <w:r>
        <w:t>4.5.</w:t>
      </w:r>
      <w:r w:rsidR="006633E9">
        <w:t>3. Capa de datos</w:t>
      </w:r>
    </w:p>
    <w:p w14:paraId="2FC21353" w14:textId="7BD434D8" w:rsidR="006633E9" w:rsidRPr="006633E9" w:rsidRDefault="006633E9" w:rsidP="006633E9">
      <w:pPr>
        <w:pStyle w:val="Prrafodelista"/>
        <w:numPr>
          <w:ilvl w:val="0"/>
          <w:numId w:val="19"/>
        </w:numPr>
        <w:rPr>
          <w:rFonts w:ascii="Times New Roman" w:hAnsi="Times New Roman"/>
        </w:rPr>
      </w:pPr>
      <w:r w:rsidRPr="006633E9">
        <w:rPr>
          <w:rStyle w:val="citation-188"/>
          <w:b/>
          <w:bCs/>
        </w:rPr>
        <w:t>Base de Datos Relacional:</w:t>
      </w:r>
      <w:r>
        <w:rPr>
          <w:rStyle w:val="citation-188"/>
        </w:rPr>
        <w:t xml:space="preserve"> Se define como una colección de elementos de datos organizados en tablas formalmente descritas, permitiendo el acceso e integridad de la información sin necesidad de reorganizar las estructuras físicas</w:t>
      </w:r>
      <w:r>
        <w:t>.</w:t>
      </w:r>
    </w:p>
    <w:p w14:paraId="65B78F07" w14:textId="7A278C44" w:rsidR="006633E9" w:rsidRPr="006633E9" w:rsidRDefault="006633E9" w:rsidP="006633E9">
      <w:pPr>
        <w:pStyle w:val="Prrafodelista"/>
        <w:numPr>
          <w:ilvl w:val="0"/>
          <w:numId w:val="19"/>
        </w:numPr>
      </w:pPr>
      <w:r w:rsidRPr="006633E9">
        <w:rPr>
          <w:rStyle w:val="citation-187"/>
          <w:b/>
          <w:bCs/>
        </w:rPr>
        <w:t>MySQL:</w:t>
      </w:r>
      <w:r>
        <w:rPr>
          <w:rStyle w:val="citation-187"/>
        </w:rPr>
        <w:t xml:space="preserve"> Es un sistema de gestión de bases de datos relacionales (RDBMS) de código abierto, basado en el lenguaje SQL, que destaca por su rapidez y fiabilidad para aplicaciones de gestión como el caso del minimarket</w:t>
      </w:r>
      <w:r>
        <w:t>.</w:t>
      </w:r>
    </w:p>
    <w:p w14:paraId="39FDD9F6" w14:textId="0DBF6D88" w:rsidR="006633E9" w:rsidRPr="006633E9" w:rsidRDefault="006633E9" w:rsidP="006633E9">
      <w:pPr>
        <w:pStyle w:val="Ttulo2"/>
        <w:numPr>
          <w:ilvl w:val="1"/>
          <w:numId w:val="1"/>
        </w:numPr>
      </w:pPr>
      <w:r>
        <w:lastRenderedPageBreak/>
        <w:t>ZERO TRUST Y SECURE DEVELOPMENT LIFECYCLE</w:t>
      </w:r>
    </w:p>
    <w:p w14:paraId="77BC0E08" w14:textId="77777777" w:rsidR="002B35A2" w:rsidRDefault="002B35A2" w:rsidP="002B35A2">
      <w:r>
        <w:t xml:space="preserve">“La seguridad Zero Trust es un modelo de seguridad informática que requiere una estricta verificación de la identidad de cada persona y dispositivo que intente acceder a los recursos de una red privada, independientemente de que se encuentre dentro o fuera de una red, ZTNA es la principal tecnología asociada a la arquitectura Zero Trust, pero Zero Trust es un enfoque holístico de la seguridad de red que incorpora distintos tipos de principios y tecnologías” (Cloudflare, 2025). </w:t>
      </w:r>
    </w:p>
    <w:p w14:paraId="04734092" w14:textId="77777777" w:rsidR="002B35A2" w:rsidRDefault="002B35A2" w:rsidP="002B35A2">
      <w:r>
        <w:t>“(…) si está desarrollando codigo de software de firmware, aplicación de IA, sistemas operativos, controladores, dispositivos IoT, aplicaciones de dispositivos móviles, servicios web, complementos o applets, microcódigo de hardware, aplicaciones de condigo bajo/sin codigo u otros formatos de software. Tenga en cuenta que la mayoría de las practicas del SDL tambien son aplicables al desarrollo seguro de hardware informático” (Microsoft, 2025)</w:t>
      </w:r>
    </w:p>
    <w:p w14:paraId="5480D7A9" w14:textId="77777777" w:rsidR="002B35A2" w:rsidRDefault="002B35A2" w:rsidP="002B35A2">
      <w:r>
        <w:t xml:space="preserve">“Se obtienen las siguientes practicas: </w:t>
      </w:r>
    </w:p>
    <w:p w14:paraId="6DDE5831" w14:textId="77777777" w:rsidR="002B35A2" w:rsidRDefault="002B35A2" w:rsidP="002B35A2">
      <w:pPr>
        <w:pStyle w:val="Prrafodelista"/>
        <w:numPr>
          <w:ilvl w:val="0"/>
          <w:numId w:val="14"/>
        </w:numPr>
      </w:pPr>
      <w:r>
        <w:t>Establecer estándares de seguridad, métricas y gobernanza.</w:t>
      </w:r>
    </w:p>
    <w:p w14:paraId="05EA3BED" w14:textId="77777777" w:rsidR="002B35A2" w:rsidRDefault="002B35A2" w:rsidP="002B35A2">
      <w:pPr>
        <w:pStyle w:val="Prrafodelista"/>
        <w:numPr>
          <w:ilvl w:val="0"/>
          <w:numId w:val="14"/>
        </w:numPr>
      </w:pPr>
      <w:r>
        <w:t>Requerir e uso de funciones, lenguajes y marcos de seguridad probados.</w:t>
      </w:r>
    </w:p>
    <w:p w14:paraId="0609AAC6" w14:textId="77777777" w:rsidR="002B35A2" w:rsidRDefault="002B35A2" w:rsidP="002B35A2">
      <w:pPr>
        <w:pStyle w:val="Prrafodelista"/>
        <w:numPr>
          <w:ilvl w:val="0"/>
          <w:numId w:val="14"/>
        </w:numPr>
      </w:pPr>
      <w:r>
        <w:t>Realizar revisión del diseño de seguridad y modelado de amenazas.</w:t>
      </w:r>
    </w:p>
    <w:p w14:paraId="3BE91FD5" w14:textId="77777777" w:rsidR="002B35A2" w:rsidRDefault="002B35A2" w:rsidP="002B35A2">
      <w:pPr>
        <w:pStyle w:val="Prrafodelista"/>
        <w:numPr>
          <w:ilvl w:val="0"/>
          <w:numId w:val="14"/>
        </w:numPr>
      </w:pPr>
      <w:r>
        <w:t>Definir y utilizar estándares de criptografía.</w:t>
      </w:r>
    </w:p>
    <w:p w14:paraId="7977072A" w14:textId="77777777" w:rsidR="002B35A2" w:rsidRDefault="002B35A2" w:rsidP="002B35A2">
      <w:pPr>
        <w:pStyle w:val="Prrafodelista"/>
        <w:numPr>
          <w:ilvl w:val="0"/>
          <w:numId w:val="14"/>
        </w:numPr>
      </w:pPr>
      <w:r>
        <w:t>Asegure la cadena de suministro de software.</w:t>
      </w:r>
    </w:p>
    <w:p w14:paraId="665ADFD3" w14:textId="77777777" w:rsidR="002B35A2" w:rsidRDefault="002B35A2" w:rsidP="002B35A2">
      <w:pPr>
        <w:pStyle w:val="Prrafodelista"/>
        <w:numPr>
          <w:ilvl w:val="0"/>
          <w:numId w:val="14"/>
        </w:numPr>
      </w:pPr>
      <w:r>
        <w:t>Aseguro el entorno de ingeniería.</w:t>
      </w:r>
    </w:p>
    <w:p w14:paraId="47498E60" w14:textId="77777777" w:rsidR="002B35A2" w:rsidRDefault="002B35A2" w:rsidP="002B35A2">
      <w:pPr>
        <w:pStyle w:val="Prrafodelista"/>
        <w:numPr>
          <w:ilvl w:val="0"/>
          <w:numId w:val="14"/>
        </w:numPr>
      </w:pPr>
      <w:r>
        <w:t>Realizar pruebas de seguridad.</w:t>
      </w:r>
    </w:p>
    <w:p w14:paraId="6BE7C1DA" w14:textId="77777777" w:rsidR="002B35A2" w:rsidRDefault="002B35A2" w:rsidP="002B35A2">
      <w:pPr>
        <w:pStyle w:val="Prrafodelista"/>
        <w:numPr>
          <w:ilvl w:val="0"/>
          <w:numId w:val="14"/>
        </w:numPr>
      </w:pPr>
      <w:r>
        <w:t>Garantizar la seguridad operativa de la plataforma.</w:t>
      </w:r>
    </w:p>
    <w:p w14:paraId="3504C540" w14:textId="77777777" w:rsidR="002B35A2" w:rsidRDefault="002B35A2" w:rsidP="002B35A2">
      <w:pPr>
        <w:pStyle w:val="Prrafodelista"/>
        <w:numPr>
          <w:ilvl w:val="0"/>
          <w:numId w:val="14"/>
        </w:numPr>
      </w:pPr>
      <w:r>
        <w:t>Implementar monitoreo y respuesta de seguridad.</w:t>
      </w:r>
    </w:p>
    <w:p w14:paraId="6C95D615" w14:textId="7200DF56" w:rsidR="002B35A2" w:rsidRDefault="002B35A2" w:rsidP="002B35A2">
      <w:r>
        <w:t xml:space="preserve">Proporcionar capacitación de seguridad. </w:t>
      </w:r>
      <w:r w:rsidR="006633E9">
        <w:t>“(</w:t>
      </w:r>
      <w:r>
        <w:t>Microsoft, 2025).</w:t>
      </w:r>
    </w:p>
    <w:p w14:paraId="3D7A999A" w14:textId="358D7931" w:rsidR="00E5365B" w:rsidRDefault="00BB6DC7" w:rsidP="00E5365B">
      <w:pPr>
        <w:pStyle w:val="Ttulo1"/>
      </w:pPr>
      <w:r>
        <w:t>MOKUPS</w:t>
      </w:r>
    </w:p>
    <w:p w14:paraId="5E63FB2C" w14:textId="762CE081" w:rsidR="00BB6DC7" w:rsidRDefault="00BB6DC7" w:rsidP="00BB6DC7">
      <w:pPr>
        <w:rPr>
          <w:b/>
          <w:bCs/>
        </w:rPr>
      </w:pPr>
      <w:r>
        <w:rPr>
          <w:b/>
          <w:bCs/>
        </w:rPr>
        <w:t>Figura .</w:t>
      </w:r>
    </w:p>
    <w:p w14:paraId="4B58F252" w14:textId="1E8A31AC" w:rsidR="00BB6DC7" w:rsidRDefault="00BB6DC7" w:rsidP="00BB6DC7">
      <w:r>
        <w:t>Login</w:t>
      </w:r>
    </w:p>
    <w:p w14:paraId="41475514" w14:textId="45EA9C39" w:rsidR="00BB6DC7" w:rsidRDefault="00BB6DC7" w:rsidP="00BB6DC7">
      <w:r>
        <w:rPr>
          <w:noProof/>
        </w:rPr>
        <w:lastRenderedPageBreak/>
        <w:drawing>
          <wp:inline distT="0" distB="0" distL="0" distR="0" wp14:anchorId="71DB7491" wp14:editId="572873AD">
            <wp:extent cx="5781675" cy="3676650"/>
            <wp:effectExtent l="0" t="0" r="9525" b="0"/>
            <wp:docPr id="1768789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81675" cy="3676650"/>
                    </a:xfrm>
                    <a:prstGeom prst="rect">
                      <a:avLst/>
                    </a:prstGeom>
                    <a:noFill/>
                    <a:ln>
                      <a:noFill/>
                    </a:ln>
                  </pic:spPr>
                </pic:pic>
              </a:graphicData>
            </a:graphic>
          </wp:inline>
        </w:drawing>
      </w:r>
    </w:p>
    <w:p w14:paraId="1D44FADA" w14:textId="435A6804" w:rsidR="00BB6DC7" w:rsidRPr="00BB6DC7" w:rsidRDefault="00BB6DC7" w:rsidP="00BB6DC7">
      <w:r>
        <w:rPr>
          <w:b/>
          <w:bCs/>
        </w:rPr>
        <w:t xml:space="preserve">Nota. </w:t>
      </w:r>
      <w:r>
        <w:t>Elaboración propia.</w:t>
      </w:r>
    </w:p>
    <w:p w14:paraId="69008546" w14:textId="77777777" w:rsidR="00BB6DC7" w:rsidRPr="00BB6DC7" w:rsidRDefault="00BB6DC7" w:rsidP="00BB6DC7"/>
    <w:p w14:paraId="365DF0EC" w14:textId="3BD38A5A" w:rsidR="00BB6DC7" w:rsidRDefault="00BB6DC7" w:rsidP="00BB6DC7">
      <w:pPr>
        <w:rPr>
          <w:b/>
          <w:bCs/>
        </w:rPr>
      </w:pPr>
      <w:r>
        <w:rPr>
          <w:b/>
          <w:bCs/>
        </w:rPr>
        <w:t>Figura .</w:t>
      </w:r>
    </w:p>
    <w:p w14:paraId="777E7C4D" w14:textId="746B129A" w:rsidR="00BB6DC7" w:rsidRPr="00BB6DC7" w:rsidRDefault="00BB6DC7" w:rsidP="00BB6DC7">
      <w:r>
        <w:t>Menu de registro de usuario.</w:t>
      </w:r>
    </w:p>
    <w:p w14:paraId="78EE015C" w14:textId="63FFB646" w:rsidR="00E5365B" w:rsidRDefault="00E5365B" w:rsidP="00E5365B">
      <w:r w:rsidRPr="00E5365B">
        <w:rPr>
          <w:noProof/>
        </w:rPr>
        <w:drawing>
          <wp:inline distT="0" distB="0" distL="0" distR="0" wp14:anchorId="0E3564DE" wp14:editId="347EA8C4">
            <wp:extent cx="5114925" cy="2657577"/>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16804" cy="2658553"/>
                    </a:xfrm>
                    <a:prstGeom prst="rect">
                      <a:avLst/>
                    </a:prstGeom>
                  </pic:spPr>
                </pic:pic>
              </a:graphicData>
            </a:graphic>
          </wp:inline>
        </w:drawing>
      </w:r>
    </w:p>
    <w:p w14:paraId="64007C03" w14:textId="34366887" w:rsidR="00E5365B" w:rsidRDefault="00E5365B" w:rsidP="00E5365B">
      <w:r w:rsidRPr="00E5365B">
        <w:rPr>
          <w:b/>
        </w:rPr>
        <w:t>Nota.</w:t>
      </w:r>
      <w:r>
        <w:t xml:space="preserve"> Registro de Usuarios</w:t>
      </w:r>
    </w:p>
    <w:p w14:paraId="33BA928D" w14:textId="6350CC05" w:rsidR="00BB6DC7" w:rsidRDefault="00BB6DC7" w:rsidP="00E5365B">
      <w:pPr>
        <w:rPr>
          <w:b/>
          <w:bCs/>
        </w:rPr>
      </w:pPr>
      <w:r>
        <w:rPr>
          <w:b/>
          <w:bCs/>
        </w:rPr>
        <w:lastRenderedPageBreak/>
        <w:t>Figura .</w:t>
      </w:r>
    </w:p>
    <w:p w14:paraId="4DAFA7F7" w14:textId="45F289AB" w:rsidR="00BB6DC7" w:rsidRPr="00BB6DC7" w:rsidRDefault="00BB6DC7" w:rsidP="00E5365B">
      <w:r>
        <w:t>Menu de registro de transacciones.</w:t>
      </w:r>
    </w:p>
    <w:p w14:paraId="2654D252" w14:textId="28A648F0" w:rsidR="00E5365B" w:rsidRDefault="00150F5E" w:rsidP="00E5365B">
      <w:r w:rsidRPr="00150F5E">
        <w:rPr>
          <w:noProof/>
        </w:rPr>
        <w:drawing>
          <wp:inline distT="0" distB="0" distL="0" distR="0" wp14:anchorId="78808B8E" wp14:editId="6023A290">
            <wp:extent cx="5276850" cy="3955415"/>
            <wp:effectExtent l="0" t="0" r="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82056" cy="3959317"/>
                    </a:xfrm>
                    <a:prstGeom prst="rect">
                      <a:avLst/>
                    </a:prstGeom>
                  </pic:spPr>
                </pic:pic>
              </a:graphicData>
            </a:graphic>
          </wp:inline>
        </w:drawing>
      </w:r>
    </w:p>
    <w:p w14:paraId="0E48F582" w14:textId="19440B71" w:rsidR="00150F5E" w:rsidRPr="00150F5E" w:rsidRDefault="00150F5E" w:rsidP="00E5365B">
      <w:r>
        <w:rPr>
          <w:b/>
        </w:rPr>
        <w:t xml:space="preserve">Nota. </w:t>
      </w:r>
      <w:r>
        <w:t>Ventas</w:t>
      </w:r>
    </w:p>
    <w:p w14:paraId="5DAFF0C8" w14:textId="62C0B02D" w:rsidR="002B35A2" w:rsidRDefault="002B35A2" w:rsidP="002B35A2">
      <w:pPr>
        <w:pStyle w:val="Ttulo1"/>
      </w:pPr>
      <w:r>
        <w:t>BIBLIOGRAFIA</w:t>
      </w:r>
    </w:p>
    <w:p w14:paraId="3D284AFC" w14:textId="77777777" w:rsidR="002B35A2" w:rsidRDefault="002B35A2" w:rsidP="002B35A2">
      <w:pPr>
        <w:pStyle w:val="Prrafodelista"/>
        <w:numPr>
          <w:ilvl w:val="0"/>
          <w:numId w:val="2"/>
        </w:numPr>
      </w:pPr>
      <w:r>
        <w:t>Boell, K; Cecez-Kecmanovic, D (2015) – What is an infomation System?. University of Sydney.</w:t>
      </w:r>
    </w:p>
    <w:p w14:paraId="4DD188AD" w14:textId="77777777" w:rsidR="002B35A2" w:rsidRDefault="002B35A2" w:rsidP="002B35A2">
      <w:pPr>
        <w:pStyle w:val="Prrafodelista"/>
        <w:numPr>
          <w:ilvl w:val="0"/>
          <w:numId w:val="2"/>
        </w:numPr>
      </w:pPr>
      <w:r>
        <w:t>McGraw, G (2003) – Software Security. Cigital, Dulles, Virginia.</w:t>
      </w:r>
    </w:p>
    <w:p w14:paraId="7A753A99" w14:textId="77777777" w:rsidR="002B35A2" w:rsidRDefault="002B35A2" w:rsidP="002B35A2">
      <w:pPr>
        <w:pStyle w:val="Prrafodelista"/>
        <w:numPr>
          <w:ilvl w:val="0"/>
          <w:numId w:val="2"/>
        </w:numPr>
      </w:pPr>
      <w:r w:rsidRPr="00471F71">
        <w:t>García Lara, L. y Helle Pesot, L. (2024). El prototipado como herramienta metodológica en la práctica del Diseño [Prototyping as a methodological tool in design practice]. European Public &amp; Social Innovation Review, 9, 1-17.</w:t>
      </w:r>
    </w:p>
    <w:p w14:paraId="7E55F30B" w14:textId="77777777" w:rsidR="002B35A2" w:rsidRDefault="002B35A2" w:rsidP="002B35A2">
      <w:pPr>
        <w:pStyle w:val="Prrafodelista"/>
        <w:numPr>
          <w:ilvl w:val="0"/>
          <w:numId w:val="2"/>
        </w:numPr>
      </w:pPr>
      <w:r>
        <w:t xml:space="preserve">Cloudflare (2025) - </w:t>
      </w:r>
      <w:r>
        <w:tab/>
        <w:t xml:space="preserve">Seguridad Zero Trust | ¿Qué es una red Zero Trust? </w:t>
      </w:r>
      <w:hyperlink r:id="rId32" w:history="1">
        <w:r w:rsidRPr="00D731EC">
          <w:rPr>
            <w:rStyle w:val="Hipervnculo"/>
          </w:rPr>
          <w:t>https://www.cloudflare.com/es-es/learning/security/glossary/what-is-zero-trust/</w:t>
        </w:r>
      </w:hyperlink>
    </w:p>
    <w:p w14:paraId="4259E9C0" w14:textId="77777777" w:rsidR="002B35A2" w:rsidRDefault="002B35A2" w:rsidP="002B35A2">
      <w:pPr>
        <w:pStyle w:val="Prrafodelista"/>
        <w:numPr>
          <w:ilvl w:val="0"/>
          <w:numId w:val="2"/>
        </w:numPr>
      </w:pPr>
      <w:r>
        <w:t xml:space="preserve">Microsoft (2025) – Ciclo de vida del desarrollo de seguridad (SDL) de Microsoft. </w:t>
      </w:r>
      <w:hyperlink r:id="rId33" w:history="1">
        <w:r w:rsidRPr="00D731EC">
          <w:rPr>
            <w:rStyle w:val="Hipervnculo"/>
          </w:rPr>
          <w:t>https://www.microsoft.com/en-us/securityengineering/sdl</w:t>
        </w:r>
      </w:hyperlink>
    </w:p>
    <w:p w14:paraId="0E69553A" w14:textId="77777777" w:rsidR="002B35A2" w:rsidRDefault="002B35A2" w:rsidP="002B35A2">
      <w:pPr>
        <w:pStyle w:val="Prrafodelista"/>
        <w:numPr>
          <w:ilvl w:val="0"/>
          <w:numId w:val="2"/>
        </w:numPr>
      </w:pPr>
      <w:r>
        <w:lastRenderedPageBreak/>
        <w:t xml:space="preserve">Microsoft (2025) – Practicas del ciclo de vida del desarrollo de seguridad (SDL). </w:t>
      </w:r>
      <w:hyperlink r:id="rId34" w:history="1">
        <w:r w:rsidRPr="00D731EC">
          <w:rPr>
            <w:rStyle w:val="Hipervnculo"/>
          </w:rPr>
          <w:t>https://www.microsoft.com/en-us/securityengineering/sdl/practices</w:t>
        </w:r>
      </w:hyperlink>
    </w:p>
    <w:p w14:paraId="79F749D0" w14:textId="2FEC1DE0" w:rsidR="002B35A2" w:rsidRPr="006633E9" w:rsidRDefault="002B35A2" w:rsidP="002B35A2">
      <w:pPr>
        <w:pStyle w:val="Prrafodelista"/>
        <w:numPr>
          <w:ilvl w:val="0"/>
          <w:numId w:val="2"/>
        </w:numPr>
        <w:rPr>
          <w:rStyle w:val="Hipervnculo"/>
          <w:color w:val="auto"/>
          <w:u w:val="none"/>
        </w:rPr>
      </w:pPr>
      <w:r w:rsidRPr="00965EE4">
        <w:t xml:space="preserve">Nguyen, A., Tuunanen, T., Gardner, L., &amp; Sheridan, D. (2020). Design principles for learning analytics information systems in higher education. European Journal Of Information Systems, 30(5), 541-568. </w:t>
      </w:r>
      <w:hyperlink r:id="rId35" w:history="1">
        <w:r w:rsidRPr="002937E9">
          <w:rPr>
            <w:rStyle w:val="Hipervnculo"/>
          </w:rPr>
          <w:t>https://doi.org/10.1080/0960085x.2020.1816144</w:t>
        </w:r>
      </w:hyperlink>
    </w:p>
    <w:p w14:paraId="3F93F378" w14:textId="77777777" w:rsidR="006633E9" w:rsidRPr="006633E9" w:rsidRDefault="006633E9" w:rsidP="006633E9">
      <w:pPr>
        <w:pStyle w:val="Prrafodelista"/>
        <w:numPr>
          <w:ilvl w:val="0"/>
          <w:numId w:val="20"/>
        </w:numPr>
        <w:rPr>
          <w:rFonts w:ascii="Times New Roman" w:hAnsi="Times New Roman"/>
        </w:rPr>
      </w:pPr>
      <w:r w:rsidRPr="006633E9">
        <w:rPr>
          <w:bCs/>
        </w:rPr>
        <w:t>Cloudflare</w:t>
      </w:r>
      <w:r w:rsidRPr="006633E9">
        <w:rPr>
          <w:b/>
          <w:bCs/>
        </w:rPr>
        <w:t>.</w:t>
      </w:r>
      <w:r>
        <w:t xml:space="preserve"> (2025). </w:t>
      </w:r>
      <w:r w:rsidRPr="006633E9">
        <w:rPr>
          <w:i/>
          <w:iCs/>
        </w:rPr>
        <w:t>¿Qué es el hashing de contraseñas?</w:t>
      </w:r>
      <w:r>
        <w:t xml:space="preserve"> </w:t>
      </w:r>
      <w:hyperlink r:id="rId36" w:tgtFrame="_blank" w:history="1">
        <w:r>
          <w:rPr>
            <w:rStyle w:val="Hipervnculo"/>
          </w:rPr>
          <w:t>https://www.cloudflare.com/es-es/learning/access-management/what-is-hashing/</w:t>
        </w:r>
      </w:hyperlink>
    </w:p>
    <w:p w14:paraId="29F01491" w14:textId="77777777" w:rsidR="006633E9" w:rsidRDefault="006633E9" w:rsidP="006633E9">
      <w:pPr>
        <w:pStyle w:val="Prrafodelista"/>
        <w:numPr>
          <w:ilvl w:val="0"/>
          <w:numId w:val="20"/>
        </w:numPr>
      </w:pPr>
      <w:r w:rsidRPr="006633E9">
        <w:rPr>
          <w:bCs/>
        </w:rPr>
        <w:t>Joyent</w:t>
      </w:r>
      <w:r w:rsidRPr="006633E9">
        <w:rPr>
          <w:b/>
          <w:bCs/>
        </w:rPr>
        <w:t xml:space="preserve">, </w:t>
      </w:r>
      <w:r w:rsidRPr="006633E9">
        <w:rPr>
          <w:bCs/>
        </w:rPr>
        <w:t>Inc</w:t>
      </w:r>
      <w:r w:rsidRPr="006633E9">
        <w:rPr>
          <w:b/>
          <w:bCs/>
        </w:rPr>
        <w:t>.</w:t>
      </w:r>
      <w:r>
        <w:t xml:space="preserve"> (2025). </w:t>
      </w:r>
      <w:r w:rsidRPr="006633E9">
        <w:rPr>
          <w:i/>
          <w:iCs/>
        </w:rPr>
        <w:t>About Node.js</w:t>
      </w:r>
      <w:r>
        <w:t xml:space="preserve">. </w:t>
      </w:r>
      <w:hyperlink r:id="rId37" w:tgtFrame="_blank" w:history="1">
        <w:r>
          <w:rPr>
            <w:rStyle w:val="Hipervnculo"/>
          </w:rPr>
          <w:t>https://nodejs.org/en/about/</w:t>
        </w:r>
      </w:hyperlink>
    </w:p>
    <w:p w14:paraId="7A51CD92" w14:textId="77777777" w:rsidR="006633E9" w:rsidRDefault="006633E9" w:rsidP="006633E9">
      <w:pPr>
        <w:pStyle w:val="Prrafodelista"/>
        <w:numPr>
          <w:ilvl w:val="0"/>
          <w:numId w:val="20"/>
        </w:numPr>
      </w:pPr>
      <w:r w:rsidRPr="006633E9">
        <w:rPr>
          <w:bCs/>
        </w:rPr>
        <w:t>Oracle</w:t>
      </w:r>
      <w:r w:rsidRPr="006633E9">
        <w:rPr>
          <w:b/>
          <w:bCs/>
        </w:rPr>
        <w:t>.</w:t>
      </w:r>
      <w:r>
        <w:t xml:space="preserve"> (2025). </w:t>
      </w:r>
      <w:r w:rsidRPr="006633E9">
        <w:rPr>
          <w:i/>
          <w:iCs/>
        </w:rPr>
        <w:t>What is MySQL?</w:t>
      </w:r>
      <w:r>
        <w:t xml:space="preserve"> </w:t>
      </w:r>
      <w:hyperlink r:id="rId38" w:tgtFrame="_blank" w:history="1">
        <w:r>
          <w:rPr>
            <w:rStyle w:val="Hipervnculo"/>
          </w:rPr>
          <w:t>https://www.mysql.com/about/</w:t>
        </w:r>
      </w:hyperlink>
    </w:p>
    <w:p w14:paraId="2F486482" w14:textId="77777777" w:rsidR="006633E9" w:rsidRDefault="006633E9" w:rsidP="006633E9">
      <w:pPr>
        <w:pStyle w:val="Prrafodelista"/>
        <w:numPr>
          <w:ilvl w:val="0"/>
          <w:numId w:val="20"/>
        </w:numPr>
      </w:pPr>
      <w:r w:rsidRPr="006633E9">
        <w:rPr>
          <w:bCs/>
        </w:rPr>
        <w:t>Vuejs</w:t>
      </w:r>
      <w:r w:rsidRPr="006633E9">
        <w:rPr>
          <w:b/>
          <w:bCs/>
        </w:rPr>
        <w:t>.</w:t>
      </w:r>
      <w:r w:rsidRPr="006633E9">
        <w:rPr>
          <w:bCs/>
        </w:rPr>
        <w:t>org</w:t>
      </w:r>
      <w:r w:rsidRPr="006633E9">
        <w:rPr>
          <w:b/>
          <w:bCs/>
        </w:rPr>
        <w:t>.</w:t>
      </w:r>
      <w:r>
        <w:t xml:space="preserve"> (2025). </w:t>
      </w:r>
      <w:r w:rsidRPr="006633E9">
        <w:rPr>
          <w:i/>
          <w:iCs/>
        </w:rPr>
        <w:t>Introduction | Vue.js</w:t>
      </w:r>
      <w:r>
        <w:t xml:space="preserve">. </w:t>
      </w:r>
      <w:hyperlink r:id="rId39" w:tgtFrame="_blank" w:history="1">
        <w:r>
          <w:rPr>
            <w:rStyle w:val="Hipervnculo"/>
          </w:rPr>
          <w:t>https://vuejs.org/guide/introduction.html</w:t>
        </w:r>
      </w:hyperlink>
    </w:p>
    <w:p w14:paraId="1042ED40" w14:textId="77777777" w:rsidR="006633E9" w:rsidRDefault="006633E9" w:rsidP="006633E9">
      <w:pPr>
        <w:pStyle w:val="Prrafodelista"/>
      </w:pPr>
    </w:p>
    <w:p w14:paraId="756F65EF" w14:textId="77777777" w:rsidR="002B35A2" w:rsidRPr="002B35A2" w:rsidRDefault="002B35A2" w:rsidP="002B35A2"/>
    <w:sectPr w:rsidR="002B35A2" w:rsidRPr="002B35A2" w:rsidSect="00972C7A">
      <w:footerReference w:type="default" r:id="rId40"/>
      <w:pgSz w:w="12240" w:h="15840" w:code="1"/>
      <w:pgMar w:top="1418" w:right="1418"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396DA9" w14:textId="77777777" w:rsidR="00842653" w:rsidRDefault="00842653">
      <w:pPr>
        <w:spacing w:before="0" w:after="0" w:line="240" w:lineRule="auto"/>
      </w:pPr>
      <w:r>
        <w:separator/>
      </w:r>
    </w:p>
  </w:endnote>
  <w:endnote w:type="continuationSeparator" w:id="0">
    <w:p w14:paraId="12626FC3" w14:textId="77777777" w:rsidR="00842653" w:rsidRDefault="008426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49C3F" w14:textId="1FD310A1" w:rsidR="00E5365B" w:rsidRDefault="00E5365B" w:rsidP="00E07319">
    <w:pPr>
      <w:pStyle w:val="Piedepgina"/>
      <w:jc w:val="center"/>
    </w:pPr>
  </w:p>
  <w:p w14:paraId="679DC2BB" w14:textId="77777777" w:rsidR="00E5365B" w:rsidRDefault="00E5365B">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170369"/>
      <w:docPartObj>
        <w:docPartGallery w:val="Page Numbers (Bottom of Page)"/>
        <w:docPartUnique/>
      </w:docPartObj>
    </w:sdtPr>
    <w:sdtContent>
      <w:p w14:paraId="6DCA40DD" w14:textId="4B3BE3DF" w:rsidR="00E5365B" w:rsidRDefault="00E5365B">
        <w:pPr>
          <w:pStyle w:val="Piedepgina"/>
          <w:jc w:val="right"/>
        </w:pPr>
        <w:r>
          <w:fldChar w:fldCharType="begin"/>
        </w:r>
        <w:r>
          <w:instrText>PAGE   \* MERGEFORMAT</w:instrText>
        </w:r>
        <w:r>
          <w:fldChar w:fldCharType="separate"/>
        </w:r>
        <w:r w:rsidR="00150F5E">
          <w:rPr>
            <w:noProof/>
          </w:rPr>
          <w:t>2</w:t>
        </w:r>
        <w:r>
          <w:fldChar w:fldCharType="end"/>
        </w:r>
      </w:p>
    </w:sdtContent>
  </w:sdt>
  <w:p w14:paraId="03274671" w14:textId="77777777" w:rsidR="00E5365B" w:rsidRDefault="00E5365B">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7F197" w14:textId="77777777" w:rsidR="00E5365B" w:rsidRDefault="00E536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D8331" w14:textId="77777777" w:rsidR="00842653" w:rsidRDefault="00842653">
      <w:pPr>
        <w:spacing w:before="0" w:after="0" w:line="240" w:lineRule="auto"/>
      </w:pPr>
      <w:r>
        <w:separator/>
      </w:r>
    </w:p>
  </w:footnote>
  <w:footnote w:type="continuationSeparator" w:id="0">
    <w:p w14:paraId="77434626" w14:textId="77777777" w:rsidR="00842653" w:rsidRDefault="0084265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B6915"/>
    <w:multiLevelType w:val="hybridMultilevel"/>
    <w:tmpl w:val="0E120DF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8320F51"/>
    <w:multiLevelType w:val="hybridMultilevel"/>
    <w:tmpl w:val="AC9C84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FF109D"/>
    <w:multiLevelType w:val="hybridMultilevel"/>
    <w:tmpl w:val="33BADC98"/>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7B1C3E"/>
    <w:multiLevelType w:val="hybridMultilevel"/>
    <w:tmpl w:val="4E2C854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9C7285"/>
    <w:multiLevelType w:val="hybridMultilevel"/>
    <w:tmpl w:val="58788A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4B816D4"/>
    <w:multiLevelType w:val="hybridMultilevel"/>
    <w:tmpl w:val="E5F8F1E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6FC6634"/>
    <w:multiLevelType w:val="hybridMultilevel"/>
    <w:tmpl w:val="5CE06D26"/>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192D0A2A"/>
    <w:multiLevelType w:val="hybridMultilevel"/>
    <w:tmpl w:val="2E4A1B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A7F0EDC"/>
    <w:multiLevelType w:val="multilevel"/>
    <w:tmpl w:val="8564C96E"/>
    <w:lvl w:ilvl="0">
      <w:start w:val="4"/>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30266A14"/>
    <w:multiLevelType w:val="hybridMultilevel"/>
    <w:tmpl w:val="FA3800F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5A833F1"/>
    <w:multiLevelType w:val="hybridMultilevel"/>
    <w:tmpl w:val="06E2446E"/>
    <w:lvl w:ilvl="0" w:tplc="A7807C4C">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6604FBF"/>
    <w:multiLevelType w:val="hybridMultilevel"/>
    <w:tmpl w:val="13ECA32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7D330AA"/>
    <w:multiLevelType w:val="hybridMultilevel"/>
    <w:tmpl w:val="467A30E4"/>
    <w:lvl w:ilvl="0" w:tplc="A7807C4C">
      <w:start w:val="2"/>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2E6064C"/>
    <w:multiLevelType w:val="hybridMultilevel"/>
    <w:tmpl w:val="A3C2EA3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3A100D7"/>
    <w:multiLevelType w:val="multilevel"/>
    <w:tmpl w:val="5882040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34E6F86"/>
    <w:multiLevelType w:val="hybridMultilevel"/>
    <w:tmpl w:val="2C6C76E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6" w15:restartNumberingAfterBreak="0">
    <w:nsid w:val="6AC71D88"/>
    <w:multiLevelType w:val="hybridMultilevel"/>
    <w:tmpl w:val="DD48C88C"/>
    <w:lvl w:ilvl="0" w:tplc="30D47CA2">
      <w:start w:val="1"/>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60B5F9A"/>
    <w:multiLevelType w:val="multilevel"/>
    <w:tmpl w:val="3C5ADB3C"/>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76A32687"/>
    <w:multiLevelType w:val="hybridMultilevel"/>
    <w:tmpl w:val="77F453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7EB37AD9"/>
    <w:multiLevelType w:val="multilevel"/>
    <w:tmpl w:val="5526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094B6D"/>
    <w:multiLevelType w:val="hybridMultilevel"/>
    <w:tmpl w:val="B470B11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num w:numId="1" w16cid:durableId="772746617">
    <w:abstractNumId w:val="14"/>
  </w:num>
  <w:num w:numId="2" w16cid:durableId="2111971204">
    <w:abstractNumId w:val="10"/>
  </w:num>
  <w:num w:numId="3" w16cid:durableId="1983266666">
    <w:abstractNumId w:val="16"/>
  </w:num>
  <w:num w:numId="4" w16cid:durableId="758869150">
    <w:abstractNumId w:val="11"/>
  </w:num>
  <w:num w:numId="5" w16cid:durableId="544105045">
    <w:abstractNumId w:val="1"/>
  </w:num>
  <w:num w:numId="6" w16cid:durableId="586118409">
    <w:abstractNumId w:val="9"/>
  </w:num>
  <w:num w:numId="7" w16cid:durableId="537164809">
    <w:abstractNumId w:val="2"/>
  </w:num>
  <w:num w:numId="8" w16cid:durableId="1286229222">
    <w:abstractNumId w:val="5"/>
  </w:num>
  <w:num w:numId="9" w16cid:durableId="100999813">
    <w:abstractNumId w:val="17"/>
  </w:num>
  <w:num w:numId="10" w16cid:durableId="375785137">
    <w:abstractNumId w:val="0"/>
  </w:num>
  <w:num w:numId="11" w16cid:durableId="838813441">
    <w:abstractNumId w:val="3"/>
  </w:num>
  <w:num w:numId="12" w16cid:durableId="1161429589">
    <w:abstractNumId w:val="7"/>
  </w:num>
  <w:num w:numId="13" w16cid:durableId="651719838">
    <w:abstractNumId w:val="13"/>
  </w:num>
  <w:num w:numId="14" w16cid:durableId="533201836">
    <w:abstractNumId w:val="4"/>
  </w:num>
  <w:num w:numId="15" w16cid:durableId="658966531">
    <w:abstractNumId w:val="19"/>
  </w:num>
  <w:num w:numId="16" w16cid:durableId="1220094985">
    <w:abstractNumId w:val="15"/>
  </w:num>
  <w:num w:numId="17" w16cid:durableId="402720134">
    <w:abstractNumId w:val="18"/>
  </w:num>
  <w:num w:numId="18" w16cid:durableId="406342589">
    <w:abstractNumId w:val="20"/>
  </w:num>
  <w:num w:numId="19" w16cid:durableId="2137408539">
    <w:abstractNumId w:val="6"/>
  </w:num>
  <w:num w:numId="20" w16cid:durableId="1134106053">
    <w:abstractNumId w:val="12"/>
  </w:num>
  <w:num w:numId="21" w16cid:durableId="11915677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C7A"/>
    <w:rsid w:val="00024D13"/>
    <w:rsid w:val="001140B4"/>
    <w:rsid w:val="00150F5E"/>
    <w:rsid w:val="001A1758"/>
    <w:rsid w:val="001C13D5"/>
    <w:rsid w:val="00203F61"/>
    <w:rsid w:val="00220FD7"/>
    <w:rsid w:val="002B35A2"/>
    <w:rsid w:val="00386AE0"/>
    <w:rsid w:val="003F2C14"/>
    <w:rsid w:val="004277EC"/>
    <w:rsid w:val="004B5F3B"/>
    <w:rsid w:val="004D6DC9"/>
    <w:rsid w:val="005301B7"/>
    <w:rsid w:val="00542D36"/>
    <w:rsid w:val="006633E9"/>
    <w:rsid w:val="006A7E1B"/>
    <w:rsid w:val="006B0817"/>
    <w:rsid w:val="006C58E2"/>
    <w:rsid w:val="00704F4F"/>
    <w:rsid w:val="007302B8"/>
    <w:rsid w:val="00791B46"/>
    <w:rsid w:val="00821F15"/>
    <w:rsid w:val="0083307A"/>
    <w:rsid w:val="00842653"/>
    <w:rsid w:val="00891009"/>
    <w:rsid w:val="00896398"/>
    <w:rsid w:val="008C3680"/>
    <w:rsid w:val="008D74F6"/>
    <w:rsid w:val="0093449E"/>
    <w:rsid w:val="00972C7A"/>
    <w:rsid w:val="00986F4E"/>
    <w:rsid w:val="00A14724"/>
    <w:rsid w:val="00A239A9"/>
    <w:rsid w:val="00AE192D"/>
    <w:rsid w:val="00AE568F"/>
    <w:rsid w:val="00B30A67"/>
    <w:rsid w:val="00B72B6F"/>
    <w:rsid w:val="00BB6DC7"/>
    <w:rsid w:val="00BE39A7"/>
    <w:rsid w:val="00C01303"/>
    <w:rsid w:val="00C50541"/>
    <w:rsid w:val="00C770F0"/>
    <w:rsid w:val="00D272FC"/>
    <w:rsid w:val="00D4032E"/>
    <w:rsid w:val="00D459FC"/>
    <w:rsid w:val="00DC544A"/>
    <w:rsid w:val="00DD7456"/>
    <w:rsid w:val="00E07319"/>
    <w:rsid w:val="00E5365B"/>
    <w:rsid w:val="00EA25C2"/>
    <w:rsid w:val="00EF05B7"/>
    <w:rsid w:val="00FE554A"/>
  </w:rsids>
  <m:mathPr>
    <m:mathFont m:val="Cambria Math"/>
    <m:brkBin m:val="before"/>
    <m:brkBinSub m:val="--"/>
    <m:smallFrac m:val="0"/>
    <m:dispDef/>
    <m:lMargin m:val="0"/>
    <m:rMargin m:val="0"/>
    <m:defJc m:val="centerGroup"/>
    <m:wrapIndent m:val="1440"/>
    <m:intLim m:val="subSup"/>
    <m:naryLim m:val="undOvr"/>
  </m:mathPr>
  <w:themeFontLang w:val="es-B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029CB"/>
  <w15:chartTrackingRefBased/>
  <w15:docId w15:val="{B9B07C9A-BFF1-41B7-945F-BF2B5695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C7A"/>
    <w:pPr>
      <w:spacing w:before="60" w:after="60" w:line="360" w:lineRule="auto"/>
      <w:jc w:val="both"/>
    </w:pPr>
    <w:rPr>
      <w:rFonts w:ascii="Arial" w:hAnsi="Arial"/>
      <w:sz w:val="24"/>
    </w:rPr>
  </w:style>
  <w:style w:type="paragraph" w:styleId="Ttulo1">
    <w:name w:val="heading 1"/>
    <w:basedOn w:val="Normal"/>
    <w:next w:val="Normal"/>
    <w:link w:val="Ttulo1Car"/>
    <w:uiPriority w:val="9"/>
    <w:qFormat/>
    <w:rsid w:val="00972C7A"/>
    <w:pPr>
      <w:keepNext/>
      <w:keepLines/>
      <w:spacing w:before="120" w:after="120" w:line="480" w:lineRule="auto"/>
      <w:outlineLvl w:val="0"/>
    </w:pPr>
    <w:rPr>
      <w:rFonts w:eastAsiaTheme="majorEastAsia" w:cstheme="majorBidi"/>
      <w:b/>
      <w:color w:val="000000" w:themeColor="text1"/>
      <w:sz w:val="28"/>
      <w:szCs w:val="32"/>
    </w:rPr>
  </w:style>
  <w:style w:type="paragraph" w:styleId="Ttulo2">
    <w:name w:val="heading 2"/>
    <w:basedOn w:val="Normal"/>
    <w:next w:val="Normal"/>
    <w:link w:val="Ttulo2Car"/>
    <w:uiPriority w:val="9"/>
    <w:unhideWhenUsed/>
    <w:qFormat/>
    <w:rsid w:val="00972C7A"/>
    <w:pPr>
      <w:keepNext/>
      <w:keepLines/>
      <w:spacing w:before="40" w:after="0"/>
      <w:outlineLvl w:val="1"/>
    </w:pPr>
    <w:rPr>
      <w:rFonts w:eastAsiaTheme="majorEastAsia" w:cstheme="majorBidi"/>
      <w:b/>
      <w:color w:val="000000" w:themeColor="text1"/>
      <w:sz w:val="26"/>
      <w:szCs w:val="26"/>
    </w:rPr>
  </w:style>
  <w:style w:type="paragraph" w:styleId="Ttulo3">
    <w:name w:val="heading 3"/>
    <w:basedOn w:val="Normal"/>
    <w:next w:val="Normal"/>
    <w:link w:val="Ttulo3Car"/>
    <w:uiPriority w:val="9"/>
    <w:unhideWhenUsed/>
    <w:qFormat/>
    <w:rsid w:val="00972C7A"/>
    <w:pPr>
      <w:keepNext/>
      <w:keepLines/>
      <w:spacing w:before="120" w:after="120" w:line="480" w:lineRule="auto"/>
      <w:outlineLvl w:val="2"/>
    </w:pPr>
    <w:rPr>
      <w:rFonts w:eastAsiaTheme="majorEastAsia" w:cstheme="majorBidi"/>
      <w:b/>
      <w:color w:val="000000" w:themeColor="text1"/>
      <w:szCs w:val="24"/>
    </w:rPr>
  </w:style>
  <w:style w:type="paragraph" w:styleId="Ttulo4">
    <w:name w:val="heading 4"/>
    <w:basedOn w:val="Normal"/>
    <w:next w:val="Normal"/>
    <w:link w:val="Ttulo4Car"/>
    <w:uiPriority w:val="9"/>
    <w:semiHidden/>
    <w:unhideWhenUsed/>
    <w:qFormat/>
    <w:rsid w:val="006633E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2C7A"/>
    <w:rPr>
      <w:rFonts w:ascii="Arial" w:eastAsiaTheme="majorEastAsia" w:hAnsi="Arial" w:cstheme="majorBidi"/>
      <w:b/>
      <w:color w:val="000000" w:themeColor="text1"/>
      <w:sz w:val="28"/>
      <w:szCs w:val="32"/>
    </w:rPr>
  </w:style>
  <w:style w:type="paragraph" w:styleId="Piedepgina">
    <w:name w:val="footer"/>
    <w:basedOn w:val="Normal"/>
    <w:link w:val="PiedepginaCar"/>
    <w:uiPriority w:val="99"/>
    <w:unhideWhenUsed/>
    <w:rsid w:val="00972C7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2C7A"/>
    <w:rPr>
      <w:rFonts w:ascii="Arial" w:hAnsi="Arial"/>
      <w:sz w:val="24"/>
    </w:rPr>
  </w:style>
  <w:style w:type="paragraph" w:styleId="Fecha">
    <w:name w:val="Date"/>
    <w:basedOn w:val="Normal"/>
    <w:next w:val="Normal"/>
    <w:link w:val="FechaCar"/>
    <w:uiPriority w:val="99"/>
    <w:unhideWhenUsed/>
    <w:rsid w:val="00972C7A"/>
  </w:style>
  <w:style w:type="character" w:customStyle="1" w:styleId="FechaCar">
    <w:name w:val="Fecha Car"/>
    <w:basedOn w:val="Fuentedeprrafopredeter"/>
    <w:link w:val="Fecha"/>
    <w:uiPriority w:val="99"/>
    <w:rsid w:val="00972C7A"/>
    <w:rPr>
      <w:rFonts w:ascii="Arial" w:hAnsi="Arial"/>
      <w:sz w:val="24"/>
    </w:rPr>
  </w:style>
  <w:style w:type="paragraph" w:styleId="Textoindependiente">
    <w:name w:val="Body Text"/>
    <w:basedOn w:val="Normal"/>
    <w:link w:val="TextoindependienteCar"/>
    <w:uiPriority w:val="99"/>
    <w:unhideWhenUsed/>
    <w:rsid w:val="00972C7A"/>
    <w:pPr>
      <w:spacing w:after="120"/>
    </w:pPr>
  </w:style>
  <w:style w:type="character" w:customStyle="1" w:styleId="TextoindependienteCar">
    <w:name w:val="Texto independiente Car"/>
    <w:basedOn w:val="Fuentedeprrafopredeter"/>
    <w:link w:val="Textoindependiente"/>
    <w:uiPriority w:val="99"/>
    <w:rsid w:val="00972C7A"/>
    <w:rPr>
      <w:rFonts w:ascii="Arial" w:hAnsi="Arial"/>
      <w:sz w:val="24"/>
    </w:rPr>
  </w:style>
  <w:style w:type="character" w:customStyle="1" w:styleId="Ttulo2Car">
    <w:name w:val="Título 2 Car"/>
    <w:basedOn w:val="Fuentedeprrafopredeter"/>
    <w:link w:val="Ttulo2"/>
    <w:uiPriority w:val="9"/>
    <w:rsid w:val="00972C7A"/>
    <w:rPr>
      <w:rFonts w:ascii="Arial" w:eastAsiaTheme="majorEastAsia" w:hAnsi="Arial" w:cstheme="majorBidi"/>
      <w:b/>
      <w:color w:val="000000" w:themeColor="text1"/>
      <w:sz w:val="26"/>
      <w:szCs w:val="26"/>
    </w:rPr>
  </w:style>
  <w:style w:type="paragraph" w:styleId="Prrafodelista">
    <w:name w:val="List Paragraph"/>
    <w:basedOn w:val="Normal"/>
    <w:uiPriority w:val="34"/>
    <w:qFormat/>
    <w:rsid w:val="00972C7A"/>
    <w:pPr>
      <w:ind w:left="720"/>
      <w:contextualSpacing/>
    </w:pPr>
  </w:style>
  <w:style w:type="character" w:customStyle="1" w:styleId="Ttulo3Car">
    <w:name w:val="Título 3 Car"/>
    <w:basedOn w:val="Fuentedeprrafopredeter"/>
    <w:link w:val="Ttulo3"/>
    <w:uiPriority w:val="9"/>
    <w:rsid w:val="00972C7A"/>
    <w:rPr>
      <w:rFonts w:ascii="Arial" w:eastAsiaTheme="majorEastAsia" w:hAnsi="Arial" w:cstheme="majorBidi"/>
      <w:b/>
      <w:color w:val="000000" w:themeColor="text1"/>
      <w:sz w:val="24"/>
      <w:szCs w:val="24"/>
    </w:rPr>
  </w:style>
  <w:style w:type="table" w:styleId="Tablaconcuadrcula">
    <w:name w:val="Table Grid"/>
    <w:basedOn w:val="Tablanormal"/>
    <w:uiPriority w:val="39"/>
    <w:rsid w:val="00D27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E07319"/>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E07319"/>
    <w:rPr>
      <w:rFonts w:ascii="Arial" w:hAnsi="Arial"/>
      <w:sz w:val="24"/>
    </w:rPr>
  </w:style>
  <w:style w:type="paragraph" w:styleId="TtuloTDC">
    <w:name w:val="TOC Heading"/>
    <w:basedOn w:val="Ttulo1"/>
    <w:next w:val="Normal"/>
    <w:uiPriority w:val="39"/>
    <w:unhideWhenUsed/>
    <w:qFormat/>
    <w:rsid w:val="00E07319"/>
    <w:pPr>
      <w:spacing w:before="240" w:after="0" w:line="259" w:lineRule="auto"/>
      <w:jc w:val="left"/>
      <w:outlineLvl w:val="9"/>
    </w:pPr>
    <w:rPr>
      <w:rFonts w:asciiTheme="majorHAnsi" w:hAnsiTheme="majorHAnsi"/>
      <w:b w:val="0"/>
      <w:color w:val="2F5496" w:themeColor="accent1" w:themeShade="BF"/>
      <w:sz w:val="32"/>
      <w:lang w:eastAsia="es-ES"/>
      <w14:ligatures w14:val="none"/>
    </w:rPr>
  </w:style>
  <w:style w:type="paragraph" w:styleId="TDC1">
    <w:name w:val="toc 1"/>
    <w:basedOn w:val="Normal"/>
    <w:next w:val="Normal"/>
    <w:autoRedefine/>
    <w:uiPriority w:val="39"/>
    <w:unhideWhenUsed/>
    <w:rsid w:val="00E07319"/>
    <w:pPr>
      <w:spacing w:after="100"/>
    </w:pPr>
  </w:style>
  <w:style w:type="paragraph" w:styleId="TDC2">
    <w:name w:val="toc 2"/>
    <w:basedOn w:val="Normal"/>
    <w:next w:val="Normal"/>
    <w:autoRedefine/>
    <w:uiPriority w:val="39"/>
    <w:unhideWhenUsed/>
    <w:rsid w:val="00E07319"/>
    <w:pPr>
      <w:spacing w:after="100"/>
      <w:ind w:left="240"/>
    </w:pPr>
  </w:style>
  <w:style w:type="paragraph" w:styleId="TDC3">
    <w:name w:val="toc 3"/>
    <w:basedOn w:val="Normal"/>
    <w:next w:val="Normal"/>
    <w:autoRedefine/>
    <w:uiPriority w:val="39"/>
    <w:unhideWhenUsed/>
    <w:rsid w:val="00E07319"/>
    <w:pPr>
      <w:spacing w:after="100"/>
      <w:ind w:left="480"/>
    </w:pPr>
  </w:style>
  <w:style w:type="character" w:styleId="Hipervnculo">
    <w:name w:val="Hyperlink"/>
    <w:basedOn w:val="Fuentedeprrafopredeter"/>
    <w:uiPriority w:val="99"/>
    <w:unhideWhenUsed/>
    <w:rsid w:val="00E07319"/>
    <w:rPr>
      <w:color w:val="0563C1" w:themeColor="hyperlink"/>
      <w:u w:val="single"/>
    </w:rPr>
  </w:style>
  <w:style w:type="table" w:styleId="Tablaconcuadrculaclara">
    <w:name w:val="Grid Table Light"/>
    <w:basedOn w:val="Tablanormal"/>
    <w:uiPriority w:val="40"/>
    <w:rsid w:val="00B30A6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4Car">
    <w:name w:val="Título 4 Car"/>
    <w:basedOn w:val="Fuentedeprrafopredeter"/>
    <w:link w:val="Ttulo4"/>
    <w:uiPriority w:val="9"/>
    <w:semiHidden/>
    <w:rsid w:val="006633E9"/>
    <w:rPr>
      <w:rFonts w:asciiTheme="majorHAnsi" w:eastAsiaTheme="majorEastAsia" w:hAnsiTheme="majorHAnsi" w:cstheme="majorBidi"/>
      <w:i/>
      <w:iCs/>
      <w:color w:val="2F5496" w:themeColor="accent1" w:themeShade="BF"/>
      <w:sz w:val="24"/>
    </w:rPr>
  </w:style>
  <w:style w:type="paragraph" w:styleId="NormalWeb">
    <w:name w:val="Normal (Web)"/>
    <w:basedOn w:val="Normal"/>
    <w:uiPriority w:val="99"/>
    <w:semiHidden/>
    <w:unhideWhenUsed/>
    <w:rsid w:val="006633E9"/>
    <w:pPr>
      <w:spacing w:before="100" w:beforeAutospacing="1" w:after="100" w:afterAutospacing="1" w:line="240" w:lineRule="auto"/>
      <w:jc w:val="left"/>
    </w:pPr>
    <w:rPr>
      <w:rFonts w:ascii="Times New Roman" w:eastAsia="Times New Roman" w:hAnsi="Times New Roman" w:cs="Times New Roman"/>
      <w:szCs w:val="24"/>
      <w:lang w:eastAsia="es-ES"/>
      <w14:ligatures w14:val="none"/>
    </w:rPr>
  </w:style>
  <w:style w:type="character" w:customStyle="1" w:styleId="citation-195">
    <w:name w:val="citation-195"/>
    <w:basedOn w:val="Fuentedeprrafopredeter"/>
    <w:rsid w:val="006633E9"/>
  </w:style>
  <w:style w:type="character" w:customStyle="1" w:styleId="citation-194">
    <w:name w:val="citation-194"/>
    <w:basedOn w:val="Fuentedeprrafopredeter"/>
    <w:rsid w:val="006633E9"/>
  </w:style>
  <w:style w:type="character" w:customStyle="1" w:styleId="citation-193">
    <w:name w:val="citation-193"/>
    <w:basedOn w:val="Fuentedeprrafopredeter"/>
    <w:rsid w:val="006633E9"/>
  </w:style>
  <w:style w:type="character" w:customStyle="1" w:styleId="citation-192">
    <w:name w:val="citation-192"/>
    <w:basedOn w:val="Fuentedeprrafopredeter"/>
    <w:rsid w:val="006633E9"/>
  </w:style>
  <w:style w:type="character" w:customStyle="1" w:styleId="citation-191">
    <w:name w:val="citation-191"/>
    <w:basedOn w:val="Fuentedeprrafopredeter"/>
    <w:rsid w:val="006633E9"/>
  </w:style>
  <w:style w:type="character" w:customStyle="1" w:styleId="citation-190">
    <w:name w:val="citation-190"/>
    <w:basedOn w:val="Fuentedeprrafopredeter"/>
    <w:rsid w:val="006633E9"/>
  </w:style>
  <w:style w:type="character" w:customStyle="1" w:styleId="citation-189">
    <w:name w:val="citation-189"/>
    <w:basedOn w:val="Fuentedeprrafopredeter"/>
    <w:rsid w:val="006633E9"/>
  </w:style>
  <w:style w:type="character" w:customStyle="1" w:styleId="citation-188">
    <w:name w:val="citation-188"/>
    <w:basedOn w:val="Fuentedeprrafopredeter"/>
    <w:rsid w:val="006633E9"/>
  </w:style>
  <w:style w:type="character" w:customStyle="1" w:styleId="citation-187">
    <w:name w:val="citation-187"/>
    <w:basedOn w:val="Fuentedeprrafopredeter"/>
    <w:rsid w:val="006633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30143">
      <w:bodyDiv w:val="1"/>
      <w:marLeft w:val="0"/>
      <w:marRight w:val="0"/>
      <w:marTop w:val="0"/>
      <w:marBottom w:val="0"/>
      <w:divBdr>
        <w:top w:val="none" w:sz="0" w:space="0" w:color="auto"/>
        <w:left w:val="none" w:sz="0" w:space="0" w:color="auto"/>
        <w:bottom w:val="none" w:sz="0" w:space="0" w:color="auto"/>
        <w:right w:val="none" w:sz="0" w:space="0" w:color="auto"/>
      </w:divBdr>
    </w:div>
    <w:div w:id="149368270">
      <w:bodyDiv w:val="1"/>
      <w:marLeft w:val="0"/>
      <w:marRight w:val="0"/>
      <w:marTop w:val="0"/>
      <w:marBottom w:val="0"/>
      <w:divBdr>
        <w:top w:val="none" w:sz="0" w:space="0" w:color="auto"/>
        <w:left w:val="none" w:sz="0" w:space="0" w:color="auto"/>
        <w:bottom w:val="none" w:sz="0" w:space="0" w:color="auto"/>
        <w:right w:val="none" w:sz="0" w:space="0" w:color="auto"/>
      </w:divBdr>
    </w:div>
    <w:div w:id="250239275">
      <w:bodyDiv w:val="1"/>
      <w:marLeft w:val="0"/>
      <w:marRight w:val="0"/>
      <w:marTop w:val="0"/>
      <w:marBottom w:val="0"/>
      <w:divBdr>
        <w:top w:val="none" w:sz="0" w:space="0" w:color="auto"/>
        <w:left w:val="none" w:sz="0" w:space="0" w:color="auto"/>
        <w:bottom w:val="none" w:sz="0" w:space="0" w:color="auto"/>
        <w:right w:val="none" w:sz="0" w:space="0" w:color="auto"/>
      </w:divBdr>
    </w:div>
    <w:div w:id="267927519">
      <w:bodyDiv w:val="1"/>
      <w:marLeft w:val="0"/>
      <w:marRight w:val="0"/>
      <w:marTop w:val="0"/>
      <w:marBottom w:val="0"/>
      <w:divBdr>
        <w:top w:val="none" w:sz="0" w:space="0" w:color="auto"/>
        <w:left w:val="none" w:sz="0" w:space="0" w:color="auto"/>
        <w:bottom w:val="none" w:sz="0" w:space="0" w:color="auto"/>
        <w:right w:val="none" w:sz="0" w:space="0" w:color="auto"/>
      </w:divBdr>
    </w:div>
    <w:div w:id="445151378">
      <w:bodyDiv w:val="1"/>
      <w:marLeft w:val="0"/>
      <w:marRight w:val="0"/>
      <w:marTop w:val="0"/>
      <w:marBottom w:val="0"/>
      <w:divBdr>
        <w:top w:val="none" w:sz="0" w:space="0" w:color="auto"/>
        <w:left w:val="none" w:sz="0" w:space="0" w:color="auto"/>
        <w:bottom w:val="none" w:sz="0" w:space="0" w:color="auto"/>
        <w:right w:val="none" w:sz="0" w:space="0" w:color="auto"/>
      </w:divBdr>
    </w:div>
    <w:div w:id="464735728">
      <w:bodyDiv w:val="1"/>
      <w:marLeft w:val="0"/>
      <w:marRight w:val="0"/>
      <w:marTop w:val="0"/>
      <w:marBottom w:val="0"/>
      <w:divBdr>
        <w:top w:val="none" w:sz="0" w:space="0" w:color="auto"/>
        <w:left w:val="none" w:sz="0" w:space="0" w:color="auto"/>
        <w:bottom w:val="none" w:sz="0" w:space="0" w:color="auto"/>
        <w:right w:val="none" w:sz="0" w:space="0" w:color="auto"/>
      </w:divBdr>
    </w:div>
    <w:div w:id="551696690">
      <w:bodyDiv w:val="1"/>
      <w:marLeft w:val="0"/>
      <w:marRight w:val="0"/>
      <w:marTop w:val="0"/>
      <w:marBottom w:val="0"/>
      <w:divBdr>
        <w:top w:val="none" w:sz="0" w:space="0" w:color="auto"/>
        <w:left w:val="none" w:sz="0" w:space="0" w:color="auto"/>
        <w:bottom w:val="none" w:sz="0" w:space="0" w:color="auto"/>
        <w:right w:val="none" w:sz="0" w:space="0" w:color="auto"/>
      </w:divBdr>
    </w:div>
    <w:div w:id="737829993">
      <w:bodyDiv w:val="1"/>
      <w:marLeft w:val="0"/>
      <w:marRight w:val="0"/>
      <w:marTop w:val="0"/>
      <w:marBottom w:val="0"/>
      <w:divBdr>
        <w:top w:val="none" w:sz="0" w:space="0" w:color="auto"/>
        <w:left w:val="none" w:sz="0" w:space="0" w:color="auto"/>
        <w:bottom w:val="none" w:sz="0" w:space="0" w:color="auto"/>
        <w:right w:val="none" w:sz="0" w:space="0" w:color="auto"/>
      </w:divBdr>
    </w:div>
    <w:div w:id="882794270">
      <w:bodyDiv w:val="1"/>
      <w:marLeft w:val="0"/>
      <w:marRight w:val="0"/>
      <w:marTop w:val="0"/>
      <w:marBottom w:val="0"/>
      <w:divBdr>
        <w:top w:val="none" w:sz="0" w:space="0" w:color="auto"/>
        <w:left w:val="none" w:sz="0" w:space="0" w:color="auto"/>
        <w:bottom w:val="none" w:sz="0" w:space="0" w:color="auto"/>
        <w:right w:val="none" w:sz="0" w:space="0" w:color="auto"/>
      </w:divBdr>
    </w:div>
    <w:div w:id="1046029035">
      <w:bodyDiv w:val="1"/>
      <w:marLeft w:val="0"/>
      <w:marRight w:val="0"/>
      <w:marTop w:val="0"/>
      <w:marBottom w:val="0"/>
      <w:divBdr>
        <w:top w:val="none" w:sz="0" w:space="0" w:color="auto"/>
        <w:left w:val="none" w:sz="0" w:space="0" w:color="auto"/>
        <w:bottom w:val="none" w:sz="0" w:space="0" w:color="auto"/>
        <w:right w:val="none" w:sz="0" w:space="0" w:color="auto"/>
      </w:divBdr>
    </w:div>
    <w:div w:id="1071198115">
      <w:bodyDiv w:val="1"/>
      <w:marLeft w:val="0"/>
      <w:marRight w:val="0"/>
      <w:marTop w:val="0"/>
      <w:marBottom w:val="0"/>
      <w:divBdr>
        <w:top w:val="none" w:sz="0" w:space="0" w:color="auto"/>
        <w:left w:val="none" w:sz="0" w:space="0" w:color="auto"/>
        <w:bottom w:val="none" w:sz="0" w:space="0" w:color="auto"/>
        <w:right w:val="none" w:sz="0" w:space="0" w:color="auto"/>
      </w:divBdr>
    </w:div>
    <w:div w:id="1205404026">
      <w:bodyDiv w:val="1"/>
      <w:marLeft w:val="0"/>
      <w:marRight w:val="0"/>
      <w:marTop w:val="0"/>
      <w:marBottom w:val="0"/>
      <w:divBdr>
        <w:top w:val="none" w:sz="0" w:space="0" w:color="auto"/>
        <w:left w:val="none" w:sz="0" w:space="0" w:color="auto"/>
        <w:bottom w:val="none" w:sz="0" w:space="0" w:color="auto"/>
        <w:right w:val="none" w:sz="0" w:space="0" w:color="auto"/>
      </w:divBdr>
    </w:div>
    <w:div w:id="1211965389">
      <w:bodyDiv w:val="1"/>
      <w:marLeft w:val="0"/>
      <w:marRight w:val="0"/>
      <w:marTop w:val="0"/>
      <w:marBottom w:val="0"/>
      <w:divBdr>
        <w:top w:val="none" w:sz="0" w:space="0" w:color="auto"/>
        <w:left w:val="none" w:sz="0" w:space="0" w:color="auto"/>
        <w:bottom w:val="none" w:sz="0" w:space="0" w:color="auto"/>
        <w:right w:val="none" w:sz="0" w:space="0" w:color="auto"/>
      </w:divBdr>
    </w:div>
    <w:div w:id="1387532889">
      <w:bodyDiv w:val="1"/>
      <w:marLeft w:val="0"/>
      <w:marRight w:val="0"/>
      <w:marTop w:val="0"/>
      <w:marBottom w:val="0"/>
      <w:divBdr>
        <w:top w:val="none" w:sz="0" w:space="0" w:color="auto"/>
        <w:left w:val="none" w:sz="0" w:space="0" w:color="auto"/>
        <w:bottom w:val="none" w:sz="0" w:space="0" w:color="auto"/>
        <w:right w:val="none" w:sz="0" w:space="0" w:color="auto"/>
      </w:divBdr>
    </w:div>
    <w:div w:id="1397776386">
      <w:bodyDiv w:val="1"/>
      <w:marLeft w:val="0"/>
      <w:marRight w:val="0"/>
      <w:marTop w:val="0"/>
      <w:marBottom w:val="0"/>
      <w:divBdr>
        <w:top w:val="none" w:sz="0" w:space="0" w:color="auto"/>
        <w:left w:val="none" w:sz="0" w:space="0" w:color="auto"/>
        <w:bottom w:val="none" w:sz="0" w:space="0" w:color="auto"/>
        <w:right w:val="none" w:sz="0" w:space="0" w:color="auto"/>
      </w:divBdr>
    </w:div>
    <w:div w:id="1448964490">
      <w:bodyDiv w:val="1"/>
      <w:marLeft w:val="0"/>
      <w:marRight w:val="0"/>
      <w:marTop w:val="0"/>
      <w:marBottom w:val="0"/>
      <w:divBdr>
        <w:top w:val="none" w:sz="0" w:space="0" w:color="auto"/>
        <w:left w:val="none" w:sz="0" w:space="0" w:color="auto"/>
        <w:bottom w:val="none" w:sz="0" w:space="0" w:color="auto"/>
        <w:right w:val="none" w:sz="0" w:space="0" w:color="auto"/>
      </w:divBdr>
    </w:div>
    <w:div w:id="1540893945">
      <w:bodyDiv w:val="1"/>
      <w:marLeft w:val="0"/>
      <w:marRight w:val="0"/>
      <w:marTop w:val="0"/>
      <w:marBottom w:val="0"/>
      <w:divBdr>
        <w:top w:val="none" w:sz="0" w:space="0" w:color="auto"/>
        <w:left w:val="none" w:sz="0" w:space="0" w:color="auto"/>
        <w:bottom w:val="none" w:sz="0" w:space="0" w:color="auto"/>
        <w:right w:val="none" w:sz="0" w:space="0" w:color="auto"/>
      </w:divBdr>
    </w:div>
    <w:div w:id="1623227779">
      <w:bodyDiv w:val="1"/>
      <w:marLeft w:val="0"/>
      <w:marRight w:val="0"/>
      <w:marTop w:val="0"/>
      <w:marBottom w:val="0"/>
      <w:divBdr>
        <w:top w:val="none" w:sz="0" w:space="0" w:color="auto"/>
        <w:left w:val="none" w:sz="0" w:space="0" w:color="auto"/>
        <w:bottom w:val="none" w:sz="0" w:space="0" w:color="auto"/>
        <w:right w:val="none" w:sz="0" w:space="0" w:color="auto"/>
      </w:divBdr>
    </w:div>
    <w:div w:id="1792630504">
      <w:bodyDiv w:val="1"/>
      <w:marLeft w:val="0"/>
      <w:marRight w:val="0"/>
      <w:marTop w:val="0"/>
      <w:marBottom w:val="0"/>
      <w:divBdr>
        <w:top w:val="none" w:sz="0" w:space="0" w:color="auto"/>
        <w:left w:val="none" w:sz="0" w:space="0" w:color="auto"/>
        <w:bottom w:val="none" w:sz="0" w:space="0" w:color="auto"/>
        <w:right w:val="none" w:sz="0" w:space="0" w:color="auto"/>
      </w:divBdr>
    </w:div>
    <w:div w:id="1841433187">
      <w:bodyDiv w:val="1"/>
      <w:marLeft w:val="0"/>
      <w:marRight w:val="0"/>
      <w:marTop w:val="0"/>
      <w:marBottom w:val="0"/>
      <w:divBdr>
        <w:top w:val="none" w:sz="0" w:space="0" w:color="auto"/>
        <w:left w:val="none" w:sz="0" w:space="0" w:color="auto"/>
        <w:bottom w:val="none" w:sz="0" w:space="0" w:color="auto"/>
        <w:right w:val="none" w:sz="0" w:space="0" w:color="auto"/>
      </w:divBdr>
    </w:div>
    <w:div w:id="1921140581">
      <w:bodyDiv w:val="1"/>
      <w:marLeft w:val="0"/>
      <w:marRight w:val="0"/>
      <w:marTop w:val="0"/>
      <w:marBottom w:val="0"/>
      <w:divBdr>
        <w:top w:val="none" w:sz="0" w:space="0" w:color="auto"/>
        <w:left w:val="none" w:sz="0" w:space="0" w:color="auto"/>
        <w:bottom w:val="none" w:sz="0" w:space="0" w:color="auto"/>
        <w:right w:val="none" w:sz="0" w:space="0" w:color="auto"/>
      </w:divBdr>
    </w:div>
    <w:div w:id="2010594473">
      <w:bodyDiv w:val="1"/>
      <w:marLeft w:val="0"/>
      <w:marRight w:val="0"/>
      <w:marTop w:val="0"/>
      <w:marBottom w:val="0"/>
      <w:divBdr>
        <w:top w:val="none" w:sz="0" w:space="0" w:color="auto"/>
        <w:left w:val="none" w:sz="0" w:space="0" w:color="auto"/>
        <w:bottom w:val="none" w:sz="0" w:space="0" w:color="auto"/>
        <w:right w:val="none" w:sz="0" w:space="0" w:color="auto"/>
      </w:divBdr>
    </w:div>
    <w:div w:id="2094618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vuejs.org/guide/introduction.html" TargetMode="External"/><Relationship Id="rId21" Type="http://schemas.openxmlformats.org/officeDocument/2006/relationships/image" Target="media/image12.png"/><Relationship Id="rId34" Type="http://schemas.openxmlformats.org/officeDocument/2006/relationships/hyperlink" Target="https://www.microsoft.com/en-us/securityengineering/sdl/practices"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hyperlink" Target="https://www.cloudflare.com/es-es/learning/security/glossary/what-is-zero-trust/" TargetMode="External"/><Relationship Id="rId37" Type="http://schemas.openxmlformats.org/officeDocument/2006/relationships/hyperlink" Target="https://nodejs.org/en/about/" TargetMode="External"/><Relationship Id="rId40"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36" Type="http://schemas.openxmlformats.org/officeDocument/2006/relationships/hyperlink" Target="https://www.google.com/search?q=https://www.cloudflare.com/es-es/learning/access-management/what-is-hashing/"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image" Target="media/image21.png"/><Relationship Id="rId35" Type="http://schemas.openxmlformats.org/officeDocument/2006/relationships/hyperlink" Target="https://doi.org/10.1080/0960085x.2020.1816144"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microsoft.com/en-us/securityengineering/sdl" TargetMode="External"/><Relationship Id="rId38" Type="http://schemas.openxmlformats.org/officeDocument/2006/relationships/hyperlink" Target="https://www.mysql.com/abou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36727F-A747-4A76-8B87-BF66D8915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35</Pages>
  <Words>3347</Words>
  <Characters>18414</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quenallata</dc:creator>
  <cp:keywords/>
  <dc:description/>
  <cp:lastModifiedBy>enrique quenallata</cp:lastModifiedBy>
  <cp:revision>7</cp:revision>
  <dcterms:created xsi:type="dcterms:W3CDTF">2026-01-22T04:38:00Z</dcterms:created>
  <dcterms:modified xsi:type="dcterms:W3CDTF">2026-01-22T12:41:00Z</dcterms:modified>
</cp:coreProperties>
</file>