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AE8F" w14:textId="6D1C8D67" w:rsidR="00435FBC" w:rsidRDefault="00B51F48">
      <w:pPr>
        <w:pStyle w:val="Project"/>
      </w:pPr>
      <w:r>
        <w:t>Pharma Track</w:t>
      </w:r>
    </w:p>
    <w:p w14:paraId="66117ACA" w14:textId="77777777" w:rsidR="00435FBC" w:rsidRDefault="00000000">
      <w:pPr>
        <w:pStyle w:val="Title"/>
        <w:jc w:val="right"/>
      </w:pPr>
      <w:fldSimple w:instr=" TITLE  \* MERGEFORMAT ">
        <w:r w:rsidR="004E597B">
          <w:t>&lt;Iteration/ Master&gt; Test Plan</w:t>
        </w:r>
      </w:fldSimple>
    </w:p>
    <w:p w14:paraId="47A0853A" w14:textId="77777777" w:rsidR="00435FBC" w:rsidRDefault="00435FBC"/>
    <w:p w14:paraId="7423E6D9" w14:textId="1DF29EE5" w:rsidR="00435FBC" w:rsidRDefault="00435FBC">
      <w:pPr>
        <w:pStyle w:val="Title"/>
        <w:jc w:val="right"/>
        <w:rPr>
          <w:sz w:val="28"/>
        </w:rPr>
      </w:pPr>
      <w:r>
        <w:rPr>
          <w:sz w:val="28"/>
        </w:rPr>
        <w:t>Version 1.0</w:t>
      </w:r>
    </w:p>
    <w:p w14:paraId="205BF870" w14:textId="77777777" w:rsidR="00435FBC" w:rsidRDefault="00435FBC">
      <w:pPr>
        <w:pStyle w:val="Title"/>
        <w:rPr>
          <w:sz w:val="28"/>
        </w:rPr>
      </w:pPr>
    </w:p>
    <w:p w14:paraId="03569FDB" w14:textId="77777777" w:rsidR="00435FBC" w:rsidRDefault="00435FBC">
      <w:pPr>
        <w:jc w:val="right"/>
      </w:pPr>
    </w:p>
    <w:p w14:paraId="2D3F4CC2" w14:textId="77777777" w:rsidR="00435FBC" w:rsidRDefault="00435FBC">
      <w:pPr>
        <w:pStyle w:val="InfoBlue"/>
      </w:pPr>
      <w:r>
        <w:t xml:space="preserve"> </w:t>
      </w:r>
    </w:p>
    <w:p w14:paraId="70706ACB" w14:textId="77777777" w:rsidR="00435FBC" w:rsidRDefault="00435FBC">
      <w:pPr>
        <w:pStyle w:val="InfoBlue"/>
        <w:sectPr w:rsidR="00435FBC">
          <w:headerReference w:type="default" r:id="rId7"/>
          <w:footerReference w:type="even" r:id="rId8"/>
          <w:pgSz w:w="12240" w:h="15840" w:code="1"/>
          <w:pgMar w:top="1440" w:right="1440" w:bottom="1440" w:left="1440" w:header="720" w:footer="720" w:gutter="0"/>
          <w:cols w:space="720"/>
          <w:vAlign w:val="center"/>
        </w:sectPr>
      </w:pPr>
    </w:p>
    <w:p w14:paraId="23BDD00E" w14:textId="77777777" w:rsidR="00435FBC" w:rsidRDefault="00435FB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5FBC" w14:paraId="05B76B4E" w14:textId="77777777">
        <w:tc>
          <w:tcPr>
            <w:tcW w:w="2304" w:type="dxa"/>
            <w:shd w:val="pct5" w:color="auto" w:fill="auto"/>
          </w:tcPr>
          <w:p w14:paraId="43E3688D" w14:textId="77777777" w:rsidR="00435FBC" w:rsidRDefault="00435FBC">
            <w:pPr>
              <w:pStyle w:val="Tabletext"/>
              <w:jc w:val="center"/>
              <w:rPr>
                <w:b/>
              </w:rPr>
            </w:pPr>
            <w:r>
              <w:rPr>
                <w:b/>
              </w:rPr>
              <w:t>Date</w:t>
            </w:r>
          </w:p>
        </w:tc>
        <w:tc>
          <w:tcPr>
            <w:tcW w:w="1152" w:type="dxa"/>
            <w:shd w:val="pct5" w:color="auto" w:fill="auto"/>
          </w:tcPr>
          <w:p w14:paraId="062EBD4C" w14:textId="77777777" w:rsidR="00435FBC" w:rsidRDefault="00435FBC">
            <w:pPr>
              <w:pStyle w:val="Tabletext"/>
              <w:jc w:val="center"/>
              <w:rPr>
                <w:b/>
              </w:rPr>
            </w:pPr>
            <w:r>
              <w:rPr>
                <w:b/>
              </w:rPr>
              <w:t>Version</w:t>
            </w:r>
          </w:p>
        </w:tc>
        <w:tc>
          <w:tcPr>
            <w:tcW w:w="3744" w:type="dxa"/>
            <w:shd w:val="pct5" w:color="auto" w:fill="auto"/>
          </w:tcPr>
          <w:p w14:paraId="4A20B871" w14:textId="77777777" w:rsidR="00435FBC" w:rsidRDefault="00435FBC">
            <w:pPr>
              <w:pStyle w:val="Tabletext"/>
              <w:jc w:val="center"/>
              <w:rPr>
                <w:b/>
              </w:rPr>
            </w:pPr>
            <w:r>
              <w:rPr>
                <w:b/>
              </w:rPr>
              <w:t>Description</w:t>
            </w:r>
          </w:p>
        </w:tc>
        <w:tc>
          <w:tcPr>
            <w:tcW w:w="2304" w:type="dxa"/>
            <w:shd w:val="pct5" w:color="auto" w:fill="auto"/>
          </w:tcPr>
          <w:p w14:paraId="6450AADA" w14:textId="77777777" w:rsidR="00435FBC" w:rsidRDefault="00435FBC">
            <w:pPr>
              <w:pStyle w:val="Tabletext"/>
              <w:jc w:val="center"/>
              <w:rPr>
                <w:b/>
              </w:rPr>
            </w:pPr>
            <w:r>
              <w:rPr>
                <w:b/>
              </w:rPr>
              <w:t>Author</w:t>
            </w:r>
          </w:p>
        </w:tc>
      </w:tr>
      <w:tr w:rsidR="00435FBC" w14:paraId="32A7D30E" w14:textId="77777777">
        <w:trPr>
          <w:cantSplit/>
        </w:trPr>
        <w:tc>
          <w:tcPr>
            <w:tcW w:w="2304" w:type="dxa"/>
          </w:tcPr>
          <w:p w14:paraId="689C3758" w14:textId="5DDDD3F1" w:rsidR="00435FBC" w:rsidRDefault="00435FBC">
            <w:pPr>
              <w:pStyle w:val="Tabletext"/>
            </w:pPr>
            <w:r>
              <w:t>&lt;</w:t>
            </w:r>
            <w:r w:rsidR="000C1990">
              <w:t xml:space="preserve">24/12/222 </w:t>
            </w:r>
            <w:r>
              <w:t>&gt;</w:t>
            </w:r>
          </w:p>
        </w:tc>
        <w:tc>
          <w:tcPr>
            <w:tcW w:w="1152" w:type="dxa"/>
          </w:tcPr>
          <w:p w14:paraId="4C042B05" w14:textId="1CC37476" w:rsidR="00435FBC" w:rsidRDefault="000C1990">
            <w:pPr>
              <w:pStyle w:val="Tabletext"/>
            </w:pPr>
            <w:r>
              <w:t>1.0</w:t>
            </w:r>
          </w:p>
        </w:tc>
        <w:tc>
          <w:tcPr>
            <w:tcW w:w="3744" w:type="dxa"/>
          </w:tcPr>
          <w:p w14:paraId="56F348EA" w14:textId="0D05ED19" w:rsidR="00435FBC" w:rsidRDefault="000C1990">
            <w:pPr>
              <w:pStyle w:val="Tabletext"/>
            </w:pPr>
            <w:r>
              <w:t>Lên Test Plan</w:t>
            </w:r>
          </w:p>
        </w:tc>
        <w:tc>
          <w:tcPr>
            <w:tcW w:w="2304" w:type="dxa"/>
          </w:tcPr>
          <w:p w14:paraId="4E411AA4" w14:textId="54A6B4C0" w:rsidR="00435FBC" w:rsidRDefault="000C1990">
            <w:pPr>
              <w:pStyle w:val="Tabletext"/>
            </w:pPr>
            <w:r>
              <w:t>Mọi Người</w:t>
            </w:r>
          </w:p>
        </w:tc>
      </w:tr>
      <w:tr w:rsidR="00435FBC" w14:paraId="66A93F80" w14:textId="77777777">
        <w:trPr>
          <w:cantSplit/>
        </w:trPr>
        <w:tc>
          <w:tcPr>
            <w:tcW w:w="2304" w:type="dxa"/>
          </w:tcPr>
          <w:p w14:paraId="6B5892E1" w14:textId="77777777" w:rsidR="00435FBC" w:rsidRDefault="00435FBC">
            <w:pPr>
              <w:pStyle w:val="Tabletext"/>
            </w:pPr>
          </w:p>
        </w:tc>
        <w:tc>
          <w:tcPr>
            <w:tcW w:w="1152" w:type="dxa"/>
          </w:tcPr>
          <w:p w14:paraId="4007B6ED" w14:textId="77777777" w:rsidR="00435FBC" w:rsidRDefault="00435FBC">
            <w:pPr>
              <w:pStyle w:val="Tabletext"/>
            </w:pPr>
          </w:p>
        </w:tc>
        <w:tc>
          <w:tcPr>
            <w:tcW w:w="3744" w:type="dxa"/>
          </w:tcPr>
          <w:p w14:paraId="03017F3D" w14:textId="77777777" w:rsidR="00435FBC" w:rsidRDefault="00435FBC">
            <w:pPr>
              <w:pStyle w:val="Tabletext"/>
            </w:pPr>
          </w:p>
        </w:tc>
        <w:tc>
          <w:tcPr>
            <w:tcW w:w="2304" w:type="dxa"/>
          </w:tcPr>
          <w:p w14:paraId="6B7AF22B" w14:textId="77777777" w:rsidR="00435FBC" w:rsidRDefault="00435FBC">
            <w:pPr>
              <w:pStyle w:val="Tabletext"/>
            </w:pPr>
          </w:p>
        </w:tc>
      </w:tr>
      <w:tr w:rsidR="00435FBC" w14:paraId="4FE266FE" w14:textId="77777777">
        <w:trPr>
          <w:cantSplit/>
        </w:trPr>
        <w:tc>
          <w:tcPr>
            <w:tcW w:w="2304" w:type="dxa"/>
          </w:tcPr>
          <w:p w14:paraId="05F60737" w14:textId="77777777" w:rsidR="00435FBC" w:rsidRDefault="00435FBC">
            <w:pPr>
              <w:pStyle w:val="Tabletext"/>
            </w:pPr>
          </w:p>
        </w:tc>
        <w:tc>
          <w:tcPr>
            <w:tcW w:w="1152" w:type="dxa"/>
          </w:tcPr>
          <w:p w14:paraId="4A7F8A2B" w14:textId="77777777" w:rsidR="00435FBC" w:rsidRDefault="00435FBC">
            <w:pPr>
              <w:pStyle w:val="Tabletext"/>
            </w:pPr>
          </w:p>
        </w:tc>
        <w:tc>
          <w:tcPr>
            <w:tcW w:w="3744" w:type="dxa"/>
          </w:tcPr>
          <w:p w14:paraId="19E46E83" w14:textId="77777777" w:rsidR="00435FBC" w:rsidRDefault="00435FBC">
            <w:pPr>
              <w:pStyle w:val="Tabletext"/>
            </w:pPr>
          </w:p>
        </w:tc>
        <w:tc>
          <w:tcPr>
            <w:tcW w:w="2304" w:type="dxa"/>
          </w:tcPr>
          <w:p w14:paraId="6B7057BA" w14:textId="77777777" w:rsidR="00435FBC" w:rsidRDefault="00435FBC">
            <w:pPr>
              <w:pStyle w:val="Tabletext"/>
            </w:pPr>
          </w:p>
        </w:tc>
      </w:tr>
      <w:tr w:rsidR="00435FBC" w14:paraId="39F0F562" w14:textId="77777777">
        <w:trPr>
          <w:cantSplit/>
        </w:trPr>
        <w:tc>
          <w:tcPr>
            <w:tcW w:w="2304" w:type="dxa"/>
          </w:tcPr>
          <w:p w14:paraId="3B95F1D2" w14:textId="77777777" w:rsidR="00435FBC" w:rsidRDefault="00435FBC">
            <w:pPr>
              <w:pStyle w:val="Tabletext"/>
            </w:pPr>
          </w:p>
        </w:tc>
        <w:tc>
          <w:tcPr>
            <w:tcW w:w="1152" w:type="dxa"/>
          </w:tcPr>
          <w:p w14:paraId="026ACD13" w14:textId="77777777" w:rsidR="00435FBC" w:rsidRDefault="00435FBC">
            <w:pPr>
              <w:pStyle w:val="Tabletext"/>
            </w:pPr>
          </w:p>
        </w:tc>
        <w:tc>
          <w:tcPr>
            <w:tcW w:w="3744" w:type="dxa"/>
          </w:tcPr>
          <w:p w14:paraId="564A05D4" w14:textId="77777777" w:rsidR="00435FBC" w:rsidRDefault="00435FBC">
            <w:pPr>
              <w:pStyle w:val="Tabletext"/>
            </w:pPr>
          </w:p>
        </w:tc>
        <w:tc>
          <w:tcPr>
            <w:tcW w:w="2304" w:type="dxa"/>
          </w:tcPr>
          <w:p w14:paraId="70CE6B22" w14:textId="77777777" w:rsidR="00435FBC" w:rsidRDefault="00435FBC">
            <w:pPr>
              <w:pStyle w:val="Tabletext"/>
            </w:pPr>
          </w:p>
        </w:tc>
      </w:tr>
    </w:tbl>
    <w:p w14:paraId="6C027828" w14:textId="77777777" w:rsidR="00435FBC" w:rsidRDefault="00435FBC"/>
    <w:p w14:paraId="35C88247" w14:textId="77777777" w:rsidR="00435FBC" w:rsidRDefault="00435FBC">
      <w:pPr>
        <w:pStyle w:val="Title"/>
      </w:pPr>
      <w:r>
        <w:br w:type="page"/>
      </w:r>
      <w:r>
        <w:lastRenderedPageBreak/>
        <w:t>Table of Contents</w:t>
      </w:r>
    </w:p>
    <w:p w14:paraId="683ABF6C" w14:textId="77777777" w:rsidR="00010CF5" w:rsidRDefault="00435FB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010CF5">
        <w:rPr>
          <w:noProof/>
        </w:rPr>
        <w:t>1.</w:t>
      </w:r>
      <w:r w:rsidR="00010CF5">
        <w:rPr>
          <w:rFonts w:asciiTheme="minorHAnsi" w:eastAsiaTheme="minorEastAsia" w:hAnsiTheme="minorHAnsi" w:cstheme="minorBidi"/>
          <w:noProof/>
          <w:sz w:val="22"/>
          <w:szCs w:val="22"/>
        </w:rPr>
        <w:tab/>
      </w:r>
      <w:r w:rsidR="00010CF5">
        <w:rPr>
          <w:noProof/>
        </w:rPr>
        <w:t>Introduction</w:t>
      </w:r>
      <w:r w:rsidR="00010CF5">
        <w:rPr>
          <w:noProof/>
        </w:rPr>
        <w:tab/>
      </w:r>
      <w:r w:rsidR="00010CF5">
        <w:rPr>
          <w:noProof/>
        </w:rPr>
        <w:fldChar w:fldCharType="begin"/>
      </w:r>
      <w:r w:rsidR="00010CF5">
        <w:rPr>
          <w:noProof/>
        </w:rPr>
        <w:instrText xml:space="preserve"> PAGEREF _Toc420879979 \h </w:instrText>
      </w:r>
      <w:r w:rsidR="00010CF5">
        <w:rPr>
          <w:noProof/>
        </w:rPr>
      </w:r>
      <w:r w:rsidR="00010CF5">
        <w:rPr>
          <w:noProof/>
        </w:rPr>
        <w:fldChar w:fldCharType="separate"/>
      </w:r>
      <w:r w:rsidR="00010CF5">
        <w:rPr>
          <w:noProof/>
        </w:rPr>
        <w:t>4</w:t>
      </w:r>
      <w:r w:rsidR="00010CF5">
        <w:rPr>
          <w:noProof/>
        </w:rPr>
        <w:fldChar w:fldCharType="end"/>
      </w:r>
    </w:p>
    <w:p w14:paraId="30CE8613"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_Toc420879980 \h </w:instrText>
      </w:r>
      <w:r>
        <w:rPr>
          <w:noProof/>
        </w:rPr>
      </w:r>
      <w:r>
        <w:rPr>
          <w:noProof/>
        </w:rPr>
        <w:fldChar w:fldCharType="separate"/>
      </w:r>
      <w:r>
        <w:rPr>
          <w:noProof/>
        </w:rPr>
        <w:t>4</w:t>
      </w:r>
      <w:r>
        <w:rPr>
          <w:noProof/>
        </w:rPr>
        <w:fldChar w:fldCharType="end"/>
      </w:r>
    </w:p>
    <w:p w14:paraId="7DFA59B2" w14:textId="77777777" w:rsidR="00010CF5" w:rsidRDefault="00010CF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_Toc420879981 \h </w:instrText>
      </w:r>
      <w:r>
        <w:rPr>
          <w:noProof/>
        </w:rPr>
      </w:r>
      <w:r>
        <w:rPr>
          <w:noProof/>
        </w:rPr>
        <w:fldChar w:fldCharType="separate"/>
      </w:r>
      <w:r>
        <w:rPr>
          <w:noProof/>
        </w:rPr>
        <w:t>4</w:t>
      </w:r>
      <w:r>
        <w:rPr>
          <w:noProof/>
        </w:rPr>
        <w:fldChar w:fldCharType="end"/>
      </w:r>
    </w:p>
    <w:p w14:paraId="084FF6DB" w14:textId="77777777" w:rsidR="00010CF5" w:rsidRDefault="00010CF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_Toc420879982 \h </w:instrText>
      </w:r>
      <w:r>
        <w:rPr>
          <w:noProof/>
        </w:rPr>
      </w:r>
      <w:r>
        <w:rPr>
          <w:noProof/>
        </w:rPr>
        <w:fldChar w:fldCharType="separate"/>
      </w:r>
      <w:r>
        <w:rPr>
          <w:noProof/>
        </w:rPr>
        <w:t>4</w:t>
      </w:r>
      <w:r>
        <w:rPr>
          <w:noProof/>
        </w:rPr>
        <w:fldChar w:fldCharType="end"/>
      </w:r>
    </w:p>
    <w:p w14:paraId="7EBDE654"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Hardware Requirements</w:t>
      </w:r>
      <w:r>
        <w:rPr>
          <w:noProof/>
        </w:rPr>
        <w:tab/>
      </w:r>
      <w:r>
        <w:rPr>
          <w:noProof/>
        </w:rPr>
        <w:fldChar w:fldCharType="begin"/>
      </w:r>
      <w:r>
        <w:rPr>
          <w:noProof/>
        </w:rPr>
        <w:instrText xml:space="preserve"> PAGEREF _Toc420879983 \h </w:instrText>
      </w:r>
      <w:r>
        <w:rPr>
          <w:noProof/>
        </w:rPr>
      </w:r>
      <w:r>
        <w:rPr>
          <w:noProof/>
        </w:rPr>
        <w:fldChar w:fldCharType="separate"/>
      </w:r>
      <w:r>
        <w:rPr>
          <w:noProof/>
        </w:rPr>
        <w:t>4</w:t>
      </w:r>
      <w:r>
        <w:rPr>
          <w:noProof/>
        </w:rPr>
        <w:fldChar w:fldCharType="end"/>
      </w:r>
    </w:p>
    <w:p w14:paraId="563A1C40"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in the Test Environment</w:t>
      </w:r>
      <w:r>
        <w:rPr>
          <w:noProof/>
        </w:rPr>
        <w:tab/>
      </w:r>
      <w:r>
        <w:rPr>
          <w:noProof/>
        </w:rPr>
        <w:fldChar w:fldCharType="begin"/>
      </w:r>
      <w:r>
        <w:rPr>
          <w:noProof/>
        </w:rPr>
        <w:instrText xml:space="preserve"> PAGEREF _Toc420879984 \h </w:instrText>
      </w:r>
      <w:r>
        <w:rPr>
          <w:noProof/>
        </w:rPr>
      </w:r>
      <w:r>
        <w:rPr>
          <w:noProof/>
        </w:rPr>
        <w:fldChar w:fldCharType="separate"/>
      </w:r>
      <w:r>
        <w:rPr>
          <w:noProof/>
        </w:rPr>
        <w:t>4</w:t>
      </w:r>
      <w:r>
        <w:rPr>
          <w:noProof/>
        </w:rPr>
        <w:fldChar w:fldCharType="end"/>
      </w:r>
    </w:p>
    <w:p w14:paraId="0E5AA748"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_Toc420879985 \h </w:instrText>
      </w:r>
      <w:r>
        <w:rPr>
          <w:noProof/>
        </w:rPr>
      </w:r>
      <w:r>
        <w:rPr>
          <w:noProof/>
        </w:rPr>
        <w:fldChar w:fldCharType="separate"/>
      </w:r>
      <w:r>
        <w:rPr>
          <w:noProof/>
        </w:rPr>
        <w:t>4</w:t>
      </w:r>
      <w:r>
        <w:rPr>
          <w:noProof/>
        </w:rPr>
        <w:fldChar w:fldCharType="end"/>
      </w:r>
    </w:p>
    <w:p w14:paraId="46D03B70" w14:textId="77777777" w:rsidR="00010CF5" w:rsidRDefault="00010CF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Responsibilities, Staffing, and Training Needs</w:t>
      </w:r>
      <w:r>
        <w:rPr>
          <w:noProof/>
        </w:rPr>
        <w:tab/>
      </w:r>
      <w:r>
        <w:rPr>
          <w:noProof/>
        </w:rPr>
        <w:fldChar w:fldCharType="begin"/>
      </w:r>
      <w:r>
        <w:rPr>
          <w:noProof/>
        </w:rPr>
        <w:instrText xml:space="preserve"> PAGEREF _Toc420879986 \h </w:instrText>
      </w:r>
      <w:r>
        <w:rPr>
          <w:noProof/>
        </w:rPr>
      </w:r>
      <w:r>
        <w:rPr>
          <w:noProof/>
        </w:rPr>
        <w:fldChar w:fldCharType="separate"/>
      </w:r>
      <w:r>
        <w:rPr>
          <w:noProof/>
        </w:rPr>
        <w:t>4</w:t>
      </w:r>
      <w:r>
        <w:rPr>
          <w:noProof/>
        </w:rPr>
        <w:fldChar w:fldCharType="end"/>
      </w:r>
    </w:p>
    <w:p w14:paraId="3D852010" w14:textId="77777777" w:rsidR="00010CF5" w:rsidRDefault="00010CF5">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_Toc420879987 \h </w:instrText>
      </w:r>
      <w:r>
        <w:rPr>
          <w:noProof/>
        </w:rPr>
      </w:r>
      <w:r>
        <w:rPr>
          <w:noProof/>
        </w:rPr>
        <w:fldChar w:fldCharType="separate"/>
      </w:r>
      <w:r>
        <w:rPr>
          <w:noProof/>
        </w:rPr>
        <w:t>4</w:t>
      </w:r>
      <w:r>
        <w:rPr>
          <w:noProof/>
        </w:rPr>
        <w:fldChar w:fldCharType="end"/>
      </w:r>
    </w:p>
    <w:p w14:paraId="372BE0A0" w14:textId="77777777" w:rsidR="00435FBC" w:rsidRDefault="00435FBC">
      <w:pPr>
        <w:pStyle w:val="MainTitle"/>
        <w:ind w:left="450" w:firstLine="450"/>
      </w:pPr>
      <w:r>
        <w:fldChar w:fldCharType="end"/>
      </w:r>
      <w:r>
        <w:br w:type="page"/>
      </w:r>
      <w:fldSimple w:instr=" TITLE  \* MERGEFORMAT ">
        <w:r w:rsidR="004E597B">
          <w:t>&lt;Iteration/ Master&gt; Test Plan</w:t>
        </w:r>
      </w:fldSimple>
    </w:p>
    <w:p w14:paraId="295539A9" w14:textId="16536DAC" w:rsidR="00435FBC" w:rsidRDefault="00435FBC">
      <w:pPr>
        <w:pStyle w:val="Heading1"/>
      </w:pPr>
      <w:bookmarkStart w:id="0" w:name="_Toc433104436"/>
      <w:bookmarkStart w:id="1" w:name="_Toc420879979"/>
      <w:r>
        <w:t>Introduction</w:t>
      </w:r>
      <w:bookmarkEnd w:id="0"/>
      <w:bookmarkEnd w:id="1"/>
    </w:p>
    <w:p w14:paraId="19A30FAA" w14:textId="3F4B77E3" w:rsidR="00015E57" w:rsidRDefault="00015E57" w:rsidP="00015E57">
      <w:pPr>
        <w:pStyle w:val="Heading2"/>
      </w:pPr>
      <w:r>
        <w:t>Purpose</w:t>
      </w:r>
    </w:p>
    <w:p w14:paraId="4D430765" w14:textId="1D58704A" w:rsidR="00015E57" w:rsidRDefault="00015E57" w:rsidP="00015E57">
      <w:pPr>
        <w:ind w:left="381"/>
      </w:pPr>
      <w:r>
        <w:t>Tài liệu mô tả phương pháp, cách tiếp cận Testing của dự án Pharma Track</w:t>
      </w:r>
    </w:p>
    <w:p w14:paraId="64D87EB4" w14:textId="5313690D" w:rsidR="00015E57" w:rsidRDefault="00015E57" w:rsidP="00015E57">
      <w:pPr>
        <w:pStyle w:val="Heading2"/>
      </w:pPr>
      <w:r>
        <w:t>Objectives</w:t>
      </w:r>
    </w:p>
    <w:p w14:paraId="2AB1E86C" w14:textId="11A96287" w:rsidR="00015E57" w:rsidRDefault="00015E57" w:rsidP="00015E57">
      <w:pPr>
        <w:ind w:left="381"/>
      </w:pPr>
      <w:r>
        <w:t xml:space="preserve">Tài liệu đưa ra các mục đích sau </w:t>
      </w:r>
    </w:p>
    <w:p w14:paraId="2A358D04" w14:textId="33D23FD2" w:rsidR="00015E57" w:rsidRDefault="006F3BC0" w:rsidP="006F3BC0">
      <w:pPr>
        <w:pStyle w:val="ListParagraph"/>
        <w:numPr>
          <w:ilvl w:val="0"/>
          <w:numId w:val="33"/>
        </w:numPr>
      </w:pPr>
      <w:r>
        <w:t xml:space="preserve">Xác định thông tin cơ bản về dự án và các thành phần chức năng được kiểm thử và không được kiểm thử </w:t>
      </w:r>
    </w:p>
    <w:p w14:paraId="23E73821" w14:textId="186243A8" w:rsidR="006F3BC0" w:rsidRDefault="006F3BC0" w:rsidP="006F3BC0">
      <w:pPr>
        <w:pStyle w:val="ListParagraph"/>
        <w:numPr>
          <w:ilvl w:val="0"/>
          <w:numId w:val="33"/>
        </w:numPr>
      </w:pPr>
      <w:r>
        <w:t xml:space="preserve">Liệt kê các yêu cầu cho việc kiểm thử </w:t>
      </w:r>
    </w:p>
    <w:p w14:paraId="0CCA472C" w14:textId="116ADD9D" w:rsidR="006F3BC0" w:rsidRDefault="006F3BC0" w:rsidP="006F3BC0">
      <w:pPr>
        <w:pStyle w:val="ListParagraph"/>
        <w:numPr>
          <w:ilvl w:val="0"/>
          <w:numId w:val="33"/>
        </w:numPr>
      </w:pPr>
      <w:r>
        <w:t xml:space="preserve">Những môi trường cần thiết cho việc kiểm thử </w:t>
      </w:r>
    </w:p>
    <w:p w14:paraId="0FB4009B" w14:textId="7760D0CD" w:rsidR="006F3BC0" w:rsidRDefault="006F3BC0" w:rsidP="006F3BC0">
      <w:pPr>
        <w:pStyle w:val="ListParagraph"/>
        <w:numPr>
          <w:ilvl w:val="0"/>
          <w:numId w:val="33"/>
        </w:numPr>
      </w:pPr>
      <w:r>
        <w:t>Liệt kê nhân lực của việc kiểm thử</w:t>
      </w:r>
    </w:p>
    <w:p w14:paraId="5837369E" w14:textId="51B90C99" w:rsidR="006F3BC0" w:rsidRDefault="006F3BC0" w:rsidP="006F3BC0">
      <w:pPr>
        <w:pStyle w:val="Heading2"/>
      </w:pPr>
      <w:r>
        <w:t xml:space="preserve">Users of this </w:t>
      </w:r>
      <w:r w:rsidR="00ED3FFA">
        <w:t>D</w:t>
      </w:r>
      <w:r>
        <w:t xml:space="preserve">ocument </w:t>
      </w:r>
    </w:p>
    <w:p w14:paraId="29B1B35A" w14:textId="0C53D7DD" w:rsidR="006F3BC0" w:rsidRDefault="006F3BC0" w:rsidP="00ED3FFA">
      <w:pPr>
        <w:tabs>
          <w:tab w:val="center" w:pos="4870"/>
        </w:tabs>
        <w:ind w:left="381"/>
      </w:pPr>
      <w:r>
        <w:t xml:space="preserve">Những người </w:t>
      </w:r>
      <w:r w:rsidR="00ED3FFA">
        <w:t xml:space="preserve">thuộc Testing Team để hiểu rõ các quy trình kiểm thử, các công cụ kiểm thử cũng như các quy trình cần thiết </w:t>
      </w:r>
    </w:p>
    <w:p w14:paraId="078CF29C" w14:textId="17E67D10" w:rsidR="00ED3FFA" w:rsidRDefault="0066060C" w:rsidP="0066060C">
      <w:pPr>
        <w:pStyle w:val="Heading2"/>
      </w:pPr>
      <w:r>
        <w:t>Key features of this Document</w:t>
      </w:r>
    </w:p>
    <w:p w14:paraId="00588D02" w14:textId="19635569" w:rsidR="0066060C" w:rsidRDefault="0066060C" w:rsidP="0066060C">
      <w:pPr>
        <w:pStyle w:val="ListParagraph"/>
        <w:numPr>
          <w:ilvl w:val="0"/>
          <w:numId w:val="34"/>
        </w:numPr>
      </w:pPr>
      <w:r>
        <w:t xml:space="preserve">Phương pháp, cách tiếp cận kiểm thử của dự án Pharma Track </w:t>
      </w:r>
    </w:p>
    <w:p w14:paraId="12D0557E" w14:textId="0E1A0A36" w:rsidR="0066060C" w:rsidRPr="0066060C" w:rsidRDefault="0066060C" w:rsidP="0066060C">
      <w:pPr>
        <w:pStyle w:val="ListParagraph"/>
        <w:numPr>
          <w:ilvl w:val="0"/>
          <w:numId w:val="34"/>
        </w:numPr>
      </w:pPr>
      <w:r>
        <w:t xml:space="preserve">Các thành phần chức năng được kiểm thử và không được kiểm thử </w:t>
      </w:r>
    </w:p>
    <w:p w14:paraId="40EC0C65" w14:textId="318B019C" w:rsidR="00435FBC" w:rsidRDefault="00435FBC">
      <w:pPr>
        <w:pStyle w:val="Heading1"/>
      </w:pPr>
      <w:bookmarkStart w:id="2" w:name="_Ref524432434"/>
      <w:bookmarkStart w:id="3" w:name="_Toc420879981"/>
      <w:r>
        <w:t>Target Test Items</w:t>
      </w:r>
      <w:bookmarkEnd w:id="2"/>
      <w:bookmarkEnd w:id="3"/>
    </w:p>
    <w:tbl>
      <w:tblPr>
        <w:tblStyle w:val="TableGrid"/>
        <w:tblW w:w="0" w:type="auto"/>
        <w:tblLook w:val="04A0" w:firstRow="1" w:lastRow="0" w:firstColumn="1" w:lastColumn="0" w:noHBand="0" w:noVBand="1"/>
      </w:tblPr>
      <w:tblGrid>
        <w:gridCol w:w="1705"/>
        <w:gridCol w:w="1440"/>
        <w:gridCol w:w="6205"/>
      </w:tblGrid>
      <w:tr w:rsidR="00AB1DDF" w14:paraId="25B0DC1D" w14:textId="77777777" w:rsidTr="00E16A2E">
        <w:tc>
          <w:tcPr>
            <w:tcW w:w="1705" w:type="dxa"/>
          </w:tcPr>
          <w:p w14:paraId="0C348562" w14:textId="4DCDD987" w:rsidR="00AB1DDF" w:rsidRPr="00AB1DDF" w:rsidRDefault="00AB1DDF" w:rsidP="00AB1DDF">
            <w:pPr>
              <w:jc w:val="center"/>
              <w:rPr>
                <w:b/>
                <w:bCs/>
                <w:sz w:val="28"/>
                <w:szCs w:val="28"/>
              </w:rPr>
            </w:pPr>
            <w:r w:rsidRPr="00AB1DDF">
              <w:rPr>
                <w:b/>
                <w:bCs/>
                <w:sz w:val="28"/>
                <w:szCs w:val="28"/>
              </w:rPr>
              <w:t>Tính năng</w:t>
            </w:r>
          </w:p>
        </w:tc>
        <w:tc>
          <w:tcPr>
            <w:tcW w:w="1440" w:type="dxa"/>
          </w:tcPr>
          <w:p w14:paraId="55EDBC9E" w14:textId="23F1E170" w:rsidR="00AB1DDF" w:rsidRPr="00AB1DDF" w:rsidRDefault="00AB1DDF" w:rsidP="00AB1DDF">
            <w:pPr>
              <w:jc w:val="center"/>
              <w:rPr>
                <w:b/>
                <w:bCs/>
                <w:sz w:val="28"/>
                <w:szCs w:val="28"/>
              </w:rPr>
            </w:pPr>
            <w:r w:rsidRPr="00AB1DDF">
              <w:rPr>
                <w:b/>
                <w:bCs/>
                <w:sz w:val="28"/>
                <w:szCs w:val="28"/>
              </w:rPr>
              <w:t>Vai trò</w:t>
            </w:r>
          </w:p>
        </w:tc>
        <w:tc>
          <w:tcPr>
            <w:tcW w:w="6205" w:type="dxa"/>
          </w:tcPr>
          <w:p w14:paraId="1C69E632" w14:textId="26C56725" w:rsidR="00AB1DDF" w:rsidRPr="00AB1DDF" w:rsidRDefault="00AB1DDF" w:rsidP="00AB1DDF">
            <w:pPr>
              <w:jc w:val="center"/>
              <w:rPr>
                <w:b/>
                <w:bCs/>
                <w:sz w:val="28"/>
                <w:szCs w:val="28"/>
              </w:rPr>
            </w:pPr>
            <w:r w:rsidRPr="00AB1DDF">
              <w:rPr>
                <w:b/>
                <w:bCs/>
                <w:sz w:val="28"/>
                <w:szCs w:val="28"/>
              </w:rPr>
              <w:t>Mô tả</w:t>
            </w:r>
          </w:p>
        </w:tc>
      </w:tr>
      <w:tr w:rsidR="00AB1DDF" w14:paraId="7FFB6FCE" w14:textId="77777777" w:rsidTr="00E16A2E">
        <w:tc>
          <w:tcPr>
            <w:tcW w:w="1705" w:type="dxa"/>
            <w:vAlign w:val="center"/>
          </w:tcPr>
          <w:p w14:paraId="0CF9171C" w14:textId="073D6417" w:rsidR="00AB1DDF" w:rsidRPr="00AB1DDF" w:rsidRDefault="00AB1DDF" w:rsidP="00AB1DDF">
            <w:r w:rsidRPr="00AB1DDF">
              <w:rPr>
                <w:color w:val="000000"/>
                <w:sz w:val="22"/>
                <w:szCs w:val="22"/>
              </w:rPr>
              <w:t>Đăng nhập</w:t>
            </w:r>
          </w:p>
        </w:tc>
        <w:tc>
          <w:tcPr>
            <w:tcW w:w="1440" w:type="dxa"/>
            <w:vAlign w:val="center"/>
          </w:tcPr>
          <w:p w14:paraId="4AF84717" w14:textId="59356E97" w:rsidR="00AB1DDF" w:rsidRPr="00AB1DDF" w:rsidRDefault="00AB1DDF" w:rsidP="00AB1DDF">
            <w:r w:rsidRPr="00AB1DDF">
              <w:rPr>
                <w:color w:val="000000"/>
                <w:sz w:val="22"/>
                <w:szCs w:val="22"/>
              </w:rPr>
              <w:t>Chủ phòng khám, Nhân viên, Bệnh nhân</w:t>
            </w:r>
          </w:p>
        </w:tc>
        <w:tc>
          <w:tcPr>
            <w:tcW w:w="6205" w:type="dxa"/>
            <w:vAlign w:val="center"/>
          </w:tcPr>
          <w:p w14:paraId="711E16F3" w14:textId="77777777" w:rsidR="00AB1DDF" w:rsidRPr="00AB1DDF" w:rsidRDefault="00AB1DDF" w:rsidP="00AB1DDF">
            <w:pPr>
              <w:rPr>
                <w:color w:val="000000"/>
                <w:sz w:val="22"/>
                <w:szCs w:val="22"/>
              </w:rPr>
            </w:pPr>
            <w:r w:rsidRPr="00AB1DDF">
              <w:rPr>
                <w:color w:val="000000"/>
                <w:sz w:val="22"/>
                <w:szCs w:val="22"/>
              </w:rPr>
              <w:t>Một tài khoản chỉ có 1 vai trò duy nhất, khi đăng nhập chỉ được sử dụng những tính năng mà vai trò đó cung cấp.</w:t>
            </w:r>
          </w:p>
          <w:p w14:paraId="31CC26DB" w14:textId="640C50C8" w:rsidR="00AB1DDF" w:rsidRPr="00AB1DDF" w:rsidRDefault="00AB1DDF" w:rsidP="00AB1DDF">
            <w:pPr>
              <w:rPr>
                <w:color w:val="000000"/>
                <w:sz w:val="22"/>
                <w:szCs w:val="22"/>
              </w:rPr>
            </w:pPr>
            <w:r w:rsidRPr="00AB1DDF">
              <w:rPr>
                <w:color w:val="000000"/>
                <w:sz w:val="22"/>
                <w:szCs w:val="22"/>
              </w:rPr>
              <w:t>Người dùng đăng nhập bằng email, báo lỗi nếu không tồn tại tài khoản hoặc sai mật khẩu</w:t>
            </w:r>
          </w:p>
        </w:tc>
      </w:tr>
      <w:tr w:rsidR="00AB1DDF" w14:paraId="465E7964" w14:textId="77777777" w:rsidTr="00E16A2E">
        <w:tc>
          <w:tcPr>
            <w:tcW w:w="1705" w:type="dxa"/>
            <w:vAlign w:val="center"/>
          </w:tcPr>
          <w:p w14:paraId="6BFD2047" w14:textId="533F066B" w:rsidR="00AB1DDF" w:rsidRPr="00AB1DDF" w:rsidRDefault="00AB1DDF" w:rsidP="00AB1DDF">
            <w:r w:rsidRPr="00AB1DDF">
              <w:rPr>
                <w:color w:val="000000"/>
                <w:sz w:val="22"/>
                <w:szCs w:val="22"/>
              </w:rPr>
              <w:t>Đăng kí tài khoản</w:t>
            </w:r>
          </w:p>
        </w:tc>
        <w:tc>
          <w:tcPr>
            <w:tcW w:w="1440" w:type="dxa"/>
            <w:vAlign w:val="center"/>
          </w:tcPr>
          <w:p w14:paraId="68CC3A1A" w14:textId="33E6271D" w:rsidR="00AB1DDF" w:rsidRPr="00AB1DDF" w:rsidRDefault="00AB1DDF" w:rsidP="00AB1DDF">
            <w:r w:rsidRPr="00AB1DDF">
              <w:rPr>
                <w:color w:val="000000"/>
                <w:sz w:val="22"/>
                <w:szCs w:val="22"/>
              </w:rPr>
              <w:t>Chủ phòng khám, Nhân viên, Bệnh nhân</w:t>
            </w:r>
          </w:p>
        </w:tc>
        <w:tc>
          <w:tcPr>
            <w:tcW w:w="6205" w:type="dxa"/>
            <w:vAlign w:val="center"/>
          </w:tcPr>
          <w:p w14:paraId="7DDDF073" w14:textId="1F77611F" w:rsidR="00AB1DDF" w:rsidRPr="00AB1DDF" w:rsidRDefault="00AB1DDF" w:rsidP="00AB1DDF">
            <w:r w:rsidRPr="00AB1DDF">
              <w:rPr>
                <w:color w:val="000000"/>
                <w:sz w:val="22"/>
                <w:szCs w:val="22"/>
              </w:rPr>
              <w:t>Đăng kí tài khoản với loại tài khoản duy nhất, với loại tài khoản không phải bệnh nhân, người dùng cần cung cấp OTP (one time password) đã được cấp để tạo tài khoản</w:t>
            </w:r>
          </w:p>
        </w:tc>
      </w:tr>
      <w:tr w:rsidR="00AB1DDF" w14:paraId="3ECBAB12" w14:textId="77777777" w:rsidTr="00E16A2E">
        <w:tc>
          <w:tcPr>
            <w:tcW w:w="1705" w:type="dxa"/>
            <w:vAlign w:val="center"/>
          </w:tcPr>
          <w:p w14:paraId="3163D6DB" w14:textId="41D5B715" w:rsidR="00AB1DDF" w:rsidRPr="00AB1DDF" w:rsidRDefault="00AB1DDF" w:rsidP="00AB1DDF">
            <w:r w:rsidRPr="00AB1DDF">
              <w:rPr>
                <w:color w:val="000000"/>
                <w:sz w:val="22"/>
                <w:szCs w:val="22"/>
              </w:rPr>
              <w:t>Tạo phòng khám</w:t>
            </w:r>
          </w:p>
        </w:tc>
        <w:tc>
          <w:tcPr>
            <w:tcW w:w="1440" w:type="dxa"/>
            <w:vAlign w:val="center"/>
          </w:tcPr>
          <w:p w14:paraId="5E366E1E" w14:textId="3EDD6BC8" w:rsidR="00AB1DDF" w:rsidRPr="00AB1DDF" w:rsidRDefault="00AB1DDF" w:rsidP="00AB1DDF">
            <w:r w:rsidRPr="00AB1DDF">
              <w:rPr>
                <w:color w:val="000000"/>
                <w:sz w:val="22"/>
                <w:szCs w:val="22"/>
              </w:rPr>
              <w:t>Chủ phòng khám</w:t>
            </w:r>
          </w:p>
        </w:tc>
        <w:tc>
          <w:tcPr>
            <w:tcW w:w="6205" w:type="dxa"/>
            <w:vAlign w:val="center"/>
          </w:tcPr>
          <w:p w14:paraId="692B5794" w14:textId="4F7CB89D" w:rsidR="00AB1DDF" w:rsidRPr="00AB1DDF" w:rsidRDefault="00AB1DDF" w:rsidP="00AB1DDF">
            <w:r w:rsidRPr="00AB1DDF">
              <w:rPr>
                <w:color w:val="000000"/>
                <w:sz w:val="22"/>
                <w:szCs w:val="22"/>
              </w:rPr>
              <w:t>Thực hiện đồng thời khi chủ phòng khám tạo tài khoản, báo lỗi nếu đã tồn tại ID phòng khám, sau đó phòng khám sẽ vào trạng thái đang xét duyệt ( để tránh trường hợp địa chỉ sai hoặc tên không phù hợp)</w:t>
            </w:r>
          </w:p>
        </w:tc>
      </w:tr>
      <w:tr w:rsidR="00AB1DDF" w14:paraId="68DF7CF0" w14:textId="77777777" w:rsidTr="00E16A2E">
        <w:tc>
          <w:tcPr>
            <w:tcW w:w="1705" w:type="dxa"/>
            <w:vAlign w:val="center"/>
          </w:tcPr>
          <w:p w14:paraId="266EB75E" w14:textId="7EC33A85" w:rsidR="00AB1DDF" w:rsidRPr="00AB1DDF" w:rsidRDefault="00AB1DDF" w:rsidP="00AB1DDF">
            <w:r w:rsidRPr="00AB1DDF">
              <w:rPr>
                <w:color w:val="000000"/>
                <w:sz w:val="22"/>
                <w:szCs w:val="22"/>
              </w:rPr>
              <w:t>Tạo tài khoản nhân viên</w:t>
            </w:r>
          </w:p>
        </w:tc>
        <w:tc>
          <w:tcPr>
            <w:tcW w:w="1440" w:type="dxa"/>
            <w:vAlign w:val="center"/>
          </w:tcPr>
          <w:p w14:paraId="007D6539" w14:textId="22A8F834" w:rsidR="00AB1DDF" w:rsidRPr="00AB1DDF" w:rsidRDefault="00AB1DDF" w:rsidP="00AB1DDF">
            <w:r w:rsidRPr="00AB1DDF">
              <w:rPr>
                <w:color w:val="000000"/>
                <w:sz w:val="22"/>
                <w:szCs w:val="22"/>
              </w:rPr>
              <w:t>Nhân viên</w:t>
            </w:r>
          </w:p>
        </w:tc>
        <w:tc>
          <w:tcPr>
            <w:tcW w:w="6205" w:type="dxa"/>
            <w:vAlign w:val="center"/>
          </w:tcPr>
          <w:p w14:paraId="65A0E78A" w14:textId="4746AE58" w:rsidR="00AB1DDF" w:rsidRPr="00AB1DDF" w:rsidRDefault="00AB1DDF" w:rsidP="00AB1DDF">
            <w:r w:rsidRPr="00AB1DDF">
              <w:rPr>
                <w:color w:val="000000"/>
                <w:sz w:val="22"/>
                <w:szCs w:val="22"/>
              </w:rPr>
              <w:t>Thực hiện đồng thời khi tạo tài khoản nhân viên, báo lỗi nếu không tồn tại ID phòng khám</w:t>
            </w:r>
          </w:p>
        </w:tc>
      </w:tr>
      <w:tr w:rsidR="00AB1DDF" w14:paraId="43CF2E15" w14:textId="77777777" w:rsidTr="00E16A2E">
        <w:tc>
          <w:tcPr>
            <w:tcW w:w="1705" w:type="dxa"/>
            <w:vAlign w:val="center"/>
          </w:tcPr>
          <w:p w14:paraId="60C8E664" w14:textId="7D9B3C6F" w:rsidR="00AB1DDF" w:rsidRPr="00AB1DDF" w:rsidRDefault="00AB1DDF" w:rsidP="00AB1DDF">
            <w:r w:rsidRPr="00AB1DDF">
              <w:rPr>
                <w:color w:val="000000"/>
                <w:sz w:val="22"/>
                <w:szCs w:val="22"/>
              </w:rPr>
              <w:t>Quản lí nhân viên</w:t>
            </w:r>
          </w:p>
        </w:tc>
        <w:tc>
          <w:tcPr>
            <w:tcW w:w="1440" w:type="dxa"/>
            <w:vAlign w:val="center"/>
          </w:tcPr>
          <w:p w14:paraId="163B770D" w14:textId="476A5FB1" w:rsidR="00AB1DDF" w:rsidRPr="00AB1DDF" w:rsidRDefault="00AB1DDF" w:rsidP="00AB1DDF">
            <w:r w:rsidRPr="00AB1DDF">
              <w:rPr>
                <w:color w:val="000000"/>
                <w:sz w:val="22"/>
                <w:szCs w:val="22"/>
              </w:rPr>
              <w:t>Chủ phòng khám</w:t>
            </w:r>
          </w:p>
        </w:tc>
        <w:tc>
          <w:tcPr>
            <w:tcW w:w="6205" w:type="dxa"/>
            <w:vAlign w:val="center"/>
          </w:tcPr>
          <w:p w14:paraId="0252F6B5" w14:textId="56E5DC65" w:rsidR="00AB1DDF" w:rsidRPr="00AB1DDF" w:rsidRDefault="00AB1DDF" w:rsidP="00AB1DDF">
            <w:r w:rsidRPr="00AB1DDF">
              <w:rPr>
                <w:color w:val="000000"/>
                <w:sz w:val="22"/>
                <w:szCs w:val="22"/>
              </w:rPr>
              <w:t>Chủ phòng khám có thể xem thông tin của các nhân viên thuộc phòng khám của mình, đồng thời có thể thêm hoặc xóa nhân viên thông qua bảng quản lí</w:t>
            </w:r>
          </w:p>
        </w:tc>
      </w:tr>
      <w:tr w:rsidR="00AB1DDF" w14:paraId="4E3DA38B" w14:textId="77777777" w:rsidTr="00E16A2E">
        <w:tc>
          <w:tcPr>
            <w:tcW w:w="1705" w:type="dxa"/>
            <w:vAlign w:val="center"/>
          </w:tcPr>
          <w:p w14:paraId="7E27BB89" w14:textId="4B44F964" w:rsidR="00AB1DDF" w:rsidRPr="00AB1DDF" w:rsidRDefault="00AB1DDF" w:rsidP="00AB1DDF">
            <w:r w:rsidRPr="00AB1DDF">
              <w:rPr>
                <w:color w:val="000000"/>
                <w:sz w:val="22"/>
                <w:szCs w:val="22"/>
              </w:rPr>
              <w:t>Thêm nhân viên</w:t>
            </w:r>
          </w:p>
        </w:tc>
        <w:tc>
          <w:tcPr>
            <w:tcW w:w="1440" w:type="dxa"/>
            <w:vAlign w:val="center"/>
          </w:tcPr>
          <w:p w14:paraId="55527ACB" w14:textId="30203DFB" w:rsidR="00AB1DDF" w:rsidRPr="00AB1DDF" w:rsidRDefault="00AB1DDF" w:rsidP="00AB1DDF">
            <w:r w:rsidRPr="00AB1DDF">
              <w:rPr>
                <w:color w:val="000000"/>
                <w:sz w:val="22"/>
                <w:szCs w:val="22"/>
              </w:rPr>
              <w:t>Chủ phòng khám</w:t>
            </w:r>
          </w:p>
        </w:tc>
        <w:tc>
          <w:tcPr>
            <w:tcW w:w="6205" w:type="dxa"/>
            <w:vAlign w:val="center"/>
          </w:tcPr>
          <w:p w14:paraId="583D99AF" w14:textId="5FF6990D" w:rsidR="00AB1DDF" w:rsidRPr="00AB1DDF" w:rsidRDefault="00AB1DDF" w:rsidP="00AB1DDF">
            <w:r w:rsidRPr="00AB1DDF">
              <w:rPr>
                <w:color w:val="000000"/>
                <w:sz w:val="22"/>
                <w:szCs w:val="22"/>
              </w:rPr>
              <w:t>Thêm nhân viên bằng UID ( mã định danh tài khoản ) của nhân viên, báo lỗi nếu nhân viên đang làm việc cho phòng khám khác hoặc không tồn tại UID</w:t>
            </w:r>
          </w:p>
        </w:tc>
      </w:tr>
      <w:tr w:rsidR="00AB1DDF" w14:paraId="52D6C441" w14:textId="77777777" w:rsidTr="00E16A2E">
        <w:tc>
          <w:tcPr>
            <w:tcW w:w="1705" w:type="dxa"/>
            <w:vAlign w:val="center"/>
          </w:tcPr>
          <w:p w14:paraId="2DB7E496" w14:textId="125A83E2" w:rsidR="00AB1DDF" w:rsidRPr="00AB1DDF" w:rsidRDefault="00AB1DDF" w:rsidP="00AB1DDF">
            <w:r w:rsidRPr="00AB1DDF">
              <w:rPr>
                <w:color w:val="000000"/>
                <w:sz w:val="22"/>
                <w:szCs w:val="22"/>
              </w:rPr>
              <w:t>Xóa nhân viên</w:t>
            </w:r>
          </w:p>
        </w:tc>
        <w:tc>
          <w:tcPr>
            <w:tcW w:w="1440" w:type="dxa"/>
            <w:vAlign w:val="center"/>
          </w:tcPr>
          <w:p w14:paraId="02C92736" w14:textId="358227C1" w:rsidR="00AB1DDF" w:rsidRPr="00AB1DDF" w:rsidRDefault="00AB1DDF" w:rsidP="00AB1DDF">
            <w:r w:rsidRPr="00AB1DDF">
              <w:rPr>
                <w:color w:val="000000"/>
                <w:sz w:val="22"/>
                <w:szCs w:val="22"/>
              </w:rPr>
              <w:t>Chủ phòng khám</w:t>
            </w:r>
          </w:p>
        </w:tc>
        <w:tc>
          <w:tcPr>
            <w:tcW w:w="6205" w:type="dxa"/>
            <w:vAlign w:val="center"/>
          </w:tcPr>
          <w:p w14:paraId="79F1F87D" w14:textId="5D3BE8DC" w:rsidR="00AB1DDF" w:rsidRPr="00AB1DDF" w:rsidRDefault="00AB1DDF" w:rsidP="00AB1DDF">
            <w:r w:rsidRPr="00AB1DDF">
              <w:rPr>
                <w:color w:val="000000"/>
                <w:sz w:val="22"/>
                <w:szCs w:val="22"/>
              </w:rPr>
              <w:t>Xóa nhân viên thông qua hàng của bảng quản lí nhân viên, báo lỗi khi cơ sở dữ liệu bị lỗi</w:t>
            </w:r>
          </w:p>
        </w:tc>
      </w:tr>
      <w:tr w:rsidR="00AB1DDF" w14:paraId="53FF44AE" w14:textId="77777777" w:rsidTr="00E16A2E">
        <w:tc>
          <w:tcPr>
            <w:tcW w:w="1705" w:type="dxa"/>
            <w:vAlign w:val="center"/>
          </w:tcPr>
          <w:p w14:paraId="1433D14D" w14:textId="5E612047" w:rsidR="00AB1DDF" w:rsidRPr="00AB1DDF" w:rsidRDefault="00AB1DDF" w:rsidP="00AB1DDF">
            <w:r w:rsidRPr="00AB1DDF">
              <w:rPr>
                <w:color w:val="000000"/>
                <w:sz w:val="22"/>
                <w:szCs w:val="22"/>
              </w:rPr>
              <w:t>Thông tin phòng khám</w:t>
            </w:r>
          </w:p>
        </w:tc>
        <w:tc>
          <w:tcPr>
            <w:tcW w:w="1440" w:type="dxa"/>
            <w:vAlign w:val="center"/>
          </w:tcPr>
          <w:p w14:paraId="22F128BA" w14:textId="4F203442" w:rsidR="00AB1DDF" w:rsidRPr="00AB1DDF" w:rsidRDefault="00AB1DDF" w:rsidP="00AB1DDF">
            <w:r w:rsidRPr="00AB1DDF">
              <w:rPr>
                <w:color w:val="000000"/>
                <w:sz w:val="22"/>
                <w:szCs w:val="22"/>
              </w:rPr>
              <w:t>Chủ phòng khám</w:t>
            </w:r>
          </w:p>
        </w:tc>
        <w:tc>
          <w:tcPr>
            <w:tcW w:w="6205" w:type="dxa"/>
            <w:vAlign w:val="center"/>
          </w:tcPr>
          <w:p w14:paraId="18B4326D" w14:textId="2181BA78" w:rsidR="00AB1DDF" w:rsidRPr="00AB1DDF" w:rsidRDefault="00AB1DDF" w:rsidP="00AB1DDF">
            <w:r w:rsidRPr="00AB1DDF">
              <w:rPr>
                <w:color w:val="000000"/>
                <w:sz w:val="22"/>
                <w:szCs w:val="22"/>
              </w:rPr>
              <w:t>Chủ sở hữu xem thông tin về phòng khám: tên, ID, vị trí, mã phòng khám, …</w:t>
            </w:r>
          </w:p>
        </w:tc>
      </w:tr>
      <w:tr w:rsidR="00AB1DDF" w14:paraId="2ABF70EE" w14:textId="77777777" w:rsidTr="00E16A2E">
        <w:tc>
          <w:tcPr>
            <w:tcW w:w="1705" w:type="dxa"/>
            <w:vAlign w:val="center"/>
          </w:tcPr>
          <w:p w14:paraId="02FAB330" w14:textId="08DB560E" w:rsidR="00AB1DDF" w:rsidRPr="00AB1DDF" w:rsidRDefault="00AB1DDF" w:rsidP="00AB1DDF">
            <w:r w:rsidRPr="00AB1DDF">
              <w:rPr>
                <w:color w:val="000000"/>
                <w:sz w:val="22"/>
                <w:szCs w:val="22"/>
              </w:rPr>
              <w:t>Sửa thông tin phòng khám</w:t>
            </w:r>
          </w:p>
        </w:tc>
        <w:tc>
          <w:tcPr>
            <w:tcW w:w="1440" w:type="dxa"/>
            <w:vAlign w:val="center"/>
          </w:tcPr>
          <w:p w14:paraId="66B8E218" w14:textId="6180FCFF" w:rsidR="00AB1DDF" w:rsidRPr="00AB1DDF" w:rsidRDefault="00AB1DDF" w:rsidP="00AB1DDF">
            <w:r w:rsidRPr="00AB1DDF">
              <w:rPr>
                <w:color w:val="000000"/>
                <w:sz w:val="22"/>
                <w:szCs w:val="22"/>
              </w:rPr>
              <w:t>Chủ phòng khám</w:t>
            </w:r>
          </w:p>
        </w:tc>
        <w:tc>
          <w:tcPr>
            <w:tcW w:w="6205" w:type="dxa"/>
            <w:vAlign w:val="center"/>
          </w:tcPr>
          <w:p w14:paraId="5DC6B29F" w14:textId="2C76BF65" w:rsidR="00AB1DDF" w:rsidRPr="00AB1DDF" w:rsidRDefault="00AB1DDF" w:rsidP="00AB1DDF">
            <w:r w:rsidRPr="00AB1DDF">
              <w:rPr>
                <w:color w:val="000000"/>
                <w:sz w:val="22"/>
                <w:szCs w:val="22"/>
              </w:rPr>
              <w:t>Chủ phòng khám có thể sửa các thông tin như: tên phòng khám, vị trí, … Báo lỗi khi cơ sở dữ liệu bị lỗi</w:t>
            </w:r>
          </w:p>
        </w:tc>
      </w:tr>
      <w:tr w:rsidR="00990FCF" w14:paraId="63222F76" w14:textId="77777777" w:rsidTr="00E16A2E">
        <w:tc>
          <w:tcPr>
            <w:tcW w:w="1705" w:type="dxa"/>
            <w:vAlign w:val="center"/>
          </w:tcPr>
          <w:p w14:paraId="2EEAF2A9" w14:textId="17537A30" w:rsidR="00990FCF" w:rsidRPr="00A7173B" w:rsidRDefault="00990FCF" w:rsidP="00A7173B">
            <w:pPr>
              <w:rPr>
                <w:color w:val="000000"/>
                <w:sz w:val="22"/>
                <w:szCs w:val="22"/>
              </w:rPr>
            </w:pPr>
            <w:r w:rsidRPr="00A7173B">
              <w:rPr>
                <w:color w:val="000000"/>
                <w:sz w:val="22"/>
                <w:szCs w:val="22"/>
              </w:rPr>
              <w:lastRenderedPageBreak/>
              <w:t>Quên mật khẩu</w:t>
            </w:r>
          </w:p>
        </w:tc>
        <w:tc>
          <w:tcPr>
            <w:tcW w:w="1440" w:type="dxa"/>
            <w:vAlign w:val="center"/>
          </w:tcPr>
          <w:p w14:paraId="066C0A93" w14:textId="78833869" w:rsidR="00990FCF" w:rsidRPr="00A7173B" w:rsidRDefault="00990FCF" w:rsidP="00A7173B">
            <w:pPr>
              <w:rPr>
                <w:color w:val="000000"/>
                <w:sz w:val="22"/>
                <w:szCs w:val="22"/>
              </w:rPr>
            </w:pPr>
            <w:r w:rsidRPr="00A7173B">
              <w:rPr>
                <w:color w:val="000000"/>
                <w:sz w:val="22"/>
                <w:szCs w:val="22"/>
              </w:rPr>
              <w:t>Chủ phòng khám, nhân viên, bệnh nhân</w:t>
            </w:r>
          </w:p>
        </w:tc>
        <w:tc>
          <w:tcPr>
            <w:tcW w:w="6205" w:type="dxa"/>
            <w:vAlign w:val="center"/>
          </w:tcPr>
          <w:p w14:paraId="79DE6052" w14:textId="5D17FE17" w:rsidR="00990FCF" w:rsidRPr="00A7173B" w:rsidRDefault="00990FCF" w:rsidP="00A7173B">
            <w:pPr>
              <w:rPr>
                <w:color w:val="000000"/>
                <w:sz w:val="22"/>
                <w:szCs w:val="22"/>
              </w:rPr>
            </w:pPr>
            <w:r w:rsidRPr="00A7173B">
              <w:rPr>
                <w:color w:val="000000"/>
                <w:sz w:val="22"/>
                <w:szCs w:val="22"/>
              </w:rPr>
              <w:t>Khi người dùng quên mật khẩu, nhấn vào Quên mật khẩu để gửi email đặt lại mật khẩu</w:t>
            </w:r>
          </w:p>
        </w:tc>
      </w:tr>
      <w:tr w:rsidR="00990FCF" w14:paraId="1B2B50A2" w14:textId="77777777" w:rsidTr="00E16A2E">
        <w:tc>
          <w:tcPr>
            <w:tcW w:w="1705" w:type="dxa"/>
            <w:vAlign w:val="center"/>
          </w:tcPr>
          <w:p w14:paraId="40BB3301" w14:textId="7C7BB28F" w:rsidR="00990FCF" w:rsidRPr="00A7173B" w:rsidRDefault="00990FCF" w:rsidP="00A7173B">
            <w:pPr>
              <w:rPr>
                <w:color w:val="000000"/>
                <w:sz w:val="22"/>
                <w:szCs w:val="22"/>
              </w:rPr>
            </w:pPr>
            <w:r w:rsidRPr="00A7173B">
              <w:rPr>
                <w:color w:val="000000"/>
                <w:sz w:val="22"/>
                <w:szCs w:val="22"/>
              </w:rPr>
              <w:t>Thông tin người dùng</w:t>
            </w:r>
          </w:p>
        </w:tc>
        <w:tc>
          <w:tcPr>
            <w:tcW w:w="1440" w:type="dxa"/>
            <w:vAlign w:val="center"/>
          </w:tcPr>
          <w:p w14:paraId="68A07152" w14:textId="307E21F8" w:rsidR="00990FCF" w:rsidRPr="00A7173B" w:rsidRDefault="00990FCF" w:rsidP="00A7173B">
            <w:pPr>
              <w:rPr>
                <w:color w:val="000000"/>
                <w:sz w:val="22"/>
                <w:szCs w:val="22"/>
              </w:rPr>
            </w:pPr>
            <w:r w:rsidRPr="00A7173B">
              <w:rPr>
                <w:color w:val="000000"/>
                <w:sz w:val="22"/>
                <w:szCs w:val="22"/>
              </w:rPr>
              <w:t>Chủ phòng khám, nhân viên, bệnh nhân</w:t>
            </w:r>
          </w:p>
        </w:tc>
        <w:tc>
          <w:tcPr>
            <w:tcW w:w="6205" w:type="dxa"/>
            <w:vAlign w:val="center"/>
          </w:tcPr>
          <w:p w14:paraId="6E284D53" w14:textId="71E9F10C" w:rsidR="00990FCF" w:rsidRPr="00A7173B" w:rsidRDefault="00990FCF" w:rsidP="00A7173B">
            <w:pPr>
              <w:rPr>
                <w:color w:val="000000"/>
                <w:sz w:val="22"/>
                <w:szCs w:val="22"/>
              </w:rPr>
            </w:pPr>
            <w:r w:rsidRPr="00A7173B">
              <w:rPr>
                <w:color w:val="000000"/>
                <w:sz w:val="22"/>
                <w:szCs w:val="22"/>
              </w:rPr>
              <w:t>Người dùng xem thông tin cá nhân: họ tên, loại tài khoản, ID tài khoản, email, số điện thoại, địa chỉ</w:t>
            </w:r>
          </w:p>
        </w:tc>
      </w:tr>
      <w:tr w:rsidR="00783F3E" w14:paraId="1C2EE814" w14:textId="77777777" w:rsidTr="00E16A2E">
        <w:tc>
          <w:tcPr>
            <w:tcW w:w="1705" w:type="dxa"/>
            <w:vAlign w:val="center"/>
          </w:tcPr>
          <w:p w14:paraId="14311697" w14:textId="778473F9" w:rsidR="00783F3E" w:rsidRPr="00A7173B" w:rsidRDefault="00783F3E" w:rsidP="00A7173B">
            <w:pPr>
              <w:rPr>
                <w:color w:val="000000"/>
                <w:sz w:val="22"/>
                <w:szCs w:val="22"/>
              </w:rPr>
            </w:pPr>
            <w:r>
              <w:rPr>
                <w:color w:val="000000"/>
                <w:sz w:val="22"/>
                <w:szCs w:val="22"/>
              </w:rPr>
              <w:t>Thông tin lịch hẹn</w:t>
            </w:r>
          </w:p>
        </w:tc>
        <w:tc>
          <w:tcPr>
            <w:tcW w:w="1440" w:type="dxa"/>
            <w:vAlign w:val="center"/>
          </w:tcPr>
          <w:p w14:paraId="3A3C65E3" w14:textId="062CC43C" w:rsidR="00783F3E" w:rsidRPr="00A7173B" w:rsidRDefault="00783F3E" w:rsidP="00A7173B">
            <w:pPr>
              <w:rPr>
                <w:color w:val="000000"/>
                <w:sz w:val="22"/>
                <w:szCs w:val="22"/>
              </w:rPr>
            </w:pPr>
            <w:r>
              <w:rPr>
                <w:color w:val="000000"/>
                <w:sz w:val="22"/>
                <w:szCs w:val="22"/>
              </w:rPr>
              <w:t>Người dùng</w:t>
            </w:r>
          </w:p>
        </w:tc>
        <w:tc>
          <w:tcPr>
            <w:tcW w:w="6205" w:type="dxa"/>
            <w:vAlign w:val="center"/>
          </w:tcPr>
          <w:p w14:paraId="3A1D96CC" w14:textId="3A81BDA6" w:rsidR="00783F3E" w:rsidRPr="00A7173B" w:rsidRDefault="00783F3E" w:rsidP="00A7173B">
            <w:pPr>
              <w:rPr>
                <w:color w:val="000000"/>
                <w:sz w:val="22"/>
                <w:szCs w:val="22"/>
              </w:rPr>
            </w:pPr>
            <w:r>
              <w:rPr>
                <w:color w:val="000000"/>
                <w:sz w:val="22"/>
                <w:szCs w:val="22"/>
              </w:rPr>
              <w:t>Người dùng xem thông tin lịch hẹn đã đặt của bản thân</w:t>
            </w:r>
          </w:p>
        </w:tc>
      </w:tr>
      <w:tr w:rsidR="00990FCF" w14:paraId="76AF0E9A" w14:textId="77777777" w:rsidTr="00E16A2E">
        <w:tc>
          <w:tcPr>
            <w:tcW w:w="1705" w:type="dxa"/>
            <w:vAlign w:val="center"/>
          </w:tcPr>
          <w:p w14:paraId="1EFF9F81" w14:textId="36D13DEA" w:rsidR="00990FCF" w:rsidRPr="00A7173B" w:rsidRDefault="00990FCF" w:rsidP="00A7173B">
            <w:pPr>
              <w:rPr>
                <w:color w:val="000000"/>
                <w:sz w:val="22"/>
                <w:szCs w:val="22"/>
              </w:rPr>
            </w:pPr>
            <w:r w:rsidRPr="00A7173B">
              <w:rPr>
                <w:color w:val="000000"/>
                <w:sz w:val="22"/>
                <w:szCs w:val="22"/>
              </w:rPr>
              <w:t>Chọn bác sĩ theo tỉnh/thành phố/ Khoa</w:t>
            </w:r>
          </w:p>
        </w:tc>
        <w:tc>
          <w:tcPr>
            <w:tcW w:w="1440" w:type="dxa"/>
            <w:vAlign w:val="center"/>
          </w:tcPr>
          <w:p w14:paraId="4F96CA5D" w14:textId="14410ADC" w:rsidR="00990FCF" w:rsidRPr="00A7173B" w:rsidRDefault="00990FCF" w:rsidP="00A7173B">
            <w:pPr>
              <w:rPr>
                <w:color w:val="000000"/>
                <w:sz w:val="22"/>
                <w:szCs w:val="22"/>
              </w:rPr>
            </w:pPr>
            <w:r w:rsidRPr="00A7173B">
              <w:rPr>
                <w:color w:val="000000"/>
                <w:sz w:val="22"/>
                <w:szCs w:val="22"/>
              </w:rPr>
              <w:t>Người dùng </w:t>
            </w:r>
          </w:p>
        </w:tc>
        <w:tc>
          <w:tcPr>
            <w:tcW w:w="6205" w:type="dxa"/>
            <w:vAlign w:val="center"/>
          </w:tcPr>
          <w:p w14:paraId="66DE3BF5" w14:textId="1E4A4D06" w:rsidR="00990FCF" w:rsidRPr="00A7173B" w:rsidRDefault="00990FCF" w:rsidP="00A7173B">
            <w:pPr>
              <w:rPr>
                <w:color w:val="000000"/>
                <w:sz w:val="22"/>
                <w:szCs w:val="22"/>
              </w:rPr>
            </w:pPr>
            <w:r w:rsidRPr="00A7173B">
              <w:rPr>
                <w:color w:val="000000"/>
                <w:sz w:val="22"/>
                <w:szCs w:val="22"/>
              </w:rPr>
              <w:t>Người dùng nhập vào tỉnh thành phố đang sống và Khoa để tìm bác sĩ phù hợp với nhu cầu</w:t>
            </w:r>
          </w:p>
        </w:tc>
      </w:tr>
      <w:tr w:rsidR="00990FCF" w14:paraId="26B526E2" w14:textId="77777777" w:rsidTr="00E16A2E">
        <w:tc>
          <w:tcPr>
            <w:tcW w:w="1705" w:type="dxa"/>
            <w:vAlign w:val="center"/>
          </w:tcPr>
          <w:p w14:paraId="1D2F3BA0" w14:textId="2379B460" w:rsidR="00990FCF" w:rsidRPr="00A7173B" w:rsidRDefault="00990FCF" w:rsidP="00A7173B">
            <w:pPr>
              <w:rPr>
                <w:color w:val="000000"/>
                <w:sz w:val="22"/>
                <w:szCs w:val="22"/>
              </w:rPr>
            </w:pPr>
            <w:r w:rsidRPr="00A7173B">
              <w:rPr>
                <w:color w:val="000000"/>
                <w:sz w:val="22"/>
                <w:szCs w:val="22"/>
              </w:rPr>
              <w:t>Chọn bác sĩ bằng google map</w:t>
            </w:r>
          </w:p>
        </w:tc>
        <w:tc>
          <w:tcPr>
            <w:tcW w:w="1440" w:type="dxa"/>
            <w:vAlign w:val="center"/>
          </w:tcPr>
          <w:p w14:paraId="380F3CBF" w14:textId="0F098E82" w:rsidR="00990FCF" w:rsidRPr="00A7173B" w:rsidRDefault="00990FCF" w:rsidP="00A7173B">
            <w:pPr>
              <w:rPr>
                <w:color w:val="000000"/>
                <w:sz w:val="22"/>
                <w:szCs w:val="22"/>
              </w:rPr>
            </w:pPr>
            <w:r w:rsidRPr="00A7173B">
              <w:rPr>
                <w:color w:val="000000"/>
                <w:sz w:val="22"/>
                <w:szCs w:val="22"/>
              </w:rPr>
              <w:t>Người dùng</w:t>
            </w:r>
          </w:p>
        </w:tc>
        <w:tc>
          <w:tcPr>
            <w:tcW w:w="6205" w:type="dxa"/>
            <w:vAlign w:val="center"/>
          </w:tcPr>
          <w:p w14:paraId="3B9A3A23" w14:textId="7CACDD93" w:rsidR="00990FCF" w:rsidRPr="00A7173B" w:rsidRDefault="00990FCF" w:rsidP="00A7173B">
            <w:pPr>
              <w:rPr>
                <w:color w:val="000000"/>
                <w:sz w:val="22"/>
                <w:szCs w:val="22"/>
              </w:rPr>
            </w:pPr>
            <w:r w:rsidRPr="00A7173B">
              <w:rPr>
                <w:color w:val="000000"/>
                <w:sz w:val="22"/>
                <w:szCs w:val="22"/>
              </w:rPr>
              <w:t>Người dùng chấp nhận truy cập vị trí trên thiết bị của mình. Ứng dụng sẽ hiển thị bản đồ với vị trí hiện tại và các phòng khám gần đó. </w:t>
            </w:r>
          </w:p>
        </w:tc>
      </w:tr>
      <w:tr w:rsidR="00990FCF" w14:paraId="15EE63D3" w14:textId="77777777" w:rsidTr="00E16A2E">
        <w:tc>
          <w:tcPr>
            <w:tcW w:w="1705" w:type="dxa"/>
            <w:vAlign w:val="center"/>
          </w:tcPr>
          <w:p w14:paraId="4251F58C" w14:textId="659EC394" w:rsidR="00990FCF" w:rsidRPr="00A7173B" w:rsidRDefault="00990FCF" w:rsidP="00A7173B">
            <w:pPr>
              <w:rPr>
                <w:color w:val="000000"/>
                <w:sz w:val="22"/>
                <w:szCs w:val="22"/>
              </w:rPr>
            </w:pPr>
            <w:r w:rsidRPr="00A7173B">
              <w:rPr>
                <w:color w:val="000000"/>
                <w:sz w:val="22"/>
                <w:szCs w:val="22"/>
              </w:rPr>
              <w:t>Chi tiết về phòng khám </w:t>
            </w:r>
            <w:r w:rsidR="00E16A2E">
              <w:rPr>
                <w:color w:val="000000"/>
                <w:sz w:val="22"/>
                <w:szCs w:val="22"/>
              </w:rPr>
              <w:t>và chọn giờ khám</w:t>
            </w:r>
          </w:p>
        </w:tc>
        <w:tc>
          <w:tcPr>
            <w:tcW w:w="1440" w:type="dxa"/>
            <w:vAlign w:val="center"/>
          </w:tcPr>
          <w:p w14:paraId="5D45D40C" w14:textId="1051360E" w:rsidR="00990FCF" w:rsidRPr="00A7173B" w:rsidRDefault="00990FCF" w:rsidP="00A7173B">
            <w:pPr>
              <w:rPr>
                <w:color w:val="000000"/>
                <w:sz w:val="22"/>
                <w:szCs w:val="22"/>
              </w:rPr>
            </w:pPr>
            <w:r w:rsidRPr="00A7173B">
              <w:rPr>
                <w:color w:val="000000"/>
                <w:sz w:val="22"/>
                <w:szCs w:val="22"/>
              </w:rPr>
              <w:t>Người dùng</w:t>
            </w:r>
          </w:p>
        </w:tc>
        <w:tc>
          <w:tcPr>
            <w:tcW w:w="6205" w:type="dxa"/>
            <w:vAlign w:val="center"/>
          </w:tcPr>
          <w:p w14:paraId="5AE4C88B" w14:textId="57DA6189" w:rsidR="00990FCF" w:rsidRPr="00A7173B" w:rsidRDefault="00990FCF" w:rsidP="00A7173B">
            <w:pPr>
              <w:rPr>
                <w:color w:val="000000"/>
                <w:sz w:val="22"/>
                <w:szCs w:val="22"/>
              </w:rPr>
            </w:pPr>
            <w:r w:rsidRPr="00A7173B">
              <w:rPr>
                <w:color w:val="000000"/>
                <w:sz w:val="22"/>
                <w:szCs w:val="22"/>
              </w:rPr>
              <w:t>Khi chọn bác sĩ, ứng dụng sẽ hiển thị chi tiết về phòng khám của bác sĩ đó. </w:t>
            </w:r>
            <w:r w:rsidR="00E16A2E">
              <w:rPr>
                <w:color w:val="000000"/>
                <w:sz w:val="22"/>
                <w:szCs w:val="22"/>
              </w:rPr>
              <w:t xml:space="preserve"> Người dùng chọn giờ khám bản thân mong muốn</w:t>
            </w:r>
          </w:p>
        </w:tc>
      </w:tr>
      <w:tr w:rsidR="00990FCF" w14:paraId="55BA8F71" w14:textId="77777777" w:rsidTr="00E16A2E">
        <w:trPr>
          <w:trHeight w:val="629"/>
        </w:trPr>
        <w:tc>
          <w:tcPr>
            <w:tcW w:w="1705" w:type="dxa"/>
            <w:vAlign w:val="center"/>
          </w:tcPr>
          <w:p w14:paraId="25E362B0" w14:textId="7BF0A487" w:rsidR="00990FCF" w:rsidRPr="00A7173B" w:rsidRDefault="00990FCF" w:rsidP="00A7173B">
            <w:pPr>
              <w:rPr>
                <w:color w:val="000000"/>
                <w:sz w:val="22"/>
                <w:szCs w:val="22"/>
              </w:rPr>
            </w:pPr>
            <w:r w:rsidRPr="00A7173B">
              <w:rPr>
                <w:color w:val="000000"/>
                <w:sz w:val="22"/>
                <w:szCs w:val="22"/>
              </w:rPr>
              <w:t xml:space="preserve"> Điền phiếu thông tin </w:t>
            </w:r>
          </w:p>
        </w:tc>
        <w:tc>
          <w:tcPr>
            <w:tcW w:w="1440" w:type="dxa"/>
            <w:vAlign w:val="center"/>
          </w:tcPr>
          <w:p w14:paraId="1F4DC9F7" w14:textId="59E4BEAF" w:rsidR="00990FCF" w:rsidRPr="00A7173B" w:rsidRDefault="00990FCF" w:rsidP="00A7173B">
            <w:pPr>
              <w:rPr>
                <w:color w:val="000000"/>
                <w:sz w:val="22"/>
                <w:szCs w:val="22"/>
              </w:rPr>
            </w:pPr>
            <w:r w:rsidRPr="00A7173B">
              <w:rPr>
                <w:color w:val="000000"/>
                <w:sz w:val="22"/>
                <w:szCs w:val="22"/>
              </w:rPr>
              <w:t>Người dùng</w:t>
            </w:r>
          </w:p>
        </w:tc>
        <w:tc>
          <w:tcPr>
            <w:tcW w:w="6205" w:type="dxa"/>
            <w:vAlign w:val="center"/>
          </w:tcPr>
          <w:p w14:paraId="0649BBE9" w14:textId="3774324A" w:rsidR="00990FCF" w:rsidRPr="00A7173B" w:rsidRDefault="00990FCF" w:rsidP="00A7173B">
            <w:pPr>
              <w:rPr>
                <w:color w:val="000000"/>
                <w:sz w:val="22"/>
                <w:szCs w:val="22"/>
              </w:rPr>
            </w:pPr>
            <w:r w:rsidRPr="00A7173B">
              <w:rPr>
                <w:color w:val="000000"/>
                <w:sz w:val="22"/>
                <w:szCs w:val="22"/>
              </w:rPr>
              <w:t>Người dùng điền đầy đủ các thông tin của bản thân và triệu chứng gặp phải. </w:t>
            </w:r>
          </w:p>
        </w:tc>
      </w:tr>
      <w:tr w:rsidR="00990FCF" w14:paraId="6DBD1658" w14:textId="77777777" w:rsidTr="00E16A2E">
        <w:trPr>
          <w:trHeight w:val="386"/>
        </w:trPr>
        <w:tc>
          <w:tcPr>
            <w:tcW w:w="1705" w:type="dxa"/>
            <w:vAlign w:val="center"/>
          </w:tcPr>
          <w:p w14:paraId="15431273" w14:textId="7FBA1E3D" w:rsidR="00990FCF" w:rsidRPr="00A7173B" w:rsidRDefault="00990FCF" w:rsidP="00A7173B">
            <w:pPr>
              <w:rPr>
                <w:color w:val="000000"/>
                <w:sz w:val="22"/>
                <w:szCs w:val="22"/>
              </w:rPr>
            </w:pPr>
            <w:r w:rsidRPr="00A7173B">
              <w:rPr>
                <w:color w:val="000000"/>
                <w:sz w:val="22"/>
                <w:szCs w:val="22"/>
              </w:rPr>
              <w:t>Thanh toán</w:t>
            </w:r>
          </w:p>
        </w:tc>
        <w:tc>
          <w:tcPr>
            <w:tcW w:w="1440" w:type="dxa"/>
            <w:vAlign w:val="center"/>
          </w:tcPr>
          <w:p w14:paraId="492778F4" w14:textId="222716CD" w:rsidR="00990FCF" w:rsidRPr="00A7173B" w:rsidRDefault="00990FCF" w:rsidP="00A7173B">
            <w:pPr>
              <w:rPr>
                <w:color w:val="000000"/>
                <w:sz w:val="22"/>
                <w:szCs w:val="22"/>
              </w:rPr>
            </w:pPr>
            <w:r w:rsidRPr="00A7173B">
              <w:rPr>
                <w:color w:val="000000"/>
                <w:sz w:val="22"/>
                <w:szCs w:val="22"/>
              </w:rPr>
              <w:t>Người dùng</w:t>
            </w:r>
          </w:p>
        </w:tc>
        <w:tc>
          <w:tcPr>
            <w:tcW w:w="6205" w:type="dxa"/>
            <w:vAlign w:val="center"/>
          </w:tcPr>
          <w:p w14:paraId="0A5804CE" w14:textId="50A28E10" w:rsidR="00990FCF" w:rsidRPr="00A7173B" w:rsidRDefault="00990FCF" w:rsidP="00A7173B">
            <w:pPr>
              <w:rPr>
                <w:color w:val="000000"/>
                <w:sz w:val="22"/>
                <w:szCs w:val="22"/>
              </w:rPr>
            </w:pPr>
            <w:r w:rsidRPr="00A7173B">
              <w:rPr>
                <w:color w:val="000000"/>
                <w:sz w:val="22"/>
                <w:szCs w:val="22"/>
              </w:rPr>
              <w:t>Người dùng thanh toán một khoản phí giữ chân bằng VnPay</w:t>
            </w:r>
          </w:p>
        </w:tc>
      </w:tr>
    </w:tbl>
    <w:p w14:paraId="4738C7D3" w14:textId="77777777" w:rsidR="00A7173B" w:rsidRDefault="00A7173B" w:rsidP="00AB1DDF"/>
    <w:p w14:paraId="3CC97DD0" w14:textId="5379FE93" w:rsidR="00AB1DDF" w:rsidRPr="00A7173B" w:rsidRDefault="00990FCF" w:rsidP="00AB1DDF">
      <w:pPr>
        <w:rPr>
          <w:b/>
          <w:bCs/>
          <w:sz w:val="24"/>
          <w:szCs w:val="24"/>
        </w:rPr>
      </w:pPr>
      <w:r w:rsidRPr="00A7173B">
        <w:rPr>
          <w:b/>
          <w:bCs/>
          <w:sz w:val="24"/>
          <w:szCs w:val="24"/>
        </w:rPr>
        <w:t>Tất cả các tính năng trên phải bảo đảm về hiệu suất</w:t>
      </w:r>
      <w:r w:rsidR="00A7173B" w:rsidRPr="00A7173B">
        <w:rPr>
          <w:b/>
          <w:bCs/>
          <w:sz w:val="24"/>
          <w:szCs w:val="24"/>
        </w:rPr>
        <w:t>, bảo mật và trải nghiệm người dùng</w:t>
      </w:r>
    </w:p>
    <w:p w14:paraId="4CD9D71B" w14:textId="77777777" w:rsidR="00435FBC" w:rsidRDefault="00435FBC">
      <w:pPr>
        <w:pStyle w:val="Heading1"/>
      </w:pPr>
      <w:bookmarkStart w:id="4" w:name="_Toc420879982"/>
      <w:bookmarkStart w:id="5" w:name="_Toc314978545"/>
      <w:bookmarkStart w:id="6" w:name="_Toc324843648"/>
      <w:bookmarkStart w:id="7" w:name="_Toc324851955"/>
      <w:bookmarkStart w:id="8" w:name="_Toc324915538"/>
      <w:bookmarkStart w:id="9" w:name="_Toc433104459"/>
      <w:r>
        <w:t>Environmental Needs</w:t>
      </w:r>
      <w:bookmarkEnd w:id="4"/>
    </w:p>
    <w:p w14:paraId="05EC1367" w14:textId="4FC2D7D3" w:rsidR="00435FBC" w:rsidRDefault="00435FBC">
      <w:pPr>
        <w:pStyle w:val="Heading2"/>
        <w:keepNext w:val="0"/>
      </w:pPr>
      <w:bookmarkStart w:id="10" w:name="_Toc420879983"/>
      <w:bookmarkEnd w:id="5"/>
      <w:bookmarkEnd w:id="6"/>
      <w:bookmarkEnd w:id="7"/>
      <w:bookmarkEnd w:id="8"/>
      <w:bookmarkEnd w:id="9"/>
      <w:r>
        <w:t>Hardware</w:t>
      </w:r>
      <w:r w:rsidR="004D68EC">
        <w:t xml:space="preserve"> Requirements</w:t>
      </w:r>
      <w:bookmarkEnd w:id="10"/>
    </w:p>
    <w:p w14:paraId="4CB11069" w14:textId="4BED4D34" w:rsidR="00435FBC" w:rsidRDefault="0066060C" w:rsidP="0066060C">
      <w:pPr>
        <w:ind w:left="720"/>
      </w:pPr>
      <w:r>
        <w:t>Phần cứng đủ khả năng kết nối mạng và duyệt web ổn định, không giật lag.</w:t>
      </w:r>
    </w:p>
    <w:p w14:paraId="3FCF7C9D" w14:textId="051FFA15" w:rsidR="00435FBC" w:rsidRDefault="00435FBC">
      <w:pPr>
        <w:pStyle w:val="Heading2"/>
      </w:pPr>
      <w:bookmarkStart w:id="11" w:name="_Toc420879984"/>
      <w:bookmarkStart w:id="12" w:name="_Toc324915535"/>
      <w:bookmarkStart w:id="13" w:name="_Toc433104456"/>
      <w:bookmarkStart w:id="14" w:name="_Toc314978546"/>
      <w:r>
        <w:t>Software in the Test Environment</w:t>
      </w:r>
      <w:bookmarkEnd w:id="11"/>
    </w:p>
    <w:p w14:paraId="280B96B7" w14:textId="6AF5E842" w:rsidR="00435FBC" w:rsidRDefault="00391D2C" w:rsidP="00391D2C">
      <w:r>
        <w:t>Những yếu tố phần mềm sau được yêu cầu trong môi truong thử nghiệm của Test Plan này</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010CF5" w14:paraId="7CEA4DED" w14:textId="77777777" w:rsidTr="00010CF5">
        <w:trPr>
          <w:cantSplit/>
          <w:tblHeader/>
        </w:trPr>
        <w:tc>
          <w:tcPr>
            <w:tcW w:w="2358" w:type="dxa"/>
            <w:tcBorders>
              <w:top w:val="single" w:sz="6" w:space="0" w:color="000000"/>
              <w:left w:val="single" w:sz="6" w:space="0" w:color="000000"/>
              <w:bottom w:val="single" w:sz="6" w:space="0" w:color="000000"/>
            </w:tcBorders>
            <w:shd w:val="pct5" w:color="auto" w:fill="auto"/>
          </w:tcPr>
          <w:p w14:paraId="5FA1B6C2" w14:textId="77777777" w:rsidR="00010CF5" w:rsidRDefault="00010CF5" w:rsidP="00466C6B">
            <w:pPr>
              <w:pStyle w:val="BodyText1"/>
              <w:rPr>
                <w:rFonts w:ascii="Arial" w:hAnsi="Arial" w:cs="Arial"/>
                <w:b/>
                <w:bCs/>
              </w:rPr>
            </w:pPr>
            <w:r>
              <w:rPr>
                <w:rFonts w:ascii="Arial" w:hAnsi="Arial" w:cs="Arial"/>
                <w:b/>
                <w:bCs/>
              </w:rPr>
              <w:t>Software Name</w:t>
            </w:r>
          </w:p>
        </w:tc>
        <w:tc>
          <w:tcPr>
            <w:tcW w:w="3240" w:type="dxa"/>
            <w:tcBorders>
              <w:top w:val="single" w:sz="6" w:space="0" w:color="000000"/>
              <w:bottom w:val="single" w:sz="6" w:space="0" w:color="000000"/>
            </w:tcBorders>
            <w:shd w:val="pct5" w:color="auto" w:fill="auto"/>
          </w:tcPr>
          <w:p w14:paraId="59ED06DE" w14:textId="77777777" w:rsidR="00010CF5" w:rsidRDefault="00010CF5">
            <w:pPr>
              <w:pStyle w:val="BodyText1"/>
              <w:jc w:val="center"/>
              <w:rPr>
                <w:rFonts w:ascii="Arial" w:hAnsi="Arial" w:cs="Arial"/>
                <w:b/>
                <w:bCs/>
              </w:rPr>
            </w:pPr>
            <w:r>
              <w:rPr>
                <w:rFonts w:ascii="Arial" w:hAnsi="Arial" w:cs="Arial"/>
                <w:b/>
                <w:bCs/>
              </w:rPr>
              <w:t>Purpose</w:t>
            </w:r>
          </w:p>
        </w:tc>
        <w:tc>
          <w:tcPr>
            <w:tcW w:w="1530" w:type="dxa"/>
            <w:tcBorders>
              <w:top w:val="single" w:sz="6" w:space="0" w:color="000000"/>
              <w:bottom w:val="single" w:sz="6" w:space="0" w:color="000000"/>
            </w:tcBorders>
            <w:shd w:val="pct5" w:color="auto" w:fill="auto"/>
          </w:tcPr>
          <w:p w14:paraId="752D5D0B" w14:textId="77777777" w:rsidR="00010CF5" w:rsidRDefault="00010CF5">
            <w:pPr>
              <w:pStyle w:val="BodyText1"/>
              <w:jc w:val="center"/>
              <w:rPr>
                <w:rFonts w:ascii="Arial" w:hAnsi="Arial" w:cs="Arial"/>
                <w:b/>
                <w:bCs/>
              </w:rPr>
            </w:pPr>
            <w:r>
              <w:rPr>
                <w:rFonts w:ascii="Arial" w:hAnsi="Arial" w:cs="Arial"/>
                <w:b/>
                <w:bCs/>
              </w:rPr>
              <w:t>Version</w:t>
            </w:r>
          </w:p>
        </w:tc>
        <w:tc>
          <w:tcPr>
            <w:tcW w:w="2340" w:type="dxa"/>
            <w:tcBorders>
              <w:top w:val="single" w:sz="6" w:space="0" w:color="000000"/>
              <w:bottom w:val="single" w:sz="6" w:space="0" w:color="000000"/>
              <w:right w:val="single" w:sz="6" w:space="0" w:color="000000"/>
            </w:tcBorders>
            <w:shd w:val="pct5" w:color="auto" w:fill="auto"/>
          </w:tcPr>
          <w:p w14:paraId="68576C80" w14:textId="77777777" w:rsidR="00010CF5" w:rsidRDefault="00010CF5">
            <w:pPr>
              <w:pStyle w:val="BodyText1"/>
              <w:jc w:val="center"/>
              <w:rPr>
                <w:rFonts w:ascii="Arial" w:hAnsi="Arial" w:cs="Arial"/>
                <w:b/>
                <w:bCs/>
              </w:rPr>
            </w:pPr>
            <w:r>
              <w:rPr>
                <w:rFonts w:ascii="Arial" w:hAnsi="Arial" w:cs="Arial"/>
                <w:b/>
                <w:bCs/>
              </w:rPr>
              <w:t>Type and Other Notes</w:t>
            </w:r>
          </w:p>
        </w:tc>
      </w:tr>
      <w:tr w:rsidR="0066060C" w14:paraId="504931FA" w14:textId="77777777" w:rsidTr="002F3A97">
        <w:trPr>
          <w:cantSplit/>
        </w:trPr>
        <w:tc>
          <w:tcPr>
            <w:tcW w:w="2358" w:type="dxa"/>
            <w:tcBorders>
              <w:top w:val="single" w:sz="6" w:space="0" w:color="000000"/>
              <w:left w:val="single" w:sz="6" w:space="0" w:color="000000"/>
              <w:bottom w:val="single" w:sz="6" w:space="0" w:color="000000"/>
            </w:tcBorders>
          </w:tcPr>
          <w:p w14:paraId="43BC7EB9" w14:textId="77777777" w:rsidR="0066060C" w:rsidRDefault="0066060C">
            <w:pPr>
              <w:pStyle w:val="BodyText1"/>
            </w:pPr>
            <w:r>
              <w:t>Firefox</w:t>
            </w:r>
          </w:p>
        </w:tc>
        <w:tc>
          <w:tcPr>
            <w:tcW w:w="3240" w:type="dxa"/>
            <w:vMerge w:val="restart"/>
            <w:tcBorders>
              <w:top w:val="single" w:sz="6" w:space="0" w:color="000000"/>
            </w:tcBorders>
          </w:tcPr>
          <w:p w14:paraId="31566257" w14:textId="07B4DA2A" w:rsidR="0066060C" w:rsidRDefault="0066060C" w:rsidP="00010CF5">
            <w:pPr>
              <w:pStyle w:val="BodyText1"/>
            </w:pPr>
            <w:r>
              <w:t>Kiểm tra phần mềm có chạy được trên các trình duyệt khác nhau không</w:t>
            </w:r>
          </w:p>
        </w:tc>
        <w:tc>
          <w:tcPr>
            <w:tcW w:w="1530" w:type="dxa"/>
            <w:tcBorders>
              <w:top w:val="single" w:sz="6" w:space="0" w:color="000000"/>
              <w:bottom w:val="single" w:sz="6" w:space="0" w:color="000000"/>
            </w:tcBorders>
          </w:tcPr>
          <w:p w14:paraId="5A0762FE" w14:textId="77777777" w:rsidR="0066060C" w:rsidRDefault="0066060C" w:rsidP="00010CF5">
            <w:pPr>
              <w:pStyle w:val="BodyText1"/>
            </w:pPr>
          </w:p>
        </w:tc>
        <w:tc>
          <w:tcPr>
            <w:tcW w:w="2340" w:type="dxa"/>
            <w:tcBorders>
              <w:top w:val="single" w:sz="6" w:space="0" w:color="000000"/>
              <w:bottom w:val="single" w:sz="6" w:space="0" w:color="000000"/>
              <w:right w:val="single" w:sz="6" w:space="0" w:color="000000"/>
            </w:tcBorders>
          </w:tcPr>
          <w:p w14:paraId="686D9DBC" w14:textId="77777777" w:rsidR="0066060C" w:rsidRDefault="0066060C">
            <w:pPr>
              <w:pStyle w:val="BodyText1"/>
            </w:pPr>
            <w:r>
              <w:t>Internet Browser</w:t>
            </w:r>
          </w:p>
        </w:tc>
      </w:tr>
      <w:tr w:rsidR="0066060C" w14:paraId="4DD2B9A6" w14:textId="77777777" w:rsidTr="00962789">
        <w:trPr>
          <w:cantSplit/>
        </w:trPr>
        <w:tc>
          <w:tcPr>
            <w:tcW w:w="2358" w:type="dxa"/>
            <w:tcBorders>
              <w:top w:val="single" w:sz="6" w:space="0" w:color="000000"/>
              <w:left w:val="single" w:sz="6" w:space="0" w:color="000000"/>
              <w:bottom w:val="single" w:sz="6" w:space="0" w:color="000000"/>
            </w:tcBorders>
          </w:tcPr>
          <w:p w14:paraId="4011F76B" w14:textId="4EACBDC6" w:rsidR="0066060C" w:rsidRDefault="0066060C" w:rsidP="0066060C">
            <w:pPr>
              <w:pStyle w:val="BodyText1"/>
            </w:pPr>
            <w:r>
              <w:t>Chrome</w:t>
            </w:r>
          </w:p>
        </w:tc>
        <w:tc>
          <w:tcPr>
            <w:tcW w:w="3240" w:type="dxa"/>
            <w:vMerge/>
          </w:tcPr>
          <w:p w14:paraId="0C4D9566" w14:textId="77777777" w:rsidR="0066060C" w:rsidRDefault="0066060C" w:rsidP="0066060C">
            <w:pPr>
              <w:pStyle w:val="BodyText1"/>
            </w:pPr>
          </w:p>
        </w:tc>
        <w:tc>
          <w:tcPr>
            <w:tcW w:w="1530" w:type="dxa"/>
            <w:tcBorders>
              <w:top w:val="single" w:sz="6" w:space="0" w:color="000000"/>
              <w:bottom w:val="single" w:sz="6" w:space="0" w:color="000000"/>
            </w:tcBorders>
          </w:tcPr>
          <w:p w14:paraId="17690F26" w14:textId="77777777" w:rsidR="0066060C" w:rsidRDefault="0066060C" w:rsidP="0066060C">
            <w:pPr>
              <w:pStyle w:val="BodyText1"/>
            </w:pPr>
          </w:p>
        </w:tc>
        <w:tc>
          <w:tcPr>
            <w:tcW w:w="2340" w:type="dxa"/>
            <w:tcBorders>
              <w:top w:val="single" w:sz="6" w:space="0" w:color="000000"/>
              <w:bottom w:val="single" w:sz="6" w:space="0" w:color="000000"/>
              <w:right w:val="single" w:sz="6" w:space="0" w:color="000000"/>
            </w:tcBorders>
          </w:tcPr>
          <w:p w14:paraId="3476D4E9" w14:textId="0ACDE902" w:rsidR="0066060C" w:rsidRDefault="0066060C" w:rsidP="0066060C">
            <w:pPr>
              <w:pStyle w:val="BodyText1"/>
            </w:pPr>
            <w:r>
              <w:t>Internet Browser</w:t>
            </w:r>
          </w:p>
        </w:tc>
      </w:tr>
      <w:tr w:rsidR="0066060C" w14:paraId="286C218D" w14:textId="77777777" w:rsidTr="002F3A97">
        <w:trPr>
          <w:cantSplit/>
        </w:trPr>
        <w:tc>
          <w:tcPr>
            <w:tcW w:w="2358" w:type="dxa"/>
            <w:tcBorders>
              <w:top w:val="single" w:sz="6" w:space="0" w:color="000000"/>
              <w:left w:val="single" w:sz="6" w:space="0" w:color="000000"/>
              <w:bottom w:val="single" w:sz="6" w:space="0" w:color="000000"/>
            </w:tcBorders>
          </w:tcPr>
          <w:p w14:paraId="3A7464BA" w14:textId="6C45ABAD" w:rsidR="0066060C" w:rsidRDefault="0066060C" w:rsidP="0066060C">
            <w:pPr>
              <w:pStyle w:val="BodyText1"/>
            </w:pPr>
            <w:r>
              <w:t>Microsoft Edge</w:t>
            </w:r>
          </w:p>
        </w:tc>
        <w:tc>
          <w:tcPr>
            <w:tcW w:w="3240" w:type="dxa"/>
            <w:vMerge/>
            <w:tcBorders>
              <w:bottom w:val="single" w:sz="6" w:space="0" w:color="000000"/>
            </w:tcBorders>
          </w:tcPr>
          <w:p w14:paraId="1E491162" w14:textId="77777777" w:rsidR="0066060C" w:rsidRDefault="0066060C" w:rsidP="0066060C">
            <w:pPr>
              <w:pStyle w:val="BodyText1"/>
            </w:pPr>
          </w:p>
        </w:tc>
        <w:tc>
          <w:tcPr>
            <w:tcW w:w="1530" w:type="dxa"/>
            <w:tcBorders>
              <w:top w:val="single" w:sz="6" w:space="0" w:color="000000"/>
              <w:bottom w:val="single" w:sz="6" w:space="0" w:color="000000"/>
            </w:tcBorders>
          </w:tcPr>
          <w:p w14:paraId="742C9FF6" w14:textId="77777777" w:rsidR="0066060C" w:rsidRDefault="0066060C" w:rsidP="0066060C">
            <w:pPr>
              <w:pStyle w:val="BodyText1"/>
            </w:pPr>
          </w:p>
        </w:tc>
        <w:tc>
          <w:tcPr>
            <w:tcW w:w="2340" w:type="dxa"/>
            <w:tcBorders>
              <w:top w:val="single" w:sz="6" w:space="0" w:color="000000"/>
              <w:bottom w:val="single" w:sz="6" w:space="0" w:color="000000"/>
              <w:right w:val="single" w:sz="6" w:space="0" w:color="000000"/>
            </w:tcBorders>
          </w:tcPr>
          <w:p w14:paraId="6F018585" w14:textId="77777777" w:rsidR="0066060C" w:rsidRDefault="0066060C" w:rsidP="0066060C">
            <w:pPr>
              <w:pStyle w:val="BodyText1"/>
            </w:pPr>
          </w:p>
        </w:tc>
      </w:tr>
      <w:tr w:rsidR="0066060C" w14:paraId="06A633E8" w14:textId="77777777" w:rsidTr="00F11296">
        <w:trPr>
          <w:cantSplit/>
        </w:trPr>
        <w:tc>
          <w:tcPr>
            <w:tcW w:w="2358" w:type="dxa"/>
            <w:tcBorders>
              <w:top w:val="single" w:sz="6" w:space="0" w:color="000000"/>
              <w:left w:val="single" w:sz="6" w:space="0" w:color="000000"/>
              <w:bottom w:val="single" w:sz="6" w:space="0" w:color="000000"/>
            </w:tcBorders>
          </w:tcPr>
          <w:p w14:paraId="230F2741" w14:textId="5F4ED5AF" w:rsidR="0066060C" w:rsidRDefault="0066060C" w:rsidP="0066060C">
            <w:pPr>
              <w:pStyle w:val="BodyText1"/>
            </w:pPr>
            <w:r>
              <w:t>Windows 10, 64bit</w:t>
            </w:r>
          </w:p>
        </w:tc>
        <w:tc>
          <w:tcPr>
            <w:tcW w:w="3240" w:type="dxa"/>
            <w:vMerge w:val="restart"/>
            <w:tcBorders>
              <w:top w:val="single" w:sz="6" w:space="0" w:color="000000"/>
            </w:tcBorders>
          </w:tcPr>
          <w:p w14:paraId="17619D84" w14:textId="0CE0321E" w:rsidR="0066060C" w:rsidRDefault="0066060C" w:rsidP="0066060C">
            <w:pPr>
              <w:pStyle w:val="BodyText1"/>
            </w:pPr>
            <w:r>
              <w:t>Kiểm tra xem phần mềm có chạy ổn định trên các hệ điều hành phổ biế hiện nay hay không</w:t>
            </w:r>
          </w:p>
        </w:tc>
        <w:tc>
          <w:tcPr>
            <w:tcW w:w="1530" w:type="dxa"/>
            <w:tcBorders>
              <w:top w:val="single" w:sz="6" w:space="0" w:color="000000"/>
              <w:bottom w:val="single" w:sz="6" w:space="0" w:color="000000"/>
            </w:tcBorders>
          </w:tcPr>
          <w:p w14:paraId="16E48D93" w14:textId="652821EA" w:rsidR="0066060C" w:rsidRDefault="0066060C" w:rsidP="0066060C">
            <w:pPr>
              <w:pStyle w:val="BodyText1"/>
            </w:pPr>
            <w:r>
              <w:t>22H2</w:t>
            </w:r>
          </w:p>
        </w:tc>
        <w:tc>
          <w:tcPr>
            <w:tcW w:w="2340" w:type="dxa"/>
            <w:tcBorders>
              <w:top w:val="single" w:sz="6" w:space="0" w:color="000000"/>
              <w:bottom w:val="single" w:sz="6" w:space="0" w:color="000000"/>
              <w:right w:val="single" w:sz="6" w:space="0" w:color="000000"/>
            </w:tcBorders>
          </w:tcPr>
          <w:p w14:paraId="5917F1DB" w14:textId="77777777" w:rsidR="0066060C" w:rsidRDefault="0066060C" w:rsidP="0066060C">
            <w:pPr>
              <w:pStyle w:val="BodyText1"/>
            </w:pPr>
            <w:r>
              <w:t>Operating System</w:t>
            </w:r>
          </w:p>
        </w:tc>
      </w:tr>
      <w:tr w:rsidR="0066060C" w14:paraId="5A05650C" w14:textId="77777777" w:rsidTr="004760B8">
        <w:trPr>
          <w:cantSplit/>
        </w:trPr>
        <w:tc>
          <w:tcPr>
            <w:tcW w:w="2358" w:type="dxa"/>
            <w:tcBorders>
              <w:top w:val="single" w:sz="6" w:space="0" w:color="000000"/>
              <w:left w:val="single" w:sz="6" w:space="0" w:color="000000"/>
              <w:bottom w:val="single" w:sz="6" w:space="0" w:color="000000"/>
            </w:tcBorders>
          </w:tcPr>
          <w:p w14:paraId="3121FA7D" w14:textId="69D72A8C" w:rsidR="0066060C" w:rsidRDefault="0066060C" w:rsidP="0066060C">
            <w:pPr>
              <w:pStyle w:val="BodyText1"/>
            </w:pPr>
            <w:r>
              <w:t>Windows 11, 64 bit</w:t>
            </w:r>
          </w:p>
        </w:tc>
        <w:tc>
          <w:tcPr>
            <w:tcW w:w="3240" w:type="dxa"/>
            <w:vMerge/>
          </w:tcPr>
          <w:p w14:paraId="7F935184" w14:textId="77777777" w:rsidR="0066060C" w:rsidRDefault="0066060C" w:rsidP="0066060C">
            <w:pPr>
              <w:pStyle w:val="BodyText1"/>
            </w:pPr>
          </w:p>
        </w:tc>
        <w:tc>
          <w:tcPr>
            <w:tcW w:w="1530" w:type="dxa"/>
            <w:tcBorders>
              <w:top w:val="single" w:sz="6" w:space="0" w:color="000000"/>
              <w:bottom w:val="single" w:sz="6" w:space="0" w:color="000000"/>
            </w:tcBorders>
          </w:tcPr>
          <w:p w14:paraId="51AB396D" w14:textId="61A6E35F" w:rsidR="0066060C" w:rsidRDefault="0066060C" w:rsidP="0066060C">
            <w:pPr>
              <w:pStyle w:val="BodyText1"/>
            </w:pPr>
            <w:r>
              <w:t>22H2</w:t>
            </w:r>
          </w:p>
        </w:tc>
        <w:tc>
          <w:tcPr>
            <w:tcW w:w="2340" w:type="dxa"/>
            <w:tcBorders>
              <w:top w:val="single" w:sz="6" w:space="0" w:color="000000"/>
              <w:bottom w:val="single" w:sz="6" w:space="0" w:color="000000"/>
              <w:right w:val="single" w:sz="6" w:space="0" w:color="000000"/>
            </w:tcBorders>
          </w:tcPr>
          <w:p w14:paraId="30C6E9D5" w14:textId="77777777" w:rsidR="0066060C" w:rsidRDefault="0066060C" w:rsidP="0066060C">
            <w:pPr>
              <w:pStyle w:val="BodyText1"/>
            </w:pPr>
            <w:r>
              <w:t>Operating System</w:t>
            </w:r>
          </w:p>
        </w:tc>
      </w:tr>
      <w:tr w:rsidR="0066060C" w14:paraId="14E0624F" w14:textId="77777777" w:rsidTr="004760B8">
        <w:trPr>
          <w:cantSplit/>
        </w:trPr>
        <w:tc>
          <w:tcPr>
            <w:tcW w:w="2358" w:type="dxa"/>
            <w:tcBorders>
              <w:top w:val="single" w:sz="6" w:space="0" w:color="000000"/>
              <w:left w:val="single" w:sz="6" w:space="0" w:color="000000"/>
              <w:bottom w:val="single" w:sz="6" w:space="0" w:color="000000"/>
            </w:tcBorders>
          </w:tcPr>
          <w:p w14:paraId="1C0260F1" w14:textId="77777777" w:rsidR="0066060C" w:rsidRDefault="0066060C" w:rsidP="0066060C">
            <w:pPr>
              <w:pStyle w:val="BodyText1"/>
            </w:pPr>
            <w:r>
              <w:t>Mac OS X 10.10</w:t>
            </w:r>
          </w:p>
        </w:tc>
        <w:tc>
          <w:tcPr>
            <w:tcW w:w="3240" w:type="dxa"/>
            <w:vMerge/>
            <w:tcBorders>
              <w:bottom w:val="single" w:sz="6" w:space="0" w:color="000000"/>
            </w:tcBorders>
          </w:tcPr>
          <w:p w14:paraId="224DC064" w14:textId="77777777" w:rsidR="0066060C" w:rsidRDefault="0066060C" w:rsidP="0066060C">
            <w:pPr>
              <w:pStyle w:val="BodyText1"/>
            </w:pPr>
          </w:p>
        </w:tc>
        <w:tc>
          <w:tcPr>
            <w:tcW w:w="1530" w:type="dxa"/>
            <w:tcBorders>
              <w:top w:val="single" w:sz="6" w:space="0" w:color="000000"/>
              <w:bottom w:val="single" w:sz="6" w:space="0" w:color="000000"/>
            </w:tcBorders>
          </w:tcPr>
          <w:p w14:paraId="1BDA70B5" w14:textId="475704D6" w:rsidR="0066060C" w:rsidRDefault="0066060C" w:rsidP="0066060C">
            <w:pPr>
              <w:pStyle w:val="BodyText1"/>
            </w:pPr>
            <w:r>
              <w:t>10.10</w:t>
            </w:r>
          </w:p>
        </w:tc>
        <w:tc>
          <w:tcPr>
            <w:tcW w:w="2340" w:type="dxa"/>
            <w:tcBorders>
              <w:top w:val="single" w:sz="6" w:space="0" w:color="000000"/>
              <w:bottom w:val="single" w:sz="6" w:space="0" w:color="000000"/>
              <w:right w:val="single" w:sz="6" w:space="0" w:color="000000"/>
            </w:tcBorders>
          </w:tcPr>
          <w:p w14:paraId="262281F5" w14:textId="77777777" w:rsidR="0066060C" w:rsidRDefault="0066060C" w:rsidP="0066060C">
            <w:pPr>
              <w:pStyle w:val="BodyText1"/>
            </w:pPr>
            <w:r>
              <w:t>Operating System</w:t>
            </w:r>
          </w:p>
        </w:tc>
      </w:tr>
    </w:tbl>
    <w:p w14:paraId="3905FAC2" w14:textId="77777777" w:rsidR="00435FBC" w:rsidRDefault="00435FBC">
      <w:pPr>
        <w:pStyle w:val="BodyText"/>
      </w:pPr>
    </w:p>
    <w:p w14:paraId="3571A956" w14:textId="6B7C2EE3" w:rsidR="00435FBC" w:rsidRDefault="00435FBC">
      <w:pPr>
        <w:pStyle w:val="Heading2"/>
      </w:pPr>
      <w:bookmarkStart w:id="15" w:name="_Toc420879985"/>
      <w:r>
        <w:t>Productivity and Support Tools</w:t>
      </w:r>
      <w:bookmarkEnd w:id="12"/>
      <w:bookmarkEnd w:id="13"/>
      <w:bookmarkEnd w:id="15"/>
    </w:p>
    <w:p w14:paraId="161FAD68" w14:textId="46531A5F" w:rsidR="00B51F48" w:rsidRPr="00B51F48" w:rsidRDefault="00B51F48" w:rsidP="00B51F48">
      <w:r>
        <w:t>Những công cụ dưới đây sẽ được sử dụng để hỗ trợ quá trình kiểm thử của Test Plan</w:t>
      </w:r>
    </w:p>
    <w:p w14:paraId="437D483D" w14:textId="77777777" w:rsidR="00B51F48" w:rsidRPr="0066060C" w:rsidRDefault="00B51F48" w:rsidP="00B51F48">
      <w:pPr>
        <w:pStyle w:val="BodyText"/>
        <w:ind w:left="0"/>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435FBC" w14:paraId="5E5AA694"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4B608268" w14:textId="77777777" w:rsidR="00435FBC" w:rsidRDefault="00435FBC">
            <w:pPr>
              <w:pStyle w:val="BodyText1"/>
              <w:rPr>
                <w:rFonts w:ascii="Arial" w:hAnsi="Arial" w:cs="Arial"/>
                <w:b/>
                <w:bCs/>
              </w:rPr>
            </w:pPr>
            <w:r>
              <w:rPr>
                <w:rFonts w:ascii="Arial" w:hAnsi="Arial" w:cs="Arial"/>
                <w:b/>
                <w:bCs/>
              </w:rPr>
              <w:lastRenderedPageBreak/>
              <w:t>Tool Category or Type</w:t>
            </w:r>
          </w:p>
        </w:tc>
        <w:tc>
          <w:tcPr>
            <w:tcW w:w="2358" w:type="dxa"/>
            <w:tcBorders>
              <w:top w:val="single" w:sz="6" w:space="0" w:color="000000"/>
              <w:bottom w:val="single" w:sz="6" w:space="0" w:color="000000"/>
            </w:tcBorders>
            <w:shd w:val="pct5" w:color="auto" w:fill="auto"/>
          </w:tcPr>
          <w:p w14:paraId="5077B682" w14:textId="77777777" w:rsidR="00435FBC" w:rsidRDefault="00435FBC">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1BA17431" w14:textId="77777777" w:rsidR="00435FBC" w:rsidRDefault="00435FBC">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1BF342E9" w14:textId="77777777" w:rsidR="00435FBC" w:rsidRDefault="00435FBC">
            <w:pPr>
              <w:pStyle w:val="BodyText1"/>
              <w:jc w:val="center"/>
              <w:rPr>
                <w:rFonts w:ascii="Arial" w:hAnsi="Arial" w:cs="Arial"/>
                <w:b/>
                <w:bCs/>
              </w:rPr>
            </w:pPr>
            <w:r>
              <w:rPr>
                <w:rFonts w:ascii="Arial" w:hAnsi="Arial" w:cs="Arial"/>
                <w:b/>
                <w:bCs/>
              </w:rPr>
              <w:t>Version</w:t>
            </w:r>
          </w:p>
        </w:tc>
      </w:tr>
      <w:tr w:rsidR="00435FBC" w14:paraId="181BFEA6" w14:textId="77777777">
        <w:trPr>
          <w:cantSplit/>
        </w:trPr>
        <w:tc>
          <w:tcPr>
            <w:tcW w:w="3060" w:type="dxa"/>
            <w:tcBorders>
              <w:top w:val="single" w:sz="6" w:space="0" w:color="000000"/>
              <w:left w:val="single" w:sz="6" w:space="0" w:color="000000"/>
              <w:bottom w:val="single" w:sz="6" w:space="0" w:color="000000"/>
            </w:tcBorders>
          </w:tcPr>
          <w:p w14:paraId="56B575F9" w14:textId="3739E57A" w:rsidR="00435FBC" w:rsidRDefault="00841C25">
            <w:pPr>
              <w:pStyle w:val="BodyText1"/>
            </w:pPr>
            <w:r>
              <w:t>Bug</w:t>
            </w:r>
            <w:r w:rsidR="00435FBC">
              <w:t xml:space="preserve"> Tracking</w:t>
            </w:r>
            <w:r w:rsidR="00FB6463">
              <w:t xml:space="preserve"> </w:t>
            </w:r>
          </w:p>
        </w:tc>
        <w:tc>
          <w:tcPr>
            <w:tcW w:w="2358" w:type="dxa"/>
            <w:tcBorders>
              <w:top w:val="single" w:sz="6" w:space="0" w:color="000000"/>
              <w:bottom w:val="single" w:sz="6" w:space="0" w:color="000000"/>
            </w:tcBorders>
          </w:tcPr>
          <w:p w14:paraId="0A7BB51E" w14:textId="564D6D4A" w:rsidR="00435FBC" w:rsidRDefault="00841C25">
            <w:pPr>
              <w:pStyle w:val="BodyText1"/>
              <w:jc w:val="center"/>
            </w:pPr>
            <w:r>
              <w:t>Market.io</w:t>
            </w:r>
          </w:p>
        </w:tc>
        <w:tc>
          <w:tcPr>
            <w:tcW w:w="2790" w:type="dxa"/>
            <w:tcBorders>
              <w:top w:val="single" w:sz="6" w:space="0" w:color="000000"/>
              <w:bottom w:val="single" w:sz="6" w:space="0" w:color="000000"/>
            </w:tcBorders>
          </w:tcPr>
          <w:p w14:paraId="46DFE357" w14:textId="4C71A506" w:rsidR="00435FBC" w:rsidRDefault="00435FBC">
            <w:pPr>
              <w:pStyle w:val="BodyText1"/>
              <w:jc w:val="center"/>
            </w:pPr>
          </w:p>
        </w:tc>
        <w:tc>
          <w:tcPr>
            <w:tcW w:w="1260" w:type="dxa"/>
            <w:tcBorders>
              <w:top w:val="single" w:sz="6" w:space="0" w:color="000000"/>
              <w:bottom w:val="single" w:sz="6" w:space="0" w:color="000000"/>
              <w:right w:val="single" w:sz="6" w:space="0" w:color="000000"/>
            </w:tcBorders>
          </w:tcPr>
          <w:p w14:paraId="1621573A" w14:textId="22B5F2C3" w:rsidR="00435FBC" w:rsidRDefault="00841C25">
            <w:pPr>
              <w:pStyle w:val="BodyText1"/>
              <w:jc w:val="center"/>
            </w:pPr>
            <w:r>
              <w:t>2022</w:t>
            </w:r>
          </w:p>
        </w:tc>
      </w:tr>
    </w:tbl>
    <w:p w14:paraId="0504F116" w14:textId="77777777" w:rsidR="00435FBC" w:rsidRDefault="00435FBC">
      <w:pPr>
        <w:pStyle w:val="Heading1"/>
      </w:pPr>
      <w:bookmarkStart w:id="16" w:name="_Toc314978543"/>
      <w:bookmarkStart w:id="17" w:name="_Toc324843646"/>
      <w:bookmarkStart w:id="18" w:name="_Toc324851953"/>
      <w:bookmarkStart w:id="19" w:name="_Toc324915536"/>
      <w:bookmarkStart w:id="20" w:name="_Toc433104457"/>
      <w:bookmarkStart w:id="21" w:name="_Ref524433573"/>
      <w:bookmarkStart w:id="22" w:name="_Ref524434117"/>
      <w:bookmarkStart w:id="23" w:name="_Toc420879986"/>
      <w:r>
        <w:t>Responsibilities, Staffing, and Training Needs</w:t>
      </w:r>
      <w:bookmarkEnd w:id="16"/>
      <w:bookmarkEnd w:id="17"/>
      <w:bookmarkEnd w:id="18"/>
      <w:bookmarkEnd w:id="19"/>
      <w:bookmarkEnd w:id="20"/>
      <w:bookmarkEnd w:id="21"/>
      <w:bookmarkEnd w:id="22"/>
      <w:bookmarkEnd w:id="23"/>
    </w:p>
    <w:p w14:paraId="29A1971C" w14:textId="77777777" w:rsidR="00435FBC" w:rsidRDefault="00435FBC">
      <w:pPr>
        <w:pStyle w:val="Heading2"/>
      </w:pPr>
      <w:bookmarkStart w:id="24" w:name="_Toc417790805"/>
      <w:bookmarkStart w:id="25" w:name="_Toc433104458"/>
      <w:bookmarkStart w:id="26" w:name="_Toc420879987"/>
      <w:r>
        <w:t>People and Roles</w:t>
      </w:r>
      <w:bookmarkEnd w:id="24"/>
      <w:bookmarkEnd w:id="25"/>
      <w:bookmarkEnd w:id="26"/>
    </w:p>
    <w:p w14:paraId="1AF72B92" w14:textId="29FB6EC9" w:rsidR="00435FBC" w:rsidRDefault="00302CB6" w:rsidP="00302CB6">
      <w:pPr>
        <w:pStyle w:val="BodyText"/>
        <w:ind w:left="0" w:firstLine="450"/>
      </w:pPr>
      <w:r>
        <w:t>Giả định về nhân sự cho nỗ lực kiểm thử</w:t>
      </w:r>
    </w:p>
    <w:tbl>
      <w:tblPr>
        <w:tblW w:w="0" w:type="auto"/>
        <w:tblLayout w:type="fixed"/>
        <w:tblLook w:val="0000" w:firstRow="0" w:lastRow="0" w:firstColumn="0" w:lastColumn="0" w:noHBand="0" w:noVBand="0"/>
      </w:tblPr>
      <w:tblGrid>
        <w:gridCol w:w="2448"/>
        <w:gridCol w:w="2700"/>
        <w:gridCol w:w="4140"/>
      </w:tblGrid>
      <w:tr w:rsidR="00435FBC" w14:paraId="54F3BB10"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174F36BD" w14:textId="77777777" w:rsidR="00435FBC" w:rsidRDefault="00435FBC">
            <w:pPr>
              <w:pStyle w:val="BodyText1"/>
              <w:jc w:val="center"/>
              <w:rPr>
                <w:rFonts w:ascii="Arial" w:hAnsi="Arial" w:cs="Arial"/>
                <w:b/>
                <w:bCs/>
              </w:rPr>
            </w:pPr>
            <w:r>
              <w:rPr>
                <w:rFonts w:ascii="Arial" w:hAnsi="Arial" w:cs="Arial"/>
                <w:b/>
                <w:bCs/>
              </w:rPr>
              <w:t>Human Resources</w:t>
            </w:r>
          </w:p>
        </w:tc>
      </w:tr>
      <w:tr w:rsidR="00435FBC" w14:paraId="6C7A96C7"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255C3CD1" w14:textId="77777777" w:rsidR="00435FBC" w:rsidRDefault="00435FBC">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5E95D5E5" w14:textId="77777777" w:rsidR="00435FBC" w:rsidRDefault="00435FBC">
            <w:pPr>
              <w:pStyle w:val="BodyText1"/>
              <w:jc w:val="center"/>
              <w:rPr>
                <w:rFonts w:ascii="Arial" w:hAnsi="Arial" w:cs="Arial"/>
                <w:b/>
                <w:bCs/>
              </w:rPr>
            </w:pPr>
            <w:r>
              <w:rPr>
                <w:rFonts w:ascii="Arial" w:hAnsi="Arial" w:cs="Arial"/>
                <w:b/>
                <w:bCs/>
              </w:rPr>
              <w:t>Minimum Resources Recommended</w:t>
            </w:r>
          </w:p>
          <w:p w14:paraId="353BA655" w14:textId="77777777" w:rsidR="00435FBC" w:rsidRDefault="00435FBC">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4C68D32F" w14:textId="77777777" w:rsidR="00435FBC" w:rsidRDefault="00435FBC">
            <w:pPr>
              <w:pStyle w:val="BodyText1"/>
              <w:jc w:val="center"/>
              <w:rPr>
                <w:rFonts w:ascii="Arial" w:hAnsi="Arial" w:cs="Arial"/>
                <w:b/>
                <w:bCs/>
              </w:rPr>
            </w:pPr>
            <w:r>
              <w:rPr>
                <w:rFonts w:ascii="Arial" w:hAnsi="Arial" w:cs="Arial"/>
                <w:b/>
                <w:bCs/>
              </w:rPr>
              <w:t>Specific Responsibilities or Comments</w:t>
            </w:r>
          </w:p>
        </w:tc>
      </w:tr>
      <w:tr w:rsidR="00435FBC" w14:paraId="67EDFD9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5F72EEE" w14:textId="77777777" w:rsidR="00435FBC" w:rsidRDefault="00435FBC">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66D023D2" w14:textId="3FEEA693" w:rsidR="00435FBC" w:rsidRDefault="00841C25">
            <w:pPr>
              <w:pStyle w:val="BodyText1"/>
            </w:pPr>
            <w:r>
              <w:t>2 tuần</w:t>
            </w:r>
          </w:p>
        </w:tc>
        <w:tc>
          <w:tcPr>
            <w:tcW w:w="4140" w:type="dxa"/>
            <w:tcBorders>
              <w:top w:val="single" w:sz="6" w:space="0" w:color="auto"/>
              <w:left w:val="single" w:sz="6" w:space="0" w:color="auto"/>
              <w:bottom w:val="single" w:sz="6" w:space="0" w:color="auto"/>
              <w:right w:val="single" w:sz="6" w:space="0" w:color="auto"/>
            </w:tcBorders>
          </w:tcPr>
          <w:p w14:paraId="59FB1471" w14:textId="31E770DF" w:rsidR="00435FBC" w:rsidRDefault="00841C25">
            <w:pPr>
              <w:pStyle w:val="BodyText1"/>
            </w:pPr>
            <w:r>
              <w:t>Thực hiện quản lý, giám sát</w:t>
            </w:r>
          </w:p>
          <w:p w14:paraId="104C1523" w14:textId="21B317B2" w:rsidR="00435FBC" w:rsidRDefault="00841C25">
            <w:pPr>
              <w:pStyle w:val="BodyText1"/>
            </w:pPr>
            <w:r>
              <w:t>Trách nhiệm bao gồm</w:t>
            </w:r>
            <w:r w:rsidR="00435FBC">
              <w:t>:</w:t>
            </w:r>
          </w:p>
          <w:p w14:paraId="51D38A46" w14:textId="683B70E2" w:rsidR="00435FBC" w:rsidRDefault="00302CB6" w:rsidP="00435FBC">
            <w:pPr>
              <w:pStyle w:val="BodyText1"/>
              <w:numPr>
                <w:ilvl w:val="0"/>
                <w:numId w:val="6"/>
              </w:numPr>
            </w:pPr>
            <w:r>
              <w:t>Lên kế hoạch Testing</w:t>
            </w:r>
          </w:p>
          <w:p w14:paraId="3B6C7FDD" w14:textId="1976F4BA" w:rsidR="00435FBC" w:rsidRDefault="00302CB6" w:rsidP="00435FBC">
            <w:pPr>
              <w:pStyle w:val="BodyText1"/>
              <w:numPr>
                <w:ilvl w:val="0"/>
                <w:numId w:val="6"/>
              </w:numPr>
            </w:pPr>
            <w:r>
              <w:t>Tìm kiếm các công cụ Testing</w:t>
            </w:r>
          </w:p>
          <w:p w14:paraId="4C72125B" w14:textId="71EDECDE" w:rsidR="00435FBC" w:rsidRDefault="00302CB6" w:rsidP="00435FBC">
            <w:pPr>
              <w:pStyle w:val="BodyText1"/>
              <w:numPr>
                <w:ilvl w:val="0"/>
                <w:numId w:val="6"/>
              </w:numPr>
            </w:pPr>
            <w:r>
              <w:t>Đánh giá hiệu quả Testing</w:t>
            </w:r>
          </w:p>
          <w:p w14:paraId="4F371B6D" w14:textId="047B621A" w:rsidR="00435FBC" w:rsidRDefault="00841C25" w:rsidP="00435FBC">
            <w:pPr>
              <w:pStyle w:val="BodyText1"/>
              <w:numPr>
                <w:ilvl w:val="0"/>
                <w:numId w:val="6"/>
              </w:numPr>
            </w:pPr>
            <w:r>
              <w:t>Nhận xét và đưa ra ý kiến</w:t>
            </w:r>
          </w:p>
          <w:p w14:paraId="102413CB" w14:textId="3127DE72" w:rsidR="00435FBC" w:rsidRDefault="00841C25" w:rsidP="00435FBC">
            <w:pPr>
              <w:pStyle w:val="BodyText1"/>
              <w:numPr>
                <w:ilvl w:val="0"/>
                <w:numId w:val="6"/>
              </w:numPr>
            </w:pPr>
            <w:r>
              <w:t>Demo Testing</w:t>
            </w:r>
          </w:p>
          <w:p w14:paraId="5EE3E5A6" w14:textId="22492ADB" w:rsidR="00435FBC" w:rsidRDefault="00841C25" w:rsidP="00841C25">
            <w:pPr>
              <w:pStyle w:val="BodyText1"/>
              <w:numPr>
                <w:ilvl w:val="0"/>
                <w:numId w:val="6"/>
              </w:numPr>
            </w:pPr>
            <w:r>
              <w:t>Thông báo về Testing với Developer</w:t>
            </w:r>
          </w:p>
        </w:tc>
      </w:tr>
      <w:tr w:rsidR="00435FBC" w14:paraId="12634D9F" w14:textId="77777777" w:rsidTr="00302CB6">
        <w:trPr>
          <w:cantSplit/>
          <w:trHeight w:val="40"/>
        </w:trPr>
        <w:tc>
          <w:tcPr>
            <w:tcW w:w="2448" w:type="dxa"/>
            <w:tcBorders>
              <w:top w:val="single" w:sz="6" w:space="0" w:color="auto"/>
              <w:left w:val="single" w:sz="6" w:space="0" w:color="auto"/>
              <w:bottom w:val="single" w:sz="4" w:space="0" w:color="auto"/>
              <w:right w:val="single" w:sz="6" w:space="0" w:color="auto"/>
            </w:tcBorders>
          </w:tcPr>
          <w:p w14:paraId="3025DC4D" w14:textId="77777777" w:rsidR="00435FBC" w:rsidRDefault="00435FBC">
            <w:pPr>
              <w:pStyle w:val="BodyText1"/>
            </w:pPr>
            <w:r>
              <w:t>Tester</w:t>
            </w:r>
          </w:p>
        </w:tc>
        <w:tc>
          <w:tcPr>
            <w:tcW w:w="2700" w:type="dxa"/>
            <w:tcBorders>
              <w:top w:val="single" w:sz="6" w:space="0" w:color="auto"/>
              <w:bottom w:val="single" w:sz="6" w:space="0" w:color="auto"/>
              <w:right w:val="single" w:sz="6" w:space="0" w:color="auto"/>
            </w:tcBorders>
          </w:tcPr>
          <w:p w14:paraId="37813F07" w14:textId="642008D8" w:rsidR="00435FBC" w:rsidRDefault="00841C25">
            <w:pPr>
              <w:pStyle w:val="BodyText1"/>
            </w:pPr>
            <w:r>
              <w:t>2 tuần</w:t>
            </w:r>
          </w:p>
        </w:tc>
        <w:tc>
          <w:tcPr>
            <w:tcW w:w="4140" w:type="dxa"/>
            <w:tcBorders>
              <w:top w:val="single" w:sz="6" w:space="0" w:color="auto"/>
              <w:left w:val="single" w:sz="6" w:space="0" w:color="auto"/>
              <w:bottom w:val="single" w:sz="6" w:space="0" w:color="auto"/>
              <w:right w:val="single" w:sz="6" w:space="0" w:color="auto"/>
            </w:tcBorders>
          </w:tcPr>
          <w:p w14:paraId="406C1A5C" w14:textId="4C9F7D55" w:rsidR="00841C25" w:rsidRDefault="00841C25" w:rsidP="00841C25">
            <w:pPr>
              <w:pStyle w:val="BodyText1"/>
            </w:pPr>
            <w:r>
              <w:t>Cài đặt và thực thi các kiểm thử</w:t>
            </w:r>
          </w:p>
          <w:p w14:paraId="2C3FEBD0" w14:textId="4207CDB9" w:rsidR="00841C25" w:rsidRDefault="00841C25" w:rsidP="00841C25">
            <w:pPr>
              <w:pStyle w:val="BodyText1"/>
            </w:pPr>
            <w:r>
              <w:t>Trách nhiệm bao gồm:</w:t>
            </w:r>
          </w:p>
          <w:p w14:paraId="17B81D52" w14:textId="7E50557B" w:rsidR="00435FBC" w:rsidRDefault="00841C25" w:rsidP="00435FBC">
            <w:pPr>
              <w:pStyle w:val="BodyText1"/>
              <w:numPr>
                <w:ilvl w:val="0"/>
                <w:numId w:val="8"/>
              </w:numPr>
            </w:pPr>
            <w:r>
              <w:t>Cài đặt Tests và các bộ xác thực Test</w:t>
            </w:r>
          </w:p>
          <w:p w14:paraId="0D4994BB" w14:textId="196BD236" w:rsidR="00435FBC" w:rsidRDefault="00841C25" w:rsidP="00435FBC">
            <w:pPr>
              <w:pStyle w:val="BodyText1"/>
              <w:numPr>
                <w:ilvl w:val="0"/>
                <w:numId w:val="8"/>
              </w:numPr>
            </w:pPr>
            <w:r>
              <w:t>Thực thi các bộ xác thực</w:t>
            </w:r>
          </w:p>
          <w:p w14:paraId="7F4EF03D" w14:textId="193C5AAA" w:rsidR="00435FBC" w:rsidRDefault="00841C25" w:rsidP="00841C25">
            <w:pPr>
              <w:pStyle w:val="BodyText1"/>
              <w:numPr>
                <w:ilvl w:val="0"/>
                <w:numId w:val="8"/>
              </w:numPr>
            </w:pPr>
            <w:r>
              <w:t>Đưa ra kết quả</w:t>
            </w:r>
          </w:p>
        </w:tc>
      </w:tr>
    </w:tbl>
    <w:p w14:paraId="2605CE70" w14:textId="77777777" w:rsidR="00435FBC" w:rsidRDefault="00435FBC">
      <w:pPr>
        <w:pStyle w:val="BodyText"/>
      </w:pPr>
    </w:p>
    <w:bookmarkEnd w:id="14"/>
    <w:p w14:paraId="47CD6FD6" w14:textId="77777777" w:rsidR="00435FBC" w:rsidRDefault="00435FBC">
      <w:pPr>
        <w:pStyle w:val="BodyText"/>
      </w:pPr>
    </w:p>
    <w:sectPr w:rsidR="00435FB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D5D4" w14:textId="77777777" w:rsidR="006016B5" w:rsidRDefault="006016B5">
      <w:pPr>
        <w:spacing w:line="240" w:lineRule="auto"/>
      </w:pPr>
      <w:r>
        <w:separator/>
      </w:r>
    </w:p>
  </w:endnote>
  <w:endnote w:type="continuationSeparator" w:id="0">
    <w:p w14:paraId="4D496553" w14:textId="77777777" w:rsidR="006016B5" w:rsidRDefault="00601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45" w14:textId="77777777"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85514" w14:textId="77777777" w:rsidR="006A4C36" w:rsidRDefault="006A4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6F82AAE5" w14:textId="77777777">
      <w:tc>
        <w:tcPr>
          <w:tcW w:w="3162" w:type="dxa"/>
          <w:tcBorders>
            <w:top w:val="nil"/>
            <w:left w:val="nil"/>
            <w:bottom w:val="nil"/>
            <w:right w:val="nil"/>
          </w:tcBorders>
        </w:tcPr>
        <w:p w14:paraId="45405907" w14:textId="77777777" w:rsidR="006A4C36" w:rsidRDefault="006A4C36">
          <w:pPr>
            <w:ind w:right="360"/>
          </w:pPr>
        </w:p>
      </w:tc>
      <w:tc>
        <w:tcPr>
          <w:tcW w:w="3162" w:type="dxa"/>
          <w:tcBorders>
            <w:top w:val="nil"/>
            <w:left w:val="nil"/>
            <w:bottom w:val="nil"/>
            <w:right w:val="nil"/>
          </w:tcBorders>
        </w:tcPr>
        <w:p w14:paraId="50A439F5" w14:textId="2E86DA41" w:rsidR="006A4C36" w:rsidRDefault="006A4C3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0C1990">
            <w:rPr>
              <w:noProof/>
            </w:rPr>
            <w:t>2023</w:t>
          </w:r>
          <w:r>
            <w:fldChar w:fldCharType="end"/>
          </w:r>
        </w:p>
      </w:tc>
      <w:tc>
        <w:tcPr>
          <w:tcW w:w="3162" w:type="dxa"/>
          <w:tcBorders>
            <w:top w:val="nil"/>
            <w:left w:val="nil"/>
            <w:bottom w:val="nil"/>
            <w:right w:val="nil"/>
          </w:tcBorders>
        </w:tcPr>
        <w:p w14:paraId="475052BB" w14:textId="77777777"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77957">
            <w:rPr>
              <w:rStyle w:val="PageNumber"/>
              <w:noProof/>
            </w:rPr>
            <w:t>4</w:t>
          </w:r>
          <w:r>
            <w:rPr>
              <w:rStyle w:val="PageNumber"/>
            </w:rPr>
            <w:fldChar w:fldCharType="end"/>
          </w:r>
        </w:p>
      </w:tc>
    </w:tr>
  </w:tbl>
  <w:p w14:paraId="02E300AA" w14:textId="77777777" w:rsidR="006A4C36" w:rsidRDefault="006A4C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3D67" w14:textId="77777777" w:rsidR="006A4C36" w:rsidRDefault="006A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8CC3" w14:textId="77777777" w:rsidR="006016B5" w:rsidRDefault="006016B5">
      <w:pPr>
        <w:spacing w:line="240" w:lineRule="auto"/>
      </w:pPr>
      <w:r>
        <w:separator/>
      </w:r>
    </w:p>
  </w:footnote>
  <w:footnote w:type="continuationSeparator" w:id="0">
    <w:p w14:paraId="3C8CF026" w14:textId="77777777" w:rsidR="006016B5" w:rsidRDefault="006016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CD66" w14:textId="77777777" w:rsidR="006A4C36" w:rsidRDefault="006A4C36">
    <w:pPr>
      <w:rPr>
        <w:sz w:val="24"/>
      </w:rPr>
    </w:pPr>
  </w:p>
  <w:p w14:paraId="4723BB37" w14:textId="77777777" w:rsidR="006A4C36" w:rsidRDefault="006A4C36">
    <w:pPr>
      <w:pBdr>
        <w:top w:val="single" w:sz="6" w:space="1" w:color="auto"/>
      </w:pBdr>
      <w:rPr>
        <w:sz w:val="24"/>
      </w:rPr>
    </w:pPr>
  </w:p>
  <w:p w14:paraId="40D1FBE1" w14:textId="77777777" w:rsidR="006A4C36" w:rsidRDefault="006A4C3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&lt;Team Name&gt;</w:t>
    </w:r>
    <w:r>
      <w:rPr>
        <w:rFonts w:ascii="Arial" w:hAnsi="Arial"/>
        <w:b/>
        <w:sz w:val="36"/>
      </w:rPr>
      <w:fldChar w:fldCharType="end"/>
    </w:r>
  </w:p>
  <w:p w14:paraId="52B8CAD7" w14:textId="77777777" w:rsidR="006A4C36" w:rsidRDefault="006A4C36">
    <w:pPr>
      <w:pBdr>
        <w:bottom w:val="single" w:sz="6" w:space="1" w:color="auto"/>
      </w:pBdr>
      <w:jc w:val="right"/>
      <w:rPr>
        <w:sz w:val="24"/>
      </w:rPr>
    </w:pPr>
  </w:p>
  <w:p w14:paraId="164A8DB9" w14:textId="77777777" w:rsidR="006A4C36" w:rsidRDefault="006A4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FE3BBCE" w14:textId="77777777">
      <w:tc>
        <w:tcPr>
          <w:tcW w:w="6379" w:type="dxa"/>
        </w:tcPr>
        <w:p w14:paraId="3754EBDC" w14:textId="77777777" w:rsidR="006A4C36" w:rsidRDefault="00000000">
          <w:fldSimple w:instr=" SUBJECT  \* MERGEFORMAT ">
            <w:r w:rsidR="006A4C36">
              <w:t>&lt;Project Name&gt;</w:t>
            </w:r>
          </w:fldSimple>
        </w:p>
      </w:tc>
      <w:tc>
        <w:tcPr>
          <w:tcW w:w="3179" w:type="dxa"/>
        </w:tcPr>
        <w:p w14:paraId="4FE93003" w14:textId="77777777" w:rsidR="006A4C36" w:rsidRDefault="006A4C36">
          <w:pPr>
            <w:tabs>
              <w:tab w:val="left" w:pos="1135"/>
            </w:tabs>
            <w:spacing w:before="40"/>
            <w:ind w:right="68"/>
          </w:pPr>
          <w:r>
            <w:t xml:space="preserve">  Version:           &lt;1.0&gt;</w:t>
          </w:r>
        </w:p>
      </w:tc>
    </w:tr>
    <w:tr w:rsidR="006A4C36" w14:paraId="2FEB2935" w14:textId="77777777">
      <w:tc>
        <w:tcPr>
          <w:tcW w:w="6379" w:type="dxa"/>
        </w:tcPr>
        <w:p w14:paraId="1EA8AA13" w14:textId="77777777" w:rsidR="006A4C36" w:rsidRDefault="00000000">
          <w:fldSimple w:instr=" TITLE  \* MERGEFORMAT ">
            <w:r w:rsidR="006A4C36">
              <w:t>&lt;Iteration/ Master&gt; Test Plan</w:t>
            </w:r>
          </w:fldSimple>
        </w:p>
      </w:tc>
      <w:tc>
        <w:tcPr>
          <w:tcW w:w="3179" w:type="dxa"/>
        </w:tcPr>
        <w:p w14:paraId="47916562" w14:textId="77777777" w:rsidR="006A4C36" w:rsidRDefault="006A4C36">
          <w:r>
            <w:t xml:space="preserve">  Date:  &lt;dd/mmm/yy&gt;</w:t>
          </w:r>
        </w:p>
      </w:tc>
    </w:tr>
    <w:tr w:rsidR="006A4C36" w14:paraId="5BB6B9BE" w14:textId="77777777">
      <w:tc>
        <w:tcPr>
          <w:tcW w:w="9558" w:type="dxa"/>
          <w:gridSpan w:val="2"/>
        </w:tcPr>
        <w:p w14:paraId="6B98B077" w14:textId="77777777" w:rsidR="006A4C36" w:rsidRDefault="006A4C36">
          <w:r>
            <w:t>&lt;document identifier&gt;</w:t>
          </w:r>
        </w:p>
      </w:tc>
    </w:tr>
  </w:tbl>
  <w:p w14:paraId="0C009940" w14:textId="77777777" w:rsidR="006A4C36" w:rsidRDefault="006A4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CF63" w14:textId="77777777" w:rsidR="006A4C36" w:rsidRDefault="006A4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8"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33BF568E"/>
    <w:multiLevelType w:val="hybridMultilevel"/>
    <w:tmpl w:val="78BE7518"/>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4" w15:restartNumberingAfterBreak="0">
    <w:nsid w:val="3D441A06"/>
    <w:multiLevelType w:val="hybridMultilevel"/>
    <w:tmpl w:val="2A683352"/>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53458206">
    <w:abstractNumId w:val="0"/>
  </w:num>
  <w:num w:numId="2" w16cid:durableId="1457140650">
    <w:abstractNumId w:val="0"/>
  </w:num>
  <w:num w:numId="3" w16cid:durableId="392697325">
    <w:abstractNumId w:val="0"/>
  </w:num>
  <w:num w:numId="4" w16cid:durableId="696154222">
    <w:abstractNumId w:val="0"/>
  </w:num>
  <w:num w:numId="5" w16cid:durableId="2090035483">
    <w:abstractNumId w:val="0"/>
  </w:num>
  <w:num w:numId="6" w16cid:durableId="2096778212">
    <w:abstractNumId w:val="9"/>
  </w:num>
  <w:num w:numId="7" w16cid:durableId="934283643">
    <w:abstractNumId w:val="6"/>
  </w:num>
  <w:num w:numId="8" w16cid:durableId="2113012664">
    <w:abstractNumId w:val="29"/>
  </w:num>
  <w:num w:numId="9" w16cid:durableId="1514415438">
    <w:abstractNumId w:val="25"/>
  </w:num>
  <w:num w:numId="10" w16cid:durableId="689451298">
    <w:abstractNumId w:val="5"/>
  </w:num>
  <w:num w:numId="11" w16cid:durableId="2129933094">
    <w:abstractNumId w:val="10"/>
  </w:num>
  <w:num w:numId="12" w16cid:durableId="1379741587">
    <w:abstractNumId w:val="28"/>
  </w:num>
  <w:num w:numId="13" w16cid:durableId="1649094550">
    <w:abstractNumId w:val="13"/>
  </w:num>
  <w:num w:numId="14" w16cid:durableId="451823745">
    <w:abstractNumId w:val="19"/>
  </w:num>
  <w:num w:numId="15" w16cid:durableId="2089689880">
    <w:abstractNumId w:val="23"/>
  </w:num>
  <w:num w:numId="16" w16cid:durableId="1667125126">
    <w:abstractNumId w:val="2"/>
  </w:num>
  <w:num w:numId="17" w16cid:durableId="927227707">
    <w:abstractNumId w:val="21"/>
  </w:num>
  <w:num w:numId="18" w16cid:durableId="391852887">
    <w:abstractNumId w:val="24"/>
  </w:num>
  <w:num w:numId="19" w16cid:durableId="383649583">
    <w:abstractNumId w:val="15"/>
  </w:num>
  <w:num w:numId="20" w16cid:durableId="1921325992">
    <w:abstractNumId w:val="26"/>
  </w:num>
  <w:num w:numId="21" w16cid:durableId="47729475">
    <w:abstractNumId w:val="8"/>
  </w:num>
  <w:num w:numId="22" w16cid:durableId="951327096">
    <w:abstractNumId w:val="20"/>
  </w:num>
  <w:num w:numId="23" w16cid:durableId="401374547">
    <w:abstractNumId w:val="16"/>
  </w:num>
  <w:num w:numId="24" w16cid:durableId="89814109">
    <w:abstractNumId w:val="7"/>
  </w:num>
  <w:num w:numId="25" w16cid:durableId="935287030">
    <w:abstractNumId w:val="18"/>
  </w:num>
  <w:num w:numId="26" w16cid:durableId="1137991221">
    <w:abstractNumId w:val="27"/>
  </w:num>
  <w:num w:numId="27" w16cid:durableId="2123104950">
    <w:abstractNumId w:val="12"/>
  </w:num>
  <w:num w:numId="28" w16cid:durableId="1738505483">
    <w:abstractNumId w:val="22"/>
  </w:num>
  <w:num w:numId="29" w16cid:durableId="711925008">
    <w:abstractNumId w:val="1"/>
  </w:num>
  <w:num w:numId="30" w16cid:durableId="1657880149">
    <w:abstractNumId w:val="4"/>
  </w:num>
  <w:num w:numId="31" w16cid:durableId="736513553">
    <w:abstractNumId w:val="3"/>
  </w:num>
  <w:num w:numId="32" w16cid:durableId="314728572">
    <w:abstractNumId w:val="17"/>
  </w:num>
  <w:num w:numId="33" w16cid:durableId="1903755735">
    <w:abstractNumId w:val="11"/>
  </w:num>
  <w:num w:numId="34" w16cid:durableId="1903830166">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7B"/>
    <w:rsid w:val="00010CF5"/>
    <w:rsid w:val="00015E57"/>
    <w:rsid w:val="000475B6"/>
    <w:rsid w:val="000C1990"/>
    <w:rsid w:val="00106257"/>
    <w:rsid w:val="0019731F"/>
    <w:rsid w:val="00277A5D"/>
    <w:rsid w:val="00302CB6"/>
    <w:rsid w:val="00336656"/>
    <w:rsid w:val="00391D2C"/>
    <w:rsid w:val="003F267A"/>
    <w:rsid w:val="00435FBC"/>
    <w:rsid w:val="00466C6B"/>
    <w:rsid w:val="00484C70"/>
    <w:rsid w:val="004D68EC"/>
    <w:rsid w:val="004E597B"/>
    <w:rsid w:val="005155E0"/>
    <w:rsid w:val="00531117"/>
    <w:rsid w:val="006016B5"/>
    <w:rsid w:val="006417B5"/>
    <w:rsid w:val="0064376E"/>
    <w:rsid w:val="00644C52"/>
    <w:rsid w:val="0066060C"/>
    <w:rsid w:val="006A4C36"/>
    <w:rsid w:val="006F3BC0"/>
    <w:rsid w:val="0072543B"/>
    <w:rsid w:val="00733C0F"/>
    <w:rsid w:val="00783F3E"/>
    <w:rsid w:val="007A1DF3"/>
    <w:rsid w:val="00841C25"/>
    <w:rsid w:val="008601B2"/>
    <w:rsid w:val="00877957"/>
    <w:rsid w:val="00990FCF"/>
    <w:rsid w:val="009F4768"/>
    <w:rsid w:val="00A3164F"/>
    <w:rsid w:val="00A7173B"/>
    <w:rsid w:val="00AB1DDF"/>
    <w:rsid w:val="00B244C0"/>
    <w:rsid w:val="00B4127B"/>
    <w:rsid w:val="00B51F48"/>
    <w:rsid w:val="00BA6F91"/>
    <w:rsid w:val="00D62349"/>
    <w:rsid w:val="00E16A2E"/>
    <w:rsid w:val="00E418B6"/>
    <w:rsid w:val="00E70BBA"/>
    <w:rsid w:val="00ED3FFA"/>
    <w:rsid w:val="00FB6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B875F"/>
  <w15:docId w15:val="{38DEF9FD-6F0B-1A4E-BE08-527E0405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paragraph" w:styleId="ListParagraph">
    <w:name w:val="List Paragraph"/>
    <w:basedOn w:val="Normal"/>
    <w:uiPriority w:val="34"/>
    <w:qFormat/>
    <w:rsid w:val="006F3BC0"/>
    <w:pPr>
      <w:ind w:left="720"/>
      <w:contextualSpacing/>
    </w:pPr>
  </w:style>
  <w:style w:type="table" w:styleId="TableGrid">
    <w:name w:val="Table Grid"/>
    <w:basedOn w:val="TableNormal"/>
    <w:uiPriority w:val="59"/>
    <w:rsid w:val="00AB1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1DDF"/>
    <w:pPr>
      <w:widowControl/>
      <w:spacing w:before="100" w:beforeAutospacing="1" w:after="100" w:afterAutospacing="1" w:line="240" w:lineRule="auto"/>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89730">
      <w:bodyDiv w:val="1"/>
      <w:marLeft w:val="0"/>
      <w:marRight w:val="0"/>
      <w:marTop w:val="0"/>
      <w:marBottom w:val="0"/>
      <w:divBdr>
        <w:top w:val="none" w:sz="0" w:space="0" w:color="auto"/>
        <w:left w:val="none" w:sz="0" w:space="0" w:color="auto"/>
        <w:bottom w:val="none" w:sz="0" w:space="0" w:color="auto"/>
        <w:right w:val="none" w:sz="0" w:space="0" w:color="auto"/>
      </w:divBdr>
    </w:div>
    <w:div w:id="370618018">
      <w:bodyDiv w:val="1"/>
      <w:marLeft w:val="0"/>
      <w:marRight w:val="0"/>
      <w:marTop w:val="0"/>
      <w:marBottom w:val="0"/>
      <w:divBdr>
        <w:top w:val="none" w:sz="0" w:space="0" w:color="auto"/>
        <w:left w:val="none" w:sz="0" w:space="0" w:color="auto"/>
        <w:bottom w:val="none" w:sz="0" w:space="0" w:color="auto"/>
        <w:right w:val="none" w:sz="0" w:space="0" w:color="auto"/>
      </w:divBdr>
    </w:div>
    <w:div w:id="1482189218">
      <w:bodyDiv w:val="1"/>
      <w:marLeft w:val="0"/>
      <w:marRight w:val="0"/>
      <w:marTop w:val="0"/>
      <w:marBottom w:val="0"/>
      <w:divBdr>
        <w:top w:val="none" w:sz="0" w:space="0" w:color="auto"/>
        <w:left w:val="none" w:sz="0" w:space="0" w:color="auto"/>
        <w:bottom w:val="none" w:sz="0" w:space="0" w:color="auto"/>
        <w:right w:val="none" w:sz="0" w:space="0" w:color="auto"/>
      </w:divBdr>
    </w:div>
    <w:div w:id="1718434330">
      <w:bodyDiv w:val="1"/>
      <w:marLeft w:val="0"/>
      <w:marRight w:val="0"/>
      <w:marTop w:val="0"/>
      <w:marBottom w:val="0"/>
      <w:divBdr>
        <w:top w:val="none" w:sz="0" w:space="0" w:color="auto"/>
        <w:left w:val="none" w:sz="0" w:space="0" w:color="auto"/>
        <w:bottom w:val="none" w:sz="0" w:space="0" w:color="auto"/>
        <w:right w:val="none" w:sz="0" w:space="0" w:color="auto"/>
      </w:divBdr>
      <w:divsChild>
        <w:div w:id="2091272309">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732996583">
          <w:marLeft w:val="0"/>
          <w:marRight w:val="0"/>
          <w:marTop w:val="0"/>
          <w:marBottom w:val="0"/>
          <w:divBdr>
            <w:top w:val="none" w:sz="0" w:space="0" w:color="auto"/>
            <w:left w:val="none" w:sz="0" w:space="0" w:color="auto"/>
            <w:bottom w:val="none" w:sz="0" w:space="0" w:color="auto"/>
            <w:right w:val="none" w:sz="0" w:space="0" w:color="auto"/>
          </w:divBdr>
        </w:div>
        <w:div w:id="1394310663">
          <w:marLeft w:val="0"/>
          <w:marRight w:val="0"/>
          <w:marTop w:val="0"/>
          <w:marBottom w:val="0"/>
          <w:divBdr>
            <w:top w:val="none" w:sz="0" w:space="0" w:color="auto"/>
            <w:left w:val="none" w:sz="0" w:space="0" w:color="auto"/>
            <w:bottom w:val="none" w:sz="0" w:space="0" w:color="auto"/>
            <w:right w:val="none" w:sz="0" w:space="0" w:color="auto"/>
          </w:divBdr>
        </w:div>
        <w:div w:id="2116244564">
          <w:marLeft w:val="0"/>
          <w:marRight w:val="0"/>
          <w:marTop w:val="0"/>
          <w:marBottom w:val="0"/>
          <w:divBdr>
            <w:top w:val="none" w:sz="0" w:space="0" w:color="auto"/>
            <w:left w:val="none" w:sz="0" w:space="0" w:color="auto"/>
            <w:bottom w:val="none" w:sz="0" w:space="0" w:color="auto"/>
            <w:right w:val="none" w:sz="0" w:space="0" w:color="auto"/>
          </w:divBdr>
        </w:div>
        <w:div w:id="919797889">
          <w:marLeft w:val="0"/>
          <w:marRight w:val="0"/>
          <w:marTop w:val="0"/>
          <w:marBottom w:val="0"/>
          <w:divBdr>
            <w:top w:val="none" w:sz="0" w:space="0" w:color="auto"/>
            <w:left w:val="none" w:sz="0" w:space="0" w:color="auto"/>
            <w:bottom w:val="none" w:sz="0" w:space="0" w:color="auto"/>
            <w:right w:val="none" w:sz="0" w:space="0" w:color="auto"/>
          </w:divBdr>
        </w:div>
        <w:div w:id="1238396755">
          <w:marLeft w:val="0"/>
          <w:marRight w:val="0"/>
          <w:marTop w:val="0"/>
          <w:marBottom w:val="0"/>
          <w:divBdr>
            <w:top w:val="none" w:sz="0" w:space="0" w:color="auto"/>
            <w:left w:val="none" w:sz="0" w:space="0" w:color="auto"/>
            <w:bottom w:val="none" w:sz="0" w:space="0" w:color="auto"/>
            <w:right w:val="none" w:sz="0" w:space="0" w:color="auto"/>
          </w:divBdr>
        </w:div>
        <w:div w:id="1654135403">
          <w:marLeft w:val="0"/>
          <w:marRight w:val="0"/>
          <w:marTop w:val="0"/>
          <w:marBottom w:val="0"/>
          <w:divBdr>
            <w:top w:val="none" w:sz="0" w:space="0" w:color="auto"/>
            <w:left w:val="none" w:sz="0" w:space="0" w:color="auto"/>
            <w:bottom w:val="none" w:sz="0" w:space="0" w:color="auto"/>
            <w:right w:val="none" w:sz="0" w:space="0" w:color="auto"/>
          </w:divBdr>
        </w:div>
        <w:div w:id="118572877">
          <w:marLeft w:val="0"/>
          <w:marRight w:val="0"/>
          <w:marTop w:val="0"/>
          <w:marBottom w:val="0"/>
          <w:divBdr>
            <w:top w:val="none" w:sz="0" w:space="0" w:color="auto"/>
            <w:left w:val="none" w:sz="0" w:space="0" w:color="auto"/>
            <w:bottom w:val="none" w:sz="0" w:space="0" w:color="auto"/>
            <w:right w:val="none" w:sz="0" w:space="0" w:color="auto"/>
          </w:divBdr>
        </w:div>
      </w:divsChild>
    </w:div>
    <w:div w:id="199675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231</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Huy Nguyen</dc:creator>
  <cp:keywords/>
  <cp:lastModifiedBy>BÙI TIẾN ĐẠT</cp:lastModifiedBy>
  <cp:revision>6</cp:revision>
  <cp:lastPrinted>2001-09-06T16:54:00Z</cp:lastPrinted>
  <dcterms:created xsi:type="dcterms:W3CDTF">2022-12-29T14:44:00Z</dcterms:created>
  <dcterms:modified xsi:type="dcterms:W3CDTF">2023-01-05T09:19:00Z</dcterms:modified>
</cp:coreProperties>
</file>