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4E47C1E7" wp14:textId="2BA2A867">
      <w:r w:rsidR="79CC3BF4">
        <w:rPr/>
        <w:t>14.10.25</w:t>
      </w:r>
    </w:p>
    <w:p w:rsidR="79CC3BF4" w:rsidP="0BACC508" w:rsidRDefault="79CC3BF4" w14:paraId="486754C0" w14:textId="67D9BE5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60E2908E" w:rsidR="79CC3BF4">
        <w:rPr>
          <w:sz w:val="24"/>
          <w:szCs w:val="24"/>
        </w:rPr>
        <w:t>Methode zum Testen erstellen.</w:t>
      </w:r>
      <w:r w:rsidRPr="60E2908E" w:rsidR="2614CA98">
        <w:rPr>
          <w:sz w:val="24"/>
          <w:szCs w:val="24"/>
        </w:rPr>
        <w:t xml:space="preserve"> </w:t>
      </w:r>
      <w:r w:rsidRPr="60E2908E" w:rsidR="2614CA98">
        <w:rPr>
          <w:rFonts w:ascii="Segoe UI Emoji" w:hAnsi="Segoe UI Emoji" w:eastAsia="Segoe UI Emoji" w:cs="Segoe UI Emoji"/>
          <w:sz w:val="24"/>
          <w:szCs w:val="24"/>
        </w:rPr>
        <w:t>😀</w:t>
      </w:r>
    </w:p>
    <w:p w:rsidR="0BACC508" w:rsidP="0BACC508" w:rsidRDefault="0BACC508" w14:paraId="52BDE7C9" w14:textId="5892246E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60E2908E" w:rsidR="7E13ADA6">
        <w:rPr>
          <w:sz w:val="24"/>
          <w:szCs w:val="24"/>
        </w:rPr>
        <w:t xml:space="preserve">Modelle dann Testen und schauen welche Auswertungen sie bringen. TP, FN, etc. -&gt; Precision, </w:t>
      </w:r>
      <w:r w:rsidRPr="60E2908E" w:rsidR="7E13ADA6">
        <w:rPr>
          <w:sz w:val="24"/>
          <w:szCs w:val="24"/>
        </w:rPr>
        <w:t>recall</w:t>
      </w:r>
      <w:r w:rsidRPr="60E2908E" w:rsidR="050A1BF8">
        <w:rPr>
          <w:rFonts w:ascii="Segoe UI Emoji" w:hAnsi="Segoe UI Emoji" w:eastAsia="Segoe UI Emoji" w:cs="Segoe UI Emoji"/>
          <w:sz w:val="24"/>
          <w:szCs w:val="24"/>
        </w:rPr>
        <w:t>😀</w:t>
      </w:r>
    </w:p>
    <w:p w:rsidR="7E13ADA6" w:rsidP="4312CB64" w:rsidRDefault="7E13ADA6" w14:paraId="53D5BC4D" w14:textId="0B2E731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60E2908E" w:rsidR="7E13ADA6">
        <w:rPr>
          <w:sz w:val="24"/>
          <w:szCs w:val="24"/>
        </w:rPr>
        <w:t>Konfusionsmatrix</w:t>
      </w:r>
      <w:r w:rsidRPr="60E2908E" w:rsidR="24954F91">
        <w:rPr>
          <w:rFonts w:ascii="Segoe UI Emoji" w:hAnsi="Segoe UI Emoji" w:eastAsia="Segoe UI Emoji" w:cs="Segoe UI Emoji"/>
          <w:sz w:val="24"/>
          <w:szCs w:val="24"/>
        </w:rPr>
        <w:t>😀</w:t>
      </w:r>
    </w:p>
    <w:p w:rsidR="7E13ADA6" w:rsidP="4312CB64" w:rsidRDefault="7E13ADA6" w14:paraId="37E90612" w14:textId="28FC3B48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4312CB64" w:rsidR="7E13ADA6">
        <w:rPr>
          <w:sz w:val="24"/>
          <w:szCs w:val="24"/>
        </w:rPr>
        <w:t xml:space="preserve">FN wichtig -&gt; besser ein FP </w:t>
      </w:r>
      <w:r w:rsidRPr="4312CB64" w:rsidR="7E13ADA6">
        <w:rPr>
          <w:sz w:val="24"/>
          <w:szCs w:val="24"/>
        </w:rPr>
        <w:t>wegschmeissen</w:t>
      </w:r>
      <w:r w:rsidRPr="4312CB64" w:rsidR="7E13ADA6">
        <w:rPr>
          <w:sz w:val="24"/>
          <w:szCs w:val="24"/>
        </w:rPr>
        <w:t xml:space="preserve"> als </w:t>
      </w:r>
      <w:r w:rsidRPr="4312CB64" w:rsidR="7E13ADA6">
        <w:rPr>
          <w:sz w:val="24"/>
          <w:szCs w:val="24"/>
        </w:rPr>
        <w:t>Medis</w:t>
      </w:r>
      <w:r w:rsidRPr="4312CB64" w:rsidR="7E13ADA6">
        <w:rPr>
          <w:sz w:val="24"/>
          <w:szCs w:val="24"/>
        </w:rPr>
        <w:t xml:space="preserve"> in ein kaputtes aber fehlerfrei erkanntes vial.</w:t>
      </w:r>
    </w:p>
    <w:p w:rsidR="4312CB64" w:rsidP="059F4933" w:rsidRDefault="4312CB64" w14:paraId="6FC86A57" w14:textId="666F6AB8">
      <w:pPr>
        <w:pStyle w:val="Normal"/>
        <w:rPr>
          <w:sz w:val="24"/>
          <w:szCs w:val="24"/>
        </w:rPr>
      </w:pPr>
    </w:p>
    <w:p w:rsidR="059F4933" w:rsidP="059F4933" w:rsidRDefault="059F4933" w14:paraId="70109329" w14:textId="3D8FE472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de-DE"/>
        </w:rPr>
      </w:pPr>
    </w:p>
    <w:p w:rsidR="52F17B43" w:rsidP="059F4933" w:rsidRDefault="52F17B43" w14:paraId="02C3B9F8" w14:textId="7F9E457F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de-DE"/>
        </w:rPr>
      </w:pPr>
      <w:r w:rsidRPr="059F4933" w:rsidR="52F17B4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de-DE"/>
        </w:rPr>
        <w:t>28.10.25</w:t>
      </w:r>
    </w:p>
    <w:p w:rsidR="52F17B43" w:rsidP="059F4933" w:rsidRDefault="52F17B43" w14:paraId="040D35B0" w14:textId="5BBEEE8D">
      <w:pPr>
        <w:pStyle w:val="ListParagraph"/>
        <w:numPr>
          <w:ilvl w:val="0"/>
          <w:numId w:val="2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de-DE"/>
        </w:rPr>
      </w:pPr>
      <w:r w:rsidRPr="059F4933" w:rsidR="52F17B4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de-DE"/>
        </w:rPr>
        <w:t>Sagt es gibt Defekt obwohl es Background ist -&gt; kontrollieren -&gt; FN</w:t>
      </w:r>
    </w:p>
    <w:p w:rsidR="52F17B43" w:rsidP="059F4933" w:rsidRDefault="52F17B43" w14:paraId="5FD6B216" w14:textId="184889BA">
      <w:pPr>
        <w:pStyle w:val="ListParagraph"/>
        <w:numPr>
          <w:ilvl w:val="0"/>
          <w:numId w:val="2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de-DE"/>
        </w:rPr>
      </w:pPr>
      <w:r w:rsidRPr="059F4933" w:rsidR="52F17B4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de-DE"/>
        </w:rPr>
        <w:t>1 Metrik nehmen und in eine Tabelle nebeneinander legen</w:t>
      </w:r>
    </w:p>
    <w:p w:rsidR="52F17B43" w:rsidP="059F4933" w:rsidRDefault="52F17B43" w14:paraId="5D3552A6" w14:textId="305EFCFC">
      <w:pPr>
        <w:pStyle w:val="ListParagraph"/>
        <w:numPr>
          <w:ilvl w:val="0"/>
          <w:numId w:val="2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de-DE"/>
        </w:rPr>
      </w:pPr>
      <w:r w:rsidRPr="059F4933" w:rsidR="52F17B4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de-DE"/>
        </w:rPr>
        <w:t>Maybe auch Resulate zeigen die Falsch sind</w:t>
      </w:r>
    </w:p>
    <w:p w:rsidR="52F17B43" w:rsidP="059F4933" w:rsidRDefault="52F17B43" w14:paraId="253FF94F" w14:textId="27C572B4">
      <w:pPr>
        <w:pStyle w:val="ListParagraph"/>
        <w:numPr>
          <w:ilvl w:val="0"/>
          <w:numId w:val="2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de-DE"/>
        </w:rPr>
      </w:pPr>
      <w:r w:rsidRPr="059F4933" w:rsidR="52F17B4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de-DE"/>
        </w:rPr>
        <w:t>Laufzeiten vergleichen</w:t>
      </w:r>
    </w:p>
    <w:p w:rsidR="52F17B43" w:rsidP="059F4933" w:rsidRDefault="52F17B43" w14:paraId="0F27C0C6" w14:textId="57DCB3CA">
      <w:pPr>
        <w:pStyle w:val="ListParagraph"/>
        <w:numPr>
          <w:ilvl w:val="0"/>
          <w:numId w:val="2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de-DE"/>
        </w:rPr>
      </w:pPr>
      <w:r w:rsidRPr="059F4933" w:rsidR="52F17B4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de-DE"/>
        </w:rPr>
        <w:t>Komplexeres Modell testen und vergleichen ob es besser abschneidet</w:t>
      </w:r>
    </w:p>
    <w:p w:rsidR="52F17B43" w:rsidP="059F4933" w:rsidRDefault="52F17B43" w14:paraId="73A22D2E" w14:textId="6A83EF52">
      <w:pPr>
        <w:pStyle w:val="ListParagraph"/>
        <w:numPr>
          <w:ilvl w:val="0"/>
          <w:numId w:val="2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de-DE"/>
        </w:rPr>
      </w:pPr>
      <w:r w:rsidRPr="059F4933" w:rsidR="52F17B4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de-DE"/>
        </w:rPr>
        <w:t>Ergebnisse schöner plotten</w:t>
      </w:r>
    </w:p>
    <w:p w:rsidR="059F4933" w:rsidP="059F4933" w:rsidRDefault="059F4933" w14:paraId="24A685AE" w14:textId="540F56D5">
      <w:pPr>
        <w:pStyle w:val="Normal"/>
        <w:rPr>
          <w:sz w:val="24"/>
          <w:szCs w:val="24"/>
        </w:rPr>
      </w:pPr>
    </w:p>
    <w:p w:rsidR="4D52AC66" w:rsidP="4D52AC66" w:rsidRDefault="4D52AC66" w14:paraId="62BA606F" w14:textId="0A03BFC1">
      <w:pPr>
        <w:pStyle w:val="Normal"/>
        <w:rPr>
          <w:sz w:val="24"/>
          <w:szCs w:val="24"/>
        </w:rPr>
      </w:pPr>
    </w:p>
    <w:p w:rsidR="30170BD5" w:rsidP="4D52AC66" w:rsidRDefault="30170BD5" w14:paraId="413452C6" w14:textId="16243585">
      <w:pPr>
        <w:pStyle w:val="Normal"/>
        <w:rPr>
          <w:sz w:val="24"/>
          <w:szCs w:val="24"/>
        </w:rPr>
      </w:pPr>
      <w:r w:rsidRPr="4D52AC66" w:rsidR="30170BD5">
        <w:rPr>
          <w:sz w:val="24"/>
          <w:szCs w:val="24"/>
        </w:rPr>
        <w:t>11.11.25</w:t>
      </w:r>
    </w:p>
    <w:p w:rsidR="30170BD5" w:rsidP="4D52AC66" w:rsidRDefault="30170BD5" w14:paraId="3B06F424" w14:textId="22DDEF44">
      <w:pPr>
        <w:pStyle w:val="Normal"/>
        <w:rPr>
          <w:sz w:val="24"/>
          <w:szCs w:val="24"/>
        </w:rPr>
      </w:pPr>
      <w:r w:rsidRPr="4D52AC66" w:rsidR="30170BD5">
        <w:rPr>
          <w:sz w:val="24"/>
          <w:szCs w:val="24"/>
        </w:rPr>
        <w:t>Fragen:</w:t>
      </w:r>
    </w:p>
    <w:p w:rsidR="30170BD5" w:rsidP="4D52AC66" w:rsidRDefault="30170BD5" w14:paraId="33B4A4B2" w14:textId="2958FE00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4D52AC66" w:rsidR="30170BD5">
        <w:rPr>
          <w:sz w:val="24"/>
          <w:szCs w:val="24"/>
        </w:rPr>
        <w:t xml:space="preserve">Welche </w:t>
      </w:r>
      <w:r w:rsidRPr="4D52AC66" w:rsidR="30170BD5">
        <w:rPr>
          <w:sz w:val="24"/>
          <w:szCs w:val="24"/>
        </w:rPr>
        <w:t>Regularien</w:t>
      </w:r>
      <w:r w:rsidRPr="4D52AC66" w:rsidR="30170BD5">
        <w:rPr>
          <w:sz w:val="24"/>
          <w:szCs w:val="24"/>
        </w:rPr>
        <w:t xml:space="preserve"> für Image Cover? Eins brauchen oder am besten keines?</w:t>
      </w:r>
    </w:p>
    <w:p w:rsidR="30170BD5" w:rsidP="4D52AC66" w:rsidRDefault="30170BD5" w14:paraId="7A6387EB" w14:textId="2BC68BDC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4D52AC66" w:rsidR="30170BD5">
        <w:rPr>
          <w:sz w:val="24"/>
          <w:szCs w:val="24"/>
        </w:rPr>
        <w:t xml:space="preserve">Soll ich ein State </w:t>
      </w:r>
      <w:r w:rsidRPr="4D52AC66" w:rsidR="30170BD5">
        <w:rPr>
          <w:sz w:val="24"/>
          <w:szCs w:val="24"/>
        </w:rPr>
        <w:t>of</w:t>
      </w:r>
      <w:r w:rsidRPr="4D52AC66" w:rsidR="30170BD5">
        <w:rPr>
          <w:sz w:val="24"/>
          <w:szCs w:val="24"/>
        </w:rPr>
        <w:t xml:space="preserve"> </w:t>
      </w:r>
      <w:r w:rsidRPr="4D52AC66" w:rsidR="30170BD5">
        <w:rPr>
          <w:sz w:val="24"/>
          <w:szCs w:val="24"/>
        </w:rPr>
        <w:t>the</w:t>
      </w:r>
      <w:r w:rsidRPr="4D52AC66" w:rsidR="30170BD5">
        <w:rPr>
          <w:sz w:val="24"/>
          <w:szCs w:val="24"/>
        </w:rPr>
        <w:t xml:space="preserve"> Art Abschnitt einbauen? </w:t>
      </w:r>
    </w:p>
    <w:p w:rsidR="4D52AC66" w:rsidP="172DA9EC" w:rsidRDefault="4D52AC66" w14:paraId="24822B26" w14:textId="0731ED78">
      <w:pPr>
        <w:pStyle w:val="Normal"/>
        <w:rPr>
          <w:sz w:val="24"/>
          <w:szCs w:val="24"/>
        </w:rPr>
      </w:pPr>
    </w:p>
    <w:p w:rsidR="0E7E7CBF" w:rsidP="172DA9EC" w:rsidRDefault="0E7E7CBF" w14:paraId="26802193" w14:textId="29DE3C90">
      <w:pPr>
        <w:pStyle w:val="Normal"/>
        <w:rPr>
          <w:sz w:val="24"/>
          <w:szCs w:val="24"/>
        </w:rPr>
      </w:pPr>
      <w:r w:rsidRPr="172DA9EC" w:rsidR="0E7E7CBF">
        <w:rPr>
          <w:sz w:val="24"/>
          <w:szCs w:val="24"/>
        </w:rPr>
        <w:t>25.11.25</w:t>
      </w:r>
    </w:p>
    <w:p w:rsidR="0E7E7CBF" w:rsidP="172DA9EC" w:rsidRDefault="0E7E7CBF" w14:paraId="3BE96831" w14:textId="7A914D93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15391434" w:rsidR="0E7E7CBF">
        <w:rPr>
          <w:sz w:val="24"/>
          <w:szCs w:val="24"/>
        </w:rPr>
        <w:t xml:space="preserve">Soll ich noch die </w:t>
      </w:r>
      <w:r w:rsidRPr="15391434" w:rsidR="0E7E7CBF">
        <w:rPr>
          <w:sz w:val="24"/>
          <w:szCs w:val="24"/>
        </w:rPr>
        <w:t>grösseren</w:t>
      </w:r>
      <w:r w:rsidRPr="15391434" w:rsidR="0E7E7CBF">
        <w:rPr>
          <w:sz w:val="24"/>
          <w:szCs w:val="24"/>
        </w:rPr>
        <w:t xml:space="preserve"> Modelle nehmen?</w:t>
      </w:r>
      <w:r w:rsidRPr="15391434" w:rsidR="2D7832B8">
        <w:rPr>
          <w:sz w:val="24"/>
          <w:szCs w:val="24"/>
        </w:rPr>
        <w:t xml:space="preserve"> -&gt;</w:t>
      </w:r>
      <w:r w:rsidRPr="15391434" w:rsidR="2D7832B8">
        <w:rPr>
          <w:color w:val="FF0000"/>
          <w:sz w:val="24"/>
          <w:szCs w:val="24"/>
        </w:rPr>
        <w:t xml:space="preserve"> Nein</w:t>
      </w:r>
    </w:p>
    <w:p w:rsidR="0E7E7CBF" w:rsidP="172DA9EC" w:rsidRDefault="0E7E7CBF" w14:paraId="20431A05" w14:textId="6C8A2E95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15391434" w:rsidR="0E7E7CBF">
        <w:rPr>
          <w:sz w:val="24"/>
          <w:szCs w:val="24"/>
        </w:rPr>
        <w:t xml:space="preserve">Soll ich die Resultate vom </w:t>
      </w:r>
      <w:r w:rsidRPr="15391434" w:rsidR="0E7E7CBF">
        <w:rPr>
          <w:sz w:val="24"/>
          <w:szCs w:val="24"/>
        </w:rPr>
        <w:t>Kaggle</w:t>
      </w:r>
      <w:r w:rsidRPr="15391434" w:rsidR="0E7E7CBF">
        <w:rPr>
          <w:sz w:val="24"/>
          <w:szCs w:val="24"/>
        </w:rPr>
        <w:t xml:space="preserve"> Dataset code implementieren?</w:t>
      </w:r>
      <w:r w:rsidRPr="15391434" w:rsidR="313F0A44">
        <w:rPr>
          <w:sz w:val="24"/>
          <w:szCs w:val="24"/>
        </w:rPr>
        <w:t xml:space="preserve"> -&gt; </w:t>
      </w:r>
      <w:r w:rsidRPr="15391434" w:rsidR="313F0A44">
        <w:rPr>
          <w:color w:val="FF0000"/>
          <w:sz w:val="24"/>
          <w:szCs w:val="24"/>
        </w:rPr>
        <w:t xml:space="preserve">Ja in der Tabelle noch </w:t>
      </w:r>
      <w:r w:rsidRPr="15391434" w:rsidR="313F0A44">
        <w:rPr>
          <w:color w:val="FF0000"/>
          <w:sz w:val="24"/>
          <w:szCs w:val="24"/>
        </w:rPr>
        <w:t>ein Spalte</w:t>
      </w:r>
      <w:r w:rsidRPr="15391434" w:rsidR="313F0A44">
        <w:rPr>
          <w:color w:val="FF0000"/>
          <w:sz w:val="24"/>
          <w:szCs w:val="24"/>
        </w:rPr>
        <w:t xml:space="preserve"> hinzufügen</w:t>
      </w:r>
    </w:p>
    <w:p w:rsidR="0E7E7CBF" w:rsidP="54AEA603" w:rsidRDefault="0E7E7CBF" w14:paraId="753DC0CB" w14:textId="28570B80">
      <w:pPr>
        <w:pStyle w:val="ListParagraph"/>
        <w:numPr>
          <w:ilvl w:val="0"/>
          <w:numId w:val="4"/>
        </w:numPr>
        <w:rPr>
          <w:color w:val="FF0000"/>
          <w:sz w:val="24"/>
          <w:szCs w:val="24"/>
        </w:rPr>
      </w:pPr>
      <w:r w:rsidRPr="54AEA603" w:rsidR="0E7E7CBF">
        <w:rPr>
          <w:sz w:val="24"/>
          <w:szCs w:val="24"/>
        </w:rPr>
        <w:t>Ist das Quellenverzeichnis so OK?</w:t>
      </w:r>
      <w:r w:rsidRPr="54AEA603" w:rsidR="27515ED2">
        <w:rPr>
          <w:sz w:val="24"/>
          <w:szCs w:val="24"/>
        </w:rPr>
        <w:t xml:space="preserve"> -&gt; </w:t>
      </w:r>
      <w:r w:rsidRPr="54AEA603" w:rsidR="27515ED2">
        <w:rPr>
          <w:color w:val="FF0000"/>
          <w:sz w:val="24"/>
          <w:szCs w:val="24"/>
        </w:rPr>
        <w:t>Anpassen</w:t>
      </w:r>
    </w:p>
    <w:p w:rsidR="0E7E7CBF" w:rsidP="54AEA603" w:rsidRDefault="0E7E7CBF" w14:paraId="4E3C1058" w14:textId="2B0E6E2E">
      <w:pPr>
        <w:pStyle w:val="ListParagraph"/>
        <w:numPr>
          <w:ilvl w:val="0"/>
          <w:numId w:val="4"/>
        </w:numPr>
        <w:rPr>
          <w:color w:val="FF0000"/>
          <w:sz w:val="24"/>
          <w:szCs w:val="24"/>
        </w:rPr>
      </w:pPr>
      <w:r w:rsidRPr="54AEA603" w:rsidR="0E7E7CBF">
        <w:rPr>
          <w:sz w:val="24"/>
          <w:szCs w:val="24"/>
        </w:rPr>
        <w:t xml:space="preserve">Muss ich die Webseiten </w:t>
      </w:r>
      <w:r w:rsidRPr="54AEA603" w:rsidR="0E7E7CBF">
        <w:rPr>
          <w:sz w:val="24"/>
          <w:szCs w:val="24"/>
        </w:rPr>
        <w:t>Kaggle</w:t>
      </w:r>
      <w:r w:rsidRPr="54AEA603" w:rsidR="0E7E7CBF">
        <w:rPr>
          <w:sz w:val="24"/>
          <w:szCs w:val="24"/>
        </w:rPr>
        <w:t xml:space="preserve"> und </w:t>
      </w:r>
      <w:r w:rsidRPr="54AEA603" w:rsidR="0E7E7CBF">
        <w:rPr>
          <w:sz w:val="24"/>
          <w:szCs w:val="24"/>
        </w:rPr>
        <w:t>Roboflow</w:t>
      </w:r>
      <w:r w:rsidRPr="54AEA603" w:rsidR="0E7E7CBF">
        <w:rPr>
          <w:sz w:val="24"/>
          <w:szCs w:val="24"/>
        </w:rPr>
        <w:t xml:space="preserve"> </w:t>
      </w:r>
      <w:r w:rsidRPr="54AEA603" w:rsidR="0E7E7CBF">
        <w:rPr>
          <w:sz w:val="24"/>
          <w:szCs w:val="24"/>
        </w:rPr>
        <w:t>referenzieren</w:t>
      </w:r>
      <w:r w:rsidRPr="54AEA603" w:rsidR="0E7E7CBF">
        <w:rPr>
          <w:sz w:val="24"/>
          <w:szCs w:val="24"/>
        </w:rPr>
        <w:t xml:space="preserve"> wenn sie im </w:t>
      </w:r>
      <w:r w:rsidRPr="54AEA603" w:rsidR="0E7E7CBF">
        <w:rPr>
          <w:sz w:val="24"/>
          <w:szCs w:val="24"/>
        </w:rPr>
        <w:t>Fliesstext</w:t>
      </w:r>
      <w:r w:rsidRPr="54AEA603" w:rsidR="0E7E7CBF">
        <w:rPr>
          <w:sz w:val="24"/>
          <w:szCs w:val="24"/>
        </w:rPr>
        <w:t xml:space="preserve"> angegeben werden?</w:t>
      </w:r>
      <w:r w:rsidRPr="54AEA603" w:rsidR="540595E3">
        <w:rPr>
          <w:sz w:val="24"/>
          <w:szCs w:val="24"/>
        </w:rPr>
        <w:t xml:space="preserve"> -&gt;</w:t>
      </w:r>
      <w:r w:rsidRPr="54AEA603" w:rsidR="540595E3">
        <w:rPr>
          <w:color w:val="FF0000"/>
          <w:sz w:val="24"/>
          <w:szCs w:val="24"/>
        </w:rPr>
        <w:t xml:space="preserve"> Anpassen</w:t>
      </w:r>
    </w:p>
    <w:p w:rsidR="2D1077F5" w:rsidP="172DA9EC" w:rsidRDefault="2D1077F5" w14:paraId="10ED7FC7" w14:textId="19A1A1DA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15391434" w:rsidR="2D1077F5">
        <w:rPr>
          <w:sz w:val="24"/>
          <w:szCs w:val="24"/>
        </w:rPr>
        <w:t xml:space="preserve">Noch mehr Bilder zur </w:t>
      </w:r>
      <w:r w:rsidRPr="15391434" w:rsidR="2D1077F5">
        <w:rPr>
          <w:sz w:val="24"/>
          <w:szCs w:val="24"/>
        </w:rPr>
        <w:t>veranschaulichung</w:t>
      </w:r>
      <w:r w:rsidRPr="15391434" w:rsidR="2D1077F5">
        <w:rPr>
          <w:sz w:val="24"/>
          <w:szCs w:val="24"/>
        </w:rPr>
        <w:t xml:space="preserve"> verwenden bei Modell </w:t>
      </w:r>
      <w:r w:rsidRPr="15391434" w:rsidR="2D1077F5">
        <w:rPr>
          <w:sz w:val="24"/>
          <w:szCs w:val="24"/>
        </w:rPr>
        <w:t>erklärung</w:t>
      </w:r>
      <w:r w:rsidRPr="15391434" w:rsidR="2D1077F5">
        <w:rPr>
          <w:sz w:val="24"/>
          <w:szCs w:val="24"/>
        </w:rPr>
        <w:t>?</w:t>
      </w:r>
      <w:r w:rsidRPr="15391434" w:rsidR="1974E37B">
        <w:rPr>
          <w:sz w:val="24"/>
          <w:szCs w:val="24"/>
        </w:rPr>
        <w:t xml:space="preserve"> -&gt; </w:t>
      </w:r>
      <w:r w:rsidRPr="15391434" w:rsidR="1974E37B">
        <w:rPr>
          <w:color w:val="FF0000"/>
          <w:sz w:val="24"/>
          <w:szCs w:val="24"/>
        </w:rPr>
        <w:t>Refernzen</w:t>
      </w:r>
      <w:r w:rsidRPr="15391434" w:rsidR="1974E37B">
        <w:rPr>
          <w:color w:val="FF0000"/>
          <w:sz w:val="24"/>
          <w:szCs w:val="24"/>
        </w:rPr>
        <w:t xml:space="preserve"> reichen!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305a61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3d45c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f1fdb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9e5b6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4E6CDDF"/>
    <w:rsid w:val="050A1BF8"/>
    <w:rsid w:val="059F4933"/>
    <w:rsid w:val="0BACC508"/>
    <w:rsid w:val="0E7E7CBF"/>
    <w:rsid w:val="1427C137"/>
    <w:rsid w:val="15391434"/>
    <w:rsid w:val="172DA9EC"/>
    <w:rsid w:val="1974E37B"/>
    <w:rsid w:val="24954F91"/>
    <w:rsid w:val="2614CA98"/>
    <w:rsid w:val="27515ED2"/>
    <w:rsid w:val="2D1077F5"/>
    <w:rsid w:val="2D7832B8"/>
    <w:rsid w:val="30170BD5"/>
    <w:rsid w:val="313F0A44"/>
    <w:rsid w:val="32A1DF38"/>
    <w:rsid w:val="33A2AE75"/>
    <w:rsid w:val="3672DD62"/>
    <w:rsid w:val="3A0BE61A"/>
    <w:rsid w:val="4312CB64"/>
    <w:rsid w:val="447FDD6D"/>
    <w:rsid w:val="457F1F93"/>
    <w:rsid w:val="4D52AC66"/>
    <w:rsid w:val="52F17B43"/>
    <w:rsid w:val="540595E3"/>
    <w:rsid w:val="54AEA603"/>
    <w:rsid w:val="55B8AA2D"/>
    <w:rsid w:val="5B090CC5"/>
    <w:rsid w:val="5CE42085"/>
    <w:rsid w:val="60E2908E"/>
    <w:rsid w:val="64A150F3"/>
    <w:rsid w:val="64E6CDDF"/>
    <w:rsid w:val="77FD825B"/>
    <w:rsid w:val="79CC3BF4"/>
    <w:rsid w:val="7E13ADA6"/>
    <w:rsid w:val="7FE5B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E6CDDF"/>
  <w15:chartTrackingRefBased/>
  <w15:docId w15:val="{7952EFAC-2368-4D36-991A-42CCCC9F565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de-DE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0BACC508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427c607d4825448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C86AC93EFB92BD40986B3461FEE48D8E" ma:contentTypeVersion="12" ma:contentTypeDescription="Ein neues Dokument erstellen." ma:contentTypeScope="" ma:versionID="8fa21809bc05a60e6b5cf5516dedc7ac">
  <xsd:schema xmlns:xsd="http://www.w3.org/2001/XMLSchema" xmlns:xs="http://www.w3.org/2001/XMLSchema" xmlns:p="http://schemas.microsoft.com/office/2006/metadata/properties" xmlns:ns2="2c24bba3-8866-4f5f-a48c-d563fc8d4cae" xmlns:ns3="b2b96e15-1c6d-486b-b352-3dd76f8f1b37" targetNamespace="http://schemas.microsoft.com/office/2006/metadata/properties" ma:root="true" ma:fieldsID="ef2d74daa602170efc8e7943b08fb7b6" ns2:_="" ns3:_="">
    <xsd:import namespace="2c24bba3-8866-4f5f-a48c-d563fc8d4cae"/>
    <xsd:import namespace="b2b96e15-1c6d-486b-b352-3dd76f8f1b3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24bba3-8866-4f5f-a48c-d563fc8d4ca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Bildmarkierungen" ma:readOnly="false" ma:fieldId="{5cf76f15-5ced-4ddc-b409-7134ff3c332f}" ma:taxonomyMulti="true" ma:sspId="19e3ed14-352d-4aa2-a63b-0b06d7ab5fe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b96e15-1c6d-486b-b352-3dd76f8f1b37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74ccc2d0-1b99-4fb6-8dc7-aa20c8a01274}" ma:internalName="TaxCatchAll" ma:showField="CatchAllData" ma:web="b2b96e15-1c6d-486b-b352-3dd76f8f1b3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2b96e15-1c6d-486b-b352-3dd76f8f1b37" xsi:nil="true"/>
    <lcf76f155ced4ddcb4097134ff3c332f xmlns="2c24bba3-8866-4f5f-a48c-d563fc8d4ca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0AA573A-62AB-4DAD-9E06-F89D7828E97A}"/>
</file>

<file path=customXml/itemProps2.xml><?xml version="1.0" encoding="utf-8"?>
<ds:datastoreItem xmlns:ds="http://schemas.openxmlformats.org/officeDocument/2006/customXml" ds:itemID="{E229A3F6-BE5C-4A25-A46F-AF4FDEDB83AB}"/>
</file>

<file path=customXml/itemProps3.xml><?xml version="1.0" encoding="utf-8"?>
<ds:datastoreItem xmlns:ds="http://schemas.openxmlformats.org/officeDocument/2006/customXml" ds:itemID="{2B9EECE5-E7D6-48DF-B332-112E7293457D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Vollmer Florian (vollmflo)</dc:creator>
  <keywords/>
  <dc:description/>
  <lastModifiedBy>Vollmer Florian (vollmflo)</lastModifiedBy>
  <dcterms:created xsi:type="dcterms:W3CDTF">2025-10-14T07:45:31.0000000Z</dcterms:created>
  <dcterms:modified xsi:type="dcterms:W3CDTF">2025-11-25T10:21:42.5239545Z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0x010100C86AC93EFB92BD40986B3461FEE48D8E</vt:lpwstr>
  </property>
  <property fmtid="{D5CDD505-2E9C-101B-9397-08002B2CF9AE}" pid="3" name="MediaServiceImageTags">
    <vt:lpwstr/>
  </property>
</Properties>
</file>