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3BA2F3E2" w:rsidR="00854EBC" w:rsidRPr="009717E2" w:rsidRDefault="00B60837" w:rsidP="00B60837">
      <w:pPr>
        <w:jc w:val="right"/>
        <w:rPr>
          <w:rFonts w:ascii="Times New Roman" w:hAnsi="Times New Roman" w:cs="Times New Roman"/>
          <w:b/>
          <w:bCs/>
          <w:lang w:val="tr-TR"/>
        </w:rPr>
      </w:pPr>
      <w:r w:rsidRPr="009717E2">
        <w:rPr>
          <w:rFonts w:ascii="Times New Roman" w:hAnsi="Times New Roman" w:cs="Times New Roman"/>
          <w:b/>
          <w:bCs/>
          <w:lang w:val="tr-TR"/>
        </w:rPr>
        <w:t>EK</w:t>
      </w:r>
      <w:r w:rsidR="00184755" w:rsidRPr="009717E2">
        <w:rPr>
          <w:rFonts w:ascii="Times New Roman" w:hAnsi="Times New Roman" w:cs="Times New Roman"/>
          <w:b/>
          <w:bCs/>
          <w:lang w:val="tr-TR"/>
        </w:rPr>
        <w:t>-</w:t>
      </w:r>
      <w:r w:rsidR="001566B6">
        <w:rPr>
          <w:rFonts w:ascii="Times New Roman" w:hAnsi="Times New Roman" w:cs="Times New Roman"/>
          <w:b/>
          <w:bCs/>
          <w:lang w:val="tr-TR"/>
        </w:rPr>
        <w:t>9</w:t>
      </w:r>
    </w:p>
    <w:p w14:paraId="72A807A1" w14:textId="749E4B0F" w:rsidR="00184755" w:rsidRPr="009717E2" w:rsidRDefault="009717E2" w:rsidP="009717E2">
      <w:pPr>
        <w:jc w:val="center"/>
        <w:rPr>
          <w:rFonts w:ascii="Times New Roman" w:hAnsi="Times New Roman" w:cs="Times New Roman"/>
          <w:b/>
          <w:bCs/>
          <w:lang w:val="tr-TR"/>
        </w:rPr>
      </w:pPr>
      <w:r w:rsidRPr="009717E2">
        <w:rPr>
          <w:rFonts w:ascii="Times New Roman" w:hAnsi="Times New Roman" w:cs="Times New Roman"/>
          <w:b/>
          <w:bCs/>
          <w:sz w:val="24"/>
          <w:lang w:val="tr-TR"/>
        </w:rPr>
        <w:t xml:space="preserve">KADEMELİ ROKETLER VE </w:t>
      </w:r>
      <w:r w:rsidR="001C2BB1" w:rsidRPr="009717E2">
        <w:rPr>
          <w:rFonts w:ascii="Times New Roman" w:hAnsi="Times New Roman" w:cs="Times New Roman"/>
          <w:b/>
          <w:bCs/>
          <w:sz w:val="24"/>
          <w:lang w:val="tr-TR"/>
        </w:rPr>
        <w:t>ELEKTRONİK GÖZETİM ÜNİTESİ (EGÜ)</w:t>
      </w:r>
      <w:r w:rsidR="0090790F" w:rsidRPr="009717E2">
        <w:rPr>
          <w:rFonts w:ascii="Times New Roman" w:hAnsi="Times New Roman" w:cs="Times New Roman"/>
          <w:b/>
          <w:bCs/>
          <w:sz w:val="24"/>
          <w:lang w:val="tr-TR"/>
        </w:rPr>
        <w:t xml:space="preserve"> </w:t>
      </w:r>
      <w:r w:rsidR="00DF2463" w:rsidRPr="009717E2">
        <w:rPr>
          <w:rFonts w:ascii="Times New Roman" w:hAnsi="Times New Roman" w:cs="Times New Roman"/>
          <w:b/>
          <w:bCs/>
          <w:sz w:val="24"/>
          <w:lang w:val="tr-TR"/>
        </w:rPr>
        <w:t>İLE İLGİLİ</w:t>
      </w:r>
      <w:r w:rsidR="001C2BB1" w:rsidRPr="009717E2">
        <w:rPr>
          <w:rFonts w:ascii="Times New Roman" w:hAnsi="Times New Roman" w:cs="Times New Roman"/>
          <w:b/>
          <w:bCs/>
          <w:sz w:val="24"/>
          <w:lang w:val="tr-TR"/>
        </w:rPr>
        <w:t xml:space="preserve"> </w:t>
      </w:r>
      <w:r w:rsidR="0090790F" w:rsidRPr="009717E2">
        <w:rPr>
          <w:rFonts w:ascii="Times New Roman" w:hAnsi="Times New Roman" w:cs="Times New Roman"/>
          <w:b/>
          <w:bCs/>
          <w:sz w:val="24"/>
          <w:lang w:val="tr-TR"/>
        </w:rPr>
        <w:t>BİLGİLENDİRME</w:t>
      </w:r>
      <w:r w:rsidRPr="009717E2">
        <w:rPr>
          <w:rFonts w:ascii="Times New Roman" w:hAnsi="Times New Roman" w:cs="Times New Roman"/>
          <w:b/>
          <w:bCs/>
          <w:sz w:val="24"/>
          <w:lang w:val="tr-TR"/>
        </w:rPr>
        <w:t xml:space="preserve"> DOKÜMANI</w:t>
      </w:r>
    </w:p>
    <w:p w14:paraId="12D1AE48" w14:textId="1E92AFCE" w:rsidR="005B6339" w:rsidRPr="009717E2" w:rsidRDefault="005B6339" w:rsidP="00AF1C97">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0" w:name="_Toc92096619"/>
      <w:bookmarkStart w:id="1" w:name="_Toc92096620"/>
      <w:bookmarkStart w:id="2" w:name="_Toc92125037"/>
      <w:bookmarkEnd w:id="0"/>
      <w:bookmarkEnd w:id="1"/>
      <w:r w:rsidRPr="009717E2">
        <w:rPr>
          <w:rFonts w:ascii="Times New Roman" w:hAnsi="Times New Roman" w:cs="Times New Roman"/>
          <w:b/>
          <w:color w:val="auto"/>
          <w:sz w:val="22"/>
          <w:szCs w:val="22"/>
          <w:lang w:val="tr-TR"/>
        </w:rPr>
        <w:t>KADEMELİ ROKETLER</w:t>
      </w:r>
      <w:r w:rsidR="004F7C8D" w:rsidRPr="009717E2">
        <w:rPr>
          <w:rFonts w:ascii="Times New Roman" w:hAnsi="Times New Roman" w:cs="Times New Roman"/>
          <w:b/>
          <w:color w:val="auto"/>
          <w:sz w:val="22"/>
          <w:szCs w:val="22"/>
          <w:lang w:val="tr-TR"/>
        </w:rPr>
        <w:t xml:space="preserve"> HAKKINDA BİLGİLENDİRME</w:t>
      </w:r>
      <w:bookmarkEnd w:id="2"/>
    </w:p>
    <w:p w14:paraId="01E88D55" w14:textId="179D1185" w:rsidR="0090790F" w:rsidRPr="009717E2" w:rsidRDefault="00DE5691"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Roketler, uzaya erişim ve uyduların belirlenmiş olan görevlerdeki yörüngelerine yerleştirilebilmesi için gerekli olan fırlatma araçlarıdır. Fırlatma araçları belli bir görev doğrultusunda </w:t>
      </w:r>
      <w:r w:rsidR="002C6583" w:rsidRPr="009717E2">
        <w:rPr>
          <w:rFonts w:ascii="Times New Roman" w:hAnsi="Times New Roman" w:cs="Times New Roman"/>
          <w:lang w:val="tr-TR"/>
        </w:rPr>
        <w:t>görev</w:t>
      </w:r>
      <w:r w:rsidRPr="009717E2">
        <w:rPr>
          <w:rFonts w:ascii="Times New Roman" w:hAnsi="Times New Roman" w:cs="Times New Roman"/>
          <w:lang w:val="tr-TR"/>
        </w:rPr>
        <w:t xml:space="preserve"> yüklerini (</w:t>
      </w:r>
      <w:r w:rsidR="002C6583" w:rsidRPr="00550D91">
        <w:rPr>
          <w:rFonts w:ascii="Times New Roman" w:hAnsi="Times New Roman" w:cs="Times New Roman"/>
          <w:i/>
          <w:lang w:val="tr-TR"/>
        </w:rPr>
        <w:t>görev</w:t>
      </w:r>
      <w:r w:rsidRPr="00550D91">
        <w:rPr>
          <w:rFonts w:ascii="Times New Roman" w:hAnsi="Times New Roman" w:cs="Times New Roman"/>
          <w:i/>
          <w:lang w:val="tr-TR"/>
        </w:rPr>
        <w:t xml:space="preserve"> yük</w:t>
      </w:r>
      <w:r w:rsidR="002C6583" w:rsidRPr="00550D91">
        <w:rPr>
          <w:rFonts w:ascii="Times New Roman" w:hAnsi="Times New Roman" w:cs="Times New Roman"/>
          <w:i/>
          <w:lang w:val="tr-TR"/>
        </w:rPr>
        <w:t>ü</w:t>
      </w:r>
      <w:r w:rsidRPr="00550D91">
        <w:rPr>
          <w:rFonts w:ascii="Times New Roman" w:hAnsi="Times New Roman" w:cs="Times New Roman"/>
          <w:i/>
          <w:lang w:val="tr-TR"/>
        </w:rPr>
        <w:t xml:space="preserve"> bir uydu ya da farklı bir gezegene görev için tasarlanmış farklı bir araç olabilir</w:t>
      </w:r>
      <w:r w:rsidRPr="009717E2">
        <w:rPr>
          <w:rFonts w:ascii="Times New Roman" w:hAnsi="Times New Roman" w:cs="Times New Roman"/>
          <w:lang w:val="tr-TR"/>
        </w:rPr>
        <w:t>)</w:t>
      </w:r>
      <w:r w:rsidR="003C104A" w:rsidRPr="009717E2">
        <w:rPr>
          <w:rFonts w:ascii="Times New Roman" w:hAnsi="Times New Roman" w:cs="Times New Roman"/>
          <w:lang w:val="tr-TR"/>
        </w:rPr>
        <w:t xml:space="preserve"> istenen noktalara götürmek</w:t>
      </w:r>
      <w:r w:rsidR="0093556B" w:rsidRPr="009717E2">
        <w:rPr>
          <w:rFonts w:ascii="Times New Roman" w:hAnsi="Times New Roman" w:cs="Times New Roman"/>
          <w:lang w:val="tr-TR"/>
        </w:rPr>
        <w:t xml:space="preserve"> amacıyla tasarlanır.</w:t>
      </w:r>
    </w:p>
    <w:p w14:paraId="2A49A8DD" w14:textId="3E0048C2" w:rsidR="0093556B" w:rsidRPr="009717E2" w:rsidRDefault="0093556B"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Fırlatma araçları dünyadan kaçış hızına ulaşabilmek ve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yüklerini ilgili yörüngenin hızlarına ulaştırabilmek için çok yüksek düzeyde itki değerine sahip kimyasal itki sistemleri kullanırlar. Bu itki sistemleri katı yakıtlı roket motorları, sıvı yakıtlı roket motorları veya </w:t>
      </w:r>
      <w:proofErr w:type="spellStart"/>
      <w:r w:rsidRPr="009717E2">
        <w:rPr>
          <w:rFonts w:ascii="Times New Roman" w:hAnsi="Times New Roman" w:cs="Times New Roman"/>
          <w:lang w:val="tr-TR"/>
        </w:rPr>
        <w:t>hibrit</w:t>
      </w:r>
      <w:proofErr w:type="spellEnd"/>
      <w:r w:rsidRPr="009717E2">
        <w:rPr>
          <w:rFonts w:ascii="Times New Roman" w:hAnsi="Times New Roman" w:cs="Times New Roman"/>
          <w:lang w:val="tr-TR"/>
        </w:rPr>
        <w:t xml:space="preserve"> yakıtlı roket motorları olabilir.</w:t>
      </w:r>
    </w:p>
    <w:p w14:paraId="5EF12B93" w14:textId="794D0E84" w:rsidR="0093556B" w:rsidRPr="009717E2" w:rsidRDefault="0093556B"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Fırlatma araçlarının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yüklerinin kütlesi aslında aracın geri kalanına göre çok ufak bir kısmıdır. Fırlatma aracının itki sistemleri ve bu itki sistemi içerisindeki yakıt kütleleri toplam kütlenin genelde %90’ını oluşturmaktadır. Bu yüzden aracın toplam kütlesini optimize edebilmek ve fırlatılabilecek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w:t>
      </w:r>
      <w:r w:rsidR="0078160B" w:rsidRPr="009717E2">
        <w:rPr>
          <w:rFonts w:ascii="Times New Roman" w:hAnsi="Times New Roman" w:cs="Times New Roman"/>
          <w:lang w:val="tr-TR"/>
        </w:rPr>
        <w:t>ü</w:t>
      </w:r>
      <w:r w:rsidRPr="009717E2">
        <w:rPr>
          <w:rFonts w:ascii="Times New Roman" w:hAnsi="Times New Roman" w:cs="Times New Roman"/>
          <w:lang w:val="tr-TR"/>
        </w:rPr>
        <w:t xml:space="preserve"> kütlesini artırmak için roketlerde kademelendirme yöntemi kullanılır. Kademelendirme ile roket belli kütlelere bölünerek tek kademeli bir sisteme göre daha düşük kalkış ağırlığına sahip sistemler elde edilebilir.</w:t>
      </w:r>
    </w:p>
    <w:p w14:paraId="7AD6A611" w14:textId="383B1014" w:rsidR="00D140C3" w:rsidRPr="009717E2" w:rsidRDefault="00D140C3"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Roketlerde kademelendirme iki şekilde gerçekleştirilebilir. Birincisi seri kademelendirme ikincisi ise paralel kademelendirmedir.</w:t>
      </w:r>
    </w:p>
    <w:p w14:paraId="4C6BE83A" w14:textId="407527E2" w:rsidR="0078160B" w:rsidRPr="009717E2" w:rsidRDefault="00D140C3"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Seri kademeli roketlerde kademeler birbirine </w:t>
      </w:r>
      <w:r w:rsidR="001E5CB6" w:rsidRPr="009717E2">
        <w:rPr>
          <w:rFonts w:ascii="Times New Roman" w:hAnsi="Times New Roman" w:cs="Times New Roman"/>
          <w:lang w:val="tr-TR"/>
        </w:rPr>
        <w:fldChar w:fldCharType="begin"/>
      </w:r>
      <w:r w:rsidR="001E5CB6" w:rsidRPr="009717E2">
        <w:rPr>
          <w:rFonts w:ascii="Times New Roman" w:hAnsi="Times New Roman" w:cs="Times New Roman"/>
          <w:lang w:val="tr-TR"/>
        </w:rPr>
        <w:instrText xml:space="preserve"> REF _Ref91856695 \h </w:instrText>
      </w:r>
      <w:r w:rsidR="00CE1BF4" w:rsidRPr="009717E2">
        <w:rPr>
          <w:rFonts w:ascii="Times New Roman" w:hAnsi="Times New Roman" w:cs="Times New Roman"/>
          <w:lang w:val="tr-TR"/>
        </w:rPr>
        <w:instrText xml:space="preserve"> \* MERGEFORMAT </w:instrText>
      </w:r>
      <w:r w:rsidR="001E5CB6" w:rsidRPr="009717E2">
        <w:rPr>
          <w:rFonts w:ascii="Times New Roman" w:hAnsi="Times New Roman" w:cs="Times New Roman"/>
          <w:lang w:val="tr-TR"/>
        </w:rPr>
      </w:r>
      <w:r w:rsidR="001E5CB6" w:rsidRPr="009717E2">
        <w:rPr>
          <w:rFonts w:ascii="Times New Roman" w:hAnsi="Times New Roman" w:cs="Times New Roman"/>
          <w:lang w:val="tr-TR"/>
        </w:rPr>
        <w:fldChar w:fldCharType="separate"/>
      </w:r>
      <w:proofErr w:type="spellStart"/>
      <w:r w:rsidR="00103BC8" w:rsidRPr="009717E2">
        <w:rPr>
          <w:rFonts w:ascii="Times New Roman" w:hAnsi="Times New Roman" w:cs="Times New Roman"/>
          <w:b/>
          <w:bCs/>
          <w:color w:val="000000" w:themeColor="text1"/>
        </w:rPr>
        <w:t>Şekil</w:t>
      </w:r>
      <w:proofErr w:type="spellEnd"/>
      <w:r w:rsidR="00103BC8" w:rsidRPr="009717E2">
        <w:rPr>
          <w:rFonts w:ascii="Times New Roman" w:hAnsi="Times New Roman" w:cs="Times New Roman"/>
          <w:b/>
          <w:bCs/>
          <w:color w:val="000000" w:themeColor="text1"/>
        </w:rPr>
        <w:t xml:space="preserve"> </w:t>
      </w:r>
      <w:r w:rsidR="00103BC8" w:rsidRPr="009717E2">
        <w:rPr>
          <w:rFonts w:ascii="Times New Roman" w:hAnsi="Times New Roman" w:cs="Times New Roman"/>
          <w:b/>
          <w:i/>
          <w:color w:val="000000" w:themeColor="text1"/>
        </w:rPr>
        <w:t>1</w:t>
      </w:r>
      <w:r w:rsidR="001E5CB6" w:rsidRPr="009717E2">
        <w:rPr>
          <w:rFonts w:ascii="Times New Roman" w:hAnsi="Times New Roman" w:cs="Times New Roman"/>
          <w:lang w:val="tr-TR"/>
        </w:rPr>
        <w:fldChar w:fldCharType="end"/>
      </w:r>
      <w:r w:rsidR="001E5CB6" w:rsidRPr="009717E2">
        <w:rPr>
          <w:rFonts w:ascii="Times New Roman" w:hAnsi="Times New Roman" w:cs="Times New Roman"/>
          <w:lang w:val="tr-TR"/>
        </w:rPr>
        <w:t xml:space="preserve">’de </w:t>
      </w:r>
      <w:r w:rsidRPr="009717E2">
        <w:rPr>
          <w:rFonts w:ascii="Times New Roman" w:hAnsi="Times New Roman" w:cs="Times New Roman"/>
          <w:lang w:val="tr-TR"/>
        </w:rPr>
        <w:t>gösterildiği gibi seri halde bağlıdır. Bu kademelendirme yönteminde kademeler birbirine entegre edilebildiği gibi direkt olarak motorlar da birbirine entegre edilebilir.</w:t>
      </w:r>
    </w:p>
    <w:p w14:paraId="716F942B" w14:textId="77777777" w:rsidR="00EE3FAA" w:rsidRPr="009717E2" w:rsidRDefault="00EE3FAA" w:rsidP="007E0ACD">
      <w:pPr>
        <w:keepNext/>
        <w:spacing w:line="240" w:lineRule="auto"/>
        <w:jc w:val="center"/>
        <w:rPr>
          <w:rFonts w:ascii="Times New Roman" w:hAnsi="Times New Roman" w:cs="Times New Roman"/>
        </w:rPr>
      </w:pPr>
      <w:r w:rsidRPr="009717E2">
        <w:rPr>
          <w:rFonts w:ascii="Times New Roman" w:hAnsi="Times New Roman" w:cs="Times New Roman"/>
          <w:noProof/>
        </w:rPr>
        <w:drawing>
          <wp:inline distT="0" distB="0" distL="0" distR="0" wp14:anchorId="7D490F89" wp14:editId="0345AD19">
            <wp:extent cx="4876800" cy="2602358"/>
            <wp:effectExtent l="0" t="0" r="0" b="7620"/>
            <wp:docPr id="1" name="Resim 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11"/>
                    <a:stretch>
                      <a:fillRect/>
                    </a:stretch>
                  </pic:blipFill>
                  <pic:spPr>
                    <a:xfrm>
                      <a:off x="0" y="0"/>
                      <a:ext cx="4880299" cy="2604225"/>
                    </a:xfrm>
                    <a:prstGeom prst="rect">
                      <a:avLst/>
                    </a:prstGeom>
                  </pic:spPr>
                </pic:pic>
              </a:graphicData>
            </a:graphic>
          </wp:inline>
        </w:drawing>
      </w:r>
    </w:p>
    <w:p w14:paraId="5723D661" w14:textId="47F29B74" w:rsidR="00EE3FAA" w:rsidRPr="009717E2" w:rsidRDefault="00EE3FAA" w:rsidP="007E0ACD">
      <w:pPr>
        <w:pStyle w:val="Caption"/>
        <w:jc w:val="center"/>
        <w:rPr>
          <w:rFonts w:ascii="Times New Roman" w:hAnsi="Times New Roman" w:cs="Times New Roman"/>
          <w:i w:val="0"/>
          <w:iCs w:val="0"/>
          <w:color w:val="000000" w:themeColor="text1"/>
          <w:sz w:val="22"/>
          <w:szCs w:val="22"/>
        </w:rPr>
      </w:pPr>
      <w:bookmarkStart w:id="3" w:name="_Ref91856695"/>
      <w:proofErr w:type="spellStart"/>
      <w:r w:rsidRPr="009717E2">
        <w:rPr>
          <w:rFonts w:ascii="Times New Roman" w:hAnsi="Times New Roman" w:cs="Times New Roman"/>
          <w:b/>
          <w:bCs/>
          <w:i w:val="0"/>
          <w:iCs w:val="0"/>
          <w:color w:val="000000" w:themeColor="text1"/>
          <w:sz w:val="22"/>
          <w:szCs w:val="22"/>
        </w:rPr>
        <w:t>Şekil</w:t>
      </w:r>
      <w:proofErr w:type="spellEnd"/>
      <w:r w:rsidRPr="009717E2">
        <w:rPr>
          <w:rFonts w:ascii="Times New Roman" w:hAnsi="Times New Roman" w:cs="Times New Roman"/>
          <w:b/>
          <w:bCs/>
          <w:i w:val="0"/>
          <w:iCs w:val="0"/>
          <w:color w:val="000000" w:themeColor="text1"/>
          <w:sz w:val="22"/>
          <w:szCs w:val="22"/>
        </w:rPr>
        <w:t xml:space="preserve">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w:t>
      </w:r>
      <w:r w:rsidRPr="009717E2">
        <w:rPr>
          <w:rFonts w:ascii="Times New Roman" w:hAnsi="Times New Roman" w:cs="Times New Roman"/>
          <w:b/>
          <w:bCs/>
          <w:i w:val="0"/>
          <w:iCs w:val="0"/>
          <w:color w:val="000000" w:themeColor="text1"/>
          <w:sz w:val="22"/>
          <w:szCs w:val="22"/>
        </w:rPr>
        <w:fldChar w:fldCharType="end"/>
      </w:r>
      <w:bookmarkEnd w:id="3"/>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Seri </w:t>
      </w:r>
      <w:proofErr w:type="spellStart"/>
      <w:r w:rsidRPr="009717E2">
        <w:rPr>
          <w:rFonts w:ascii="Times New Roman" w:hAnsi="Times New Roman" w:cs="Times New Roman"/>
          <w:i w:val="0"/>
          <w:iCs w:val="0"/>
          <w:color w:val="000000" w:themeColor="text1"/>
          <w:sz w:val="22"/>
          <w:szCs w:val="22"/>
        </w:rPr>
        <w:t>Kademeli</w:t>
      </w:r>
      <w:proofErr w:type="spellEnd"/>
      <w:r w:rsidRPr="009717E2">
        <w:rPr>
          <w:rFonts w:ascii="Times New Roman" w:hAnsi="Times New Roman" w:cs="Times New Roman"/>
          <w:i w:val="0"/>
          <w:iCs w:val="0"/>
          <w:color w:val="000000" w:themeColor="text1"/>
          <w:sz w:val="22"/>
          <w:szCs w:val="22"/>
        </w:rPr>
        <w:t xml:space="preserve"> </w:t>
      </w:r>
      <w:proofErr w:type="spellStart"/>
      <w:r w:rsidRPr="009717E2">
        <w:rPr>
          <w:rFonts w:ascii="Times New Roman" w:hAnsi="Times New Roman" w:cs="Times New Roman"/>
          <w:i w:val="0"/>
          <w:iCs w:val="0"/>
          <w:color w:val="000000" w:themeColor="text1"/>
          <w:sz w:val="22"/>
          <w:szCs w:val="22"/>
        </w:rPr>
        <w:t>Roketler</w:t>
      </w:r>
      <w:proofErr w:type="spellEnd"/>
    </w:p>
    <w:p w14:paraId="29B48039" w14:textId="1761F440" w:rsidR="00EE7FAA" w:rsidRPr="009717E2" w:rsidRDefault="00EE7FAA"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Bu kapsamda örnek olarak iki kademeli bir roket ele al</w:t>
      </w:r>
      <w:r w:rsidR="00264E79" w:rsidRPr="009717E2">
        <w:rPr>
          <w:rFonts w:ascii="Times New Roman" w:hAnsi="Times New Roman" w:cs="Times New Roman"/>
          <w:lang w:val="tr-TR"/>
        </w:rPr>
        <w:t>ınacak</w:t>
      </w:r>
      <w:r w:rsidRPr="009717E2">
        <w:rPr>
          <w:rFonts w:ascii="Times New Roman" w:hAnsi="Times New Roman" w:cs="Times New Roman"/>
          <w:lang w:val="tr-TR"/>
        </w:rPr>
        <w:t xml:space="preserve"> olurs</w:t>
      </w:r>
      <w:r w:rsidR="00264E79" w:rsidRPr="009717E2">
        <w:rPr>
          <w:rFonts w:ascii="Times New Roman" w:hAnsi="Times New Roman" w:cs="Times New Roman"/>
          <w:lang w:val="tr-TR"/>
        </w:rPr>
        <w:t>a</w:t>
      </w:r>
      <w:r w:rsidRPr="009717E2">
        <w:rPr>
          <w:rFonts w:ascii="Times New Roman" w:hAnsi="Times New Roman" w:cs="Times New Roman"/>
          <w:lang w:val="tr-TR"/>
        </w:rPr>
        <w:t xml:space="preserve">, motorlu uçuş fazları ikiye bölünmüş olacaktır. </w:t>
      </w:r>
      <w:r w:rsidR="009E718D" w:rsidRPr="009717E2">
        <w:rPr>
          <w:rFonts w:ascii="Times New Roman" w:hAnsi="Times New Roman" w:cs="Times New Roman"/>
          <w:lang w:val="tr-TR"/>
        </w:rPr>
        <w:t>İlk kademe motoru ateşlendiğinde tüm roket (</w:t>
      </w:r>
      <w:r w:rsidR="009E718D" w:rsidRPr="008D40D5">
        <w:rPr>
          <w:rFonts w:ascii="Times New Roman" w:hAnsi="Times New Roman" w:cs="Times New Roman"/>
          <w:i/>
          <w:lang w:val="tr-TR"/>
        </w:rPr>
        <w:t>yüksek kütle</w:t>
      </w:r>
      <w:r w:rsidR="009E718D" w:rsidRPr="009717E2">
        <w:rPr>
          <w:rFonts w:ascii="Times New Roman" w:hAnsi="Times New Roman" w:cs="Times New Roman"/>
          <w:lang w:val="tr-TR"/>
        </w:rPr>
        <w:t xml:space="preserve">) belirli bir ivmeye ulaştırılırken, </w:t>
      </w:r>
      <w:r w:rsidRPr="009717E2">
        <w:rPr>
          <w:rFonts w:ascii="Times New Roman" w:hAnsi="Times New Roman" w:cs="Times New Roman"/>
          <w:lang w:val="tr-TR"/>
        </w:rPr>
        <w:t xml:space="preserve">ikinci kademe motoru ateşlendiğinde </w:t>
      </w:r>
      <w:r w:rsidR="009E718D" w:rsidRPr="009717E2">
        <w:rPr>
          <w:rFonts w:ascii="Times New Roman" w:hAnsi="Times New Roman" w:cs="Times New Roman"/>
          <w:lang w:val="tr-TR"/>
        </w:rPr>
        <w:t>ise roketin belirli bir kısmı (</w:t>
      </w:r>
      <w:r w:rsidRPr="008D40D5">
        <w:rPr>
          <w:rFonts w:ascii="Times New Roman" w:hAnsi="Times New Roman" w:cs="Times New Roman"/>
          <w:i/>
          <w:lang w:val="tr-TR"/>
        </w:rPr>
        <w:t>daha düşük kütle</w:t>
      </w:r>
      <w:r w:rsidR="009E718D" w:rsidRPr="009717E2">
        <w:rPr>
          <w:rFonts w:ascii="Times New Roman" w:hAnsi="Times New Roman" w:cs="Times New Roman"/>
          <w:lang w:val="tr-TR"/>
        </w:rPr>
        <w:t>)</w:t>
      </w:r>
      <w:r w:rsidRPr="009717E2">
        <w:rPr>
          <w:rFonts w:ascii="Times New Roman" w:hAnsi="Times New Roman" w:cs="Times New Roman"/>
          <w:lang w:val="tr-TR"/>
        </w:rPr>
        <w:t xml:space="preserve"> hızlandırılaca</w:t>
      </w:r>
      <w:r w:rsidR="009E718D" w:rsidRPr="009717E2">
        <w:rPr>
          <w:rFonts w:ascii="Times New Roman" w:hAnsi="Times New Roman" w:cs="Times New Roman"/>
          <w:lang w:val="tr-TR"/>
        </w:rPr>
        <w:t>k</w:t>
      </w:r>
      <w:r w:rsidRPr="009717E2">
        <w:rPr>
          <w:rFonts w:ascii="Times New Roman" w:hAnsi="Times New Roman" w:cs="Times New Roman"/>
          <w:lang w:val="tr-TR"/>
        </w:rPr>
        <w:t xml:space="preserve"> ve bu daha düşük kütleli kademe süzülme aşaması</w:t>
      </w:r>
      <w:r w:rsidR="009E718D" w:rsidRPr="009717E2">
        <w:rPr>
          <w:rFonts w:ascii="Times New Roman" w:hAnsi="Times New Roman" w:cs="Times New Roman"/>
          <w:lang w:val="tr-TR"/>
        </w:rPr>
        <w:t>nı</w:t>
      </w:r>
      <w:r w:rsidRPr="009717E2">
        <w:rPr>
          <w:rFonts w:ascii="Times New Roman" w:hAnsi="Times New Roman" w:cs="Times New Roman"/>
          <w:lang w:val="tr-TR"/>
        </w:rPr>
        <w:t xml:space="preserve"> gerçekleştireceği için benzer kalkış ağırlığına sahip tek kademeli roket</w:t>
      </w:r>
      <w:r w:rsidR="009E718D" w:rsidRPr="009717E2">
        <w:rPr>
          <w:rFonts w:ascii="Times New Roman" w:hAnsi="Times New Roman" w:cs="Times New Roman"/>
          <w:lang w:val="tr-TR"/>
        </w:rPr>
        <w:t>ler</w:t>
      </w:r>
      <w:r w:rsidRPr="009717E2">
        <w:rPr>
          <w:rFonts w:ascii="Times New Roman" w:hAnsi="Times New Roman" w:cs="Times New Roman"/>
          <w:lang w:val="tr-TR"/>
        </w:rPr>
        <w:t>e göre daha fazla görev yükü taşıyabilecek ya da aynı görev yükünü daha yüksek irtifalara taşıyabilecektir.</w:t>
      </w:r>
    </w:p>
    <w:p w14:paraId="778DECD6" w14:textId="1B81DAB2" w:rsidR="00EE3FAA" w:rsidRPr="009717E2" w:rsidRDefault="00EE7FAA"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Paralel kademeli roketlerde ise roket motorları ya da gövdeleri yan yana olacak şekilde birbirine entegre edilir. Yana takılan bu ilave iticiler ana iticiye göre daha düşük yanma sürelerine sahip olabilirler. Böylece roketi belli hızlara ulaştırdıktan sonra roketten ayrılarak toplam kalkış ağırlığından daha düşük bir ağırlıkla süzülmesi sağlanır ve yine aynı şekilde tek kademeli bir rokete göre daha fazla </w:t>
      </w:r>
      <w:r w:rsidR="00AF0CEF" w:rsidRPr="009717E2">
        <w:rPr>
          <w:rFonts w:ascii="Times New Roman" w:hAnsi="Times New Roman" w:cs="Times New Roman"/>
          <w:lang w:val="tr-TR"/>
        </w:rPr>
        <w:t>görev</w:t>
      </w:r>
      <w:r w:rsidRPr="009717E2">
        <w:rPr>
          <w:rFonts w:ascii="Times New Roman" w:hAnsi="Times New Roman" w:cs="Times New Roman"/>
          <w:lang w:val="tr-TR"/>
        </w:rPr>
        <w:t xml:space="preserve"> yük</w:t>
      </w:r>
      <w:r w:rsidR="00AF0CEF" w:rsidRPr="009717E2">
        <w:rPr>
          <w:rFonts w:ascii="Times New Roman" w:hAnsi="Times New Roman" w:cs="Times New Roman"/>
          <w:lang w:val="tr-TR"/>
        </w:rPr>
        <w:t>ü</w:t>
      </w:r>
      <w:r w:rsidRPr="009717E2">
        <w:rPr>
          <w:rFonts w:ascii="Times New Roman" w:hAnsi="Times New Roman" w:cs="Times New Roman"/>
          <w:lang w:val="tr-TR"/>
        </w:rPr>
        <w:t xml:space="preserve"> taşıyabilecek ya da aynı </w:t>
      </w:r>
      <w:r w:rsidR="0048251A" w:rsidRPr="009717E2">
        <w:rPr>
          <w:rFonts w:ascii="Times New Roman" w:hAnsi="Times New Roman" w:cs="Times New Roman"/>
          <w:lang w:val="tr-TR"/>
        </w:rPr>
        <w:t>görev</w:t>
      </w:r>
      <w:r w:rsidRPr="009717E2">
        <w:rPr>
          <w:rFonts w:ascii="Times New Roman" w:hAnsi="Times New Roman" w:cs="Times New Roman"/>
          <w:lang w:val="tr-TR"/>
        </w:rPr>
        <w:t xml:space="preserve"> yükü</w:t>
      </w:r>
      <w:r w:rsidR="0048251A" w:rsidRPr="009717E2">
        <w:rPr>
          <w:rFonts w:ascii="Times New Roman" w:hAnsi="Times New Roman" w:cs="Times New Roman"/>
          <w:lang w:val="tr-TR"/>
        </w:rPr>
        <w:t>nü</w:t>
      </w:r>
      <w:r w:rsidRPr="009717E2">
        <w:rPr>
          <w:rFonts w:ascii="Times New Roman" w:hAnsi="Times New Roman" w:cs="Times New Roman"/>
          <w:lang w:val="tr-TR"/>
        </w:rPr>
        <w:t xml:space="preserve"> daha yüksek irtifalara taşıyabilecektir.</w:t>
      </w:r>
    </w:p>
    <w:p w14:paraId="106AC8C7" w14:textId="77777777" w:rsidR="0048251A" w:rsidRPr="009717E2" w:rsidRDefault="0048251A" w:rsidP="007E0ACD">
      <w:pPr>
        <w:keepNext/>
        <w:spacing w:line="240" w:lineRule="auto"/>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116ECFBE" wp14:editId="44B83D4F">
            <wp:extent cx="4328304" cy="2124075"/>
            <wp:effectExtent l="0" t="0" r="0" b="0"/>
            <wp:docPr id="2" name="Resim 2" descr="metin, yazı gereçleri, sabit, kale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yazı gereçleri, sabit, kalem içeren bir resim&#10;&#10;Açıklama otomatik olarak oluşturuldu"/>
                    <pic:cNvPicPr/>
                  </pic:nvPicPr>
                  <pic:blipFill>
                    <a:blip r:embed="rId12"/>
                    <a:stretch>
                      <a:fillRect/>
                    </a:stretch>
                  </pic:blipFill>
                  <pic:spPr>
                    <a:xfrm>
                      <a:off x="0" y="0"/>
                      <a:ext cx="4333259" cy="2126507"/>
                    </a:xfrm>
                    <a:prstGeom prst="rect">
                      <a:avLst/>
                    </a:prstGeom>
                  </pic:spPr>
                </pic:pic>
              </a:graphicData>
            </a:graphic>
          </wp:inline>
        </w:drawing>
      </w:r>
    </w:p>
    <w:p w14:paraId="14313723" w14:textId="100E4C9B" w:rsidR="0048251A" w:rsidRPr="009717E2" w:rsidRDefault="0048251A" w:rsidP="007E0ACD">
      <w:pPr>
        <w:pStyle w:val="Caption"/>
        <w:jc w:val="center"/>
        <w:rPr>
          <w:rFonts w:ascii="Times New Roman" w:hAnsi="Times New Roman" w:cs="Times New Roman"/>
          <w:i w:val="0"/>
          <w:iCs w:val="0"/>
          <w:color w:val="000000" w:themeColor="text1"/>
          <w:sz w:val="22"/>
          <w:szCs w:val="22"/>
        </w:rPr>
      </w:pPr>
      <w:proofErr w:type="spellStart"/>
      <w:r w:rsidRPr="009717E2">
        <w:rPr>
          <w:rFonts w:ascii="Times New Roman" w:hAnsi="Times New Roman" w:cs="Times New Roman"/>
          <w:b/>
          <w:bCs/>
          <w:i w:val="0"/>
          <w:iCs w:val="0"/>
          <w:color w:val="000000" w:themeColor="text1"/>
          <w:sz w:val="22"/>
          <w:szCs w:val="22"/>
        </w:rPr>
        <w:t>Şekil</w:t>
      </w:r>
      <w:proofErr w:type="spellEnd"/>
      <w:r w:rsidRPr="009717E2">
        <w:rPr>
          <w:rFonts w:ascii="Times New Roman" w:hAnsi="Times New Roman" w:cs="Times New Roman"/>
          <w:b/>
          <w:bCs/>
          <w:i w:val="0"/>
          <w:iCs w:val="0"/>
          <w:color w:val="000000" w:themeColor="text1"/>
          <w:sz w:val="22"/>
          <w:szCs w:val="22"/>
        </w:rPr>
        <w:t xml:space="preserve">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2</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w:t>
      </w:r>
      <w:proofErr w:type="spellStart"/>
      <w:r w:rsidRPr="009717E2">
        <w:rPr>
          <w:rFonts w:ascii="Times New Roman" w:hAnsi="Times New Roman" w:cs="Times New Roman"/>
          <w:i w:val="0"/>
          <w:iCs w:val="0"/>
          <w:color w:val="000000" w:themeColor="text1"/>
          <w:sz w:val="22"/>
          <w:szCs w:val="22"/>
        </w:rPr>
        <w:t>Paralel</w:t>
      </w:r>
      <w:proofErr w:type="spellEnd"/>
      <w:r w:rsidRPr="009717E2">
        <w:rPr>
          <w:rFonts w:ascii="Times New Roman" w:hAnsi="Times New Roman" w:cs="Times New Roman"/>
          <w:i w:val="0"/>
          <w:iCs w:val="0"/>
          <w:color w:val="000000" w:themeColor="text1"/>
          <w:sz w:val="22"/>
          <w:szCs w:val="22"/>
        </w:rPr>
        <w:t xml:space="preserve"> </w:t>
      </w:r>
      <w:proofErr w:type="spellStart"/>
      <w:r w:rsidRPr="009717E2">
        <w:rPr>
          <w:rFonts w:ascii="Times New Roman" w:hAnsi="Times New Roman" w:cs="Times New Roman"/>
          <w:i w:val="0"/>
          <w:iCs w:val="0"/>
          <w:color w:val="000000" w:themeColor="text1"/>
          <w:sz w:val="22"/>
          <w:szCs w:val="22"/>
        </w:rPr>
        <w:t>Kademeli</w:t>
      </w:r>
      <w:proofErr w:type="spellEnd"/>
      <w:r w:rsidRPr="009717E2">
        <w:rPr>
          <w:rFonts w:ascii="Times New Roman" w:hAnsi="Times New Roman" w:cs="Times New Roman"/>
          <w:i w:val="0"/>
          <w:iCs w:val="0"/>
          <w:color w:val="000000" w:themeColor="text1"/>
          <w:sz w:val="22"/>
          <w:szCs w:val="22"/>
        </w:rPr>
        <w:t xml:space="preserve"> </w:t>
      </w:r>
      <w:proofErr w:type="spellStart"/>
      <w:r w:rsidRPr="009717E2">
        <w:rPr>
          <w:rFonts w:ascii="Times New Roman" w:hAnsi="Times New Roman" w:cs="Times New Roman"/>
          <w:i w:val="0"/>
          <w:iCs w:val="0"/>
          <w:color w:val="000000" w:themeColor="text1"/>
          <w:sz w:val="22"/>
          <w:szCs w:val="22"/>
        </w:rPr>
        <w:t>Roketler</w:t>
      </w:r>
      <w:proofErr w:type="spellEnd"/>
    </w:p>
    <w:p w14:paraId="63B91702" w14:textId="1DC2138F" w:rsidR="004F7C8D" w:rsidRPr="009717E2" w:rsidRDefault="004A686E" w:rsidP="00EE07DF">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Bu kademelendirme yöntemi sadece fırlatma araçlarında değil sonda roketlerinde de yüksek güç </w:t>
      </w:r>
      <w:proofErr w:type="spellStart"/>
      <w:r w:rsidRPr="009717E2">
        <w:rPr>
          <w:rFonts w:ascii="Times New Roman" w:hAnsi="Times New Roman" w:cs="Times New Roman"/>
          <w:lang w:val="tr-TR"/>
        </w:rPr>
        <w:t>roketçiliği</w:t>
      </w:r>
      <w:proofErr w:type="spellEnd"/>
      <w:r w:rsidRPr="009717E2">
        <w:rPr>
          <w:rFonts w:ascii="Times New Roman" w:hAnsi="Times New Roman" w:cs="Times New Roman"/>
          <w:lang w:val="tr-TR"/>
        </w:rPr>
        <w:t xml:space="preserve"> uygulamalarında da kullanılabilmektedir. Yüksek güç </w:t>
      </w:r>
      <w:proofErr w:type="spellStart"/>
      <w:r w:rsidRPr="009717E2">
        <w:rPr>
          <w:rFonts w:ascii="Times New Roman" w:hAnsi="Times New Roman" w:cs="Times New Roman"/>
          <w:lang w:val="tr-TR"/>
        </w:rPr>
        <w:t>roketçiliğinde</w:t>
      </w:r>
      <w:proofErr w:type="spellEnd"/>
      <w:r w:rsidRPr="009717E2">
        <w:rPr>
          <w:rFonts w:ascii="Times New Roman" w:hAnsi="Times New Roman" w:cs="Times New Roman"/>
          <w:lang w:val="tr-TR"/>
        </w:rPr>
        <w:t xml:space="preserve"> de benzer amaçlarla kullanılabileceği gibi tamamen teknoloji gösterimi amacıyla da bu sistemler kullanılabilir.</w:t>
      </w:r>
      <w:r w:rsidR="00B55598" w:rsidRPr="009717E2">
        <w:rPr>
          <w:rFonts w:ascii="Times New Roman" w:hAnsi="Times New Roman" w:cs="Times New Roman"/>
          <w:lang w:val="tr-TR"/>
        </w:rPr>
        <w:t xml:space="preserve"> </w:t>
      </w:r>
      <w:r w:rsidRPr="009717E2">
        <w:rPr>
          <w:rFonts w:ascii="Times New Roman" w:hAnsi="Times New Roman" w:cs="Times New Roman"/>
          <w:lang w:val="tr-TR"/>
        </w:rPr>
        <w:t>Teknofest Roket Yarışması kapsamında yarışmacı takımların daha fazla görev yükü taşıması ya da daha yüksek irtifalara çıkmasından ziyade “kademe ayırma” görevini kendi belirledikleri hedef irtifa kapsamında başarılı bir şekilde icra edebilmeleri için oluşturulmuştur. Yarışma kapsamında yarışmacıların “gövdelerini” seri kademelendirme şeklinde birbirlerine entegre etmesi beklenmektedir.</w:t>
      </w:r>
    </w:p>
    <w:p w14:paraId="7BCE23B8" w14:textId="3AF5CBEA" w:rsidR="001E4FD9" w:rsidRPr="009717E2" w:rsidRDefault="001E4FD9" w:rsidP="00C92DD1">
      <w:pPr>
        <w:pStyle w:val="Heading1"/>
        <w:numPr>
          <w:ilvl w:val="0"/>
          <w:numId w:val="12"/>
        </w:numPr>
        <w:tabs>
          <w:tab w:val="left" w:pos="360"/>
        </w:tabs>
        <w:ind w:left="0" w:firstLine="0"/>
        <w:rPr>
          <w:rFonts w:ascii="Times New Roman" w:hAnsi="Times New Roman" w:cs="Times New Roman"/>
          <w:b/>
          <w:sz w:val="22"/>
          <w:szCs w:val="22"/>
          <w:lang w:val="tr-TR"/>
        </w:rPr>
      </w:pPr>
      <w:bookmarkStart w:id="4" w:name="_Toc92125038"/>
      <w:r w:rsidRPr="009717E2">
        <w:rPr>
          <w:rFonts w:ascii="Times New Roman" w:hAnsi="Times New Roman" w:cs="Times New Roman"/>
          <w:b/>
          <w:color w:val="auto"/>
          <w:sz w:val="22"/>
          <w:szCs w:val="22"/>
          <w:lang w:val="tr-TR"/>
        </w:rPr>
        <w:t>ZORLU GÖREV KATEGORİSİ GÖREV TANIMI</w:t>
      </w:r>
      <w:bookmarkEnd w:id="4"/>
    </w:p>
    <w:p w14:paraId="5AA304A3" w14:textId="21F3EB9C" w:rsidR="001E4FD9" w:rsidRPr="009717E2" w:rsidRDefault="001E4FD9">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Bu bölümde özetle, Zorlu Görev Kategorisiyle ilgili görev tanımı, uçuş</w:t>
      </w:r>
      <w:r w:rsidR="007A6B93" w:rsidRPr="009717E2">
        <w:rPr>
          <w:rFonts w:ascii="Times New Roman" w:hAnsi="Times New Roman" w:cs="Times New Roman"/>
          <w:lang w:val="tr-TR"/>
        </w:rPr>
        <w:t xml:space="preserve"> planı</w:t>
      </w:r>
      <w:r w:rsidRPr="009717E2">
        <w:rPr>
          <w:rFonts w:ascii="Times New Roman" w:hAnsi="Times New Roman" w:cs="Times New Roman"/>
          <w:lang w:val="tr-TR"/>
        </w:rPr>
        <w:t xml:space="preserve"> ve başarım kriterlerinden bahsedelim. </w:t>
      </w:r>
    </w:p>
    <w:p w14:paraId="7465AA96" w14:textId="58D9E9C0" w:rsidR="00862817" w:rsidRPr="009717E2" w:rsidRDefault="001E4AD1">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Zorlu Görev Kategorisi’nde </w:t>
      </w:r>
      <w:r w:rsidR="00B81C9A" w:rsidRPr="009717E2">
        <w:rPr>
          <w:rFonts w:ascii="Times New Roman" w:hAnsi="Times New Roman" w:cs="Times New Roman"/>
          <w:lang w:val="tr-TR"/>
        </w:rPr>
        <w:t xml:space="preserve">takımlardan </w:t>
      </w:r>
      <w:r w:rsidR="004525B3" w:rsidRPr="009717E2">
        <w:rPr>
          <w:rFonts w:ascii="Times New Roman" w:hAnsi="Times New Roman" w:cs="Times New Roman"/>
          <w:lang w:val="tr-TR"/>
        </w:rPr>
        <w:t xml:space="preserve">seri kademeli roket tasarlamaları beklenmektedir. Takımların tasarlayacakları roketler </w:t>
      </w:r>
      <w:r w:rsidR="00497703" w:rsidRPr="009717E2">
        <w:rPr>
          <w:rFonts w:ascii="Times New Roman" w:hAnsi="Times New Roman" w:cs="Times New Roman"/>
          <w:lang w:val="tr-TR"/>
        </w:rPr>
        <w:t>iki (</w:t>
      </w:r>
      <w:r w:rsidR="004525B3" w:rsidRPr="009717E2">
        <w:rPr>
          <w:rFonts w:ascii="Times New Roman" w:hAnsi="Times New Roman" w:cs="Times New Roman"/>
          <w:lang w:val="tr-TR"/>
        </w:rPr>
        <w:t>2</w:t>
      </w:r>
      <w:r w:rsidR="00497703" w:rsidRPr="009717E2">
        <w:rPr>
          <w:rFonts w:ascii="Times New Roman" w:hAnsi="Times New Roman" w:cs="Times New Roman"/>
          <w:lang w:val="tr-TR"/>
        </w:rPr>
        <w:t>)</w:t>
      </w:r>
      <w:r w:rsidR="004525B3" w:rsidRPr="009717E2">
        <w:rPr>
          <w:rFonts w:ascii="Times New Roman" w:hAnsi="Times New Roman" w:cs="Times New Roman"/>
          <w:lang w:val="tr-TR"/>
        </w:rPr>
        <w:t xml:space="preserve"> kademeli olacaktır. </w:t>
      </w:r>
      <w:r w:rsidR="00497703" w:rsidRPr="009717E2">
        <w:rPr>
          <w:rFonts w:ascii="Times New Roman" w:hAnsi="Times New Roman" w:cs="Times New Roman"/>
          <w:lang w:val="tr-TR"/>
        </w:rPr>
        <w:t>TEKNOFEST Roket Yarışması</w:t>
      </w:r>
      <w:r w:rsidR="008B2F68" w:rsidRPr="009717E2">
        <w:rPr>
          <w:rFonts w:ascii="Times New Roman" w:hAnsi="Times New Roman" w:cs="Times New Roman"/>
          <w:lang w:val="tr-TR"/>
        </w:rPr>
        <w:t xml:space="preserve">nda takımların </w:t>
      </w:r>
      <w:r w:rsidR="00497703" w:rsidRPr="009717E2">
        <w:rPr>
          <w:rFonts w:ascii="Times New Roman" w:hAnsi="Times New Roman" w:cs="Times New Roman"/>
          <w:lang w:val="tr-TR"/>
        </w:rPr>
        <w:t>iki (</w:t>
      </w:r>
      <w:r w:rsidR="008B2F68" w:rsidRPr="009717E2">
        <w:rPr>
          <w:rFonts w:ascii="Times New Roman" w:hAnsi="Times New Roman" w:cs="Times New Roman"/>
          <w:lang w:val="tr-TR"/>
        </w:rPr>
        <w:t>2</w:t>
      </w:r>
      <w:r w:rsidR="00497703" w:rsidRPr="009717E2">
        <w:rPr>
          <w:rFonts w:ascii="Times New Roman" w:hAnsi="Times New Roman" w:cs="Times New Roman"/>
          <w:lang w:val="tr-TR"/>
        </w:rPr>
        <w:t>)</w:t>
      </w:r>
      <w:r w:rsidR="008B2F68" w:rsidRPr="009717E2">
        <w:rPr>
          <w:rFonts w:ascii="Times New Roman" w:hAnsi="Times New Roman" w:cs="Times New Roman"/>
          <w:lang w:val="tr-TR"/>
        </w:rPr>
        <w:t xml:space="preserve"> </w:t>
      </w:r>
      <w:r w:rsidR="00EA1AC4" w:rsidRPr="009717E2">
        <w:rPr>
          <w:rFonts w:ascii="Times New Roman" w:hAnsi="Times New Roman" w:cs="Times New Roman"/>
          <w:lang w:val="tr-TR"/>
        </w:rPr>
        <w:t>k</w:t>
      </w:r>
      <w:r w:rsidR="008B2F68" w:rsidRPr="009717E2">
        <w:rPr>
          <w:rFonts w:ascii="Times New Roman" w:hAnsi="Times New Roman" w:cs="Times New Roman"/>
          <w:lang w:val="tr-TR"/>
        </w:rPr>
        <w:t>ademeli roketlerinde</w:t>
      </w:r>
      <w:r w:rsidR="00497703" w:rsidRPr="009717E2">
        <w:rPr>
          <w:rFonts w:ascii="Times New Roman" w:hAnsi="Times New Roman" w:cs="Times New Roman"/>
          <w:lang w:val="tr-TR"/>
        </w:rPr>
        <w:t>ki</w:t>
      </w:r>
      <w:r w:rsidR="008B2F68" w:rsidRPr="009717E2">
        <w:rPr>
          <w:rFonts w:ascii="Times New Roman" w:hAnsi="Times New Roman" w:cs="Times New Roman"/>
          <w:lang w:val="tr-TR"/>
        </w:rPr>
        <w:t xml:space="preserve"> </w:t>
      </w:r>
      <w:r w:rsidR="00497703" w:rsidRPr="009717E2">
        <w:rPr>
          <w:rFonts w:ascii="Times New Roman" w:hAnsi="Times New Roman" w:cs="Times New Roman"/>
          <w:lang w:val="tr-TR"/>
        </w:rPr>
        <w:t>her</w:t>
      </w:r>
      <w:r w:rsidR="008B2F68" w:rsidRPr="009717E2">
        <w:rPr>
          <w:rFonts w:ascii="Times New Roman" w:hAnsi="Times New Roman" w:cs="Times New Roman"/>
          <w:lang w:val="tr-TR"/>
        </w:rPr>
        <w:t xml:space="preserve"> </w:t>
      </w:r>
      <w:r w:rsidR="00EA1AC4" w:rsidRPr="009717E2">
        <w:rPr>
          <w:rFonts w:ascii="Times New Roman" w:hAnsi="Times New Roman" w:cs="Times New Roman"/>
          <w:lang w:val="tr-TR"/>
        </w:rPr>
        <w:t>k</w:t>
      </w:r>
      <w:r w:rsidR="008B2F68" w:rsidRPr="009717E2">
        <w:rPr>
          <w:rFonts w:ascii="Times New Roman" w:hAnsi="Times New Roman" w:cs="Times New Roman"/>
          <w:lang w:val="tr-TR"/>
        </w:rPr>
        <w:t xml:space="preserve">ademede roket </w:t>
      </w:r>
      <w:r w:rsidR="00EA1AC4" w:rsidRPr="009717E2">
        <w:rPr>
          <w:rFonts w:ascii="Times New Roman" w:hAnsi="Times New Roman" w:cs="Times New Roman"/>
          <w:lang w:val="tr-TR"/>
        </w:rPr>
        <w:t xml:space="preserve">motoru </w:t>
      </w:r>
      <w:r w:rsidR="008B2F68" w:rsidRPr="009717E2">
        <w:rPr>
          <w:rFonts w:ascii="Times New Roman" w:hAnsi="Times New Roman" w:cs="Times New Roman"/>
          <w:lang w:val="tr-TR"/>
        </w:rPr>
        <w:t>bulunacaktır.</w:t>
      </w:r>
      <w:r w:rsidR="00497703" w:rsidRPr="009717E2">
        <w:rPr>
          <w:rFonts w:ascii="Times New Roman" w:hAnsi="Times New Roman" w:cs="Times New Roman"/>
          <w:lang w:val="tr-TR"/>
        </w:rPr>
        <w:t xml:space="preserve"> Birinci k</w:t>
      </w:r>
      <w:r w:rsidR="00862817" w:rsidRPr="009717E2">
        <w:rPr>
          <w:rFonts w:ascii="Times New Roman" w:hAnsi="Times New Roman" w:cs="Times New Roman"/>
          <w:lang w:val="tr-TR"/>
        </w:rPr>
        <w:t xml:space="preserve">ademede bulunan roket motorunun yanması bittikten sonra bu kademenin roketin </w:t>
      </w:r>
      <w:r w:rsidR="00B517EE" w:rsidRPr="009717E2">
        <w:rPr>
          <w:rFonts w:ascii="Times New Roman" w:hAnsi="Times New Roman" w:cs="Times New Roman"/>
          <w:lang w:val="tr-TR"/>
        </w:rPr>
        <w:t xml:space="preserve">kalanından ayrılması ve paraşütü ile birlikte kurtarılması gerekmektedir. </w:t>
      </w:r>
      <w:r w:rsidR="00497703" w:rsidRPr="009717E2">
        <w:rPr>
          <w:rFonts w:ascii="Times New Roman" w:hAnsi="Times New Roman" w:cs="Times New Roman"/>
          <w:lang w:val="tr-TR"/>
        </w:rPr>
        <w:t>Birinci k</w:t>
      </w:r>
      <w:r w:rsidR="00B517EE" w:rsidRPr="009717E2">
        <w:rPr>
          <w:rFonts w:ascii="Times New Roman" w:hAnsi="Times New Roman" w:cs="Times New Roman"/>
          <w:lang w:val="tr-TR"/>
        </w:rPr>
        <w:t>ademe ayrılmasın</w:t>
      </w:r>
      <w:r w:rsidR="00A660A3" w:rsidRPr="009717E2">
        <w:rPr>
          <w:rFonts w:ascii="Times New Roman" w:hAnsi="Times New Roman" w:cs="Times New Roman"/>
          <w:lang w:val="tr-TR"/>
        </w:rPr>
        <w:t>dan sonra roket uçuşuna takatli</w:t>
      </w:r>
      <w:r w:rsidR="00B517EE" w:rsidRPr="009717E2">
        <w:rPr>
          <w:rFonts w:ascii="Times New Roman" w:hAnsi="Times New Roman" w:cs="Times New Roman"/>
          <w:lang w:val="tr-TR"/>
        </w:rPr>
        <w:t xml:space="preserve"> olarak</w:t>
      </w:r>
      <w:r w:rsidR="00A660A3" w:rsidRPr="009717E2">
        <w:rPr>
          <w:rFonts w:ascii="Times New Roman" w:hAnsi="Times New Roman" w:cs="Times New Roman"/>
          <w:lang w:val="tr-TR"/>
        </w:rPr>
        <w:t xml:space="preserve"> (</w:t>
      </w:r>
      <w:r w:rsidR="00A660A3" w:rsidRPr="00FA595D">
        <w:rPr>
          <w:rFonts w:ascii="Times New Roman" w:hAnsi="Times New Roman" w:cs="Times New Roman"/>
          <w:i/>
          <w:lang w:val="tr-TR"/>
        </w:rPr>
        <w:t>ikinci kademedeki motor ateşlenmiş olarak</w:t>
      </w:r>
      <w:r w:rsidR="00A660A3" w:rsidRPr="009717E2">
        <w:rPr>
          <w:rFonts w:ascii="Times New Roman" w:hAnsi="Times New Roman" w:cs="Times New Roman"/>
          <w:lang w:val="tr-TR"/>
        </w:rPr>
        <w:t>)</w:t>
      </w:r>
      <w:r w:rsidR="00B517EE" w:rsidRPr="009717E2">
        <w:rPr>
          <w:rFonts w:ascii="Times New Roman" w:hAnsi="Times New Roman" w:cs="Times New Roman"/>
          <w:lang w:val="tr-TR"/>
        </w:rPr>
        <w:t xml:space="preserve"> devam edecektir. </w:t>
      </w:r>
    </w:p>
    <w:p w14:paraId="1A45DF3E" w14:textId="702A6932" w:rsidR="00EA1AC4" w:rsidRPr="009717E2" w:rsidRDefault="005E4203">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Bu kategoride </w:t>
      </w:r>
      <w:r w:rsidR="001F20AA" w:rsidRPr="009717E2">
        <w:rPr>
          <w:rFonts w:ascii="Times New Roman" w:hAnsi="Times New Roman" w:cs="Times New Roman"/>
          <w:lang w:val="tr-TR"/>
        </w:rPr>
        <w:t xml:space="preserve">yarışacak </w:t>
      </w:r>
      <w:r w:rsidR="00EA1AC4" w:rsidRPr="009717E2">
        <w:rPr>
          <w:rFonts w:ascii="Times New Roman" w:hAnsi="Times New Roman" w:cs="Times New Roman"/>
          <w:lang w:val="tr-TR"/>
        </w:rPr>
        <w:t>takımla</w:t>
      </w:r>
      <w:r w:rsidRPr="009717E2">
        <w:rPr>
          <w:rFonts w:ascii="Times New Roman" w:hAnsi="Times New Roman" w:cs="Times New Roman"/>
          <w:lang w:val="tr-TR"/>
        </w:rPr>
        <w:t>r</w:t>
      </w:r>
      <w:r w:rsidR="001F20AA" w:rsidRPr="009717E2">
        <w:rPr>
          <w:rFonts w:ascii="Times New Roman" w:hAnsi="Times New Roman" w:cs="Times New Roman"/>
          <w:lang w:val="tr-TR"/>
        </w:rPr>
        <w:t>dan beklenti</w:t>
      </w:r>
      <w:r w:rsidR="00EA1AC4" w:rsidRPr="009717E2">
        <w:rPr>
          <w:rFonts w:ascii="Times New Roman" w:hAnsi="Times New Roman" w:cs="Times New Roman"/>
          <w:lang w:val="tr-TR"/>
        </w:rPr>
        <w:t xml:space="preserve">, </w:t>
      </w:r>
      <w:r w:rsidR="009013B7" w:rsidRPr="009717E2">
        <w:rPr>
          <w:rFonts w:ascii="Times New Roman" w:hAnsi="Times New Roman" w:cs="Times New Roman"/>
          <w:lang w:val="tr-TR"/>
        </w:rPr>
        <w:t xml:space="preserve">uçuş bilgisayarları ile </w:t>
      </w:r>
      <w:r w:rsidRPr="009717E2">
        <w:rPr>
          <w:rFonts w:ascii="Times New Roman" w:hAnsi="Times New Roman" w:cs="Times New Roman"/>
          <w:lang w:val="tr-TR"/>
        </w:rPr>
        <w:t xml:space="preserve">roketlerinin </w:t>
      </w:r>
      <w:r w:rsidR="00497703" w:rsidRPr="009717E2">
        <w:rPr>
          <w:rFonts w:ascii="Times New Roman" w:hAnsi="Times New Roman" w:cs="Times New Roman"/>
          <w:lang w:val="tr-TR"/>
        </w:rPr>
        <w:t>ikinci</w:t>
      </w:r>
      <w:r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497703" w:rsidRPr="009717E2">
        <w:rPr>
          <w:rFonts w:ascii="Times New Roman" w:hAnsi="Times New Roman" w:cs="Times New Roman"/>
          <w:lang w:val="tr-TR"/>
        </w:rPr>
        <w:t>ademesindeki</w:t>
      </w:r>
      <w:r w:rsidRPr="009717E2">
        <w:rPr>
          <w:rFonts w:ascii="Times New Roman" w:hAnsi="Times New Roman" w:cs="Times New Roman"/>
          <w:lang w:val="tr-TR"/>
        </w:rPr>
        <w:t xml:space="preserve"> roket motoru</w:t>
      </w:r>
      <w:r w:rsidR="00497703" w:rsidRPr="009717E2">
        <w:rPr>
          <w:rFonts w:ascii="Times New Roman" w:hAnsi="Times New Roman" w:cs="Times New Roman"/>
          <w:lang w:val="tr-TR"/>
        </w:rPr>
        <w:t>nu</w:t>
      </w:r>
      <w:r w:rsidR="00BB590A" w:rsidRPr="009717E2">
        <w:rPr>
          <w:rFonts w:ascii="Times New Roman" w:hAnsi="Times New Roman" w:cs="Times New Roman"/>
          <w:lang w:val="tr-TR"/>
        </w:rPr>
        <w:t xml:space="preserve"> a</w:t>
      </w:r>
      <w:r w:rsidR="00490C37" w:rsidRPr="009717E2">
        <w:rPr>
          <w:rFonts w:ascii="Times New Roman" w:hAnsi="Times New Roman" w:cs="Times New Roman"/>
          <w:lang w:val="tr-TR"/>
        </w:rPr>
        <w:t>teşleme</w:t>
      </w:r>
      <w:r w:rsidR="00497703" w:rsidRPr="009717E2">
        <w:rPr>
          <w:rFonts w:ascii="Times New Roman" w:hAnsi="Times New Roman" w:cs="Times New Roman"/>
          <w:lang w:val="tr-TR"/>
        </w:rPr>
        <w:t>leridir.</w:t>
      </w:r>
      <w:r w:rsidR="00490C37" w:rsidRPr="009717E2">
        <w:rPr>
          <w:rFonts w:ascii="Times New Roman" w:hAnsi="Times New Roman" w:cs="Times New Roman"/>
          <w:lang w:val="tr-TR"/>
        </w:rPr>
        <w:t xml:space="preserve"> </w:t>
      </w:r>
      <w:r w:rsidR="00497703" w:rsidRPr="009717E2">
        <w:rPr>
          <w:rFonts w:ascii="Times New Roman" w:hAnsi="Times New Roman" w:cs="Times New Roman"/>
          <w:lang w:val="tr-TR"/>
        </w:rPr>
        <w:t>Takımların geliştirecekleri algoritmayla</w:t>
      </w:r>
      <w:r w:rsidR="00490C37" w:rsidRPr="009717E2">
        <w:rPr>
          <w:rFonts w:ascii="Times New Roman" w:hAnsi="Times New Roman" w:cs="Times New Roman"/>
          <w:lang w:val="tr-TR"/>
        </w:rPr>
        <w:t xml:space="preserve"> </w:t>
      </w:r>
      <w:r w:rsidR="00497703" w:rsidRPr="009717E2">
        <w:rPr>
          <w:rFonts w:ascii="Times New Roman" w:hAnsi="Times New Roman" w:cs="Times New Roman"/>
          <w:lang w:val="tr-TR"/>
        </w:rPr>
        <w:t>ikinci k</w:t>
      </w:r>
      <w:r w:rsidR="00490C37" w:rsidRPr="009717E2">
        <w:rPr>
          <w:rFonts w:ascii="Times New Roman" w:hAnsi="Times New Roman" w:cs="Times New Roman"/>
          <w:lang w:val="tr-TR"/>
        </w:rPr>
        <w:t>ademe motoru</w:t>
      </w:r>
      <w:r w:rsidR="00497703" w:rsidRPr="009717E2">
        <w:rPr>
          <w:rFonts w:ascii="Times New Roman" w:hAnsi="Times New Roman" w:cs="Times New Roman"/>
          <w:lang w:val="tr-TR"/>
        </w:rPr>
        <w:t xml:space="preserve"> için</w:t>
      </w:r>
      <w:r w:rsidR="00490C37" w:rsidRPr="009717E2">
        <w:rPr>
          <w:rFonts w:ascii="Times New Roman" w:hAnsi="Times New Roman" w:cs="Times New Roman"/>
          <w:lang w:val="tr-TR"/>
        </w:rPr>
        <w:t xml:space="preserve"> ateşleme sinyali </w:t>
      </w:r>
      <w:r w:rsidR="00C92DD1" w:rsidRPr="009717E2">
        <w:rPr>
          <w:rFonts w:ascii="Times New Roman" w:hAnsi="Times New Roman" w:cs="Times New Roman"/>
          <w:lang w:val="tr-TR"/>
        </w:rPr>
        <w:t>oluştur</w:t>
      </w:r>
      <w:r w:rsidR="00497703" w:rsidRPr="009717E2">
        <w:rPr>
          <w:rFonts w:ascii="Times New Roman" w:hAnsi="Times New Roman" w:cs="Times New Roman"/>
          <w:lang w:val="tr-TR"/>
        </w:rPr>
        <w:t xml:space="preserve">ulacak ve bu sinyal </w:t>
      </w:r>
      <w:r w:rsidR="00FA595D" w:rsidRPr="009717E2">
        <w:rPr>
          <w:rFonts w:ascii="Times New Roman" w:hAnsi="Times New Roman" w:cs="Times New Roman"/>
          <w:lang w:val="tr-TR"/>
        </w:rPr>
        <w:t>Elektronik Gözlem Ünitesi</w:t>
      </w:r>
      <w:r w:rsidR="00FA595D">
        <w:rPr>
          <w:rFonts w:ascii="Times New Roman" w:hAnsi="Times New Roman" w:cs="Times New Roman"/>
          <w:lang w:val="tr-TR"/>
        </w:rPr>
        <w:t>ne</w:t>
      </w:r>
      <w:r w:rsidR="00FA595D" w:rsidRPr="009717E2">
        <w:rPr>
          <w:rFonts w:ascii="Times New Roman" w:hAnsi="Times New Roman" w:cs="Times New Roman"/>
          <w:lang w:val="tr-TR"/>
        </w:rPr>
        <w:t xml:space="preserve"> </w:t>
      </w:r>
      <w:r w:rsidR="00FA595D">
        <w:rPr>
          <w:rFonts w:ascii="Times New Roman" w:hAnsi="Times New Roman" w:cs="Times New Roman"/>
          <w:lang w:val="tr-TR"/>
        </w:rPr>
        <w:t>(</w:t>
      </w:r>
      <w:r w:rsidR="00C92DD1" w:rsidRPr="009717E2">
        <w:rPr>
          <w:rFonts w:ascii="Times New Roman" w:hAnsi="Times New Roman" w:cs="Times New Roman"/>
          <w:lang w:val="tr-TR"/>
        </w:rPr>
        <w:t>EGÜ</w:t>
      </w:r>
      <w:r w:rsidR="00845B69" w:rsidRPr="009717E2">
        <w:rPr>
          <w:rFonts w:ascii="Times New Roman" w:hAnsi="Times New Roman" w:cs="Times New Roman"/>
          <w:lang w:val="tr-TR"/>
        </w:rPr>
        <w:t>) gönder</w:t>
      </w:r>
      <w:r w:rsidR="00497703" w:rsidRPr="009717E2">
        <w:rPr>
          <w:rFonts w:ascii="Times New Roman" w:hAnsi="Times New Roman" w:cs="Times New Roman"/>
          <w:lang w:val="tr-TR"/>
        </w:rPr>
        <w:t xml:space="preserve">ilecektir. </w:t>
      </w:r>
      <w:r w:rsidR="009041FE" w:rsidRPr="009717E2">
        <w:rPr>
          <w:rFonts w:ascii="Times New Roman" w:hAnsi="Times New Roman" w:cs="Times New Roman"/>
          <w:lang w:val="tr-TR"/>
        </w:rPr>
        <w:t>EGÜ, ateşleme sinyali</w:t>
      </w:r>
      <w:r w:rsidR="00947BC8" w:rsidRPr="009717E2">
        <w:rPr>
          <w:rFonts w:ascii="Times New Roman" w:hAnsi="Times New Roman" w:cs="Times New Roman"/>
          <w:lang w:val="tr-TR"/>
        </w:rPr>
        <w:t xml:space="preserve">ni aldıktan sonra </w:t>
      </w:r>
      <w:r w:rsidR="00497703" w:rsidRPr="009717E2">
        <w:rPr>
          <w:rFonts w:ascii="Times New Roman" w:hAnsi="Times New Roman" w:cs="Times New Roman"/>
          <w:lang w:val="tr-TR"/>
        </w:rPr>
        <w:t>ikinci</w:t>
      </w:r>
      <w:r w:rsidR="00947BC8"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947BC8" w:rsidRPr="009717E2">
        <w:rPr>
          <w:rFonts w:ascii="Times New Roman" w:hAnsi="Times New Roman" w:cs="Times New Roman"/>
          <w:lang w:val="tr-TR"/>
        </w:rPr>
        <w:t xml:space="preserve">ademenin ateşlemeye uygun ortam şartlarında olup olmadığını denetleyecektir. </w:t>
      </w:r>
      <w:r w:rsidR="007E6DCF" w:rsidRPr="009717E2">
        <w:rPr>
          <w:rFonts w:ascii="Times New Roman" w:hAnsi="Times New Roman" w:cs="Times New Roman"/>
          <w:lang w:val="tr-TR"/>
        </w:rPr>
        <w:t>Kademe ayrıl</w:t>
      </w:r>
      <w:r w:rsidR="00497703" w:rsidRPr="009717E2">
        <w:rPr>
          <w:rFonts w:ascii="Times New Roman" w:hAnsi="Times New Roman" w:cs="Times New Roman"/>
          <w:lang w:val="tr-TR"/>
        </w:rPr>
        <w:t>masının başarıyla tamamlandığı</w:t>
      </w:r>
      <w:r w:rsidR="007E6DCF" w:rsidRPr="009717E2">
        <w:rPr>
          <w:rFonts w:ascii="Times New Roman" w:hAnsi="Times New Roman" w:cs="Times New Roman"/>
          <w:lang w:val="tr-TR"/>
        </w:rPr>
        <w:t xml:space="preserve"> ve </w:t>
      </w:r>
      <w:r w:rsidR="00497703" w:rsidRPr="009717E2">
        <w:rPr>
          <w:rFonts w:ascii="Times New Roman" w:hAnsi="Times New Roman" w:cs="Times New Roman"/>
          <w:lang w:val="tr-TR"/>
        </w:rPr>
        <w:t>ikinci</w:t>
      </w:r>
      <w:r w:rsidR="007E6DCF"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7E6DCF" w:rsidRPr="009717E2">
        <w:rPr>
          <w:rFonts w:ascii="Times New Roman" w:hAnsi="Times New Roman" w:cs="Times New Roman"/>
          <w:lang w:val="tr-TR"/>
        </w:rPr>
        <w:t>ademe</w:t>
      </w:r>
      <w:r w:rsidR="00497703" w:rsidRPr="009717E2">
        <w:rPr>
          <w:rFonts w:ascii="Times New Roman" w:hAnsi="Times New Roman" w:cs="Times New Roman"/>
          <w:lang w:val="tr-TR"/>
        </w:rPr>
        <w:t>yle ilgili ateşleme</w:t>
      </w:r>
      <w:r w:rsidR="007E6DCF" w:rsidRPr="009717E2">
        <w:rPr>
          <w:rFonts w:ascii="Times New Roman" w:hAnsi="Times New Roman" w:cs="Times New Roman"/>
          <w:lang w:val="tr-TR"/>
        </w:rPr>
        <w:t xml:space="preserve"> </w:t>
      </w:r>
      <w:r w:rsidR="00497703" w:rsidRPr="009717E2">
        <w:rPr>
          <w:rFonts w:ascii="Times New Roman" w:hAnsi="Times New Roman" w:cs="Times New Roman"/>
          <w:lang w:val="tr-TR"/>
        </w:rPr>
        <w:t>şartlarının</w:t>
      </w:r>
      <w:r w:rsidR="00CA68DD" w:rsidRPr="009717E2">
        <w:rPr>
          <w:rFonts w:ascii="Times New Roman" w:hAnsi="Times New Roman" w:cs="Times New Roman"/>
          <w:lang w:val="tr-TR"/>
        </w:rPr>
        <w:t xml:space="preserve"> </w:t>
      </w:r>
      <w:r w:rsidR="00497703" w:rsidRPr="009717E2">
        <w:rPr>
          <w:rFonts w:ascii="Times New Roman" w:hAnsi="Times New Roman" w:cs="Times New Roman"/>
          <w:lang w:val="tr-TR"/>
        </w:rPr>
        <w:t xml:space="preserve">uygunluğu </w:t>
      </w:r>
      <w:r w:rsidR="00CA68DD" w:rsidRPr="009717E2">
        <w:rPr>
          <w:rFonts w:ascii="Times New Roman" w:hAnsi="Times New Roman" w:cs="Times New Roman"/>
          <w:lang w:val="tr-TR"/>
        </w:rPr>
        <w:t>tespit ed</w:t>
      </w:r>
      <w:r w:rsidR="00497703" w:rsidRPr="009717E2">
        <w:rPr>
          <w:rFonts w:ascii="Times New Roman" w:hAnsi="Times New Roman" w:cs="Times New Roman"/>
          <w:lang w:val="tr-TR"/>
        </w:rPr>
        <w:t>ildiğinde EGÜ ateşleme sinyalini</w:t>
      </w:r>
      <w:r w:rsidR="00CA68DD" w:rsidRPr="009717E2">
        <w:rPr>
          <w:rFonts w:ascii="Times New Roman" w:hAnsi="Times New Roman" w:cs="Times New Roman"/>
          <w:lang w:val="tr-TR"/>
        </w:rPr>
        <w:t xml:space="preserve"> </w:t>
      </w:r>
      <w:r w:rsidR="00497703" w:rsidRPr="009717E2">
        <w:rPr>
          <w:rFonts w:ascii="Times New Roman" w:hAnsi="Times New Roman" w:cs="Times New Roman"/>
          <w:lang w:val="tr-TR"/>
        </w:rPr>
        <w:t>ikinci kademedeki motora iletecek ve motor ateşlenecektir.</w:t>
      </w:r>
      <w:r w:rsidR="00135F28" w:rsidRPr="009717E2">
        <w:rPr>
          <w:rFonts w:ascii="Times New Roman" w:hAnsi="Times New Roman" w:cs="Times New Roman"/>
          <w:lang w:val="tr-TR"/>
        </w:rPr>
        <w:t xml:space="preserve"> </w:t>
      </w:r>
      <w:proofErr w:type="spellStart"/>
      <w:r w:rsidR="00497703" w:rsidRPr="009717E2">
        <w:rPr>
          <w:rFonts w:ascii="Times New Roman" w:hAnsi="Times New Roman" w:cs="Times New Roman"/>
          <w:lang w:val="tr-TR"/>
        </w:rPr>
        <w:t>TEKNOFEST</w:t>
      </w:r>
      <w:r w:rsidR="00F4398B" w:rsidRPr="009717E2">
        <w:rPr>
          <w:rFonts w:ascii="Times New Roman" w:hAnsi="Times New Roman" w:cs="Times New Roman"/>
          <w:lang w:val="tr-TR"/>
        </w:rPr>
        <w:t>’</w:t>
      </w:r>
      <w:r w:rsidR="00135F28" w:rsidRPr="009717E2">
        <w:rPr>
          <w:rFonts w:ascii="Times New Roman" w:hAnsi="Times New Roman" w:cs="Times New Roman"/>
          <w:lang w:val="tr-TR"/>
        </w:rPr>
        <w:t>de</w:t>
      </w:r>
      <w:proofErr w:type="spellEnd"/>
      <w:r w:rsidR="00135F28" w:rsidRPr="009717E2">
        <w:rPr>
          <w:rFonts w:ascii="Times New Roman" w:hAnsi="Times New Roman" w:cs="Times New Roman"/>
          <w:lang w:val="tr-TR"/>
        </w:rPr>
        <w:t xml:space="preserve"> </w:t>
      </w:r>
      <w:r w:rsidR="00497703" w:rsidRPr="009717E2">
        <w:rPr>
          <w:rFonts w:ascii="Times New Roman" w:hAnsi="Times New Roman" w:cs="Times New Roman"/>
          <w:lang w:val="tr-TR"/>
        </w:rPr>
        <w:t>ikinci kademedeki</w:t>
      </w:r>
      <w:r w:rsidR="00135F28" w:rsidRPr="009717E2">
        <w:rPr>
          <w:rFonts w:ascii="Times New Roman" w:hAnsi="Times New Roman" w:cs="Times New Roman"/>
          <w:lang w:val="tr-TR"/>
        </w:rPr>
        <w:t xml:space="preserve"> </w:t>
      </w:r>
      <w:r w:rsidR="00F83E67" w:rsidRPr="009717E2">
        <w:rPr>
          <w:rFonts w:ascii="Times New Roman" w:hAnsi="Times New Roman" w:cs="Times New Roman"/>
          <w:lang w:val="tr-TR"/>
        </w:rPr>
        <w:t>roket motoru</w:t>
      </w:r>
      <w:r w:rsidR="00497703" w:rsidRPr="009717E2">
        <w:rPr>
          <w:rFonts w:ascii="Times New Roman" w:hAnsi="Times New Roman" w:cs="Times New Roman"/>
          <w:lang w:val="tr-TR"/>
        </w:rPr>
        <w:t>na iletilen ateşleme sinyali hem yer istasyonuna canlı iletilecek hem de</w:t>
      </w:r>
      <w:r w:rsidR="0042509F" w:rsidRPr="009717E2">
        <w:rPr>
          <w:rFonts w:ascii="Times New Roman" w:hAnsi="Times New Roman" w:cs="Times New Roman"/>
          <w:lang w:val="tr-TR"/>
        </w:rPr>
        <w:t xml:space="preserve"> EGÜ içerisinde </w:t>
      </w:r>
      <w:r w:rsidR="00497703" w:rsidRPr="009717E2">
        <w:rPr>
          <w:rFonts w:ascii="Times New Roman" w:hAnsi="Times New Roman" w:cs="Times New Roman"/>
          <w:lang w:val="tr-TR"/>
        </w:rPr>
        <w:t>depolanacağından</w:t>
      </w:r>
      <w:r w:rsidR="0042509F" w:rsidRPr="009717E2">
        <w:rPr>
          <w:rFonts w:ascii="Times New Roman" w:hAnsi="Times New Roman" w:cs="Times New Roman"/>
          <w:lang w:val="tr-TR"/>
        </w:rPr>
        <w:t xml:space="preserve"> </w:t>
      </w:r>
      <w:r w:rsidR="004A56D0" w:rsidRPr="009717E2">
        <w:rPr>
          <w:rFonts w:ascii="Times New Roman" w:hAnsi="Times New Roman" w:cs="Times New Roman"/>
          <w:lang w:val="tr-TR"/>
        </w:rPr>
        <w:t>takımların görev başarısı</w:t>
      </w:r>
      <w:r w:rsidR="00497703" w:rsidRPr="009717E2">
        <w:rPr>
          <w:rFonts w:ascii="Times New Roman" w:hAnsi="Times New Roman" w:cs="Times New Roman"/>
          <w:lang w:val="tr-TR"/>
        </w:rPr>
        <w:t>nda</w:t>
      </w:r>
      <w:r w:rsidR="004A56D0" w:rsidRPr="009717E2">
        <w:rPr>
          <w:rFonts w:ascii="Times New Roman" w:hAnsi="Times New Roman" w:cs="Times New Roman"/>
          <w:lang w:val="tr-TR"/>
        </w:rPr>
        <w:t xml:space="preserve"> </w:t>
      </w:r>
      <w:r w:rsidR="00497703" w:rsidRPr="009717E2">
        <w:rPr>
          <w:rFonts w:ascii="Times New Roman" w:hAnsi="Times New Roman" w:cs="Times New Roman"/>
          <w:lang w:val="tr-TR"/>
        </w:rPr>
        <w:t>dikkate alınacaktır</w:t>
      </w:r>
      <w:r w:rsidR="005D68ED" w:rsidRPr="009717E2">
        <w:rPr>
          <w:rFonts w:ascii="Times New Roman" w:hAnsi="Times New Roman" w:cs="Times New Roman"/>
          <w:lang w:val="tr-TR"/>
        </w:rPr>
        <w:t>.</w:t>
      </w:r>
    </w:p>
    <w:p w14:paraId="5582DB40" w14:textId="5106EAE8" w:rsidR="00497703" w:rsidRPr="009717E2" w:rsidRDefault="00497703">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İkinci kademede bulunan roket motorunun yanması bittikten sonra bu kademenin paraşütle kurtarılması gerekmektedir. </w:t>
      </w:r>
    </w:p>
    <w:p w14:paraId="13714658" w14:textId="12B22736" w:rsidR="005D68ED" w:rsidRPr="009717E2" w:rsidRDefault="00F06C61">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Zorlu Görev Kategorisi operasyon konsepti </w:t>
      </w:r>
      <w:r w:rsidR="0074761D" w:rsidRPr="009717E2">
        <w:rPr>
          <w:rFonts w:ascii="Times New Roman" w:hAnsi="Times New Roman" w:cs="Times New Roman"/>
          <w:lang w:val="tr-TR"/>
        </w:rPr>
        <w:fldChar w:fldCharType="begin"/>
      </w:r>
      <w:r w:rsidR="0074761D" w:rsidRPr="009717E2">
        <w:rPr>
          <w:rFonts w:ascii="Times New Roman" w:hAnsi="Times New Roman" w:cs="Times New Roman"/>
          <w:lang w:val="tr-TR"/>
        </w:rPr>
        <w:instrText xml:space="preserve"> REF _Ref92112140 \h </w:instrText>
      </w:r>
      <w:r w:rsidR="009717E2" w:rsidRPr="009717E2">
        <w:rPr>
          <w:rFonts w:ascii="Times New Roman" w:hAnsi="Times New Roman" w:cs="Times New Roman"/>
          <w:lang w:val="tr-TR"/>
        </w:rPr>
        <w:instrText xml:space="preserve"> \* MERGEFORMAT </w:instrText>
      </w:r>
      <w:r w:rsidR="0074761D" w:rsidRPr="009717E2">
        <w:rPr>
          <w:rFonts w:ascii="Times New Roman" w:hAnsi="Times New Roman" w:cs="Times New Roman"/>
          <w:lang w:val="tr-TR"/>
        </w:rPr>
      </w:r>
      <w:r w:rsidR="0074761D" w:rsidRPr="009717E2">
        <w:rPr>
          <w:rFonts w:ascii="Times New Roman" w:hAnsi="Times New Roman" w:cs="Times New Roman"/>
          <w:lang w:val="tr-TR"/>
        </w:rPr>
        <w:fldChar w:fldCharType="separate"/>
      </w:r>
      <w:proofErr w:type="spellStart"/>
      <w:r w:rsidR="00103BC8" w:rsidRPr="009717E2">
        <w:rPr>
          <w:rFonts w:ascii="Times New Roman" w:hAnsi="Times New Roman" w:cs="Times New Roman"/>
          <w:b/>
          <w:bCs/>
        </w:rPr>
        <w:t>Şekil</w:t>
      </w:r>
      <w:proofErr w:type="spellEnd"/>
      <w:r w:rsidR="00103BC8" w:rsidRPr="009717E2">
        <w:rPr>
          <w:rFonts w:ascii="Times New Roman" w:hAnsi="Times New Roman" w:cs="Times New Roman"/>
          <w:b/>
          <w:bCs/>
        </w:rPr>
        <w:t xml:space="preserve"> </w:t>
      </w:r>
      <w:r w:rsidR="00103BC8" w:rsidRPr="009717E2">
        <w:rPr>
          <w:rFonts w:ascii="Times New Roman" w:hAnsi="Times New Roman" w:cs="Times New Roman"/>
          <w:b/>
          <w:bCs/>
          <w:i/>
          <w:iCs/>
          <w:noProof/>
        </w:rPr>
        <w:t>3</w:t>
      </w:r>
      <w:r w:rsidR="0074761D" w:rsidRPr="009717E2">
        <w:rPr>
          <w:rFonts w:ascii="Times New Roman" w:hAnsi="Times New Roman" w:cs="Times New Roman"/>
          <w:lang w:val="tr-TR"/>
        </w:rPr>
        <w:fldChar w:fldCharType="end"/>
      </w:r>
      <w:r w:rsidR="0074761D" w:rsidRPr="009717E2">
        <w:rPr>
          <w:rFonts w:ascii="Times New Roman" w:hAnsi="Times New Roman" w:cs="Times New Roman"/>
          <w:lang w:val="tr-TR"/>
        </w:rPr>
        <w:t xml:space="preserve"> </w:t>
      </w:r>
      <w:r w:rsidR="0007272A" w:rsidRPr="009717E2">
        <w:rPr>
          <w:rFonts w:ascii="Times New Roman" w:hAnsi="Times New Roman" w:cs="Times New Roman"/>
          <w:lang w:val="tr-TR"/>
        </w:rPr>
        <w:t>üzerinde ayrıntılı olarak gösterilmiştir.</w:t>
      </w:r>
    </w:p>
    <w:p w14:paraId="1030B372" w14:textId="77777777" w:rsidR="00F06C61" w:rsidRPr="009717E2" w:rsidRDefault="00054192" w:rsidP="00C92DD1">
      <w:pPr>
        <w:keepNext/>
        <w:tabs>
          <w:tab w:val="left" w:pos="8190"/>
        </w:tabs>
        <w:spacing w:after="129" w:line="240" w:lineRule="auto"/>
        <w:ind w:right="-18"/>
        <w:jc w:val="center"/>
        <w:rPr>
          <w:rFonts w:ascii="Times New Roman" w:hAnsi="Times New Roman" w:cs="Times New Roman"/>
        </w:rPr>
      </w:pPr>
      <w:r w:rsidRPr="009717E2">
        <w:rPr>
          <w:rFonts w:ascii="Times New Roman" w:hAnsi="Times New Roman" w:cs="Times New Roman"/>
          <w:noProof/>
        </w:rPr>
        <w:drawing>
          <wp:inline distT="0" distB="0" distL="0" distR="0" wp14:anchorId="686B98D8" wp14:editId="38D3022D">
            <wp:extent cx="3242945" cy="1843742"/>
            <wp:effectExtent l="0" t="0" r="0" b="4445"/>
            <wp:docPr id="15" name="Resim 213" descr="metin, ekran, ekran görüntüsü içeren bir resim&#10;&#10;Açıklama otomatik olarak oluşturuldu">
              <a:extLst xmlns:a="http://schemas.openxmlformats.org/drawingml/2006/main">
                <a:ext uri="{FF2B5EF4-FFF2-40B4-BE49-F238E27FC236}">
                  <a16:creationId xmlns:a16="http://schemas.microsoft.com/office/drawing/2014/main" id="{3BF7755A-7BF1-4CD1-A700-0ADF8584E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Resim 213" descr="metin, ekran, ekran görüntüsü içeren bir resim&#10;&#10;Açıklama otomatik olarak oluşturuldu">
                      <a:extLst>
                        <a:ext uri="{FF2B5EF4-FFF2-40B4-BE49-F238E27FC236}">
                          <a16:creationId xmlns:a16="http://schemas.microsoft.com/office/drawing/2014/main" id="{3BF7755A-7BF1-4CD1-A700-0ADF8584E55F}"/>
                        </a:ext>
                      </a:extLst>
                    </pic:cNvPr>
                    <pic:cNvPicPr>
                      <a:picLocks noChangeAspect="1"/>
                    </pic:cNvPicPr>
                  </pic:nvPicPr>
                  <pic:blipFill>
                    <a:blip r:embed="rId13"/>
                    <a:stretch>
                      <a:fillRect/>
                    </a:stretch>
                  </pic:blipFill>
                  <pic:spPr>
                    <a:xfrm>
                      <a:off x="0" y="0"/>
                      <a:ext cx="3261146" cy="1854090"/>
                    </a:xfrm>
                    <a:prstGeom prst="rect">
                      <a:avLst/>
                    </a:prstGeom>
                  </pic:spPr>
                </pic:pic>
              </a:graphicData>
            </a:graphic>
          </wp:inline>
        </w:drawing>
      </w:r>
    </w:p>
    <w:p w14:paraId="13C3E627" w14:textId="06D990F0" w:rsidR="00054192" w:rsidRPr="009717E2" w:rsidRDefault="00F06C61" w:rsidP="00F06C61">
      <w:pPr>
        <w:pStyle w:val="Caption"/>
        <w:jc w:val="center"/>
        <w:rPr>
          <w:rFonts w:ascii="Times New Roman" w:hAnsi="Times New Roman" w:cs="Times New Roman"/>
          <w:i w:val="0"/>
          <w:iCs w:val="0"/>
          <w:color w:val="auto"/>
          <w:sz w:val="22"/>
          <w:szCs w:val="22"/>
        </w:rPr>
      </w:pPr>
      <w:bookmarkStart w:id="5" w:name="_Ref92112140"/>
      <w:proofErr w:type="spellStart"/>
      <w:r w:rsidRPr="009717E2">
        <w:rPr>
          <w:rFonts w:ascii="Times New Roman" w:hAnsi="Times New Roman" w:cs="Times New Roman"/>
          <w:b/>
          <w:bCs/>
          <w:i w:val="0"/>
          <w:iCs w:val="0"/>
          <w:color w:val="auto"/>
          <w:sz w:val="22"/>
          <w:szCs w:val="22"/>
        </w:rPr>
        <w:t>Şekil</w:t>
      </w:r>
      <w:proofErr w:type="spellEnd"/>
      <w:r w:rsidRPr="009717E2">
        <w:rPr>
          <w:rFonts w:ascii="Times New Roman" w:hAnsi="Times New Roman" w:cs="Times New Roman"/>
          <w:b/>
          <w:bCs/>
          <w:i w:val="0"/>
          <w:iCs w:val="0"/>
          <w:color w:val="auto"/>
          <w:sz w:val="22"/>
          <w:szCs w:val="22"/>
        </w:rPr>
        <w:t xml:space="preserve">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3</w:t>
      </w:r>
      <w:r w:rsidRPr="009717E2">
        <w:rPr>
          <w:rFonts w:ascii="Times New Roman" w:hAnsi="Times New Roman" w:cs="Times New Roman"/>
          <w:b/>
          <w:bCs/>
          <w:i w:val="0"/>
          <w:iCs w:val="0"/>
          <w:color w:val="auto"/>
          <w:sz w:val="22"/>
          <w:szCs w:val="22"/>
        </w:rPr>
        <w:fldChar w:fldCharType="end"/>
      </w:r>
      <w:bookmarkEnd w:id="5"/>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Zorlu</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Görev</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Kategorisi</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Operasyon</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Konsepti</w:t>
      </w:r>
      <w:proofErr w:type="spellEnd"/>
    </w:p>
    <w:p w14:paraId="3BF1C3BE" w14:textId="77777777" w:rsidR="00EA60B8" w:rsidRDefault="00EA60B8" w:rsidP="005413E4">
      <w:pPr>
        <w:rPr>
          <w:rFonts w:ascii="Times New Roman" w:hAnsi="Times New Roman" w:cs="Times New Roman"/>
          <w:lang w:val="tr-TR"/>
        </w:rPr>
      </w:pPr>
    </w:p>
    <w:p w14:paraId="769C6848" w14:textId="12074514" w:rsidR="005413E4" w:rsidRPr="009717E2" w:rsidRDefault="00F35D97" w:rsidP="005413E4">
      <w:pPr>
        <w:rPr>
          <w:rFonts w:ascii="Times New Roman" w:hAnsi="Times New Roman" w:cs="Times New Roman"/>
          <w:lang w:val="tr-TR"/>
        </w:rPr>
      </w:pPr>
      <w:bookmarkStart w:id="6" w:name="_GoBack"/>
      <w:bookmarkEnd w:id="6"/>
      <w:r w:rsidRPr="009717E2">
        <w:rPr>
          <w:rFonts w:ascii="Times New Roman" w:hAnsi="Times New Roman" w:cs="Times New Roman"/>
          <w:lang w:val="tr-TR"/>
        </w:rPr>
        <w:lastRenderedPageBreak/>
        <w:t xml:space="preserve">Zorlu Görev Kategorisi’nde </w:t>
      </w:r>
      <w:r w:rsidR="000368B0" w:rsidRPr="009717E2">
        <w:rPr>
          <w:rFonts w:ascii="Times New Roman" w:hAnsi="Times New Roman" w:cs="Times New Roman"/>
          <w:lang w:val="tr-TR"/>
        </w:rPr>
        <w:t>takımlardan:</w:t>
      </w:r>
    </w:p>
    <w:p w14:paraId="3EB25197" w14:textId="0CCFDD31" w:rsidR="00CC5745" w:rsidRPr="009717E2" w:rsidRDefault="00CC5745" w:rsidP="00C92DD1">
      <w:pPr>
        <w:pStyle w:val="ListParagraph"/>
        <w:numPr>
          <w:ilvl w:val="0"/>
          <w:numId w:val="13"/>
        </w:numPr>
        <w:rPr>
          <w:rFonts w:ascii="Times New Roman" w:hAnsi="Times New Roman" w:cs="Times New Roman"/>
        </w:rPr>
      </w:pPr>
      <w:r w:rsidRPr="009717E2">
        <w:rPr>
          <w:rFonts w:ascii="Times New Roman" w:hAnsi="Times New Roman" w:cs="Times New Roman"/>
        </w:rPr>
        <w:t>Uçuş boyunca tüm verilerin sağlıklı bir şekilde kaydedilmesi ve verilerin (</w:t>
      </w:r>
      <w:r w:rsidRPr="00EA7B98">
        <w:rPr>
          <w:rFonts w:ascii="Times New Roman" w:hAnsi="Times New Roman" w:cs="Times New Roman"/>
          <w:i/>
        </w:rPr>
        <w:t>kademe ayrılması vb. yer alacak şekilde</w:t>
      </w:r>
      <w:r w:rsidRPr="009717E2">
        <w:rPr>
          <w:rFonts w:ascii="Times New Roman" w:hAnsi="Times New Roman" w:cs="Times New Roman"/>
        </w:rPr>
        <w:t>) canlı olarak yer istasyonuna ulaştırılması</w:t>
      </w:r>
    </w:p>
    <w:p w14:paraId="01D4EFAA" w14:textId="50160AA8" w:rsidR="000368B0" w:rsidRPr="009717E2" w:rsidRDefault="000368B0" w:rsidP="00C92DD1">
      <w:pPr>
        <w:pStyle w:val="ListParagraph"/>
        <w:numPr>
          <w:ilvl w:val="0"/>
          <w:numId w:val="13"/>
        </w:numPr>
        <w:rPr>
          <w:rFonts w:ascii="Times New Roman" w:hAnsi="Times New Roman" w:cs="Times New Roman"/>
        </w:rPr>
      </w:pPr>
      <w:r w:rsidRPr="009717E2">
        <w:rPr>
          <w:rFonts w:ascii="Times New Roman" w:hAnsi="Times New Roman" w:cs="Times New Roman"/>
        </w:rPr>
        <w:t>Roketin tüm parçalarının paraşütle başarılı bir şekilde kurtarılması,</w:t>
      </w:r>
    </w:p>
    <w:p w14:paraId="32C4B221" w14:textId="270F90FB" w:rsidR="00CE213F" w:rsidRPr="009717E2" w:rsidRDefault="00644493" w:rsidP="00C92DD1">
      <w:pPr>
        <w:pStyle w:val="ListParagraph"/>
        <w:numPr>
          <w:ilvl w:val="0"/>
          <w:numId w:val="13"/>
        </w:numPr>
        <w:rPr>
          <w:rFonts w:ascii="Times New Roman" w:hAnsi="Times New Roman" w:cs="Times New Roman"/>
        </w:rPr>
      </w:pPr>
      <w:r w:rsidRPr="009717E2">
        <w:rPr>
          <w:rFonts w:ascii="Times New Roman" w:hAnsi="Times New Roman" w:cs="Times New Roman"/>
        </w:rPr>
        <w:t>Kademe ayrılmasının sağlıklı şekilde gerçekleşmesi ve</w:t>
      </w:r>
      <w:r w:rsidR="00490C37" w:rsidRPr="009717E2">
        <w:rPr>
          <w:rFonts w:ascii="Times New Roman" w:hAnsi="Times New Roman" w:cs="Times New Roman"/>
        </w:rPr>
        <w:t xml:space="preserve"> ilgili verilerin</w:t>
      </w:r>
      <w:r w:rsidRPr="009717E2">
        <w:rPr>
          <w:rFonts w:ascii="Times New Roman" w:hAnsi="Times New Roman" w:cs="Times New Roman"/>
        </w:rPr>
        <w:t xml:space="preserve"> yer istasyonuna</w:t>
      </w:r>
      <w:r w:rsidR="00490C37" w:rsidRPr="009717E2">
        <w:rPr>
          <w:rFonts w:ascii="Times New Roman" w:hAnsi="Times New Roman" w:cs="Times New Roman"/>
        </w:rPr>
        <w:t xml:space="preserve"> anlık olarak iletilmesi,</w:t>
      </w:r>
      <w:r w:rsidRPr="009717E2">
        <w:rPr>
          <w:rFonts w:ascii="Times New Roman" w:hAnsi="Times New Roman" w:cs="Times New Roman"/>
        </w:rPr>
        <w:t xml:space="preserve"> </w:t>
      </w:r>
      <w:r w:rsidR="00B03AF3" w:rsidRPr="009717E2">
        <w:rPr>
          <w:rFonts w:ascii="Times New Roman" w:hAnsi="Times New Roman" w:cs="Times New Roman"/>
        </w:rPr>
        <w:t xml:space="preserve"> </w:t>
      </w:r>
    </w:p>
    <w:p w14:paraId="0C775838" w14:textId="4043C862" w:rsidR="00CE213F" w:rsidRPr="00EA7B98" w:rsidRDefault="00EA7B98" w:rsidP="00EA7B98">
      <w:pPr>
        <w:pStyle w:val="ListParagraph"/>
        <w:numPr>
          <w:ilvl w:val="0"/>
          <w:numId w:val="13"/>
        </w:numPr>
        <w:rPr>
          <w:rFonts w:ascii="Times New Roman" w:hAnsi="Times New Roman" w:cs="Times New Roman"/>
        </w:rPr>
      </w:pPr>
      <w:r>
        <w:rPr>
          <w:rFonts w:ascii="Times New Roman" w:hAnsi="Times New Roman" w:cs="Times New Roman"/>
        </w:rPr>
        <w:t>B</w:t>
      </w:r>
      <w:r>
        <w:rPr>
          <w:rFonts w:ascii="Times New Roman" w:hAnsi="Times New Roman" w:cs="Times New Roman"/>
        </w:rPr>
        <w:t>aşarıyla kurtarılm</w:t>
      </w:r>
      <w:r>
        <w:rPr>
          <w:rFonts w:ascii="Times New Roman" w:hAnsi="Times New Roman" w:cs="Times New Roman"/>
        </w:rPr>
        <w:t>ış</w:t>
      </w:r>
      <w:r>
        <w:rPr>
          <w:rFonts w:ascii="Times New Roman" w:hAnsi="Times New Roman" w:cs="Times New Roman"/>
        </w:rPr>
        <w:t xml:space="preserve"> </w:t>
      </w:r>
      <w:r>
        <w:rPr>
          <w:rFonts w:ascii="Times New Roman" w:hAnsi="Times New Roman" w:cs="Times New Roman"/>
        </w:rPr>
        <w:t>r</w:t>
      </w:r>
      <w:r w:rsidR="00CE213F" w:rsidRPr="006A1D97">
        <w:rPr>
          <w:rFonts w:ascii="Times New Roman" w:hAnsi="Times New Roman" w:cs="Times New Roman"/>
        </w:rPr>
        <w:t>oket bileşenleri</w:t>
      </w:r>
      <w:r>
        <w:rPr>
          <w:rFonts w:ascii="Times New Roman" w:hAnsi="Times New Roman" w:cs="Times New Roman"/>
        </w:rPr>
        <w:t xml:space="preserve"> ve görev yükünün Yarışma Komitesine teslim edilmesi beklenmektedir</w:t>
      </w:r>
      <w:r w:rsidR="004D46A0" w:rsidRPr="00EA7B98">
        <w:rPr>
          <w:rFonts w:ascii="Times New Roman" w:hAnsi="Times New Roman" w:cs="Times New Roman"/>
        </w:rPr>
        <w:t>.</w:t>
      </w:r>
    </w:p>
    <w:p w14:paraId="3E315B11" w14:textId="77777777" w:rsidR="00487C97" w:rsidRPr="009717E2" w:rsidRDefault="00487C97" w:rsidP="00103BC8">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7" w:name="_Toc92125039"/>
      <w:r w:rsidRPr="009717E2">
        <w:rPr>
          <w:rFonts w:ascii="Times New Roman" w:hAnsi="Times New Roman" w:cs="Times New Roman"/>
          <w:b/>
          <w:color w:val="auto"/>
          <w:sz w:val="22"/>
          <w:szCs w:val="22"/>
          <w:lang w:val="tr-TR"/>
        </w:rPr>
        <w:t>ELEKTRONİK GÖZLEM ÜNİTESİ</w:t>
      </w:r>
      <w:bookmarkEnd w:id="7"/>
      <w:r w:rsidRPr="009717E2">
        <w:rPr>
          <w:rFonts w:ascii="Times New Roman" w:hAnsi="Times New Roman" w:cs="Times New Roman"/>
          <w:b/>
          <w:color w:val="auto"/>
          <w:sz w:val="22"/>
          <w:szCs w:val="22"/>
          <w:lang w:val="tr-TR"/>
        </w:rPr>
        <w:t xml:space="preserve"> </w:t>
      </w:r>
    </w:p>
    <w:p w14:paraId="28AB4522" w14:textId="3C40A3A1" w:rsidR="00487C97" w:rsidRPr="009717E2" w:rsidRDefault="00487C97" w:rsidP="00550D0F">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Elektronik Gözlem Ünitesi (EGÜ), Zorlu Görev Kategorisinde fırlatılması gerçekleştirilecek olan kademeli roketlerde, ikinci kademenin emniyetli ateşlenmesini sağlamak maksadıyla geliştirilmiş olan bir emniyet kontrol mekanizmasıdır.</w:t>
      </w:r>
      <w:r w:rsidR="00550D0F" w:rsidRPr="009717E2">
        <w:rPr>
          <w:rFonts w:ascii="Times New Roman" w:hAnsi="Times New Roman" w:cs="Times New Roman"/>
          <w:lang w:val="tr-TR"/>
        </w:rPr>
        <w:t xml:space="preserve"> </w:t>
      </w:r>
      <w:r w:rsidRPr="009717E2">
        <w:rPr>
          <w:rFonts w:ascii="Times New Roman" w:hAnsi="Times New Roman" w:cs="Times New Roman"/>
          <w:lang w:val="tr-TR"/>
        </w:rPr>
        <w:t>EGÜ, kademe ayrılmasını ve kademe ayrılması sonrasında ikinci kademenin ateşlemeye uygun şartlarda olup olmadığını denetle</w:t>
      </w:r>
      <w:r w:rsidR="00550D0F" w:rsidRPr="009717E2">
        <w:rPr>
          <w:rFonts w:ascii="Times New Roman" w:hAnsi="Times New Roman" w:cs="Times New Roman"/>
          <w:lang w:val="tr-TR"/>
        </w:rPr>
        <w:t>mekted</w:t>
      </w:r>
      <w:r w:rsidRPr="009717E2">
        <w:rPr>
          <w:rFonts w:ascii="Times New Roman" w:hAnsi="Times New Roman" w:cs="Times New Roman"/>
          <w:lang w:val="tr-TR"/>
        </w:rPr>
        <w:t>ir.</w:t>
      </w:r>
      <w:r w:rsidR="00550D0F" w:rsidRPr="009717E2">
        <w:rPr>
          <w:rFonts w:ascii="Times New Roman" w:hAnsi="Times New Roman" w:cs="Times New Roman"/>
          <w:lang w:val="tr-TR"/>
        </w:rPr>
        <w:t xml:space="preserve"> </w:t>
      </w:r>
      <w:r w:rsidRPr="009717E2">
        <w:rPr>
          <w:rFonts w:ascii="Times New Roman" w:hAnsi="Times New Roman" w:cs="Times New Roman"/>
          <w:lang w:val="tr-TR"/>
        </w:rPr>
        <w:t>EGÜ, temel olarak elektronik donanım, algılayıcılar, güç kaynağı ile mekanik bütünden oluş</w:t>
      </w:r>
      <w:r w:rsidR="00550D0F" w:rsidRPr="009717E2">
        <w:rPr>
          <w:rFonts w:ascii="Times New Roman" w:hAnsi="Times New Roman" w:cs="Times New Roman"/>
          <w:lang w:val="tr-TR"/>
        </w:rPr>
        <w:t>maktad</w:t>
      </w:r>
      <w:r w:rsidRPr="009717E2">
        <w:rPr>
          <w:rFonts w:ascii="Times New Roman" w:hAnsi="Times New Roman" w:cs="Times New Roman"/>
          <w:lang w:val="tr-TR"/>
        </w:rPr>
        <w:t xml:space="preserve">ır.  </w:t>
      </w:r>
    </w:p>
    <w:p w14:paraId="4D87FF5E" w14:textId="38EE8939" w:rsidR="00487C97" w:rsidRPr="009717E2" w:rsidRDefault="00487C97" w:rsidP="007E0ACD">
      <w:pPr>
        <w:tabs>
          <w:tab w:val="left" w:pos="8190"/>
        </w:tabs>
        <w:spacing w:after="115"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Ateşleme sinyali yarışmacı takımların geliştirdiği </w:t>
      </w:r>
      <w:r w:rsidR="00405995" w:rsidRPr="009717E2">
        <w:rPr>
          <w:rFonts w:ascii="Times New Roman" w:hAnsi="Times New Roman" w:cs="Times New Roman"/>
          <w:lang w:val="tr-TR"/>
        </w:rPr>
        <w:t>uçuş bilgisayarı</w:t>
      </w:r>
      <w:r w:rsidRPr="009717E2">
        <w:rPr>
          <w:rFonts w:ascii="Times New Roman" w:hAnsi="Times New Roman" w:cs="Times New Roman"/>
          <w:lang w:val="tr-TR"/>
        </w:rPr>
        <w:t xml:space="preserve"> tarafından öncelikle </w:t>
      </w:r>
      <w:proofErr w:type="spellStart"/>
      <w:r w:rsidRPr="009717E2">
        <w:rPr>
          <w:rFonts w:ascii="Times New Roman" w:hAnsi="Times New Roman" w:cs="Times New Roman"/>
          <w:lang w:val="tr-TR"/>
        </w:rPr>
        <w:t>EGÜ’ye</w:t>
      </w:r>
      <w:proofErr w:type="spellEnd"/>
      <w:r w:rsidRPr="009717E2">
        <w:rPr>
          <w:rFonts w:ascii="Times New Roman" w:hAnsi="Times New Roman" w:cs="Times New Roman"/>
          <w:lang w:val="tr-TR"/>
        </w:rPr>
        <w:t xml:space="preserve"> gönderilir ve EGÜ uçuş şartlarını (</w:t>
      </w:r>
      <w:r w:rsidRPr="00495702">
        <w:rPr>
          <w:rFonts w:ascii="Times New Roman" w:hAnsi="Times New Roman" w:cs="Times New Roman"/>
          <w:i/>
          <w:lang w:val="tr-TR"/>
        </w:rPr>
        <w:t>kademe ayrılması ve ikinci kademenin pozisyonu</w:t>
      </w:r>
      <w:r w:rsidRPr="009717E2">
        <w:rPr>
          <w:rFonts w:ascii="Times New Roman" w:hAnsi="Times New Roman" w:cs="Times New Roman"/>
          <w:lang w:val="tr-TR"/>
        </w:rPr>
        <w:t xml:space="preserve">) kontrol ederek ateşlemeye uygun şartlar oluştuğuna karar verirse ateşleme sinyalini ateşleme teline iletir ve ikinci kademenin ateşlenmesi gerçekleşir.  </w:t>
      </w:r>
    </w:p>
    <w:p w14:paraId="131D44CB" w14:textId="2B44A659" w:rsidR="00487C97" w:rsidRPr="009717E2" w:rsidRDefault="00487C97" w:rsidP="007E0ACD">
      <w:pPr>
        <w:tabs>
          <w:tab w:val="left" w:pos="8190"/>
        </w:tabs>
        <w:spacing w:after="115" w:line="240" w:lineRule="auto"/>
        <w:ind w:right="774"/>
        <w:jc w:val="both"/>
        <w:rPr>
          <w:rFonts w:ascii="Times New Roman" w:hAnsi="Times New Roman" w:cs="Times New Roman"/>
          <w:lang w:val="tr-TR"/>
        </w:rPr>
      </w:pPr>
      <w:r w:rsidRPr="009717E2">
        <w:rPr>
          <w:rFonts w:ascii="Times New Roman" w:hAnsi="Times New Roman" w:cs="Times New Roman"/>
          <w:lang w:val="tr-TR"/>
        </w:rPr>
        <w:t xml:space="preserve">EGÜ, </w:t>
      </w:r>
      <w:r w:rsidR="00495702">
        <w:rPr>
          <w:rFonts w:ascii="Times New Roman" w:hAnsi="Times New Roman" w:cs="Times New Roman"/>
          <w:lang w:val="tr-TR"/>
        </w:rPr>
        <w:t>takımlar tarafından geliştirilmesi gereken bir ünitedir</w:t>
      </w:r>
      <w:r w:rsidRPr="009717E2">
        <w:rPr>
          <w:rFonts w:ascii="Times New Roman" w:hAnsi="Times New Roman" w:cs="Times New Roman"/>
          <w:lang w:val="tr-TR"/>
        </w:rPr>
        <w:t xml:space="preserve">.  </w:t>
      </w:r>
    </w:p>
    <w:p w14:paraId="5B30977E" w14:textId="7E878707" w:rsidR="007C711C" w:rsidRDefault="00F8176E" w:rsidP="002D55F6">
      <w:pPr>
        <w:pStyle w:val="Heading1"/>
        <w:numPr>
          <w:ilvl w:val="0"/>
          <w:numId w:val="12"/>
        </w:numPr>
        <w:tabs>
          <w:tab w:val="left" w:pos="360"/>
        </w:tabs>
        <w:ind w:left="0" w:firstLine="0"/>
        <w:jc w:val="both"/>
        <w:rPr>
          <w:rFonts w:ascii="Times New Roman" w:hAnsi="Times New Roman" w:cs="Times New Roman"/>
          <w:b/>
          <w:color w:val="auto"/>
          <w:sz w:val="22"/>
          <w:szCs w:val="22"/>
          <w:lang w:val="tr-TR"/>
        </w:rPr>
      </w:pPr>
      <w:bookmarkStart w:id="8" w:name="_Toc92125041"/>
      <w:r w:rsidRPr="009717E2">
        <w:rPr>
          <w:rFonts w:ascii="Times New Roman" w:hAnsi="Times New Roman" w:cs="Times New Roman"/>
          <w:b/>
          <w:color w:val="auto"/>
          <w:sz w:val="22"/>
          <w:szCs w:val="22"/>
          <w:lang w:val="tr-TR"/>
        </w:rPr>
        <w:t>AYRILMA KONTROL MEKANIZMASI</w:t>
      </w:r>
      <w:bookmarkEnd w:id="8"/>
    </w:p>
    <w:p w14:paraId="30540F5B" w14:textId="632478B2" w:rsidR="00495702" w:rsidRDefault="002D55F6" w:rsidP="002D55F6">
      <w:pPr>
        <w:jc w:val="both"/>
        <w:rPr>
          <w:rFonts w:ascii="Times New Roman" w:hAnsi="Times New Roman" w:cs="Times New Roman"/>
          <w:lang w:val="tr-TR"/>
        </w:rPr>
      </w:pPr>
      <w:r w:rsidRPr="002D55F6">
        <w:rPr>
          <w:rFonts w:ascii="Times New Roman" w:hAnsi="Times New Roman" w:cs="Times New Roman"/>
          <w:lang w:val="tr-TR"/>
        </w:rPr>
        <w:t>Takımların</w:t>
      </w:r>
      <w:r>
        <w:rPr>
          <w:rFonts w:ascii="Times New Roman" w:hAnsi="Times New Roman" w:cs="Times New Roman"/>
          <w:lang w:val="tr-TR"/>
        </w:rPr>
        <w:t xml:space="preserve"> kendi üretecekleri ayrılma kontrol mekanizmasıyla kademe ayrılmasını tespit etmesi gerekmektedir. Aşağıda temsili bir ayrılma kontrol mekanizması yer almaktadır;</w:t>
      </w:r>
    </w:p>
    <w:p w14:paraId="763E68F2"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743C8673" wp14:editId="2C3BB66D">
            <wp:extent cx="4180031" cy="185410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7972" cy="1866500"/>
                    </a:xfrm>
                    <a:prstGeom prst="rect">
                      <a:avLst/>
                    </a:prstGeom>
                  </pic:spPr>
                </pic:pic>
              </a:graphicData>
            </a:graphic>
          </wp:inline>
        </w:drawing>
      </w:r>
    </w:p>
    <w:p w14:paraId="72309DCE" w14:textId="03B218B0" w:rsidR="007C711C" w:rsidRDefault="00BF00F5" w:rsidP="00BF00F5">
      <w:pPr>
        <w:pStyle w:val="Caption"/>
        <w:jc w:val="center"/>
        <w:rPr>
          <w:rFonts w:ascii="Times New Roman" w:hAnsi="Times New Roman" w:cs="Times New Roman"/>
          <w:i w:val="0"/>
          <w:iCs w:val="0"/>
          <w:color w:val="auto"/>
          <w:sz w:val="22"/>
          <w:szCs w:val="22"/>
        </w:rPr>
      </w:pPr>
      <w:bookmarkStart w:id="9" w:name="_Ref91856910"/>
      <w:proofErr w:type="spellStart"/>
      <w:r w:rsidRPr="009717E2">
        <w:rPr>
          <w:rFonts w:ascii="Times New Roman" w:hAnsi="Times New Roman" w:cs="Times New Roman"/>
          <w:b/>
          <w:bCs/>
          <w:i w:val="0"/>
          <w:iCs w:val="0"/>
          <w:color w:val="auto"/>
          <w:sz w:val="22"/>
          <w:szCs w:val="22"/>
        </w:rPr>
        <w:t>Şekil</w:t>
      </w:r>
      <w:proofErr w:type="spellEnd"/>
      <w:r w:rsidRPr="009717E2">
        <w:rPr>
          <w:rFonts w:ascii="Times New Roman" w:hAnsi="Times New Roman" w:cs="Times New Roman"/>
          <w:b/>
          <w:bCs/>
          <w:i w:val="0"/>
          <w:iCs w:val="0"/>
          <w:color w:val="auto"/>
          <w:sz w:val="22"/>
          <w:szCs w:val="22"/>
        </w:rPr>
        <w:t xml:space="preserve">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11</w:t>
      </w:r>
      <w:r w:rsidRPr="009717E2">
        <w:rPr>
          <w:rFonts w:ascii="Times New Roman" w:hAnsi="Times New Roman" w:cs="Times New Roman"/>
          <w:b/>
          <w:bCs/>
          <w:i w:val="0"/>
          <w:iCs w:val="0"/>
          <w:color w:val="auto"/>
          <w:sz w:val="22"/>
          <w:szCs w:val="22"/>
        </w:rPr>
        <w:fldChar w:fldCharType="end"/>
      </w:r>
      <w:bookmarkEnd w:id="9"/>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Ayrılma</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Kontrol</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Mekanizması</w:t>
      </w:r>
      <w:proofErr w:type="spellEnd"/>
      <w:r w:rsidRPr="009717E2">
        <w:rPr>
          <w:rFonts w:ascii="Times New Roman" w:hAnsi="Times New Roman" w:cs="Times New Roman"/>
          <w:i w:val="0"/>
          <w:iCs w:val="0"/>
          <w:color w:val="auto"/>
          <w:sz w:val="22"/>
          <w:szCs w:val="22"/>
        </w:rPr>
        <w:t xml:space="preserve"> </w:t>
      </w:r>
      <w:r w:rsidR="00495702">
        <w:rPr>
          <w:rFonts w:ascii="Times New Roman" w:hAnsi="Times New Roman" w:cs="Times New Roman"/>
          <w:i w:val="0"/>
          <w:iCs w:val="0"/>
          <w:color w:val="auto"/>
          <w:sz w:val="22"/>
          <w:szCs w:val="22"/>
        </w:rPr>
        <w:t>(</w:t>
      </w:r>
      <w:proofErr w:type="spellStart"/>
      <w:r w:rsidR="00495702" w:rsidRPr="002D55F6">
        <w:rPr>
          <w:rFonts w:ascii="Times New Roman" w:hAnsi="Times New Roman" w:cs="Times New Roman"/>
          <w:iCs w:val="0"/>
          <w:color w:val="auto"/>
          <w:sz w:val="22"/>
          <w:szCs w:val="22"/>
        </w:rPr>
        <w:t>Temsili</w:t>
      </w:r>
      <w:proofErr w:type="spellEnd"/>
      <w:r w:rsidR="00495702" w:rsidRPr="002D55F6">
        <w:rPr>
          <w:rFonts w:ascii="Times New Roman" w:hAnsi="Times New Roman" w:cs="Times New Roman"/>
          <w:iCs w:val="0"/>
          <w:color w:val="auto"/>
          <w:sz w:val="22"/>
          <w:szCs w:val="22"/>
        </w:rPr>
        <w:t xml:space="preserve"> </w:t>
      </w:r>
      <w:r w:rsidRPr="002D55F6">
        <w:rPr>
          <w:rFonts w:ascii="Times New Roman" w:hAnsi="Times New Roman" w:cs="Times New Roman"/>
          <w:iCs w:val="0"/>
          <w:color w:val="auto"/>
          <w:sz w:val="22"/>
          <w:szCs w:val="22"/>
        </w:rPr>
        <w:t>Görsel</w:t>
      </w:r>
      <w:r w:rsidR="002D55F6">
        <w:rPr>
          <w:rFonts w:ascii="Times New Roman" w:hAnsi="Times New Roman" w:cs="Times New Roman"/>
          <w:iCs w:val="0"/>
          <w:color w:val="auto"/>
          <w:sz w:val="22"/>
          <w:szCs w:val="22"/>
        </w:rPr>
        <w:t>-1</w:t>
      </w:r>
      <w:r w:rsidR="00495702">
        <w:rPr>
          <w:rFonts w:ascii="Times New Roman" w:hAnsi="Times New Roman" w:cs="Times New Roman"/>
          <w:i w:val="0"/>
          <w:iCs w:val="0"/>
          <w:color w:val="auto"/>
          <w:sz w:val="22"/>
          <w:szCs w:val="22"/>
        </w:rPr>
        <w:t>)</w:t>
      </w:r>
    </w:p>
    <w:p w14:paraId="27B76CCC" w14:textId="6269D7D9" w:rsidR="007C711C" w:rsidRPr="009717E2" w:rsidRDefault="002D55F6" w:rsidP="002D55F6">
      <w:pPr>
        <w:rPr>
          <w:rFonts w:ascii="Times New Roman" w:hAnsi="Times New Roman" w:cs="Times New Roman"/>
        </w:rPr>
      </w:pPr>
      <w:r w:rsidRPr="002D55F6">
        <w:rPr>
          <w:rFonts w:ascii="Times New Roman" w:hAnsi="Times New Roman" w:cs="Times New Roman"/>
          <w:lang w:val="tr-TR"/>
        </w:rPr>
        <w:t>Temsili</w:t>
      </w:r>
      <w:r>
        <w:rPr>
          <w:rFonts w:ascii="Times New Roman" w:hAnsi="Times New Roman" w:cs="Times New Roman"/>
          <w:lang w:val="tr-TR"/>
        </w:rPr>
        <w:t xml:space="preserve"> ayrılma kontrol mekanizmasında; </w:t>
      </w:r>
      <w:proofErr w:type="spellStart"/>
      <w:r>
        <w:rPr>
          <w:rFonts w:ascii="Times New Roman" w:hAnsi="Times New Roman" w:cs="Times New Roman"/>
        </w:rPr>
        <w:t>t</w:t>
      </w:r>
      <w:r w:rsidRPr="002D55F6">
        <w:rPr>
          <w:rFonts w:ascii="Times New Roman" w:hAnsi="Times New Roman" w:cs="Times New Roman"/>
        </w:rPr>
        <w:t>oplam</w:t>
      </w:r>
      <w:proofErr w:type="spellEnd"/>
      <w:r w:rsidR="007C711C" w:rsidRPr="002D55F6">
        <w:rPr>
          <w:rFonts w:ascii="Times New Roman" w:hAnsi="Times New Roman" w:cs="Times New Roman"/>
        </w:rPr>
        <w:t xml:space="preserve"> </w:t>
      </w:r>
      <w:proofErr w:type="spellStart"/>
      <w:r w:rsidR="007C711C" w:rsidRPr="002D55F6">
        <w:rPr>
          <w:rFonts w:ascii="Times New Roman" w:hAnsi="Times New Roman" w:cs="Times New Roman"/>
        </w:rPr>
        <w:t>dört</w:t>
      </w:r>
      <w:proofErr w:type="spellEnd"/>
      <w:r w:rsidR="007C711C" w:rsidRPr="002D55F6">
        <w:rPr>
          <w:rFonts w:ascii="Times New Roman" w:hAnsi="Times New Roman" w:cs="Times New Roman"/>
        </w:rPr>
        <w:t xml:space="preserve"> </w:t>
      </w:r>
      <w:r w:rsidR="00495702" w:rsidRPr="002D55F6">
        <w:rPr>
          <w:rFonts w:ascii="Times New Roman" w:hAnsi="Times New Roman" w:cs="Times New Roman"/>
        </w:rPr>
        <w:t xml:space="preserve">(4) </w:t>
      </w:r>
      <w:proofErr w:type="spellStart"/>
      <w:r w:rsidR="007C711C" w:rsidRPr="002D55F6">
        <w:rPr>
          <w:rFonts w:ascii="Times New Roman" w:hAnsi="Times New Roman" w:cs="Times New Roman"/>
        </w:rPr>
        <w:t>adet</w:t>
      </w:r>
      <w:proofErr w:type="spellEnd"/>
      <w:r w:rsidR="007C711C" w:rsidRPr="002D55F6">
        <w:rPr>
          <w:rFonts w:ascii="Times New Roman" w:hAnsi="Times New Roman" w:cs="Times New Roman"/>
        </w:rPr>
        <w:t xml:space="preserve"> “snap action switch” </w:t>
      </w:r>
      <w:proofErr w:type="spellStart"/>
      <w:r w:rsidRPr="002D55F6">
        <w:rPr>
          <w:rFonts w:ascii="Times New Roman" w:hAnsi="Times New Roman" w:cs="Times New Roman"/>
        </w:rPr>
        <w:t>yer</w:t>
      </w:r>
      <w:proofErr w:type="spellEnd"/>
      <w:r w:rsidRPr="002D55F6">
        <w:rPr>
          <w:rFonts w:ascii="Times New Roman" w:hAnsi="Times New Roman" w:cs="Times New Roman"/>
        </w:rPr>
        <w:t xml:space="preserve"> </w:t>
      </w:r>
      <w:proofErr w:type="spellStart"/>
      <w:r w:rsidRPr="002D55F6">
        <w:rPr>
          <w:rFonts w:ascii="Times New Roman" w:hAnsi="Times New Roman" w:cs="Times New Roman"/>
        </w:rPr>
        <w:t>almakta</w:t>
      </w:r>
      <w:proofErr w:type="spellEnd"/>
      <w:r>
        <w:rPr>
          <w:rFonts w:ascii="Times New Roman" w:hAnsi="Times New Roman" w:cs="Times New Roman"/>
        </w:rPr>
        <w:t xml:space="preserve"> </w:t>
      </w:r>
      <w:proofErr w:type="spellStart"/>
      <w:r>
        <w:rPr>
          <w:rFonts w:ascii="Times New Roman" w:hAnsi="Times New Roman" w:cs="Times New Roman"/>
        </w:rPr>
        <w:t>olup</w:t>
      </w:r>
      <w:proofErr w:type="spellEnd"/>
      <w:r w:rsidR="00495702" w:rsidRPr="002D55F6">
        <w:rPr>
          <w:rFonts w:ascii="Times New Roman" w:hAnsi="Times New Roman" w:cs="Times New Roman"/>
        </w:rPr>
        <w:t>,</w:t>
      </w:r>
      <w:r w:rsidR="007C711C" w:rsidRPr="002D55F6">
        <w:rPr>
          <w:rFonts w:ascii="Times New Roman" w:hAnsi="Times New Roman" w:cs="Times New Roman"/>
        </w:rPr>
        <w:t xml:space="preserve"> </w:t>
      </w:r>
      <w:proofErr w:type="spellStart"/>
      <w:r>
        <w:rPr>
          <w:rFonts w:ascii="Times New Roman" w:hAnsi="Times New Roman" w:cs="Times New Roman"/>
        </w:rPr>
        <w:t>bu</w:t>
      </w:r>
      <w:proofErr w:type="spellEnd"/>
      <w:r>
        <w:rPr>
          <w:rFonts w:ascii="Times New Roman" w:hAnsi="Times New Roman" w:cs="Times New Roman"/>
        </w:rPr>
        <w:t xml:space="preserve"> </w:t>
      </w:r>
      <w:r>
        <w:rPr>
          <w:rFonts w:ascii="Times New Roman" w:hAnsi="Times New Roman" w:cs="Times New Roman"/>
          <w:lang w:val="tr-TR"/>
        </w:rPr>
        <w:t>s</w:t>
      </w:r>
      <w:proofErr w:type="spellStart"/>
      <w:r w:rsidR="007C711C" w:rsidRPr="009717E2">
        <w:rPr>
          <w:rFonts w:ascii="Times New Roman" w:hAnsi="Times New Roman" w:cs="Times New Roman"/>
        </w:rPr>
        <w:t>witchlerin</w:t>
      </w:r>
      <w:proofErr w:type="spellEnd"/>
      <w:r w:rsidR="007C711C" w:rsidRPr="009717E2">
        <w:rPr>
          <w:rFonts w:ascii="Times New Roman" w:hAnsi="Times New Roman" w:cs="Times New Roman"/>
        </w:rPr>
        <w:t xml:space="preserve"> </w:t>
      </w:r>
      <w:proofErr w:type="spellStart"/>
      <w:r w:rsidR="007C711C" w:rsidRPr="009717E2">
        <w:rPr>
          <w:rFonts w:ascii="Times New Roman" w:hAnsi="Times New Roman" w:cs="Times New Roman"/>
        </w:rPr>
        <w:t>gövdeye</w:t>
      </w:r>
      <w:proofErr w:type="spellEnd"/>
      <w:r w:rsidR="007C711C" w:rsidRPr="009717E2">
        <w:rPr>
          <w:rFonts w:ascii="Times New Roman" w:hAnsi="Times New Roman" w:cs="Times New Roman"/>
        </w:rPr>
        <w:t xml:space="preserve"> </w:t>
      </w:r>
      <w:proofErr w:type="spellStart"/>
      <w:r w:rsidR="007C711C" w:rsidRPr="009717E2">
        <w:rPr>
          <w:rFonts w:ascii="Times New Roman" w:hAnsi="Times New Roman" w:cs="Times New Roman"/>
        </w:rPr>
        <w:t>entegre</w:t>
      </w:r>
      <w:proofErr w:type="spellEnd"/>
      <w:r w:rsidR="007C711C" w:rsidRPr="009717E2">
        <w:rPr>
          <w:rFonts w:ascii="Times New Roman" w:hAnsi="Times New Roman" w:cs="Times New Roman"/>
        </w:rPr>
        <w:t xml:space="preserve"> </w:t>
      </w:r>
      <w:proofErr w:type="spellStart"/>
      <w:r w:rsidR="007C711C" w:rsidRPr="009717E2">
        <w:rPr>
          <w:rFonts w:ascii="Times New Roman" w:hAnsi="Times New Roman" w:cs="Times New Roman"/>
        </w:rPr>
        <w:t>olması</w:t>
      </w:r>
      <w:proofErr w:type="spellEnd"/>
      <w:r w:rsidR="007C711C" w:rsidRPr="009717E2">
        <w:rPr>
          <w:rFonts w:ascii="Times New Roman" w:hAnsi="Times New Roman" w:cs="Times New Roman"/>
        </w:rPr>
        <w:t xml:space="preserve"> </w:t>
      </w:r>
      <w:proofErr w:type="spellStart"/>
      <w:r w:rsidR="007C711C" w:rsidRPr="009717E2">
        <w:rPr>
          <w:rFonts w:ascii="Times New Roman" w:hAnsi="Times New Roman" w:cs="Times New Roman"/>
        </w:rPr>
        <w:t>için</w:t>
      </w:r>
      <w:proofErr w:type="spellEnd"/>
      <w:r w:rsidR="007C711C" w:rsidRPr="009717E2">
        <w:rPr>
          <w:rFonts w:ascii="Times New Roman" w:hAnsi="Times New Roman" w:cs="Times New Roman"/>
        </w:rPr>
        <w:t xml:space="preserve"> </w:t>
      </w:r>
      <w:proofErr w:type="spellStart"/>
      <w:r w:rsidR="00495702">
        <w:rPr>
          <w:rFonts w:ascii="Times New Roman" w:hAnsi="Times New Roman" w:cs="Times New Roman"/>
        </w:rPr>
        <w:t>uygun</w:t>
      </w:r>
      <w:proofErr w:type="spellEnd"/>
      <w:r w:rsidR="00495702">
        <w:rPr>
          <w:rFonts w:ascii="Times New Roman" w:hAnsi="Times New Roman" w:cs="Times New Roman"/>
        </w:rPr>
        <w:t xml:space="preserve"> </w:t>
      </w:r>
      <w:proofErr w:type="spellStart"/>
      <w:r w:rsidR="00495702">
        <w:rPr>
          <w:rFonts w:ascii="Times New Roman" w:hAnsi="Times New Roman" w:cs="Times New Roman"/>
        </w:rPr>
        <w:t>parçaların</w:t>
      </w:r>
      <w:proofErr w:type="spellEnd"/>
      <w:r>
        <w:rPr>
          <w:rFonts w:ascii="Times New Roman" w:hAnsi="Times New Roman" w:cs="Times New Roman"/>
        </w:rPr>
        <w:t xml:space="preserve"> da</w:t>
      </w:r>
      <w:r w:rsidR="00495702">
        <w:rPr>
          <w:rFonts w:ascii="Times New Roman" w:hAnsi="Times New Roman" w:cs="Times New Roman"/>
        </w:rPr>
        <w:t xml:space="preserve"> </w:t>
      </w:r>
      <w:proofErr w:type="spellStart"/>
      <w:r w:rsidR="00495702">
        <w:rPr>
          <w:rFonts w:ascii="Times New Roman" w:hAnsi="Times New Roman" w:cs="Times New Roman"/>
        </w:rPr>
        <w:t>üretilmesi</w:t>
      </w:r>
      <w:proofErr w:type="spellEnd"/>
      <w:r w:rsidR="00495702">
        <w:rPr>
          <w:rFonts w:ascii="Times New Roman" w:hAnsi="Times New Roman" w:cs="Times New Roman"/>
        </w:rPr>
        <w:t xml:space="preserve"> </w:t>
      </w:r>
      <w:proofErr w:type="spellStart"/>
      <w:r>
        <w:rPr>
          <w:rFonts w:ascii="Times New Roman" w:hAnsi="Times New Roman" w:cs="Times New Roman"/>
        </w:rPr>
        <w:t>gerekmektedir</w:t>
      </w:r>
      <w:proofErr w:type="spellEnd"/>
      <w:r>
        <w:rPr>
          <w:rFonts w:ascii="Times New Roman" w:hAnsi="Times New Roman" w:cs="Times New Roman"/>
        </w:rPr>
        <w:t>.</w:t>
      </w:r>
      <w:r w:rsidR="007C711C" w:rsidRPr="009717E2">
        <w:rPr>
          <w:rFonts w:ascii="Times New Roman" w:hAnsi="Times New Roman" w:cs="Times New Roman"/>
        </w:rPr>
        <w:t xml:space="preserve"> </w:t>
      </w:r>
    </w:p>
    <w:p w14:paraId="507E0081" w14:textId="3FCDE6EB" w:rsidR="00BA7CE2" w:rsidRPr="009717E2" w:rsidRDefault="002D55F6" w:rsidP="006D016E">
      <w:pPr>
        <w:jc w:val="both"/>
        <w:rPr>
          <w:rFonts w:ascii="Times New Roman" w:hAnsi="Times New Roman" w:cs="Times New Roman"/>
          <w:lang w:val="tr-TR"/>
        </w:rPr>
      </w:pPr>
      <w:r>
        <w:rPr>
          <w:rFonts w:ascii="Times New Roman" w:hAnsi="Times New Roman" w:cs="Times New Roman"/>
          <w:lang w:val="tr-TR"/>
        </w:rPr>
        <w:t>Aşağıdaki temsili</w:t>
      </w:r>
      <w:r w:rsidR="00BA7CE2" w:rsidRPr="009717E2">
        <w:rPr>
          <w:rFonts w:ascii="Times New Roman" w:hAnsi="Times New Roman" w:cs="Times New Roman"/>
          <w:lang w:val="tr-TR"/>
        </w:rPr>
        <w:t xml:space="preserve"> kırmızı parçalar </w:t>
      </w:r>
      <w:proofErr w:type="spellStart"/>
      <w:r w:rsidR="00BA7CE2" w:rsidRPr="009717E2">
        <w:rPr>
          <w:rFonts w:ascii="Times New Roman" w:hAnsi="Times New Roman" w:cs="Times New Roman"/>
          <w:lang w:val="tr-TR"/>
        </w:rPr>
        <w:t>switch</w:t>
      </w:r>
      <w:r w:rsidR="004A4013" w:rsidRPr="009717E2">
        <w:rPr>
          <w:rFonts w:ascii="Times New Roman" w:hAnsi="Times New Roman" w:cs="Times New Roman"/>
          <w:lang w:val="tr-TR"/>
        </w:rPr>
        <w:t>’tir</w:t>
      </w:r>
      <w:proofErr w:type="spellEnd"/>
      <w:r w:rsidR="004A4013" w:rsidRPr="009717E2">
        <w:rPr>
          <w:rFonts w:ascii="Times New Roman" w:hAnsi="Times New Roman" w:cs="Times New Roman"/>
          <w:lang w:val="tr-TR"/>
        </w:rPr>
        <w:t xml:space="preserve">. Mavi parçalar </w:t>
      </w:r>
      <w:r w:rsidR="002A3D9C" w:rsidRPr="009717E2">
        <w:rPr>
          <w:rFonts w:ascii="Times New Roman" w:hAnsi="Times New Roman" w:cs="Times New Roman"/>
          <w:lang w:val="tr-TR"/>
        </w:rPr>
        <w:t xml:space="preserve">bu </w:t>
      </w:r>
      <w:proofErr w:type="spellStart"/>
      <w:r w:rsidR="002A3D9C" w:rsidRPr="009717E2">
        <w:rPr>
          <w:rFonts w:ascii="Times New Roman" w:hAnsi="Times New Roman" w:cs="Times New Roman"/>
          <w:lang w:val="tr-TR"/>
        </w:rPr>
        <w:t>switchlerin</w:t>
      </w:r>
      <w:proofErr w:type="spellEnd"/>
      <w:r w:rsidR="002A3D9C" w:rsidRPr="009717E2">
        <w:rPr>
          <w:rFonts w:ascii="Times New Roman" w:hAnsi="Times New Roman" w:cs="Times New Roman"/>
          <w:lang w:val="tr-TR"/>
        </w:rPr>
        <w:t xml:space="preserve"> </w:t>
      </w:r>
      <w:r w:rsidR="006D016E" w:rsidRPr="009717E2">
        <w:rPr>
          <w:rFonts w:ascii="Times New Roman" w:hAnsi="Times New Roman" w:cs="Times New Roman"/>
          <w:lang w:val="tr-TR"/>
        </w:rPr>
        <w:t xml:space="preserve">bağlanma senaryosunu anlatabilmek </w:t>
      </w:r>
      <w:r w:rsidR="006F305A" w:rsidRPr="009717E2">
        <w:rPr>
          <w:rFonts w:ascii="Times New Roman" w:hAnsi="Times New Roman" w:cs="Times New Roman"/>
          <w:lang w:val="tr-TR"/>
        </w:rPr>
        <w:t xml:space="preserve">adına çizilmiş jenerik parçalardır. </w:t>
      </w:r>
      <w:r>
        <w:rPr>
          <w:rFonts w:ascii="Times New Roman" w:hAnsi="Times New Roman" w:cs="Times New Roman"/>
          <w:lang w:val="tr-TR"/>
        </w:rPr>
        <w:t xml:space="preserve">Takımlar, bu görselden esinlendikleri gibi </w:t>
      </w:r>
      <w:r w:rsidR="0014087A" w:rsidRPr="009717E2">
        <w:rPr>
          <w:rFonts w:ascii="Times New Roman" w:hAnsi="Times New Roman" w:cs="Times New Roman"/>
          <w:lang w:val="tr-TR"/>
        </w:rPr>
        <w:t>iste</w:t>
      </w:r>
      <w:r>
        <w:rPr>
          <w:rFonts w:ascii="Times New Roman" w:hAnsi="Times New Roman" w:cs="Times New Roman"/>
          <w:lang w:val="tr-TR"/>
        </w:rPr>
        <w:t xml:space="preserve">rlerse </w:t>
      </w:r>
      <w:proofErr w:type="spellStart"/>
      <w:r>
        <w:rPr>
          <w:rFonts w:ascii="Times New Roman" w:hAnsi="Times New Roman" w:cs="Times New Roman"/>
          <w:lang w:val="tr-TR"/>
        </w:rPr>
        <w:t>farjklı</w:t>
      </w:r>
      <w:proofErr w:type="spellEnd"/>
      <w:r>
        <w:rPr>
          <w:rFonts w:ascii="Times New Roman" w:hAnsi="Times New Roman" w:cs="Times New Roman"/>
          <w:lang w:val="tr-TR"/>
        </w:rPr>
        <w:t xml:space="preserve"> bir</w:t>
      </w:r>
      <w:r w:rsidR="0014087A" w:rsidRPr="009717E2">
        <w:rPr>
          <w:rFonts w:ascii="Times New Roman" w:hAnsi="Times New Roman" w:cs="Times New Roman"/>
          <w:lang w:val="tr-TR"/>
        </w:rPr>
        <w:t xml:space="preserve"> tasarım</w:t>
      </w:r>
      <w:r>
        <w:rPr>
          <w:rFonts w:ascii="Times New Roman" w:hAnsi="Times New Roman" w:cs="Times New Roman"/>
          <w:lang w:val="tr-TR"/>
        </w:rPr>
        <w:t xml:space="preserve"> da</w:t>
      </w:r>
      <w:r w:rsidR="0014087A" w:rsidRPr="009717E2">
        <w:rPr>
          <w:rFonts w:ascii="Times New Roman" w:hAnsi="Times New Roman" w:cs="Times New Roman"/>
          <w:lang w:val="tr-TR"/>
        </w:rPr>
        <w:t xml:space="preserve"> yapabilirler.</w:t>
      </w:r>
    </w:p>
    <w:p w14:paraId="2F66544A"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5AC57D92" wp14:editId="789ECD92">
            <wp:extent cx="4215757" cy="16478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6307" cy="1655857"/>
                    </a:xfrm>
                    <a:prstGeom prst="rect">
                      <a:avLst/>
                    </a:prstGeom>
                  </pic:spPr>
                </pic:pic>
              </a:graphicData>
            </a:graphic>
          </wp:inline>
        </w:drawing>
      </w:r>
    </w:p>
    <w:p w14:paraId="2B9A67C7" w14:textId="1B744A19" w:rsidR="007C711C" w:rsidRPr="009717E2" w:rsidRDefault="00BF00F5" w:rsidP="00BF00F5">
      <w:pPr>
        <w:pStyle w:val="Caption"/>
        <w:jc w:val="center"/>
        <w:rPr>
          <w:rFonts w:ascii="Times New Roman" w:hAnsi="Times New Roman" w:cs="Times New Roman"/>
          <w:i w:val="0"/>
          <w:color w:val="auto"/>
          <w:sz w:val="22"/>
          <w:szCs w:val="22"/>
          <w:lang w:val="tr-TR"/>
        </w:rPr>
      </w:pPr>
      <w:proofErr w:type="spellStart"/>
      <w:r w:rsidRPr="009717E2">
        <w:rPr>
          <w:rFonts w:ascii="Times New Roman" w:hAnsi="Times New Roman" w:cs="Times New Roman"/>
          <w:b/>
          <w:bCs/>
          <w:i w:val="0"/>
          <w:iCs w:val="0"/>
          <w:color w:val="auto"/>
          <w:sz w:val="22"/>
          <w:szCs w:val="22"/>
        </w:rPr>
        <w:t>Şekil</w:t>
      </w:r>
      <w:proofErr w:type="spellEnd"/>
      <w:r w:rsidRPr="009717E2">
        <w:rPr>
          <w:rFonts w:ascii="Times New Roman" w:hAnsi="Times New Roman" w:cs="Times New Roman"/>
          <w:b/>
          <w:bCs/>
          <w:i w:val="0"/>
          <w:iCs w:val="0"/>
          <w:color w:val="auto"/>
          <w:sz w:val="22"/>
          <w:szCs w:val="22"/>
        </w:rPr>
        <w:t xml:space="preserve">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12</w:t>
      </w:r>
      <w:r w:rsidRPr="009717E2">
        <w:rPr>
          <w:rFonts w:ascii="Times New Roman" w:hAnsi="Times New Roman" w:cs="Times New Roman"/>
          <w:b/>
          <w:bCs/>
          <w:i w:val="0"/>
          <w:iCs w:val="0"/>
          <w:color w:val="auto"/>
          <w:sz w:val="22"/>
          <w:szCs w:val="22"/>
        </w:rPr>
        <w:fldChar w:fldCharType="end"/>
      </w:r>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Ayrılma</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Kontrol</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Mekanizması</w:t>
      </w:r>
      <w:proofErr w:type="spellEnd"/>
      <w:r w:rsidRPr="009717E2">
        <w:rPr>
          <w:rFonts w:ascii="Times New Roman" w:hAnsi="Times New Roman" w:cs="Times New Roman"/>
          <w:i w:val="0"/>
          <w:iCs w:val="0"/>
          <w:color w:val="auto"/>
          <w:sz w:val="22"/>
          <w:szCs w:val="22"/>
        </w:rPr>
        <w:t xml:space="preserve"> </w:t>
      </w:r>
      <w:r w:rsidR="002D55F6">
        <w:rPr>
          <w:rFonts w:ascii="Times New Roman" w:hAnsi="Times New Roman" w:cs="Times New Roman"/>
          <w:i w:val="0"/>
          <w:iCs w:val="0"/>
          <w:color w:val="auto"/>
          <w:sz w:val="22"/>
          <w:szCs w:val="22"/>
        </w:rPr>
        <w:t>(</w:t>
      </w:r>
      <w:proofErr w:type="spellStart"/>
      <w:r w:rsidR="002D55F6" w:rsidRPr="002D55F6">
        <w:rPr>
          <w:rFonts w:ascii="Times New Roman" w:hAnsi="Times New Roman" w:cs="Times New Roman"/>
          <w:iCs w:val="0"/>
          <w:color w:val="auto"/>
          <w:sz w:val="22"/>
          <w:szCs w:val="22"/>
        </w:rPr>
        <w:t>Temsili</w:t>
      </w:r>
      <w:proofErr w:type="spellEnd"/>
      <w:r w:rsidR="002D55F6" w:rsidRPr="002D55F6">
        <w:rPr>
          <w:rFonts w:ascii="Times New Roman" w:hAnsi="Times New Roman" w:cs="Times New Roman"/>
          <w:iCs w:val="0"/>
          <w:color w:val="auto"/>
          <w:sz w:val="22"/>
          <w:szCs w:val="22"/>
        </w:rPr>
        <w:t xml:space="preserve"> Görsel-2</w:t>
      </w:r>
      <w:r w:rsidR="002D55F6">
        <w:rPr>
          <w:rFonts w:ascii="Times New Roman" w:hAnsi="Times New Roman" w:cs="Times New Roman"/>
          <w:i w:val="0"/>
          <w:iCs w:val="0"/>
          <w:color w:val="auto"/>
          <w:sz w:val="22"/>
          <w:szCs w:val="22"/>
        </w:rPr>
        <w:t>)</w:t>
      </w:r>
    </w:p>
    <w:p w14:paraId="5D8C0B24" w14:textId="3527F752" w:rsidR="007C711C" w:rsidRPr="009717E2" w:rsidRDefault="007C711C" w:rsidP="007C711C">
      <w:pPr>
        <w:jc w:val="both"/>
        <w:rPr>
          <w:rFonts w:ascii="Times New Roman" w:hAnsi="Times New Roman" w:cs="Times New Roman"/>
          <w:lang w:val="tr-TR"/>
        </w:rPr>
      </w:pPr>
      <w:r w:rsidRPr="009717E2">
        <w:rPr>
          <w:rFonts w:ascii="Times New Roman" w:hAnsi="Times New Roman" w:cs="Times New Roman"/>
          <w:lang w:val="tr-TR"/>
        </w:rPr>
        <w:t>Kablolama</w:t>
      </w:r>
      <w:r w:rsidR="002D55F6">
        <w:rPr>
          <w:rFonts w:ascii="Times New Roman" w:hAnsi="Times New Roman" w:cs="Times New Roman"/>
          <w:lang w:val="tr-TR"/>
        </w:rPr>
        <w:t>nın</w:t>
      </w:r>
      <w:r w:rsidRPr="009717E2">
        <w:rPr>
          <w:rFonts w:ascii="Times New Roman" w:hAnsi="Times New Roman" w:cs="Times New Roman"/>
          <w:lang w:val="tr-TR"/>
        </w:rPr>
        <w:t xml:space="preserve"> gövde içerisinden yukarıya, </w:t>
      </w:r>
      <w:proofErr w:type="spellStart"/>
      <w:r w:rsidRPr="009717E2">
        <w:rPr>
          <w:rFonts w:ascii="Times New Roman" w:hAnsi="Times New Roman" w:cs="Times New Roman"/>
          <w:lang w:val="tr-TR"/>
        </w:rPr>
        <w:t>EGÜ’ye</w:t>
      </w:r>
      <w:proofErr w:type="spellEnd"/>
      <w:r w:rsidRPr="009717E2">
        <w:rPr>
          <w:rFonts w:ascii="Times New Roman" w:hAnsi="Times New Roman" w:cs="Times New Roman"/>
          <w:lang w:val="tr-TR"/>
        </w:rPr>
        <w:t xml:space="preserve"> doğru yapıl</w:t>
      </w:r>
      <w:r w:rsidR="002D55F6">
        <w:rPr>
          <w:rFonts w:ascii="Times New Roman" w:hAnsi="Times New Roman" w:cs="Times New Roman"/>
          <w:lang w:val="tr-TR"/>
        </w:rPr>
        <w:t>ması gerekmektedir.</w:t>
      </w:r>
      <w:r w:rsidR="000C07B0" w:rsidRPr="009717E2">
        <w:rPr>
          <w:rFonts w:ascii="Times New Roman" w:hAnsi="Times New Roman" w:cs="Times New Roman"/>
          <w:lang w:val="tr-TR"/>
        </w:rPr>
        <w:t xml:space="preserve"> </w:t>
      </w:r>
    </w:p>
    <w:p w14:paraId="3465739D"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781E6E19" wp14:editId="23E71B07">
            <wp:extent cx="4133850" cy="2068748"/>
            <wp:effectExtent l="0" t="0" r="0"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8351" cy="2071001"/>
                    </a:xfrm>
                    <a:prstGeom prst="rect">
                      <a:avLst/>
                    </a:prstGeom>
                  </pic:spPr>
                </pic:pic>
              </a:graphicData>
            </a:graphic>
          </wp:inline>
        </w:drawing>
      </w:r>
    </w:p>
    <w:p w14:paraId="609459B7" w14:textId="369A46F6" w:rsidR="007C711C" w:rsidRPr="009717E2" w:rsidRDefault="00BF00F5" w:rsidP="00BF00F5">
      <w:pPr>
        <w:pStyle w:val="Caption"/>
        <w:jc w:val="center"/>
        <w:rPr>
          <w:rFonts w:ascii="Times New Roman" w:hAnsi="Times New Roman" w:cs="Times New Roman"/>
          <w:i w:val="0"/>
          <w:color w:val="auto"/>
          <w:sz w:val="22"/>
          <w:szCs w:val="22"/>
          <w:lang w:val="tr-TR"/>
        </w:rPr>
      </w:pPr>
      <w:bookmarkStart w:id="10" w:name="_Ref91791449"/>
      <w:proofErr w:type="spellStart"/>
      <w:r w:rsidRPr="009717E2">
        <w:rPr>
          <w:rFonts w:ascii="Times New Roman" w:hAnsi="Times New Roman" w:cs="Times New Roman"/>
          <w:b/>
          <w:bCs/>
          <w:i w:val="0"/>
          <w:iCs w:val="0"/>
          <w:color w:val="auto"/>
          <w:sz w:val="22"/>
          <w:szCs w:val="22"/>
        </w:rPr>
        <w:t>Şekil</w:t>
      </w:r>
      <w:proofErr w:type="spellEnd"/>
      <w:r w:rsidRPr="009717E2">
        <w:rPr>
          <w:rFonts w:ascii="Times New Roman" w:hAnsi="Times New Roman" w:cs="Times New Roman"/>
          <w:b/>
          <w:bCs/>
          <w:i w:val="0"/>
          <w:iCs w:val="0"/>
          <w:color w:val="auto"/>
          <w:sz w:val="22"/>
          <w:szCs w:val="22"/>
        </w:rPr>
        <w:t xml:space="preserve">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13</w:t>
      </w:r>
      <w:r w:rsidRPr="009717E2">
        <w:rPr>
          <w:rFonts w:ascii="Times New Roman" w:hAnsi="Times New Roman" w:cs="Times New Roman"/>
          <w:b/>
          <w:bCs/>
          <w:i w:val="0"/>
          <w:iCs w:val="0"/>
          <w:color w:val="auto"/>
          <w:sz w:val="22"/>
          <w:szCs w:val="22"/>
        </w:rPr>
        <w:fldChar w:fldCharType="end"/>
      </w:r>
      <w:bookmarkEnd w:id="10"/>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Ayrılma</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Kontrol</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Mekanizması</w:t>
      </w:r>
      <w:proofErr w:type="spellEnd"/>
      <w:r w:rsidRPr="009717E2">
        <w:rPr>
          <w:rFonts w:ascii="Times New Roman" w:hAnsi="Times New Roman" w:cs="Times New Roman"/>
          <w:i w:val="0"/>
          <w:iCs w:val="0"/>
          <w:color w:val="auto"/>
          <w:sz w:val="22"/>
          <w:szCs w:val="22"/>
        </w:rPr>
        <w:t xml:space="preserve"> </w:t>
      </w:r>
      <w:r w:rsidR="002D55F6">
        <w:rPr>
          <w:rFonts w:ascii="Times New Roman" w:hAnsi="Times New Roman" w:cs="Times New Roman"/>
          <w:i w:val="0"/>
          <w:iCs w:val="0"/>
          <w:color w:val="auto"/>
          <w:sz w:val="22"/>
          <w:szCs w:val="22"/>
        </w:rPr>
        <w:t>(</w:t>
      </w:r>
      <w:proofErr w:type="spellStart"/>
      <w:r w:rsidR="002D55F6" w:rsidRPr="002D55F6">
        <w:rPr>
          <w:rFonts w:ascii="Times New Roman" w:hAnsi="Times New Roman" w:cs="Times New Roman"/>
          <w:iCs w:val="0"/>
          <w:color w:val="auto"/>
          <w:sz w:val="22"/>
          <w:szCs w:val="22"/>
        </w:rPr>
        <w:t>Temsili</w:t>
      </w:r>
      <w:proofErr w:type="spellEnd"/>
      <w:r w:rsidR="002D55F6" w:rsidRPr="002D55F6">
        <w:rPr>
          <w:rFonts w:ascii="Times New Roman" w:hAnsi="Times New Roman" w:cs="Times New Roman"/>
          <w:iCs w:val="0"/>
          <w:color w:val="auto"/>
          <w:sz w:val="22"/>
          <w:szCs w:val="22"/>
        </w:rPr>
        <w:t xml:space="preserve"> Görsel-</w:t>
      </w:r>
      <w:r w:rsidR="002D55F6">
        <w:rPr>
          <w:rFonts w:ascii="Times New Roman" w:hAnsi="Times New Roman" w:cs="Times New Roman"/>
          <w:iCs w:val="0"/>
          <w:color w:val="auto"/>
          <w:sz w:val="22"/>
          <w:szCs w:val="22"/>
        </w:rPr>
        <w:t>3</w:t>
      </w:r>
      <w:r w:rsidR="002D55F6">
        <w:rPr>
          <w:rFonts w:ascii="Times New Roman" w:hAnsi="Times New Roman" w:cs="Times New Roman"/>
          <w:i w:val="0"/>
          <w:iCs w:val="0"/>
          <w:color w:val="auto"/>
          <w:sz w:val="22"/>
          <w:szCs w:val="22"/>
        </w:rPr>
        <w:t>)</w:t>
      </w:r>
    </w:p>
    <w:p w14:paraId="3642A210" w14:textId="233147F5" w:rsidR="007C711C" w:rsidRPr="009717E2" w:rsidRDefault="007C711C" w:rsidP="007C711C">
      <w:pPr>
        <w:jc w:val="both"/>
        <w:rPr>
          <w:rFonts w:ascii="Times New Roman" w:hAnsi="Times New Roman" w:cs="Times New Roman"/>
          <w:lang w:val="tr-TR"/>
        </w:rPr>
      </w:pPr>
      <w:r w:rsidRPr="009717E2">
        <w:rPr>
          <w:rFonts w:ascii="Times New Roman" w:hAnsi="Times New Roman" w:cs="Times New Roman"/>
          <w:lang w:val="tr-TR"/>
        </w:rPr>
        <w:t xml:space="preserve">Kesit görünüm </w:t>
      </w:r>
      <w:r w:rsidR="00BF00F5" w:rsidRPr="009717E2">
        <w:rPr>
          <w:rFonts w:ascii="Times New Roman" w:hAnsi="Times New Roman" w:cs="Times New Roman"/>
          <w:lang w:val="tr-TR"/>
        </w:rPr>
        <w:fldChar w:fldCharType="begin"/>
      </w:r>
      <w:r w:rsidR="00BF00F5" w:rsidRPr="009717E2">
        <w:rPr>
          <w:rFonts w:ascii="Times New Roman" w:hAnsi="Times New Roman" w:cs="Times New Roman"/>
          <w:lang w:val="tr-TR"/>
        </w:rPr>
        <w:instrText xml:space="preserve"> REF _Ref91791449 \h </w:instrText>
      </w:r>
      <w:r w:rsidR="00CE1BF4" w:rsidRPr="009717E2">
        <w:rPr>
          <w:rFonts w:ascii="Times New Roman" w:hAnsi="Times New Roman" w:cs="Times New Roman"/>
          <w:lang w:val="tr-TR"/>
        </w:rPr>
        <w:instrText xml:space="preserve"> \* MERGEFORMAT </w:instrText>
      </w:r>
      <w:r w:rsidR="00BF00F5" w:rsidRPr="009717E2">
        <w:rPr>
          <w:rFonts w:ascii="Times New Roman" w:hAnsi="Times New Roman" w:cs="Times New Roman"/>
          <w:lang w:val="tr-TR"/>
        </w:rPr>
      </w:r>
      <w:r w:rsidR="00BF00F5" w:rsidRPr="009717E2">
        <w:rPr>
          <w:rFonts w:ascii="Times New Roman" w:hAnsi="Times New Roman" w:cs="Times New Roman"/>
          <w:lang w:val="tr-TR"/>
        </w:rPr>
        <w:fldChar w:fldCharType="separate"/>
      </w:r>
      <w:proofErr w:type="spellStart"/>
      <w:r w:rsidR="00103BC8" w:rsidRPr="009717E2">
        <w:rPr>
          <w:rFonts w:ascii="Times New Roman" w:hAnsi="Times New Roman" w:cs="Times New Roman"/>
          <w:b/>
        </w:rPr>
        <w:t>Şekil</w:t>
      </w:r>
      <w:proofErr w:type="spellEnd"/>
      <w:r w:rsidR="00103BC8" w:rsidRPr="009717E2">
        <w:rPr>
          <w:rFonts w:ascii="Times New Roman" w:hAnsi="Times New Roman" w:cs="Times New Roman"/>
          <w:b/>
        </w:rPr>
        <w:t xml:space="preserve"> </w:t>
      </w:r>
      <w:r w:rsidR="00103BC8" w:rsidRPr="009717E2">
        <w:rPr>
          <w:rFonts w:ascii="Times New Roman" w:hAnsi="Times New Roman" w:cs="Times New Roman"/>
          <w:b/>
          <w:bCs/>
          <w:i/>
          <w:iCs/>
          <w:noProof/>
        </w:rPr>
        <w:t>13</w:t>
      </w:r>
      <w:r w:rsidR="00BF00F5" w:rsidRPr="009717E2">
        <w:rPr>
          <w:rFonts w:ascii="Times New Roman" w:hAnsi="Times New Roman" w:cs="Times New Roman"/>
          <w:lang w:val="tr-TR"/>
        </w:rPr>
        <w:fldChar w:fldCharType="end"/>
      </w:r>
      <w:r w:rsidR="002C32CE" w:rsidRPr="009717E2">
        <w:rPr>
          <w:rFonts w:ascii="Times New Roman" w:hAnsi="Times New Roman" w:cs="Times New Roman"/>
          <w:lang w:val="tr-TR"/>
        </w:rPr>
        <w:t xml:space="preserve"> ile gösterildiği</w:t>
      </w:r>
      <w:r w:rsidRPr="009717E2">
        <w:rPr>
          <w:rFonts w:ascii="Times New Roman" w:hAnsi="Times New Roman" w:cs="Times New Roman"/>
          <w:lang w:val="tr-TR"/>
        </w:rPr>
        <w:t xml:space="preserve"> gibidir.</w:t>
      </w:r>
    </w:p>
    <w:p w14:paraId="6C5755AD"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46C99605" wp14:editId="26FD75C2">
            <wp:extent cx="3727863" cy="2347584"/>
            <wp:effectExtent l="0" t="0" r="635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5779" cy="2365164"/>
                    </a:xfrm>
                    <a:prstGeom prst="rect">
                      <a:avLst/>
                    </a:prstGeom>
                  </pic:spPr>
                </pic:pic>
              </a:graphicData>
            </a:graphic>
          </wp:inline>
        </w:drawing>
      </w:r>
    </w:p>
    <w:p w14:paraId="35501ED3" w14:textId="26DB7F97" w:rsidR="007C711C" w:rsidRPr="009717E2" w:rsidRDefault="00BF00F5" w:rsidP="00BF00F5">
      <w:pPr>
        <w:pStyle w:val="Caption"/>
        <w:jc w:val="center"/>
        <w:rPr>
          <w:rFonts w:ascii="Times New Roman" w:hAnsi="Times New Roman" w:cs="Times New Roman"/>
          <w:i w:val="0"/>
          <w:color w:val="auto"/>
          <w:sz w:val="22"/>
          <w:szCs w:val="22"/>
          <w:lang w:val="tr-TR"/>
        </w:rPr>
      </w:pPr>
      <w:bookmarkStart w:id="11" w:name="_Ref91791428"/>
      <w:proofErr w:type="spellStart"/>
      <w:r w:rsidRPr="009717E2">
        <w:rPr>
          <w:rFonts w:ascii="Times New Roman" w:hAnsi="Times New Roman" w:cs="Times New Roman"/>
          <w:b/>
          <w:bCs/>
          <w:i w:val="0"/>
          <w:iCs w:val="0"/>
          <w:color w:val="auto"/>
          <w:sz w:val="22"/>
          <w:szCs w:val="22"/>
        </w:rPr>
        <w:t>Şekil</w:t>
      </w:r>
      <w:proofErr w:type="spellEnd"/>
      <w:r w:rsidRPr="009717E2">
        <w:rPr>
          <w:rFonts w:ascii="Times New Roman" w:hAnsi="Times New Roman" w:cs="Times New Roman"/>
          <w:b/>
          <w:bCs/>
          <w:i w:val="0"/>
          <w:iCs w:val="0"/>
          <w:color w:val="auto"/>
          <w:sz w:val="22"/>
          <w:szCs w:val="22"/>
        </w:rPr>
        <w:t xml:space="preserve">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14</w:t>
      </w:r>
      <w:r w:rsidRPr="009717E2">
        <w:rPr>
          <w:rFonts w:ascii="Times New Roman" w:hAnsi="Times New Roman" w:cs="Times New Roman"/>
          <w:b/>
          <w:bCs/>
          <w:i w:val="0"/>
          <w:iCs w:val="0"/>
          <w:color w:val="auto"/>
          <w:sz w:val="22"/>
          <w:szCs w:val="22"/>
        </w:rPr>
        <w:fldChar w:fldCharType="end"/>
      </w:r>
      <w:bookmarkEnd w:id="11"/>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Ayrılma</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Kontrol</w:t>
      </w:r>
      <w:proofErr w:type="spellEnd"/>
      <w:r w:rsidRPr="009717E2">
        <w:rPr>
          <w:rFonts w:ascii="Times New Roman" w:hAnsi="Times New Roman" w:cs="Times New Roman"/>
          <w:i w:val="0"/>
          <w:iCs w:val="0"/>
          <w:color w:val="auto"/>
          <w:sz w:val="22"/>
          <w:szCs w:val="22"/>
        </w:rPr>
        <w:t xml:space="preserve"> </w:t>
      </w:r>
      <w:proofErr w:type="spellStart"/>
      <w:r w:rsidRPr="009717E2">
        <w:rPr>
          <w:rFonts w:ascii="Times New Roman" w:hAnsi="Times New Roman" w:cs="Times New Roman"/>
          <w:i w:val="0"/>
          <w:iCs w:val="0"/>
          <w:color w:val="auto"/>
          <w:sz w:val="22"/>
          <w:szCs w:val="22"/>
        </w:rPr>
        <w:t>Mekanizması</w:t>
      </w:r>
      <w:proofErr w:type="spellEnd"/>
      <w:r w:rsidRPr="009717E2">
        <w:rPr>
          <w:rFonts w:ascii="Times New Roman" w:hAnsi="Times New Roman" w:cs="Times New Roman"/>
          <w:i w:val="0"/>
          <w:iCs w:val="0"/>
          <w:color w:val="auto"/>
          <w:sz w:val="22"/>
          <w:szCs w:val="22"/>
        </w:rPr>
        <w:t xml:space="preserve"> </w:t>
      </w:r>
      <w:r w:rsidR="002D55F6">
        <w:rPr>
          <w:rFonts w:ascii="Times New Roman" w:hAnsi="Times New Roman" w:cs="Times New Roman"/>
          <w:i w:val="0"/>
          <w:iCs w:val="0"/>
          <w:color w:val="auto"/>
          <w:sz w:val="22"/>
          <w:szCs w:val="22"/>
        </w:rPr>
        <w:t>(</w:t>
      </w:r>
      <w:proofErr w:type="spellStart"/>
      <w:r w:rsidR="002D55F6" w:rsidRPr="002D55F6">
        <w:rPr>
          <w:rFonts w:ascii="Times New Roman" w:hAnsi="Times New Roman" w:cs="Times New Roman"/>
          <w:iCs w:val="0"/>
          <w:color w:val="auto"/>
          <w:sz w:val="22"/>
          <w:szCs w:val="22"/>
        </w:rPr>
        <w:t>Temsili</w:t>
      </w:r>
      <w:proofErr w:type="spellEnd"/>
      <w:r w:rsidR="002D55F6" w:rsidRPr="002D55F6">
        <w:rPr>
          <w:rFonts w:ascii="Times New Roman" w:hAnsi="Times New Roman" w:cs="Times New Roman"/>
          <w:iCs w:val="0"/>
          <w:color w:val="auto"/>
          <w:sz w:val="22"/>
          <w:szCs w:val="22"/>
        </w:rPr>
        <w:t xml:space="preserve"> Görsel-</w:t>
      </w:r>
      <w:r w:rsidR="002D55F6">
        <w:rPr>
          <w:rFonts w:ascii="Times New Roman" w:hAnsi="Times New Roman" w:cs="Times New Roman"/>
          <w:iCs w:val="0"/>
          <w:color w:val="auto"/>
          <w:sz w:val="22"/>
          <w:szCs w:val="22"/>
        </w:rPr>
        <w:t>4</w:t>
      </w:r>
      <w:r w:rsidR="002D55F6">
        <w:rPr>
          <w:rFonts w:ascii="Times New Roman" w:hAnsi="Times New Roman" w:cs="Times New Roman"/>
          <w:i w:val="0"/>
          <w:iCs w:val="0"/>
          <w:color w:val="auto"/>
          <w:sz w:val="22"/>
          <w:szCs w:val="22"/>
        </w:rPr>
        <w:t>)</w:t>
      </w:r>
    </w:p>
    <w:p w14:paraId="5DBB446A" w14:textId="5E5FAF18" w:rsidR="007C711C" w:rsidRPr="009717E2" w:rsidRDefault="00BF00F5" w:rsidP="007C711C">
      <w:pPr>
        <w:jc w:val="both"/>
        <w:rPr>
          <w:rFonts w:ascii="Times New Roman" w:hAnsi="Times New Roman" w:cs="Times New Roman"/>
        </w:rPr>
      </w:pP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_Ref91791428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proofErr w:type="spellStart"/>
      <w:r w:rsidR="00103BC8" w:rsidRPr="009717E2">
        <w:rPr>
          <w:rFonts w:ascii="Times New Roman" w:hAnsi="Times New Roman" w:cs="Times New Roman"/>
          <w:b/>
        </w:rPr>
        <w:t>Şekil</w:t>
      </w:r>
      <w:proofErr w:type="spellEnd"/>
      <w:r w:rsidR="00103BC8" w:rsidRPr="009717E2">
        <w:rPr>
          <w:rFonts w:ascii="Times New Roman" w:hAnsi="Times New Roman" w:cs="Times New Roman"/>
          <w:b/>
        </w:rPr>
        <w:t xml:space="preserve"> </w:t>
      </w:r>
      <w:r w:rsidR="00103BC8" w:rsidRPr="009717E2">
        <w:rPr>
          <w:rFonts w:ascii="Times New Roman" w:hAnsi="Times New Roman" w:cs="Times New Roman"/>
          <w:b/>
          <w:bCs/>
          <w:i/>
          <w:iCs/>
          <w:noProof/>
        </w:rPr>
        <w:t>14</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üzerinde gösterilen </w:t>
      </w:r>
      <w:r w:rsidR="00CE6D87">
        <w:rPr>
          <w:rFonts w:ascii="Times New Roman" w:hAnsi="Times New Roman" w:cs="Times New Roman"/>
          <w:lang w:val="tr-TR"/>
        </w:rPr>
        <w:t xml:space="preserve">örnek ayrılma kontrol mekanizmasında </w:t>
      </w:r>
      <w:r w:rsidRPr="009717E2">
        <w:rPr>
          <w:rFonts w:ascii="Times New Roman" w:hAnsi="Times New Roman" w:cs="Times New Roman"/>
          <w:lang w:val="tr-TR"/>
        </w:rPr>
        <w:t>y</w:t>
      </w:r>
      <w:r w:rsidR="007C711C" w:rsidRPr="009717E2">
        <w:rPr>
          <w:rFonts w:ascii="Times New Roman" w:hAnsi="Times New Roman" w:cs="Times New Roman"/>
          <w:lang w:val="tr-TR"/>
        </w:rPr>
        <w:t xml:space="preserve">eşil olan üst gövde ve sarı olan alt gövdedir. </w:t>
      </w:r>
      <w:proofErr w:type="spellStart"/>
      <w:r w:rsidR="007C711C" w:rsidRPr="009717E2">
        <w:rPr>
          <w:rFonts w:ascii="Times New Roman" w:hAnsi="Times New Roman" w:cs="Times New Roman"/>
          <w:lang w:val="tr-TR"/>
        </w:rPr>
        <w:t>Switchler</w:t>
      </w:r>
      <w:proofErr w:type="spellEnd"/>
      <w:r w:rsidR="007C711C" w:rsidRPr="009717E2">
        <w:rPr>
          <w:rFonts w:ascii="Times New Roman" w:hAnsi="Times New Roman" w:cs="Times New Roman"/>
          <w:lang w:val="tr-TR"/>
        </w:rPr>
        <w:t xml:space="preserve"> sarı gövdeye direkt temas halinde olduklarından ayrılma “tam” gerçekleşmeden </w:t>
      </w:r>
      <w:proofErr w:type="spellStart"/>
      <w:r w:rsidR="007C711C" w:rsidRPr="009717E2">
        <w:rPr>
          <w:rFonts w:ascii="Times New Roman" w:hAnsi="Times New Roman" w:cs="Times New Roman"/>
          <w:lang w:val="tr-TR"/>
        </w:rPr>
        <w:t>switchler</w:t>
      </w:r>
      <w:proofErr w:type="spellEnd"/>
      <w:r w:rsidR="007C711C" w:rsidRPr="009717E2">
        <w:rPr>
          <w:rFonts w:ascii="Times New Roman" w:hAnsi="Times New Roman" w:cs="Times New Roman"/>
          <w:lang w:val="tr-TR"/>
        </w:rPr>
        <w:t xml:space="preserve"> aktifleşmez ve ayrılma gerçekleşmiş olmaz.</w:t>
      </w:r>
    </w:p>
    <w:p w14:paraId="1387A2F0" w14:textId="3D2A349F" w:rsidR="00BD702E" w:rsidRPr="009717E2" w:rsidRDefault="00BD702E">
      <w:pPr>
        <w:rPr>
          <w:rFonts w:ascii="Times New Roman" w:hAnsi="Times New Roman" w:cs="Times New Roman"/>
          <w:lang w:val="tr-TR"/>
        </w:rPr>
      </w:pPr>
    </w:p>
    <w:sectPr w:rsidR="00BD702E" w:rsidRPr="009717E2" w:rsidSect="00EA60B8">
      <w:footerReference w:type="default" r:id="rId18"/>
      <w:pgSz w:w="11906" w:h="16838"/>
      <w:pgMar w:top="1417" w:right="424" w:bottom="567"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449F0" w14:textId="77777777" w:rsidR="00110F2F" w:rsidRDefault="00110F2F" w:rsidP="00B60837">
      <w:pPr>
        <w:spacing w:after="0" w:line="240" w:lineRule="auto"/>
      </w:pPr>
      <w:r>
        <w:separator/>
      </w:r>
    </w:p>
  </w:endnote>
  <w:endnote w:type="continuationSeparator" w:id="0">
    <w:p w14:paraId="73D5170A" w14:textId="77777777" w:rsidR="00110F2F" w:rsidRDefault="00110F2F" w:rsidP="00B60837">
      <w:pPr>
        <w:spacing w:after="0" w:line="240" w:lineRule="auto"/>
      </w:pPr>
      <w:r>
        <w:continuationSeparator/>
      </w:r>
    </w:p>
  </w:endnote>
  <w:endnote w:type="continuationNotice" w:id="1">
    <w:p w14:paraId="01CEE9ED" w14:textId="77777777" w:rsidR="00110F2F" w:rsidRDefault="00110F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Content>
      <w:sdt>
        <w:sdtPr>
          <w:id w:val="1728636285"/>
          <w:docPartObj>
            <w:docPartGallery w:val="Page Numbers (Top of Page)"/>
            <w:docPartUnique/>
          </w:docPartObj>
        </w:sdtPr>
        <w:sdtContent>
          <w:p w14:paraId="0E4D7359" w14:textId="38CA80E7" w:rsidR="008D40D5" w:rsidRDefault="008D40D5">
            <w:pPr>
              <w:pStyle w:val="Footer"/>
              <w:jc w:val="center"/>
            </w:pPr>
            <w:r w:rsidRPr="00E04C58">
              <w:rPr>
                <w:rFonts w:ascii="Times New Roman" w:hAnsi="Times New Roman" w:cs="Times New Roman"/>
                <w:lang w:val="tr-TR"/>
              </w:rPr>
              <w:t xml:space="preserve"> </w:t>
            </w:r>
            <w:r w:rsidRPr="00E04C58">
              <w:rPr>
                <w:rFonts w:ascii="Times New Roman" w:hAnsi="Times New Roman" w:cs="Times New Roman"/>
                <w:bCs/>
              </w:rPr>
              <w:fldChar w:fldCharType="begin"/>
            </w:r>
            <w:r w:rsidRPr="00E04C58">
              <w:rPr>
                <w:rFonts w:ascii="Times New Roman" w:hAnsi="Times New Roman" w:cs="Times New Roman"/>
                <w:bCs/>
              </w:rPr>
              <w:instrText>PAGE</w:instrText>
            </w:r>
            <w:r w:rsidRPr="00E04C58">
              <w:rPr>
                <w:rFonts w:ascii="Times New Roman" w:hAnsi="Times New Roman" w:cs="Times New Roman"/>
                <w:bCs/>
              </w:rPr>
              <w:fldChar w:fldCharType="separate"/>
            </w:r>
            <w:r w:rsidRPr="00E04C58">
              <w:rPr>
                <w:rFonts w:ascii="Times New Roman" w:hAnsi="Times New Roman" w:cs="Times New Roman"/>
                <w:bCs/>
                <w:noProof/>
              </w:rPr>
              <w:t>5</w:t>
            </w:r>
            <w:r w:rsidRPr="00E04C58">
              <w:rPr>
                <w:rFonts w:ascii="Times New Roman" w:hAnsi="Times New Roman" w:cs="Times New Roman"/>
                <w:bCs/>
              </w:rPr>
              <w:fldChar w:fldCharType="end"/>
            </w:r>
            <w:r w:rsidRPr="00E04C58">
              <w:rPr>
                <w:rFonts w:ascii="Times New Roman" w:hAnsi="Times New Roman" w:cs="Times New Roman"/>
                <w:lang w:val="tr-TR"/>
              </w:rPr>
              <w:t>/</w:t>
            </w:r>
            <w:r w:rsidRPr="00E04C58">
              <w:rPr>
                <w:rFonts w:ascii="Times New Roman" w:hAnsi="Times New Roman" w:cs="Times New Roman"/>
                <w:bCs/>
              </w:rPr>
              <w:fldChar w:fldCharType="begin"/>
            </w:r>
            <w:r w:rsidRPr="00E04C58">
              <w:rPr>
                <w:rFonts w:ascii="Times New Roman" w:hAnsi="Times New Roman" w:cs="Times New Roman"/>
                <w:bCs/>
              </w:rPr>
              <w:instrText>NUMPAGES</w:instrText>
            </w:r>
            <w:r w:rsidRPr="00E04C58">
              <w:rPr>
                <w:rFonts w:ascii="Times New Roman" w:hAnsi="Times New Roman" w:cs="Times New Roman"/>
                <w:bCs/>
              </w:rPr>
              <w:fldChar w:fldCharType="separate"/>
            </w:r>
            <w:r w:rsidRPr="00E04C58">
              <w:rPr>
                <w:rFonts w:ascii="Times New Roman" w:hAnsi="Times New Roman" w:cs="Times New Roman"/>
                <w:bCs/>
                <w:noProof/>
              </w:rPr>
              <w:t>23</w:t>
            </w:r>
            <w:r w:rsidRPr="00E04C58">
              <w:rPr>
                <w:rFonts w:ascii="Times New Roman" w:hAnsi="Times New Roman" w:cs="Times New Roman"/>
                <w:bCs/>
              </w:rPr>
              <w:fldChar w:fldCharType="end"/>
            </w:r>
          </w:p>
        </w:sdtContent>
      </w:sdt>
    </w:sdtContent>
  </w:sdt>
  <w:p w14:paraId="0C8CC964" w14:textId="77777777" w:rsidR="008D40D5" w:rsidRDefault="008D4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329DBC" w14:textId="77777777" w:rsidR="00110F2F" w:rsidRDefault="00110F2F" w:rsidP="00B60837">
      <w:pPr>
        <w:spacing w:after="0" w:line="240" w:lineRule="auto"/>
      </w:pPr>
      <w:r>
        <w:separator/>
      </w:r>
    </w:p>
  </w:footnote>
  <w:footnote w:type="continuationSeparator" w:id="0">
    <w:p w14:paraId="0BA658DC" w14:textId="77777777" w:rsidR="00110F2F" w:rsidRDefault="00110F2F" w:rsidP="00B60837">
      <w:pPr>
        <w:spacing w:after="0" w:line="240" w:lineRule="auto"/>
      </w:pPr>
      <w:r>
        <w:continuationSeparator/>
      </w:r>
    </w:p>
  </w:footnote>
  <w:footnote w:type="continuationNotice" w:id="1">
    <w:p w14:paraId="5D9FDD9F" w14:textId="77777777" w:rsidR="00110F2F" w:rsidRDefault="00110F2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3"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8D50E06"/>
    <w:multiLevelType w:val="hybridMultilevel"/>
    <w:tmpl w:val="93C20AE6"/>
    <w:lvl w:ilvl="0" w:tplc="62B8B18E">
      <w:start w:val="1"/>
      <w:numFmt w:val="decimal"/>
      <w:lvlText w:val="%1."/>
      <w:lvlJc w:val="left"/>
      <w:pPr>
        <w:ind w:left="720" w:hanging="360"/>
      </w:pPr>
      <w:rPr>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2"/>
  </w:num>
  <w:num w:numId="4">
    <w:abstractNumId w:val="9"/>
  </w:num>
  <w:num w:numId="5">
    <w:abstractNumId w:val="7"/>
  </w:num>
  <w:num w:numId="6">
    <w:abstractNumId w:val="4"/>
  </w:num>
  <w:num w:numId="7">
    <w:abstractNumId w:val="3"/>
  </w:num>
  <w:num w:numId="8">
    <w:abstractNumId w:val="0"/>
  </w:num>
  <w:num w:numId="9">
    <w:abstractNumId w:val="11"/>
  </w:num>
  <w:num w:numId="10">
    <w:abstractNumId w:val="6"/>
  </w:num>
  <w:num w:numId="11">
    <w:abstractNumId w:val="12"/>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6C5B"/>
    <w:rsid w:val="00015005"/>
    <w:rsid w:val="00020029"/>
    <w:rsid w:val="00026067"/>
    <w:rsid w:val="00031490"/>
    <w:rsid w:val="000368B0"/>
    <w:rsid w:val="0004378A"/>
    <w:rsid w:val="00054192"/>
    <w:rsid w:val="0006274C"/>
    <w:rsid w:val="00064C98"/>
    <w:rsid w:val="0007272A"/>
    <w:rsid w:val="00087BF1"/>
    <w:rsid w:val="000A3ADB"/>
    <w:rsid w:val="000C07B0"/>
    <w:rsid w:val="000C6F67"/>
    <w:rsid w:val="000D32A4"/>
    <w:rsid w:val="000D6F05"/>
    <w:rsid w:val="001030D0"/>
    <w:rsid w:val="00103B73"/>
    <w:rsid w:val="00103BC8"/>
    <w:rsid w:val="00110F2F"/>
    <w:rsid w:val="00115040"/>
    <w:rsid w:val="001209E4"/>
    <w:rsid w:val="00135F28"/>
    <w:rsid w:val="0014087A"/>
    <w:rsid w:val="001566B6"/>
    <w:rsid w:val="00170319"/>
    <w:rsid w:val="0017464E"/>
    <w:rsid w:val="00177159"/>
    <w:rsid w:val="00184755"/>
    <w:rsid w:val="001913D8"/>
    <w:rsid w:val="00197109"/>
    <w:rsid w:val="001C2BB1"/>
    <w:rsid w:val="001C7ABD"/>
    <w:rsid w:val="001D1471"/>
    <w:rsid w:val="001D5E5C"/>
    <w:rsid w:val="001E3C0C"/>
    <w:rsid w:val="001E412A"/>
    <w:rsid w:val="001E4AD1"/>
    <w:rsid w:val="001E4FD9"/>
    <w:rsid w:val="001E5CB6"/>
    <w:rsid w:val="001F20AA"/>
    <w:rsid w:val="001F43D4"/>
    <w:rsid w:val="001F4CFF"/>
    <w:rsid w:val="002030D9"/>
    <w:rsid w:val="0020594D"/>
    <w:rsid w:val="00210F5A"/>
    <w:rsid w:val="00224F27"/>
    <w:rsid w:val="00231E78"/>
    <w:rsid w:val="00252249"/>
    <w:rsid w:val="002615F0"/>
    <w:rsid w:val="00264E79"/>
    <w:rsid w:val="00274D1C"/>
    <w:rsid w:val="00294F94"/>
    <w:rsid w:val="002A3D9C"/>
    <w:rsid w:val="002A449A"/>
    <w:rsid w:val="002B1E77"/>
    <w:rsid w:val="002C0B00"/>
    <w:rsid w:val="002C32CE"/>
    <w:rsid w:val="002C6583"/>
    <w:rsid w:val="002D0251"/>
    <w:rsid w:val="002D0F4D"/>
    <w:rsid w:val="002D1BF3"/>
    <w:rsid w:val="002D3DB0"/>
    <w:rsid w:val="002D3F55"/>
    <w:rsid w:val="002D55F6"/>
    <w:rsid w:val="002D6816"/>
    <w:rsid w:val="0030433E"/>
    <w:rsid w:val="00305CAC"/>
    <w:rsid w:val="003231F7"/>
    <w:rsid w:val="00324094"/>
    <w:rsid w:val="00327659"/>
    <w:rsid w:val="00337195"/>
    <w:rsid w:val="003514F4"/>
    <w:rsid w:val="0036489A"/>
    <w:rsid w:val="00372AFD"/>
    <w:rsid w:val="0038793E"/>
    <w:rsid w:val="003A2220"/>
    <w:rsid w:val="003A55E9"/>
    <w:rsid w:val="003A5CDF"/>
    <w:rsid w:val="003B3DC9"/>
    <w:rsid w:val="003C104A"/>
    <w:rsid w:val="003C4B49"/>
    <w:rsid w:val="003E5651"/>
    <w:rsid w:val="00405995"/>
    <w:rsid w:val="00411B70"/>
    <w:rsid w:val="0042509F"/>
    <w:rsid w:val="0043079A"/>
    <w:rsid w:val="0043115C"/>
    <w:rsid w:val="004329E7"/>
    <w:rsid w:val="00443976"/>
    <w:rsid w:val="004525B3"/>
    <w:rsid w:val="00466E3F"/>
    <w:rsid w:val="0047074D"/>
    <w:rsid w:val="004727EA"/>
    <w:rsid w:val="0048251A"/>
    <w:rsid w:val="00487C97"/>
    <w:rsid w:val="00490C37"/>
    <w:rsid w:val="00495702"/>
    <w:rsid w:val="00497703"/>
    <w:rsid w:val="004A4013"/>
    <w:rsid w:val="004A56D0"/>
    <w:rsid w:val="004A686E"/>
    <w:rsid w:val="004B2DD2"/>
    <w:rsid w:val="004B56F0"/>
    <w:rsid w:val="004C419D"/>
    <w:rsid w:val="004C5EB4"/>
    <w:rsid w:val="004D46A0"/>
    <w:rsid w:val="004E3CCD"/>
    <w:rsid w:val="004F7C8D"/>
    <w:rsid w:val="00503D37"/>
    <w:rsid w:val="00511666"/>
    <w:rsid w:val="005374A5"/>
    <w:rsid w:val="005413E4"/>
    <w:rsid w:val="00550D0F"/>
    <w:rsid w:val="00550D91"/>
    <w:rsid w:val="00557ECF"/>
    <w:rsid w:val="005622BB"/>
    <w:rsid w:val="005B33BD"/>
    <w:rsid w:val="005B6339"/>
    <w:rsid w:val="005D68ED"/>
    <w:rsid w:val="005E4203"/>
    <w:rsid w:val="005E5E54"/>
    <w:rsid w:val="005F3273"/>
    <w:rsid w:val="005F5E38"/>
    <w:rsid w:val="005F778B"/>
    <w:rsid w:val="00614BCE"/>
    <w:rsid w:val="00615BAD"/>
    <w:rsid w:val="00620119"/>
    <w:rsid w:val="00620193"/>
    <w:rsid w:val="00643597"/>
    <w:rsid w:val="00644493"/>
    <w:rsid w:val="00677710"/>
    <w:rsid w:val="00692000"/>
    <w:rsid w:val="006A1D97"/>
    <w:rsid w:val="006A2A6D"/>
    <w:rsid w:val="006B377E"/>
    <w:rsid w:val="006B4FDC"/>
    <w:rsid w:val="006D016E"/>
    <w:rsid w:val="006D319F"/>
    <w:rsid w:val="006E1A92"/>
    <w:rsid w:val="006F305A"/>
    <w:rsid w:val="0074761D"/>
    <w:rsid w:val="00753D42"/>
    <w:rsid w:val="007568FC"/>
    <w:rsid w:val="00767160"/>
    <w:rsid w:val="0077578F"/>
    <w:rsid w:val="0078160B"/>
    <w:rsid w:val="00781B3C"/>
    <w:rsid w:val="00790458"/>
    <w:rsid w:val="007A1FEA"/>
    <w:rsid w:val="007A6B93"/>
    <w:rsid w:val="007B6FEF"/>
    <w:rsid w:val="007C391B"/>
    <w:rsid w:val="007C5308"/>
    <w:rsid w:val="007C711C"/>
    <w:rsid w:val="007D1195"/>
    <w:rsid w:val="007D20A9"/>
    <w:rsid w:val="007E0ACD"/>
    <w:rsid w:val="007E6DCF"/>
    <w:rsid w:val="007F48B2"/>
    <w:rsid w:val="008037D1"/>
    <w:rsid w:val="008067AC"/>
    <w:rsid w:val="00810CE3"/>
    <w:rsid w:val="008216F3"/>
    <w:rsid w:val="00830436"/>
    <w:rsid w:val="00841409"/>
    <w:rsid w:val="00845B69"/>
    <w:rsid w:val="00846230"/>
    <w:rsid w:val="00852ACF"/>
    <w:rsid w:val="00854EBC"/>
    <w:rsid w:val="00862817"/>
    <w:rsid w:val="008778FC"/>
    <w:rsid w:val="00891DEC"/>
    <w:rsid w:val="00894ADF"/>
    <w:rsid w:val="00897053"/>
    <w:rsid w:val="008B2F68"/>
    <w:rsid w:val="008C492B"/>
    <w:rsid w:val="008D2A1B"/>
    <w:rsid w:val="008D40D5"/>
    <w:rsid w:val="008E2045"/>
    <w:rsid w:val="009013B7"/>
    <w:rsid w:val="00901BEB"/>
    <w:rsid w:val="00904097"/>
    <w:rsid w:val="009041FE"/>
    <w:rsid w:val="00904C19"/>
    <w:rsid w:val="0090790F"/>
    <w:rsid w:val="0091090B"/>
    <w:rsid w:val="00926D42"/>
    <w:rsid w:val="0093556B"/>
    <w:rsid w:val="00943685"/>
    <w:rsid w:val="00943EAA"/>
    <w:rsid w:val="00945DD1"/>
    <w:rsid w:val="00947BC8"/>
    <w:rsid w:val="00960A0E"/>
    <w:rsid w:val="00964600"/>
    <w:rsid w:val="00967E01"/>
    <w:rsid w:val="009717E2"/>
    <w:rsid w:val="0098140C"/>
    <w:rsid w:val="00985ED5"/>
    <w:rsid w:val="00986C5B"/>
    <w:rsid w:val="009A0FF9"/>
    <w:rsid w:val="009A2169"/>
    <w:rsid w:val="009B1468"/>
    <w:rsid w:val="009C0026"/>
    <w:rsid w:val="009C0FA3"/>
    <w:rsid w:val="009C3BDD"/>
    <w:rsid w:val="009C499D"/>
    <w:rsid w:val="009C55B0"/>
    <w:rsid w:val="009C5FEA"/>
    <w:rsid w:val="009E3928"/>
    <w:rsid w:val="009E718D"/>
    <w:rsid w:val="009F01E1"/>
    <w:rsid w:val="009F7B61"/>
    <w:rsid w:val="00A1361E"/>
    <w:rsid w:val="00A14549"/>
    <w:rsid w:val="00A166C0"/>
    <w:rsid w:val="00A50778"/>
    <w:rsid w:val="00A53A7E"/>
    <w:rsid w:val="00A5445E"/>
    <w:rsid w:val="00A54FE6"/>
    <w:rsid w:val="00A63E7D"/>
    <w:rsid w:val="00A660A3"/>
    <w:rsid w:val="00A805C0"/>
    <w:rsid w:val="00A92F70"/>
    <w:rsid w:val="00A969B5"/>
    <w:rsid w:val="00AA0889"/>
    <w:rsid w:val="00AA40DB"/>
    <w:rsid w:val="00AA48BE"/>
    <w:rsid w:val="00AB3B71"/>
    <w:rsid w:val="00AD01D6"/>
    <w:rsid w:val="00AE42DD"/>
    <w:rsid w:val="00AE608B"/>
    <w:rsid w:val="00AE72FE"/>
    <w:rsid w:val="00AF0CEF"/>
    <w:rsid w:val="00AF1C97"/>
    <w:rsid w:val="00B0101E"/>
    <w:rsid w:val="00B02425"/>
    <w:rsid w:val="00B037CE"/>
    <w:rsid w:val="00B03AF3"/>
    <w:rsid w:val="00B04C36"/>
    <w:rsid w:val="00B1191D"/>
    <w:rsid w:val="00B129C1"/>
    <w:rsid w:val="00B217ED"/>
    <w:rsid w:val="00B268BE"/>
    <w:rsid w:val="00B27878"/>
    <w:rsid w:val="00B41E1B"/>
    <w:rsid w:val="00B4656F"/>
    <w:rsid w:val="00B517EE"/>
    <w:rsid w:val="00B55598"/>
    <w:rsid w:val="00B60837"/>
    <w:rsid w:val="00B664BD"/>
    <w:rsid w:val="00B723B0"/>
    <w:rsid w:val="00B73DC1"/>
    <w:rsid w:val="00B75D33"/>
    <w:rsid w:val="00B81C9A"/>
    <w:rsid w:val="00B90608"/>
    <w:rsid w:val="00B91955"/>
    <w:rsid w:val="00B94985"/>
    <w:rsid w:val="00BA11B9"/>
    <w:rsid w:val="00BA7CE2"/>
    <w:rsid w:val="00BB285F"/>
    <w:rsid w:val="00BB590A"/>
    <w:rsid w:val="00BC2BF8"/>
    <w:rsid w:val="00BC5F2F"/>
    <w:rsid w:val="00BD702E"/>
    <w:rsid w:val="00BF00F5"/>
    <w:rsid w:val="00BF6244"/>
    <w:rsid w:val="00C06939"/>
    <w:rsid w:val="00C1384F"/>
    <w:rsid w:val="00C17A76"/>
    <w:rsid w:val="00C2034F"/>
    <w:rsid w:val="00C25192"/>
    <w:rsid w:val="00C34EA4"/>
    <w:rsid w:val="00C3746B"/>
    <w:rsid w:val="00C43C5F"/>
    <w:rsid w:val="00C631B8"/>
    <w:rsid w:val="00C91C79"/>
    <w:rsid w:val="00C92DD1"/>
    <w:rsid w:val="00C9384C"/>
    <w:rsid w:val="00CA120D"/>
    <w:rsid w:val="00CA486F"/>
    <w:rsid w:val="00CA68DD"/>
    <w:rsid w:val="00CC1C84"/>
    <w:rsid w:val="00CC5745"/>
    <w:rsid w:val="00CE1BF4"/>
    <w:rsid w:val="00CE213F"/>
    <w:rsid w:val="00CE2140"/>
    <w:rsid w:val="00CE245B"/>
    <w:rsid w:val="00CE6D87"/>
    <w:rsid w:val="00D10AE5"/>
    <w:rsid w:val="00D140C3"/>
    <w:rsid w:val="00D16CF6"/>
    <w:rsid w:val="00D3298C"/>
    <w:rsid w:val="00D373BE"/>
    <w:rsid w:val="00D54819"/>
    <w:rsid w:val="00D630AD"/>
    <w:rsid w:val="00D8036E"/>
    <w:rsid w:val="00DE0C80"/>
    <w:rsid w:val="00DE164E"/>
    <w:rsid w:val="00DE5691"/>
    <w:rsid w:val="00DF2463"/>
    <w:rsid w:val="00DF6FFA"/>
    <w:rsid w:val="00E03FBB"/>
    <w:rsid w:val="00E0429A"/>
    <w:rsid w:val="00E04C58"/>
    <w:rsid w:val="00E10758"/>
    <w:rsid w:val="00E10B43"/>
    <w:rsid w:val="00E234C0"/>
    <w:rsid w:val="00E328BA"/>
    <w:rsid w:val="00E349AB"/>
    <w:rsid w:val="00E447EF"/>
    <w:rsid w:val="00E50C23"/>
    <w:rsid w:val="00E665C4"/>
    <w:rsid w:val="00E73F3B"/>
    <w:rsid w:val="00E930E4"/>
    <w:rsid w:val="00EA1AC4"/>
    <w:rsid w:val="00EA60B8"/>
    <w:rsid w:val="00EA7B98"/>
    <w:rsid w:val="00EC3EC0"/>
    <w:rsid w:val="00EC4669"/>
    <w:rsid w:val="00EE07DF"/>
    <w:rsid w:val="00EE3FAA"/>
    <w:rsid w:val="00EE7FAA"/>
    <w:rsid w:val="00EF4A2E"/>
    <w:rsid w:val="00EF6AA2"/>
    <w:rsid w:val="00F06C61"/>
    <w:rsid w:val="00F0781B"/>
    <w:rsid w:val="00F30B98"/>
    <w:rsid w:val="00F33E02"/>
    <w:rsid w:val="00F35D97"/>
    <w:rsid w:val="00F4398B"/>
    <w:rsid w:val="00F60865"/>
    <w:rsid w:val="00F673F7"/>
    <w:rsid w:val="00F743AB"/>
    <w:rsid w:val="00F80DE3"/>
    <w:rsid w:val="00F8176E"/>
    <w:rsid w:val="00F83E67"/>
    <w:rsid w:val="00F94140"/>
    <w:rsid w:val="00FA17EB"/>
    <w:rsid w:val="00FA595D"/>
    <w:rsid w:val="00FA644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0D50D"/>
  <w15:docId w15:val="{1353BEA3-7B38-49AC-B87A-067C0284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rPr>
      <w:lang w:val="tr-TR"/>
    </w:r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lang w:val="tr-TR"/>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val="tr-TR"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val="tr-TR" w:eastAsia="tr-TR"/>
    </w:rPr>
  </w:style>
  <w:style w:type="paragraph" w:styleId="TOC1">
    <w:name w:val="toc 1"/>
    <w:basedOn w:val="Normal"/>
    <w:next w:val="Normal"/>
    <w:autoRedefine/>
    <w:uiPriority w:val="39"/>
    <w:unhideWhenUsed/>
    <w:rsid w:val="003514F4"/>
    <w:pPr>
      <w:tabs>
        <w:tab w:val="left" w:pos="440"/>
        <w:tab w:val="right" w:leader="dot" w:pos="9062"/>
      </w:tabs>
      <w:spacing w:after="100"/>
    </w:pPr>
    <w:rPr>
      <w:rFonts w:eastAsiaTheme="minorEastAsia" w:cs="Times New Roman"/>
      <w:lang w:val="tr-TR"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val="tr-TR"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3F573-61EA-48A0-A929-A862F65A1F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7443C55D-1353-4253-84C3-ABB0471FA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4</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Links>
    <vt:vector size="60" baseType="variant">
      <vt:variant>
        <vt:i4>1310772</vt:i4>
      </vt:variant>
      <vt:variant>
        <vt:i4>56</vt:i4>
      </vt:variant>
      <vt:variant>
        <vt:i4>0</vt:i4>
      </vt:variant>
      <vt:variant>
        <vt:i4>5</vt:i4>
      </vt:variant>
      <vt:variant>
        <vt:lpwstr/>
      </vt:variant>
      <vt:variant>
        <vt:lpwstr>_Toc91856631</vt:lpwstr>
      </vt:variant>
      <vt:variant>
        <vt:i4>1376308</vt:i4>
      </vt:variant>
      <vt:variant>
        <vt:i4>50</vt:i4>
      </vt:variant>
      <vt:variant>
        <vt:i4>0</vt:i4>
      </vt:variant>
      <vt:variant>
        <vt:i4>5</vt:i4>
      </vt:variant>
      <vt:variant>
        <vt:lpwstr/>
      </vt:variant>
      <vt:variant>
        <vt:lpwstr>_Toc91856630</vt:lpwstr>
      </vt:variant>
      <vt:variant>
        <vt:i4>1835061</vt:i4>
      </vt:variant>
      <vt:variant>
        <vt:i4>44</vt:i4>
      </vt:variant>
      <vt:variant>
        <vt:i4>0</vt:i4>
      </vt:variant>
      <vt:variant>
        <vt:i4>5</vt:i4>
      </vt:variant>
      <vt:variant>
        <vt:lpwstr/>
      </vt:variant>
      <vt:variant>
        <vt:lpwstr>_Toc91856629</vt:lpwstr>
      </vt:variant>
      <vt:variant>
        <vt:i4>1900597</vt:i4>
      </vt:variant>
      <vt:variant>
        <vt:i4>38</vt:i4>
      </vt:variant>
      <vt:variant>
        <vt:i4>0</vt:i4>
      </vt:variant>
      <vt:variant>
        <vt:i4>5</vt:i4>
      </vt:variant>
      <vt:variant>
        <vt:lpwstr/>
      </vt:variant>
      <vt:variant>
        <vt:lpwstr>_Toc91856628</vt:lpwstr>
      </vt:variant>
      <vt:variant>
        <vt:i4>1179701</vt:i4>
      </vt:variant>
      <vt:variant>
        <vt:i4>32</vt:i4>
      </vt:variant>
      <vt:variant>
        <vt:i4>0</vt:i4>
      </vt:variant>
      <vt:variant>
        <vt:i4>5</vt:i4>
      </vt:variant>
      <vt:variant>
        <vt:lpwstr/>
      </vt:variant>
      <vt:variant>
        <vt:lpwstr>_Toc91856627</vt:lpwstr>
      </vt:variant>
      <vt:variant>
        <vt:i4>1245237</vt:i4>
      </vt:variant>
      <vt:variant>
        <vt:i4>26</vt:i4>
      </vt:variant>
      <vt:variant>
        <vt:i4>0</vt:i4>
      </vt:variant>
      <vt:variant>
        <vt:i4>5</vt:i4>
      </vt:variant>
      <vt:variant>
        <vt:lpwstr/>
      </vt:variant>
      <vt:variant>
        <vt:lpwstr>_Toc91856626</vt:lpwstr>
      </vt:variant>
      <vt:variant>
        <vt:i4>1048629</vt:i4>
      </vt:variant>
      <vt:variant>
        <vt:i4>20</vt:i4>
      </vt:variant>
      <vt:variant>
        <vt:i4>0</vt:i4>
      </vt:variant>
      <vt:variant>
        <vt:i4>5</vt:i4>
      </vt:variant>
      <vt:variant>
        <vt:lpwstr/>
      </vt:variant>
      <vt:variant>
        <vt:lpwstr>_Toc91856625</vt:lpwstr>
      </vt:variant>
      <vt:variant>
        <vt:i4>1114165</vt:i4>
      </vt:variant>
      <vt:variant>
        <vt:i4>14</vt:i4>
      </vt:variant>
      <vt:variant>
        <vt:i4>0</vt:i4>
      </vt:variant>
      <vt:variant>
        <vt:i4>5</vt:i4>
      </vt:variant>
      <vt:variant>
        <vt:lpwstr/>
      </vt:variant>
      <vt:variant>
        <vt:lpwstr>_Toc91856624</vt:lpwstr>
      </vt:variant>
      <vt:variant>
        <vt:i4>1441845</vt:i4>
      </vt:variant>
      <vt:variant>
        <vt:i4>8</vt:i4>
      </vt:variant>
      <vt:variant>
        <vt:i4>0</vt:i4>
      </vt:variant>
      <vt:variant>
        <vt:i4>5</vt:i4>
      </vt:variant>
      <vt:variant>
        <vt:lpwstr/>
      </vt:variant>
      <vt:variant>
        <vt:lpwstr>_Toc91856623</vt:lpwstr>
      </vt:variant>
      <vt:variant>
        <vt:i4>1507381</vt:i4>
      </vt:variant>
      <vt:variant>
        <vt:i4>2</vt:i4>
      </vt:variant>
      <vt:variant>
        <vt:i4>0</vt:i4>
      </vt:variant>
      <vt:variant>
        <vt:i4>5</vt:i4>
      </vt:variant>
      <vt:variant>
        <vt:lpwstr/>
      </vt:variant>
      <vt:variant>
        <vt:lpwstr>_Toc91856622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202</cp:revision>
  <dcterms:created xsi:type="dcterms:W3CDTF">2021-12-30T03:45:00Z</dcterms:created>
  <dcterms:modified xsi:type="dcterms:W3CDTF">2025-11-25T11:23:00Z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