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8E" w:rsidRPr="00952A33" w:rsidRDefault="00B1648F" w:rsidP="00952A33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Ectotherm ER: Frogs </w:t>
      </w:r>
      <w:proofErr w:type="gramStart"/>
      <w:r>
        <w:rPr>
          <w:rFonts w:ascii="Palatino Linotype" w:hAnsi="Palatino Linotype"/>
          <w:b/>
          <w:sz w:val="28"/>
          <w:szCs w:val="28"/>
        </w:rPr>
        <w:t>Under</w:t>
      </w:r>
      <w:proofErr w:type="gramEnd"/>
      <w:r>
        <w:rPr>
          <w:rFonts w:ascii="Palatino Linotype" w:hAnsi="Palatino Linotype"/>
          <w:b/>
          <w:sz w:val="28"/>
          <w:szCs w:val="28"/>
        </w:rPr>
        <w:t xml:space="preserve"> the Weather</w:t>
      </w:r>
    </w:p>
    <w:p w:rsidR="00952A33" w:rsidRPr="003A3C51" w:rsidRDefault="00952A33" w:rsidP="00952A33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3A3C51">
        <w:rPr>
          <w:rFonts w:ascii="Palatino Linotype" w:hAnsi="Palatino Linotype"/>
          <w:b/>
          <w:sz w:val="24"/>
          <w:szCs w:val="24"/>
        </w:rPr>
        <w:t>Helpful Vocabulary</w:t>
      </w:r>
    </w:p>
    <w:p w:rsidR="00952A33" w:rsidRPr="00952A33" w:rsidRDefault="00952A33" w:rsidP="00952A33">
      <w:pPr>
        <w:spacing w:after="0" w:line="240" w:lineRule="auto"/>
        <w:jc w:val="center"/>
        <w:rPr>
          <w:rFonts w:ascii="Palatino Linotype" w:hAnsi="Palatino Linotype"/>
          <w:b/>
        </w:rPr>
      </w:pP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adaptation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Pr="003A3C51">
        <w:rPr>
          <w:rFonts w:ascii="Palatino Linotype" w:hAnsi="Palatino Linotype"/>
          <w:sz w:val="24"/>
          <w:szCs w:val="24"/>
        </w:rPr>
        <w:t>a unique feature that allows a living organism to be better suited to its particular environment or way of life</w:t>
      </w:r>
    </w:p>
    <w:p w:rsidR="004119AF" w:rsidRPr="003A3C51" w:rsidRDefault="004119AF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F0BFD" w:rsidRPr="003A3C51" w:rsidRDefault="00EF0BFD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ecosystem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="00B475AB" w:rsidRPr="003A3C51">
        <w:rPr>
          <w:rFonts w:ascii="Palatino Linotype" w:hAnsi="Palatino Linotype"/>
          <w:sz w:val="24"/>
          <w:szCs w:val="24"/>
        </w:rPr>
        <w:t xml:space="preserve">includes all of the living </w:t>
      </w:r>
      <w:r w:rsidR="00DA2C8C">
        <w:rPr>
          <w:rFonts w:ascii="Palatino Linotype" w:hAnsi="Palatino Linotype"/>
          <w:sz w:val="24"/>
          <w:szCs w:val="24"/>
        </w:rPr>
        <w:t xml:space="preserve">species </w:t>
      </w:r>
      <w:r w:rsidR="00B475AB" w:rsidRPr="003A3C51">
        <w:rPr>
          <w:rFonts w:ascii="Palatino Linotype" w:hAnsi="Palatino Linotype"/>
          <w:sz w:val="24"/>
          <w:szCs w:val="24"/>
        </w:rPr>
        <w:t>(biotic) and non-living (abiotic) factors in an environment</w:t>
      </w: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ectothermic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>:</w:t>
      </w:r>
      <w:r w:rsidRPr="003A3C51">
        <w:rPr>
          <w:rFonts w:ascii="Palatino Linotype" w:hAnsi="Palatino Linotype"/>
          <w:sz w:val="24"/>
          <w:szCs w:val="24"/>
        </w:rPr>
        <w:t xml:space="preserve"> </w:t>
      </w:r>
      <w:r w:rsidR="00DA2C8C">
        <w:rPr>
          <w:rFonts w:ascii="Palatino Linotype" w:hAnsi="Palatino Linotype"/>
          <w:sz w:val="24"/>
          <w:szCs w:val="24"/>
        </w:rPr>
        <w:t>relying upon the external environment for heat</w:t>
      </w:r>
    </w:p>
    <w:p w:rsidR="00B475AB" w:rsidRPr="003A3C51" w:rsidRDefault="00B475AB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475AB" w:rsidRPr="003A3C51" w:rsidRDefault="00B475AB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endangered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="00D930CE">
        <w:rPr>
          <w:rFonts w:ascii="Palatino Linotype" w:hAnsi="Palatino Linotype"/>
          <w:sz w:val="24"/>
          <w:szCs w:val="24"/>
        </w:rPr>
        <w:t>w</w:t>
      </w:r>
      <w:r w:rsidR="00D930CE" w:rsidRPr="00D930CE">
        <w:rPr>
          <w:rFonts w:ascii="Palatino Linotype" w:hAnsi="Palatino Linotype"/>
          <w:sz w:val="24"/>
          <w:szCs w:val="24"/>
        </w:rPr>
        <w:t>hen used in the context of the IUCN Red List, a taxon is classified as ‘Endangered‘ when there is very high risk of extinction in the wild in the immediate future</w:t>
      </w: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A3C51">
        <w:rPr>
          <w:rFonts w:ascii="Palatino Linotype" w:hAnsi="Palatino Linotype"/>
          <w:b/>
          <w:sz w:val="24"/>
          <w:szCs w:val="24"/>
        </w:rPr>
        <w:t>endothermic:</w:t>
      </w:r>
      <w:r w:rsidRPr="003A3C51">
        <w:rPr>
          <w:rFonts w:ascii="Palatino Linotype" w:hAnsi="Palatino Linotype"/>
          <w:sz w:val="24"/>
          <w:szCs w:val="24"/>
        </w:rPr>
        <w:t xml:space="preserve"> </w:t>
      </w:r>
      <w:r w:rsidR="00DA2C8C">
        <w:rPr>
          <w:rFonts w:ascii="Palatino Linotype" w:hAnsi="Palatino Linotype"/>
          <w:sz w:val="24"/>
          <w:szCs w:val="24"/>
        </w:rPr>
        <w:t>relying on heat produced inside the body</w:t>
      </w:r>
      <w:r w:rsidRPr="003A3C51">
        <w:rPr>
          <w:rFonts w:ascii="Palatino Linotype" w:hAnsi="Palatino Linotype"/>
          <w:sz w:val="24"/>
          <w:szCs w:val="24"/>
        </w:rPr>
        <w:t>,</w:t>
      </w:r>
      <w:r w:rsidR="00DA2C8C">
        <w:rPr>
          <w:rFonts w:ascii="Palatino Linotype" w:hAnsi="Palatino Linotype"/>
          <w:sz w:val="24"/>
          <w:szCs w:val="24"/>
        </w:rPr>
        <w:t xml:space="preserve"> and having a body temperature</w:t>
      </w:r>
      <w:r w:rsidRPr="003A3C51">
        <w:rPr>
          <w:rFonts w:ascii="Palatino Linotype" w:hAnsi="Palatino Linotype"/>
          <w:sz w:val="24"/>
          <w:szCs w:val="24"/>
        </w:rPr>
        <w:t xml:space="preserve"> which is kept stable by mechanisms such as sweating to cool down and shivering to warm up</w:t>
      </w:r>
    </w:p>
    <w:p w:rsidR="00952A33" w:rsidRPr="003A3C51" w:rsidRDefault="00952A33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119AF" w:rsidRPr="003A3C51" w:rsidRDefault="004119AF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habitat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Pr="003A3C51">
        <w:rPr>
          <w:rFonts w:ascii="Palatino Linotype" w:hAnsi="Palatino Linotype"/>
          <w:sz w:val="24"/>
          <w:szCs w:val="24"/>
        </w:rPr>
        <w:t>the natural environment where an animal lives, including plant life, climate, and geology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:rsidR="003013C4" w:rsidRDefault="00DA2C8C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sz w:val="24"/>
          <w:szCs w:val="24"/>
        </w:rPr>
        <w:t>herpetology</w:t>
      </w:r>
      <w:proofErr w:type="gramEnd"/>
      <w:r w:rsidR="003013C4" w:rsidRPr="003A3C51">
        <w:rPr>
          <w:rFonts w:ascii="Palatino Linotype" w:hAnsi="Palatino Linotype"/>
          <w:b/>
          <w:sz w:val="24"/>
          <w:szCs w:val="24"/>
        </w:rPr>
        <w:t>:</w:t>
      </w:r>
      <w:r w:rsidR="004C2A3C" w:rsidRPr="003A3C51">
        <w:rPr>
          <w:rFonts w:ascii="Palatino Linotype" w:hAnsi="Palatino Linotype"/>
          <w:b/>
          <w:sz w:val="24"/>
          <w:szCs w:val="24"/>
        </w:rPr>
        <w:t xml:space="preserve"> </w:t>
      </w:r>
      <w:r w:rsidR="004C2A3C" w:rsidRPr="003A3C51">
        <w:rPr>
          <w:rFonts w:ascii="Palatino Linotype" w:hAnsi="Palatino Linotype"/>
          <w:sz w:val="24"/>
          <w:szCs w:val="24"/>
        </w:rPr>
        <w:t>the study of amphibians and reptiles (</w:t>
      </w:r>
      <w:r>
        <w:rPr>
          <w:rFonts w:ascii="Palatino Linotype" w:hAnsi="Palatino Linotype"/>
          <w:sz w:val="24"/>
          <w:szCs w:val="24"/>
        </w:rPr>
        <w:t xml:space="preserve">a herpetologist is </w:t>
      </w:r>
      <w:r w:rsidR="004C2A3C" w:rsidRPr="003A3C51">
        <w:rPr>
          <w:rFonts w:ascii="Palatino Linotype" w:hAnsi="Palatino Linotype"/>
          <w:sz w:val="24"/>
          <w:szCs w:val="24"/>
        </w:rPr>
        <w:t>a person who studies amphibians and reptiles)</w:t>
      </w:r>
    </w:p>
    <w:p w:rsidR="004B0B7C" w:rsidRDefault="004B0B7C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B0B7C" w:rsidRPr="004B0B7C" w:rsidRDefault="004B0B7C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 w:rsidRPr="004B0B7C">
        <w:rPr>
          <w:rFonts w:ascii="Palatino Linotype" w:hAnsi="Palatino Linotype"/>
          <w:b/>
          <w:sz w:val="24"/>
          <w:szCs w:val="24"/>
        </w:rPr>
        <w:t>histogram</w:t>
      </w:r>
      <w:proofErr w:type="gramEnd"/>
      <w:r w:rsidRPr="004B0B7C">
        <w:rPr>
          <w:rFonts w:ascii="Palatino Linotype" w:hAnsi="Palatino Linotype"/>
          <w:b/>
          <w:sz w:val="24"/>
          <w:szCs w:val="24"/>
        </w:rPr>
        <w:t xml:space="preserve">: </w:t>
      </w:r>
      <w:r w:rsidRPr="004B0B7C">
        <w:rPr>
          <w:rFonts w:ascii="Palatino Linotype" w:hAnsi="Palatino Linotype"/>
          <w:sz w:val="24"/>
          <w:szCs w:val="24"/>
        </w:rPr>
        <w:t>a type of graph that represents the distribution of a set of numerical data.  The y-axis represents numbers of observations and the x-axis contains bins that capture the entire range of the variable that has been measured.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homeostasis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="00A14F7C" w:rsidRPr="003A3C51">
        <w:rPr>
          <w:rFonts w:ascii="Palatino Linotype" w:hAnsi="Palatino Linotype"/>
          <w:sz w:val="24"/>
          <w:szCs w:val="24"/>
        </w:rPr>
        <w:t>the ability to maintain a constant internal env</w:t>
      </w:r>
      <w:r w:rsidR="00B313DC" w:rsidRPr="003A3C51">
        <w:rPr>
          <w:rFonts w:ascii="Palatino Linotype" w:hAnsi="Palatino Linotype"/>
          <w:sz w:val="24"/>
          <w:szCs w:val="24"/>
        </w:rPr>
        <w:t xml:space="preserve">ironment </w:t>
      </w:r>
      <w:r w:rsidR="00DA2C8C">
        <w:rPr>
          <w:rFonts w:ascii="Palatino Linotype" w:hAnsi="Palatino Linotype"/>
          <w:sz w:val="24"/>
          <w:szCs w:val="24"/>
        </w:rPr>
        <w:t>despite</w:t>
      </w:r>
      <w:r w:rsidR="00B313DC" w:rsidRPr="003A3C51">
        <w:rPr>
          <w:rFonts w:ascii="Palatino Linotype" w:hAnsi="Palatino Linotype"/>
          <w:sz w:val="24"/>
          <w:szCs w:val="24"/>
        </w:rPr>
        <w:t xml:space="preserve"> environmental changes</w:t>
      </w:r>
    </w:p>
    <w:p w:rsidR="004119AF" w:rsidRPr="003A3C51" w:rsidRDefault="004119AF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4119AF" w:rsidRPr="003A3C51" w:rsidRDefault="004119AF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A3C51">
        <w:rPr>
          <w:rFonts w:ascii="Palatino Linotype" w:hAnsi="Palatino Linotype"/>
          <w:b/>
          <w:sz w:val="24"/>
          <w:szCs w:val="24"/>
        </w:rPr>
        <w:t xml:space="preserve">indicator species: </w:t>
      </w:r>
      <w:r w:rsidRPr="003A3C51">
        <w:rPr>
          <w:rFonts w:ascii="Palatino Linotype" w:hAnsi="Palatino Linotype"/>
          <w:sz w:val="24"/>
          <w:szCs w:val="24"/>
        </w:rPr>
        <w:t xml:space="preserve">species whose sensitivity </w:t>
      </w:r>
      <w:r w:rsidR="00E37AFE">
        <w:rPr>
          <w:rFonts w:ascii="Palatino Linotype" w:hAnsi="Palatino Linotype"/>
          <w:sz w:val="24"/>
          <w:szCs w:val="24"/>
        </w:rPr>
        <w:t xml:space="preserve">to changes in the environment </w:t>
      </w:r>
      <w:r w:rsidRPr="003A3C51">
        <w:rPr>
          <w:rFonts w:ascii="Palatino Linotype" w:hAnsi="Palatino Linotype"/>
          <w:sz w:val="24"/>
          <w:szCs w:val="24"/>
        </w:rPr>
        <w:t>makes them i</w:t>
      </w:r>
      <w:r w:rsidR="00E37AFE">
        <w:rPr>
          <w:rFonts w:ascii="Palatino Linotype" w:hAnsi="Palatino Linotype"/>
          <w:sz w:val="24"/>
          <w:szCs w:val="24"/>
        </w:rPr>
        <w:t>deal for showing the negative effects of human actions on ecosystems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3013C4" w:rsidRPr="007466D7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niche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>:</w:t>
      </w:r>
      <w:r w:rsidR="007466D7">
        <w:rPr>
          <w:rFonts w:ascii="Palatino Linotype" w:hAnsi="Palatino Linotype"/>
          <w:b/>
          <w:sz w:val="24"/>
          <w:szCs w:val="24"/>
        </w:rPr>
        <w:t xml:space="preserve"> </w:t>
      </w:r>
      <w:r w:rsidR="0073159E">
        <w:rPr>
          <w:rFonts w:ascii="Palatino Linotype" w:hAnsi="Palatino Linotype"/>
          <w:sz w:val="24"/>
          <w:szCs w:val="24"/>
        </w:rPr>
        <w:t>the role and position that an organism has in its habitat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A5ACB" w:rsidRPr="006A5ACB" w:rsidRDefault="006A5ACB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sz w:val="24"/>
          <w:szCs w:val="24"/>
        </w:rPr>
        <w:t>optimal</w:t>
      </w:r>
      <w:proofErr w:type="gramEnd"/>
      <w:r>
        <w:rPr>
          <w:rFonts w:ascii="Palatino Linotype" w:hAnsi="Palatino Linotype"/>
          <w:b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best</w:t>
      </w:r>
    </w:p>
    <w:p w:rsidR="006A5ACB" w:rsidRDefault="006A5ACB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3013C4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pandemic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>:</w:t>
      </w:r>
      <w:r w:rsidR="0073159E">
        <w:rPr>
          <w:rFonts w:ascii="Palatino Linotype" w:hAnsi="Palatino Linotype"/>
          <w:b/>
          <w:sz w:val="24"/>
          <w:szCs w:val="24"/>
        </w:rPr>
        <w:t xml:space="preserve"> </w:t>
      </w:r>
      <w:r w:rsidR="0073159E">
        <w:rPr>
          <w:rFonts w:ascii="Palatino Linotype" w:hAnsi="Palatino Linotype"/>
          <w:sz w:val="24"/>
          <w:szCs w:val="24"/>
        </w:rPr>
        <w:t>an epidemic occurring on a scale which crosses international boundaries, usually affecting a large number of organisms</w:t>
      </w:r>
    </w:p>
    <w:p w:rsidR="006A5ACB" w:rsidRDefault="006A5ACB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A5ACB" w:rsidRPr="009A6856" w:rsidRDefault="006A5ACB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6A5ACB">
        <w:rPr>
          <w:rFonts w:ascii="Palatino Linotype" w:hAnsi="Palatino Linotype"/>
          <w:b/>
          <w:sz w:val="24"/>
          <w:szCs w:val="24"/>
        </w:rPr>
        <w:t xml:space="preserve">permeable: </w:t>
      </w:r>
      <w:r w:rsidR="009A6856">
        <w:rPr>
          <w:rFonts w:ascii="Palatino Linotype" w:hAnsi="Palatino Linotype"/>
          <w:sz w:val="24"/>
          <w:szCs w:val="24"/>
        </w:rPr>
        <w:t>allows things to pass through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species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 xml:space="preserve">: </w:t>
      </w:r>
      <w:r w:rsidRPr="003A3C51">
        <w:rPr>
          <w:rFonts w:ascii="Palatino Linotype" w:hAnsi="Palatino Linotype"/>
          <w:sz w:val="24"/>
          <w:szCs w:val="24"/>
        </w:rPr>
        <w:t>a group of organisms that contains individuals that can breed with one another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013C4" w:rsidRPr="00D930CE" w:rsidRDefault="003013C4" w:rsidP="00952A33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3A3C51">
        <w:rPr>
          <w:rFonts w:ascii="Palatino Linotype" w:hAnsi="Palatino Linotype"/>
          <w:b/>
          <w:sz w:val="24"/>
          <w:szCs w:val="24"/>
        </w:rPr>
        <w:t>threatened</w:t>
      </w:r>
      <w:proofErr w:type="gramEnd"/>
      <w:r w:rsidRPr="003A3C51">
        <w:rPr>
          <w:rFonts w:ascii="Palatino Linotype" w:hAnsi="Palatino Linotype"/>
          <w:b/>
          <w:sz w:val="24"/>
          <w:szCs w:val="24"/>
        </w:rPr>
        <w:t>:</w:t>
      </w:r>
      <w:r w:rsidR="00D930CE">
        <w:rPr>
          <w:rFonts w:ascii="Palatino Linotype" w:hAnsi="Palatino Linotype"/>
          <w:b/>
          <w:sz w:val="24"/>
          <w:szCs w:val="24"/>
        </w:rPr>
        <w:t xml:space="preserve"> </w:t>
      </w:r>
      <w:r w:rsidR="00D930CE">
        <w:rPr>
          <w:rFonts w:ascii="Palatino Linotype" w:hAnsi="Palatino Linotype"/>
          <w:sz w:val="24"/>
          <w:szCs w:val="24"/>
        </w:rPr>
        <w:t>threatened species are those that are facing threats to their survival, and may be at risk of extinction</w:t>
      </w: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:rsidR="003013C4" w:rsidRPr="003A3C51" w:rsidRDefault="003013C4" w:rsidP="00952A3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sectPr w:rsidR="003013C4" w:rsidRPr="003A3C51" w:rsidSect="00952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33"/>
    <w:rsid w:val="002E2C2B"/>
    <w:rsid w:val="003013C4"/>
    <w:rsid w:val="003A3C51"/>
    <w:rsid w:val="004119AF"/>
    <w:rsid w:val="004B0B7C"/>
    <w:rsid w:val="004C2A3C"/>
    <w:rsid w:val="006A5ACB"/>
    <w:rsid w:val="0073159E"/>
    <w:rsid w:val="007466D7"/>
    <w:rsid w:val="00864985"/>
    <w:rsid w:val="0092208E"/>
    <w:rsid w:val="00952A33"/>
    <w:rsid w:val="009A6856"/>
    <w:rsid w:val="00A14F7C"/>
    <w:rsid w:val="00B1648F"/>
    <w:rsid w:val="00B313DC"/>
    <w:rsid w:val="00B475AB"/>
    <w:rsid w:val="00B5192A"/>
    <w:rsid w:val="00D930CE"/>
    <w:rsid w:val="00DA2C8C"/>
    <w:rsid w:val="00E37AFE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DFDA-C32C-46E4-82CE-E05F829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3DC"/>
    <w:rPr>
      <w:strike w:val="0"/>
      <w:dstrike w:val="0"/>
      <w:color w:val="5A7696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 Kubik</dc:creator>
  <cp:keywords/>
  <dc:description/>
  <cp:lastModifiedBy>Cori Zawacki</cp:lastModifiedBy>
  <cp:revision>3</cp:revision>
  <dcterms:created xsi:type="dcterms:W3CDTF">2016-07-28T18:59:00Z</dcterms:created>
  <dcterms:modified xsi:type="dcterms:W3CDTF">2016-07-29T14:58:00Z</dcterms:modified>
</cp:coreProperties>
</file>