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Take the temperature of your frogs every 3 minutes….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Temperature (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C)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(e.g. 1:05 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