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91" w:rsidRPr="000C551F" w:rsidRDefault="009F6491" w:rsidP="009F6491">
      <w:pPr>
        <w:jc w:val="center"/>
        <w:rPr>
          <w:rFonts w:ascii="华文行楷" w:eastAsia="华文行楷"/>
          <w:sz w:val="80"/>
          <w:szCs w:val="80"/>
        </w:rPr>
      </w:pPr>
    </w:p>
    <w:p w:rsidR="009F6491" w:rsidRPr="000C551F" w:rsidRDefault="009F6491" w:rsidP="009F6491">
      <w:pPr>
        <w:jc w:val="center"/>
        <w:rPr>
          <w:rFonts w:ascii="宋体" w:hAnsi="宋体"/>
          <w:szCs w:val="21"/>
        </w:rPr>
      </w:pPr>
      <w:r w:rsidRPr="000C551F">
        <w:rPr>
          <w:rFonts w:ascii="宋体" w:hAnsi="宋体"/>
          <w:noProof/>
          <w:szCs w:val="21"/>
        </w:rPr>
        <w:drawing>
          <wp:inline distT="0" distB="0" distL="0" distR="0">
            <wp:extent cx="3084830" cy="803275"/>
            <wp:effectExtent l="0" t="0" r="1270" b="0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491" w:rsidRPr="000C551F" w:rsidRDefault="009F6491" w:rsidP="009F6491">
      <w:pPr>
        <w:jc w:val="center"/>
        <w:rPr>
          <w:rFonts w:ascii="Arial" w:hAnsi="Arial" w:cs="Arial"/>
          <w:caps/>
          <w:sz w:val="30"/>
          <w:szCs w:val="30"/>
          <w:shd w:val="clear" w:color="auto" w:fill="FFFFFF"/>
        </w:rPr>
      </w:pPr>
      <w:r w:rsidRPr="000C551F"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:rsidR="009F6491" w:rsidRPr="000C551F" w:rsidRDefault="009F6491" w:rsidP="009F6491">
      <w:pPr>
        <w:rPr>
          <w:rFonts w:ascii="仿宋_GB2312" w:eastAsia="仿宋_GB2312"/>
          <w:sz w:val="28"/>
          <w:szCs w:val="28"/>
        </w:rPr>
      </w:pPr>
    </w:p>
    <w:p w:rsidR="009F6491" w:rsidRPr="000C551F" w:rsidRDefault="009F6491" w:rsidP="009F6491">
      <w:pPr>
        <w:ind w:firstLine="420"/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100"/>
          <w:szCs w:val="100"/>
        </w:rPr>
        <w:t>德育答辩</w:t>
      </w:r>
      <w:r w:rsidR="0017692B">
        <w:rPr>
          <w:rFonts w:ascii="仿宋_GB2312" w:eastAsia="仿宋_GB2312" w:hint="eastAsia"/>
          <w:sz w:val="100"/>
          <w:szCs w:val="100"/>
        </w:rPr>
        <w:t>论文</w:t>
      </w:r>
    </w:p>
    <w:p w:rsidR="009F6491" w:rsidRPr="000C551F" w:rsidRDefault="009F6491" w:rsidP="009F6491">
      <w:pPr>
        <w:rPr>
          <w:rFonts w:ascii="仿宋_GB2312" w:eastAsia="仿宋_GB2312"/>
          <w:sz w:val="28"/>
          <w:szCs w:val="28"/>
        </w:rPr>
      </w:pPr>
    </w:p>
    <w:p w:rsidR="009F6491" w:rsidRPr="000C551F" w:rsidRDefault="009F6491" w:rsidP="009F6491">
      <w:pPr>
        <w:ind w:firstLineChars="100" w:firstLine="440"/>
        <w:rPr>
          <w:rFonts w:ascii="仿宋_GB2312" w:eastAsia="仿宋_GB2312" w:hAnsi="Arial" w:cs="Arial"/>
          <w:caps/>
          <w:sz w:val="44"/>
          <w:szCs w:val="44"/>
          <w:u w:val="single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44"/>
          <w:szCs w:val="44"/>
          <w:shd w:val="clear" w:color="auto" w:fill="FFFFFF"/>
        </w:rPr>
        <w:t>答辩论文</w:t>
      </w:r>
      <w:r w:rsidRPr="000C551F">
        <w:rPr>
          <w:rFonts w:ascii="仿宋_GB2312" w:eastAsia="仿宋_GB2312" w:hAnsi="Arial" w:cs="Arial" w:hint="eastAsia"/>
          <w:caps/>
          <w:sz w:val="44"/>
          <w:szCs w:val="44"/>
          <w:shd w:val="clear" w:color="auto" w:fill="FFFFFF"/>
        </w:rPr>
        <w:t>名称</w:t>
      </w:r>
      <w:r w:rsidR="00AD4963"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  我的大学</w:t>
      </w:r>
      <w:r w:rsidRPr="000C551F"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                 </w:t>
      </w:r>
    </w:p>
    <w:p w:rsidR="009F6491" w:rsidRPr="000C551F" w:rsidRDefault="009F6491" w:rsidP="009F6491">
      <w:pPr>
        <w:jc w:val="center"/>
        <w:rPr>
          <w:rFonts w:ascii="仿宋_GB2312" w:eastAsia="仿宋_GB2312" w:hAnsi="Arial" w:cs="Arial"/>
          <w:caps/>
          <w:sz w:val="44"/>
          <w:szCs w:val="44"/>
          <w:u w:val="single"/>
          <w:shd w:val="clear" w:color="auto" w:fill="FFFFFF"/>
        </w:rPr>
      </w:pPr>
    </w:p>
    <w:p w:rsidR="009F6491" w:rsidRPr="000C551F" w:rsidRDefault="009F6491" w:rsidP="009F6491"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 w:rsidR="009F6491" w:rsidRPr="000C551F" w:rsidRDefault="009F6491" w:rsidP="009F6491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专    业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软件工程     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</w:t>
      </w:r>
    </w:p>
    <w:p w:rsidR="009F6491" w:rsidRPr="000C551F" w:rsidRDefault="009F6491" w:rsidP="009F6491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班    级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</w:t>
      </w:r>
      <w:r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 xml:space="preserve">   15060204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 </w:t>
      </w:r>
    </w:p>
    <w:p w:rsidR="009F6491" w:rsidRPr="000C551F" w:rsidRDefault="009F6491" w:rsidP="009F6491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姓    名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张 </w:t>
      </w:r>
      <w:r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 xml:space="preserve">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彪              </w:t>
      </w:r>
    </w:p>
    <w:p w:rsidR="009F6491" w:rsidRPr="000C551F" w:rsidRDefault="009F6491" w:rsidP="00D808C5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学    号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</w:t>
      </w:r>
      <w:r w:rsidR="00F75581"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>15040308118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</w:t>
      </w:r>
      <w:r w:rsidR="00F75581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</w:p>
    <w:p w:rsidR="009F6491" w:rsidRPr="000C551F" w:rsidRDefault="009F6491" w:rsidP="00144C26">
      <w:pPr>
        <w:ind w:left="1260" w:firstLineChars="200" w:firstLine="600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成    绩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:rsidR="009F6491" w:rsidRPr="000C551F" w:rsidRDefault="009F6491" w:rsidP="009F6491">
      <w:pPr>
        <w:jc w:val="center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                                 </w:t>
      </w:r>
    </w:p>
    <w:p w:rsidR="009F6491" w:rsidRPr="000C551F" w:rsidRDefault="009F6491" w:rsidP="009F6491">
      <w:pPr>
        <w:jc w:val="right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 </w:t>
      </w:r>
      <w:r>
        <w:rPr>
          <w:rFonts w:ascii="仿宋_GB2312" w:eastAsia="仿宋_GB2312" w:hAnsi="Arial" w:cs="Arial"/>
          <w:caps/>
          <w:sz w:val="28"/>
          <w:szCs w:val="28"/>
          <w:u w:val="single"/>
          <w:shd w:val="clear" w:color="auto" w:fill="FFFFFF"/>
        </w:rPr>
        <w:t>2019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  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年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 </w:t>
      </w:r>
      <w:r w:rsidR="00144C26">
        <w:rPr>
          <w:rFonts w:ascii="仿宋_GB2312" w:eastAsia="仿宋_GB2312" w:hAnsi="Arial" w:cs="Arial"/>
          <w:caps/>
          <w:sz w:val="28"/>
          <w:szCs w:val="28"/>
          <w:u w:val="single"/>
          <w:shd w:val="clear" w:color="auto" w:fill="FFFFFF"/>
        </w:rPr>
        <w:t>5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月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144C26">
        <w:rPr>
          <w:rFonts w:ascii="仿宋_GB2312" w:eastAsia="仿宋_GB2312" w:hAnsi="Arial" w:cs="Arial"/>
          <w:caps/>
          <w:sz w:val="28"/>
          <w:szCs w:val="28"/>
          <w:u w:val="single"/>
          <w:shd w:val="clear" w:color="auto" w:fill="FFFFFF"/>
        </w:rPr>
        <w:t>12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日</w:t>
      </w:r>
    </w:p>
    <w:p w:rsidR="009F6491" w:rsidRPr="000C551F" w:rsidRDefault="009F6491" w:rsidP="009F6491">
      <w:pPr>
        <w:rPr>
          <w:rFonts w:ascii="仿宋_GB2312" w:eastAsia="仿宋_GB2312"/>
          <w:sz w:val="28"/>
          <w:szCs w:val="28"/>
        </w:rPr>
        <w:sectPr w:rsidR="009F6491" w:rsidRPr="000C551F" w:rsidSect="009459DA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6F7040" w:rsidRPr="006F7040" w:rsidRDefault="006F7040" w:rsidP="006F7040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6F7040">
        <w:rPr>
          <w:rFonts w:asciiTheme="majorEastAsia" w:eastAsiaTheme="majorEastAsia" w:hAnsiTheme="majorEastAsia" w:cs="Arial" w:hint="eastAsia"/>
          <w:caps/>
          <w:sz w:val="32"/>
          <w:szCs w:val="32"/>
          <w:shd w:val="clear" w:color="auto" w:fill="FFFFFF"/>
        </w:rPr>
        <w:lastRenderedPageBreak/>
        <w:t>我的大学</w:t>
      </w:r>
    </w:p>
    <w:p w:rsidR="007243CD" w:rsidRPr="009F6491" w:rsidRDefault="009511CE" w:rsidP="007C0477">
      <w:pPr>
        <w:ind w:firstLineChars="200" w:firstLine="560"/>
        <w:rPr>
          <w:rFonts w:ascii="Helvetica" w:hAnsi="Helvetica"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自高中毕业之后一直</w:t>
      </w:r>
      <w:r w:rsidR="00BA0AE4" w:rsidRPr="009F6491">
        <w:rPr>
          <w:sz w:val="28"/>
          <w:szCs w:val="28"/>
        </w:rPr>
        <w:t>到现在大学生活</w:t>
      </w:r>
      <w:r w:rsidR="001E1268" w:rsidRPr="009F6491">
        <w:rPr>
          <w:sz w:val="28"/>
          <w:szCs w:val="28"/>
        </w:rPr>
        <w:t>即将谢幕之际</w:t>
      </w:r>
      <w:r w:rsidR="005A0194" w:rsidRPr="009F6491">
        <w:rPr>
          <w:rFonts w:hint="eastAsia"/>
          <w:sz w:val="28"/>
          <w:szCs w:val="28"/>
        </w:rPr>
        <w:t>。</w:t>
      </w:r>
      <w:r w:rsidR="00101235">
        <w:rPr>
          <w:sz w:val="28"/>
          <w:szCs w:val="28"/>
        </w:rPr>
        <w:t>大学给予</w:t>
      </w:r>
      <w:r w:rsidR="00B66A6E">
        <w:rPr>
          <w:sz w:val="28"/>
          <w:szCs w:val="28"/>
        </w:rPr>
        <w:t>了我</w:t>
      </w:r>
      <w:r w:rsidR="00016BE1" w:rsidRPr="009F6491">
        <w:rPr>
          <w:sz w:val="28"/>
          <w:szCs w:val="28"/>
        </w:rPr>
        <w:t>之前不能没有的平台</w:t>
      </w:r>
      <w:r w:rsidR="00016BE1" w:rsidRPr="009F6491">
        <w:rPr>
          <w:rFonts w:hint="eastAsia"/>
          <w:sz w:val="28"/>
          <w:szCs w:val="28"/>
        </w:rPr>
        <w:t>，这是一个真正</w:t>
      </w:r>
      <w:r w:rsidR="00B3613A" w:rsidRPr="009F6491">
        <w:rPr>
          <w:rFonts w:hint="eastAsia"/>
          <w:sz w:val="28"/>
          <w:szCs w:val="28"/>
        </w:rPr>
        <w:t>各路人才各显神通的</w:t>
      </w:r>
      <w:r w:rsidR="00613B6F" w:rsidRPr="009F6491">
        <w:rPr>
          <w:rFonts w:hint="eastAsia"/>
          <w:sz w:val="28"/>
          <w:szCs w:val="28"/>
        </w:rPr>
        <w:t>地方</w:t>
      </w:r>
      <w:r w:rsidR="00B3613A" w:rsidRPr="009F6491">
        <w:rPr>
          <w:rFonts w:hint="eastAsia"/>
          <w:sz w:val="28"/>
          <w:szCs w:val="28"/>
        </w:rPr>
        <w:t>，</w:t>
      </w:r>
      <w:r w:rsidR="006300BF" w:rsidRPr="009F6491">
        <w:rPr>
          <w:rFonts w:hint="eastAsia"/>
          <w:sz w:val="28"/>
          <w:szCs w:val="28"/>
        </w:rPr>
        <w:t>于是进入大学之前，我就告诫自己：一定要在大学做</w:t>
      </w:r>
      <w:r w:rsidR="00D91CF2" w:rsidRPr="009F6491">
        <w:rPr>
          <w:rFonts w:hint="eastAsia"/>
          <w:sz w:val="28"/>
          <w:szCs w:val="28"/>
        </w:rPr>
        <w:t>自己，</w:t>
      </w:r>
      <w:r w:rsidR="006300BF" w:rsidRPr="009F6491">
        <w:rPr>
          <w:rFonts w:hint="eastAsia"/>
          <w:sz w:val="28"/>
          <w:szCs w:val="28"/>
        </w:rPr>
        <w:t>并</w:t>
      </w:r>
      <w:r w:rsidR="006A0EF6" w:rsidRPr="009F6491">
        <w:rPr>
          <w:rFonts w:hint="eastAsia"/>
          <w:sz w:val="28"/>
          <w:szCs w:val="28"/>
        </w:rPr>
        <w:t>把之前的各种坎坷都转化成在大学生活的动力。</w:t>
      </w:r>
      <w:r w:rsidR="00BE23B4" w:rsidRPr="009F6491">
        <w:rPr>
          <w:rFonts w:hint="eastAsia"/>
          <w:sz w:val="28"/>
          <w:szCs w:val="28"/>
        </w:rPr>
        <w:t>直到现在我都清晰的记着《大学》中对于大学的</w:t>
      </w:r>
      <w:r w:rsidR="00FD5618" w:rsidRPr="009F6491">
        <w:rPr>
          <w:rFonts w:hint="eastAsia"/>
          <w:sz w:val="28"/>
          <w:szCs w:val="28"/>
        </w:rPr>
        <w:t>描述</w:t>
      </w:r>
      <w:r w:rsidR="00F91D59" w:rsidRPr="009F6491">
        <w:rPr>
          <w:rFonts w:hint="eastAsia"/>
          <w:sz w:val="28"/>
          <w:szCs w:val="28"/>
        </w:rPr>
        <w:t>:</w:t>
      </w:r>
      <w:r w:rsidR="00F91D59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 </w:t>
      </w:r>
      <w:r w:rsidR="002228B8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“</w:t>
      </w:r>
      <w:r w:rsidR="00F91D59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大学之道，在明明德，在亲民，在止于至善</w:t>
      </w:r>
      <w:r w:rsidR="002228B8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。</w:t>
      </w:r>
      <w:r w:rsidR="002228B8">
        <w:rPr>
          <w:rFonts w:ascii="Helvetica" w:hAnsi="Helvetica"/>
          <w:color w:val="333333"/>
          <w:sz w:val="28"/>
          <w:szCs w:val="28"/>
          <w:shd w:val="clear" w:color="auto" w:fill="FFFFFF"/>
        </w:rPr>
        <w:t>”</w:t>
      </w:r>
      <w:r w:rsidR="003C5E90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 </w:t>
      </w:r>
      <w:r w:rsidR="003A187C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大学四年来</w:t>
      </w:r>
      <w:r w:rsidR="00946B4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，我在各方面的</w:t>
      </w:r>
      <w:r w:rsidR="003A187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认真要求自己</w:t>
      </w:r>
      <w:r w:rsidR="00245D6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“格物致知”</w:t>
      </w:r>
      <w:r w:rsidR="00D93AE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，将学知识加以实践，</w:t>
      </w:r>
      <w:r w:rsidR="00781C5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此之谓</w:t>
      </w:r>
      <w:r w:rsidR="00C45E0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“知行相长”</w:t>
      </w:r>
      <w:r w:rsidR="0068787A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。在加上对于科学文化知识的不懈学习</w:t>
      </w:r>
      <w:r w:rsidR="00701CD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和不断的学习新的东西</w:t>
      </w:r>
      <w:r w:rsidR="0012754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来充实自身，此之谓“</w:t>
      </w:r>
      <w:r w:rsidR="00127540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敦德励学</w:t>
      </w:r>
      <w:r w:rsidR="0012754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”</w:t>
      </w:r>
      <w:r w:rsidR="00680BA9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。</w:t>
      </w:r>
      <w:r w:rsidR="00335B96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我以自身行动在四年的时间里认真的践行</w:t>
      </w:r>
      <w:r w:rsidR="00EB288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“大学之道”</w:t>
      </w:r>
      <w:r w:rsidR="009324A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。</w:t>
      </w:r>
    </w:p>
    <w:p w:rsidR="00162456" w:rsidRPr="009F6491" w:rsidRDefault="005037AA" w:rsidP="007C0477">
      <w:pPr>
        <w:ind w:firstLineChars="200" w:firstLine="560"/>
        <w:rPr>
          <w:rFonts w:ascii="Helvetica" w:hAnsi="Helvetica"/>
          <w:color w:val="333333"/>
          <w:sz w:val="28"/>
          <w:szCs w:val="28"/>
          <w:shd w:val="clear" w:color="auto" w:fill="FFFFFF"/>
        </w:rPr>
      </w:pPr>
      <w:r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回首大学四年</w:t>
      </w:r>
      <w:r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ED571C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感谢自己一直以来都在努力的扛过一个</w:t>
      </w:r>
      <w:r w:rsidR="00ED571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又</w:t>
      </w:r>
      <w:r w:rsidR="00B34221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一个坎</w:t>
      </w:r>
      <w:r w:rsidR="00ED571C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，</w:t>
      </w:r>
      <w:r w:rsidR="008B0B4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从</w:t>
      </w:r>
      <w:r w:rsidR="0068754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生活，学习，认知</w:t>
      </w:r>
      <w:r w:rsidR="001F2DE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，职业规划</w:t>
      </w:r>
      <w:r w:rsidR="008A6A4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，人生方向</w:t>
      </w:r>
      <w:r w:rsidR="00854F55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的确定</w:t>
      </w:r>
      <w:r w:rsidR="008A6A4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等</w:t>
      </w:r>
      <w:r w:rsidR="0068754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方面都有了很大的</w:t>
      </w:r>
      <w:r w:rsidR="00950A9A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提升。</w:t>
      </w:r>
      <w:r w:rsidR="008E28A9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大学四年我一直坚持是：做好自己，</w:t>
      </w:r>
      <w:r w:rsidR="00B849A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理论多学，多去实践</w:t>
      </w:r>
      <w:r w:rsidR="00797A26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。换句话讲就是“少说多做”</w:t>
      </w:r>
      <w:r w:rsidR="0004477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，在大学做一个实干家</w:t>
      </w:r>
      <w:r w:rsidR="00797A26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。</w:t>
      </w:r>
      <w:r w:rsidR="00C144C9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之后</w:t>
      </w:r>
      <w:r w:rsidR="00F621EA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进入大学</w:t>
      </w:r>
      <w:r w:rsidR="003E1C85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，我一直都努力学习</w:t>
      </w:r>
      <w:r w:rsidR="00B24F0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DF3EC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我相信我可以克服之前高考成绩带来的</w:t>
      </w:r>
      <w:r w:rsidR="002F034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选择障碍，</w:t>
      </w:r>
      <w:r w:rsidR="00491DD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人生在世，</w:t>
      </w:r>
      <w:r w:rsidR="00027D8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不得意只会是一时的，</w:t>
      </w:r>
      <w:r w:rsidR="00FC234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而把握现在才是真正我们需要做好的，</w:t>
      </w:r>
      <w:r w:rsidR="00D746C5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所以从军训开始我就端正态度，告诫自己</w:t>
      </w:r>
      <w:r w:rsidR="00D746C5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:</w:t>
      </w:r>
      <w:r w:rsidR="00D746C5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我也不差，</w:t>
      </w:r>
      <w:r w:rsidR="00DE2B6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我也可以</w:t>
      </w:r>
      <w:r w:rsidR="0030485E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。秉持这样的心态，</w:t>
      </w:r>
      <w:r w:rsidR="0021600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我一直的严格要求自己，</w:t>
      </w:r>
      <w:r w:rsidR="00952295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到大学四级英语考试前夕，我认真分析过四级英语的考试形式，</w:t>
      </w:r>
      <w:r w:rsidR="006648E6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大一下学期是英语老师带领复习的，时间也足够充裕，</w:t>
      </w:r>
      <w:r w:rsidR="00422F0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应当牢牢把握住这次有人相助的机会</w:t>
      </w:r>
      <w:r w:rsidR="00004CA5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吗，于是我向我的榜样</w:t>
      </w:r>
      <w:r w:rsidR="00DC76E6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请教英语学习经验，</w:t>
      </w:r>
      <w:r w:rsidR="004569E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大概就是每日</w:t>
      </w:r>
      <w:r w:rsidR="004569E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1</w:t>
      </w:r>
      <w:r w:rsidR="004569E2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00</w:t>
      </w:r>
      <w:r w:rsidR="004569E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词，周末复习</w:t>
      </w:r>
      <w:r w:rsidR="000201D6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一遍</w:t>
      </w:r>
      <w:r w:rsidR="00C41FD3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。于是按照</w:t>
      </w:r>
      <w:r w:rsidR="00E5123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这方法，加上</w:t>
      </w:r>
      <w:r w:rsidR="005E32F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每天的扇贝单词的坚持</w:t>
      </w:r>
      <w:r w:rsidR="007C0AA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（扇贝打卡</w:t>
      </w:r>
      <w:r w:rsidR="007C0AA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5</w:t>
      </w:r>
      <w:r w:rsidR="007C0AA4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00</w:t>
      </w:r>
      <w:r w:rsidR="007C0AA4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多</w:t>
      </w:r>
      <w:r w:rsidR="007C0AA4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lastRenderedPageBreak/>
        <w:t>天</w:t>
      </w:r>
      <w:r w:rsidR="007C0AA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）</w:t>
      </w:r>
      <w:r w:rsidR="005E32F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，最终在大一下学期就通过了四级，</w:t>
      </w:r>
      <w:r w:rsidR="00E11B7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第二学期又上心的复习了一下六级，</w:t>
      </w:r>
      <w:r w:rsidR="00BB7F2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六级也一次过了。很感谢那时候</w:t>
      </w:r>
      <w:r w:rsidR="0043652E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努力复习</w:t>
      </w:r>
      <w:r w:rsidR="005E04E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为后面的学习节省了非常多的时间。</w:t>
      </w:r>
      <w:r w:rsidR="00F41D0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在大一</w:t>
      </w:r>
      <w:r w:rsidR="00D4459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一年的努力学习中我收获良多，是</w:t>
      </w:r>
      <w:r w:rsidR="00B0398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专业的学年第一</w:t>
      </w:r>
      <w:r w:rsidR="00276DE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，并获得了一等奖学金，</w:t>
      </w:r>
      <w:r w:rsidR="001B578E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之后</w:t>
      </w:r>
      <w:r w:rsidR="00CC61B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的学年内获取过</w:t>
      </w:r>
      <w:r w:rsidR="00D74AC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二等奖学金，</w:t>
      </w:r>
      <w:r w:rsidR="00164DC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三好学生</w:t>
      </w:r>
      <w:r w:rsidR="00BB5E8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。</w:t>
      </w:r>
      <w:r w:rsidR="00D33ED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在大一下学期的</w:t>
      </w:r>
      <w:r w:rsidR="00A849F5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学习中我接触到了</w:t>
      </w:r>
      <w:r w:rsidR="00C7095A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计算机编程技术，</w:t>
      </w:r>
      <w:r w:rsidR="00F83C09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并产生了强烈的兴趣，</w:t>
      </w:r>
      <w:r w:rsidR="00ED13D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于是想着转专业，最终还是转进了计算机学院进行专业的计算机学习，</w:t>
      </w:r>
      <w:r w:rsidR="002F79B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并自学和</w:t>
      </w:r>
      <w:r w:rsidR="00351B2E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补修了</w:t>
      </w:r>
      <w:r w:rsidR="00357B3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计算机学院大一时候的一些必修课，</w:t>
      </w:r>
      <w:r w:rsidR="003E3DC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并赶上了当时的</w:t>
      </w:r>
      <w:r w:rsidR="00932D1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软件工程专业的</w:t>
      </w:r>
      <w:r w:rsidR="002D2ED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课程进度</w:t>
      </w:r>
      <w:r w:rsidR="0029340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，老实说，学习真正的计算机技术是很棒的，</w:t>
      </w:r>
      <w:r w:rsidR="006F6A19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逐渐的解开了很多之前不知道的领域的面纱，</w:t>
      </w:r>
      <w:r w:rsidR="00A13CB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进入这个领域更多的是不断学习</w:t>
      </w:r>
      <w:r w:rsidR="00EA1E3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和充实自身的技术栈，</w:t>
      </w:r>
      <w:r w:rsidR="00026FB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或许之前</w:t>
      </w:r>
      <w:r w:rsidR="00025F2A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计算基础知识的丰富多彩，</w:t>
      </w:r>
      <w:r w:rsidR="00442BF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但是每一门课的</w:t>
      </w:r>
      <w:r w:rsidR="009675E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深入都会带来一次</w:t>
      </w:r>
      <w:r w:rsidR="00CB0D5E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对于自身认识的刷新，</w:t>
      </w:r>
      <w:r w:rsidR="00FB74B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就是你必须不断的去学习</w:t>
      </w:r>
      <w:r w:rsidR="008F454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，去了解才能</w:t>
      </w:r>
      <w:r w:rsidR="0073289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感受到计算机技术的魅力</w:t>
      </w:r>
      <w:r w:rsidR="00A8029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。</w:t>
      </w:r>
      <w:r w:rsidR="00013A7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总体来讲，大一大二我的理论基础不错，</w:t>
      </w:r>
      <w:r w:rsidR="00AB4B4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但是停留在嵌入式和浅层次的软件开发上</w:t>
      </w:r>
      <w:r w:rsidR="00E0405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，直到大三我才对</w:t>
      </w:r>
      <w:r w:rsidR="00D4640B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与真实的软件开发</w:t>
      </w:r>
      <w:r w:rsidR="00FB2755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，计算机体系有了更加深刻的认识</w:t>
      </w:r>
      <w:r w:rsidR="006B5EA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。因为之前</w:t>
      </w:r>
      <w:r w:rsidR="005C4C2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都是参加的电子技术类的</w:t>
      </w:r>
      <w:r w:rsidR="009F762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比赛，</w:t>
      </w:r>
      <w:r w:rsidR="0040463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比如电信学院的循迹车比赛</w:t>
      </w:r>
      <w:r w:rsidR="00022CD9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，光电学院的</w:t>
      </w:r>
      <w:r w:rsidR="00DE67C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智能避障</w:t>
      </w:r>
      <w:r w:rsidR="00F2677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车</w:t>
      </w:r>
      <w:r w:rsidR="0040463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58723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电子制造大赛</w:t>
      </w:r>
      <w:r w:rsidR="0098472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等等</w:t>
      </w:r>
      <w:r w:rsidR="003668A6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就算</w:t>
      </w:r>
      <w:r w:rsidR="00022CD9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是对于大一</w:t>
      </w:r>
      <w:r w:rsidR="0048273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学的那些知识的一个</w:t>
      </w:r>
      <w:r w:rsidR="00C17646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实践吧，</w:t>
      </w:r>
      <w:r w:rsidR="00170C6B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也是硬件类技能的学习。</w:t>
      </w:r>
      <w:r w:rsidR="00E202A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从大二转进来</w:t>
      </w:r>
      <w:r w:rsidR="00A31DA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到大三</w:t>
      </w:r>
      <w:r w:rsidR="004A003B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上学期以来是</w:t>
      </w:r>
      <w:r w:rsidR="00A4139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新专业的探索期。</w:t>
      </w:r>
      <w:r w:rsidR="00113379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那个时候</w:t>
      </w:r>
      <w:r w:rsidR="001D60E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不知道</w:t>
      </w:r>
      <w:r w:rsidR="002E663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要干啥，</w:t>
      </w:r>
      <w:r w:rsidR="000907A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当然也没有因此</w:t>
      </w:r>
      <w:r w:rsidR="00E37116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放下学习的步伐，</w:t>
      </w:r>
      <w:r w:rsidR="003F19C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学习没有落下，</w:t>
      </w:r>
      <w:r w:rsidR="00350B1B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就是有些迷茫，</w:t>
      </w:r>
      <w:r w:rsidR="00F06049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那段时间</w:t>
      </w:r>
      <w:r w:rsidR="006F579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主要在学习理论和参加比赛，基本就很平凡的过，大三的课程实践性很强，基本回来的敲敲代码，</w:t>
      </w:r>
      <w:r w:rsidR="00D26D3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像是</w:t>
      </w:r>
      <w:r w:rsidR="00D26D3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j</w:t>
      </w:r>
      <w:r w:rsidR="00D26D32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ava</w:t>
      </w:r>
      <w:r w:rsidR="00D26D32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组件</w:t>
      </w:r>
      <w:r w:rsidR="00D26D3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8B63BC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计算机网络</w:t>
      </w:r>
      <w:r w:rsidR="002A6B0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2A6B0D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操作系统的各种算法</w:t>
      </w:r>
      <w:r w:rsidR="007F3AB3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都要</w:t>
      </w:r>
      <w:r w:rsidR="00803C61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在理论基础上写写代码</w:t>
      </w:r>
      <w:r w:rsidR="00803C6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。</w:t>
      </w:r>
      <w:r w:rsidR="00873D58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所以</w:t>
      </w:r>
      <w:r w:rsidR="00873D5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基本</w:t>
      </w:r>
      <w:r w:rsidR="00873D5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lastRenderedPageBreak/>
        <w:t>上</w:t>
      </w:r>
      <w:r w:rsidR="008677C9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也没什么远期规划，</w:t>
      </w:r>
      <w:r w:rsidR="00C5322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认真读书也就大一到大三上学期。</w:t>
      </w:r>
      <w:r w:rsidR="005C758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到了大三下学期</w:t>
      </w:r>
      <w:r w:rsidR="00604BA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，基本大家都为了秋招或者考研而努力，</w:t>
      </w:r>
      <w:r w:rsidR="0082171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最开始我是选择考研的，</w:t>
      </w:r>
      <w:r w:rsidR="00DC1E55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当然</w:t>
      </w:r>
      <w:r w:rsidR="00155ABA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以后有机会要把考研补上，</w:t>
      </w:r>
      <w:r w:rsidR="00AC6C3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 xml:space="preserve"> </w:t>
      </w:r>
      <w:r w:rsidR="00AC6C3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在选择的道路上，</w:t>
      </w:r>
      <w:r w:rsidR="002664E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我是在院里面的一次</w:t>
      </w:r>
      <w:r w:rsidR="004814FE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考研讲座上</w:t>
      </w:r>
      <w:r w:rsidR="00CA1715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认清的局势，</w:t>
      </w:r>
      <w:r w:rsidR="005E095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之后选择的</w:t>
      </w:r>
      <w:r w:rsidR="0046556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就业</w:t>
      </w:r>
      <w:r w:rsidR="00896CD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，不考研的原因在于：时候未到，</w:t>
      </w:r>
      <w:r w:rsidR="00F402EB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我需要</w:t>
      </w:r>
      <w:r w:rsidR="00BE736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一定的生存技能去维持我以后的人生方向，</w:t>
      </w:r>
      <w:r w:rsidR="0097496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不然</w:t>
      </w:r>
      <w:r w:rsidR="0014653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我将一事无成，</w:t>
      </w:r>
      <w:r w:rsidR="003615AA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这是我做出的一个退步</w:t>
      </w:r>
      <w:r w:rsidR="00D50EF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C407F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当然现在找上的工作也不差</w:t>
      </w:r>
      <w:r w:rsidR="00D9020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1F0D5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是与专业相近的</w:t>
      </w:r>
      <w:r w:rsidR="00757BC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后端软件开发，</w:t>
      </w:r>
      <w:r w:rsidR="00CE5E5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在大四上学期中下学期去实习，</w:t>
      </w:r>
      <w:r w:rsidR="002270B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更加丰富了</w:t>
      </w:r>
      <w:r w:rsidR="00977A19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实践与社会生活，</w:t>
      </w:r>
      <w:r w:rsidR="005D6DF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同时也</w:t>
      </w:r>
      <w:r w:rsidR="0008476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让我见识到社会中程序员和学校里的计算机小白之间的差距，</w:t>
      </w:r>
      <w:r w:rsidR="002E006A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生活的苟且</w:t>
      </w:r>
      <w:r w:rsidR="0010259E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等等。</w:t>
      </w:r>
      <w:r w:rsidR="0038285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到现在回来弄毕业设计，</w:t>
      </w:r>
      <w:r w:rsidR="006F1C5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我已经从之前的大一的小孩逐渐转变为一个</w:t>
      </w:r>
      <w:r w:rsidR="00B36C9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有想法，</w:t>
      </w:r>
      <w:r w:rsidR="00437CCE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有努力方向的</w:t>
      </w:r>
      <w:r w:rsidR="00D6753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433FD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有独立思考能力的</w:t>
      </w:r>
      <w:r w:rsidR="000B28C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逐步</w:t>
      </w:r>
      <w:r w:rsidR="000B6A1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思考社会</w:t>
      </w:r>
      <w:r w:rsidR="006B24FA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与生活</w:t>
      </w:r>
      <w:r w:rsidR="000B6A1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的</w:t>
      </w:r>
      <w:r w:rsidR="00702C3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人。</w:t>
      </w:r>
    </w:p>
    <w:p w:rsidR="00CC7D83" w:rsidRPr="009F6491" w:rsidRDefault="001B0C15" w:rsidP="001B0C15">
      <w:pPr>
        <w:rPr>
          <w:rFonts w:ascii="Helvetica" w:hAnsi="Helvetica"/>
          <w:color w:val="333333"/>
          <w:sz w:val="28"/>
          <w:szCs w:val="28"/>
          <w:shd w:val="clear" w:color="auto" w:fill="FFFFFF"/>
        </w:rPr>
      </w:pPr>
      <w:r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ab/>
      </w:r>
      <w:r w:rsidR="003F2E60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 </w:t>
      </w:r>
      <w:r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生活方面</w:t>
      </w:r>
      <w:r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616934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大学四年来</w:t>
      </w:r>
      <w:r w:rsidR="0061693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9F0399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在努力学习的同时</w:t>
      </w:r>
      <w:r w:rsidR="009F0399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557AC6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我积极参与各中社团</w:t>
      </w:r>
      <w:r w:rsidR="00557AC6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9D196E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与各种各样志同道合的人</w:t>
      </w:r>
      <w:r w:rsidR="000D26A1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相互学习</w:t>
      </w:r>
      <w:r w:rsidR="000D26A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DD7013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交流</w:t>
      </w:r>
      <w:r w:rsidR="00B8705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。参加文学社，</w:t>
      </w:r>
      <w:r w:rsidR="002D341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并联合其他学校文学组织开展相关的校园写作活动，三行情书，</w:t>
      </w:r>
      <w:r w:rsidR="009B325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一站到底，</w:t>
      </w:r>
      <w:r w:rsidR="0091636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都取得了同学们的</w:t>
      </w:r>
      <w:r w:rsidR="0093687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一致好评</w:t>
      </w:r>
      <w:r w:rsidR="00F21F4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3975F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并获得</w:t>
      </w:r>
      <w:r w:rsidR="00D253BA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2</w:t>
      </w:r>
      <w:r w:rsidR="00D253BA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016</w:t>
      </w:r>
      <w:r w:rsidR="00D253BA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~</w:t>
      </w:r>
      <w:r w:rsidR="00D253BA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2017</w:t>
      </w:r>
      <w:r w:rsidR="00D253BA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年度</w:t>
      </w:r>
      <w:r w:rsidR="00C9511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“社团优秀个人”</w:t>
      </w:r>
      <w:r w:rsidR="00E7488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称号</w:t>
      </w:r>
      <w:r w:rsidR="007B5B36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作为</w:t>
      </w:r>
      <w:r w:rsidR="001B6B0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社团内成员的</w:t>
      </w:r>
      <w:r w:rsidR="00B027D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学习榜样</w:t>
      </w:r>
      <w:r w:rsidR="00E7488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。</w:t>
      </w:r>
      <w:r w:rsidR="00F21F4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与对外汉语协会</w:t>
      </w:r>
      <w:r w:rsidR="00500F9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开展茶文化交流</w:t>
      </w:r>
      <w:r w:rsidR="00035096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会</w:t>
      </w:r>
      <w:r w:rsidR="007736A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F01FB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参加科学技术协会</w:t>
      </w:r>
      <w:r w:rsidR="00C82205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秘书部，</w:t>
      </w:r>
      <w:r w:rsidR="006E06AE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学习硬件编程，</w:t>
      </w:r>
      <w:r w:rsidR="00351B25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电子硬件的焊接和</w:t>
      </w:r>
      <w:r w:rsidR="00BA533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相关</w:t>
      </w:r>
      <w:r w:rsidR="003E185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硬件设计与编程</w:t>
      </w:r>
      <w:r w:rsidR="00122BF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赛事的参与</w:t>
      </w:r>
      <w:r w:rsidR="003975F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E73D5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积极</w:t>
      </w:r>
      <w:r w:rsidR="00643D0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参与</w:t>
      </w:r>
      <w:r w:rsidR="00643D0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2</w:t>
      </w:r>
      <w:r w:rsidR="00643D0F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017</w:t>
      </w:r>
      <w:r w:rsidR="00515DAC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年</w:t>
      </w:r>
      <w:r w:rsidR="00E73D50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大学</w:t>
      </w:r>
      <w:r w:rsidR="00515DAC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生创业项目竞赛</w:t>
      </w:r>
      <w:r w:rsidR="002313E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5D357C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虽然</w:t>
      </w:r>
      <w:r w:rsidR="004B29AC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其中走了不少弯路</w:t>
      </w:r>
      <w:r w:rsidR="004B29A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，但是我觉得那是值得的，</w:t>
      </w:r>
      <w:r w:rsidR="00BE1AD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有些虽然是</w:t>
      </w:r>
      <w:r w:rsidR="00F8579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优秀奖，</w:t>
      </w:r>
      <w:r w:rsidR="00D32DD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但是</w:t>
      </w:r>
      <w:r w:rsidR="00BC450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从那些比赛中我知道了自己的短板在哪，</w:t>
      </w:r>
      <w:r w:rsidR="00642E8E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这也成为我之后努力的一些方向</w:t>
      </w:r>
      <w:r w:rsidR="00E15CC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B16DA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课余之际与同学打打篮球，增进友情，</w:t>
      </w:r>
      <w:r w:rsidR="007B5C2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与其他专业的同学</w:t>
      </w:r>
      <w:r w:rsidR="00894C1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一起参加</w:t>
      </w:r>
      <w:r w:rsidR="00F0407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竞赛，并获得光电设计二等奖</w:t>
      </w:r>
      <w:r w:rsidR="00AC47F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16248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智能车校赛优秀奖，</w:t>
      </w:r>
      <w:r w:rsidR="00964EB5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lastRenderedPageBreak/>
        <w:t>嵌入式竞赛优秀奖</w:t>
      </w:r>
    </w:p>
    <w:p w:rsidR="00B42AFB" w:rsidRPr="009F6491" w:rsidRDefault="00B42AFB" w:rsidP="001B0C15">
      <w:pPr>
        <w:rPr>
          <w:rFonts w:ascii="Helvetica" w:hAnsi="Helvetica"/>
          <w:color w:val="333333"/>
          <w:sz w:val="28"/>
          <w:szCs w:val="28"/>
          <w:shd w:val="clear" w:color="auto" w:fill="FFFFFF"/>
        </w:rPr>
      </w:pPr>
      <w:r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ab/>
      </w:r>
      <w:r w:rsidR="003F2E60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 </w:t>
      </w:r>
      <w:r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价值观方面</w:t>
      </w:r>
      <w:r w:rsidR="008C1DD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，从大一进来开始</w:t>
      </w:r>
      <w:r w:rsidR="00DA473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在辅导员的指导下完成了</w:t>
      </w:r>
      <w:r w:rsidR="009841F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入党申请书的撰写，并提交给组织，</w:t>
      </w:r>
      <w:r w:rsidR="00D60B1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并以积极</w:t>
      </w:r>
      <w:r w:rsidR="0028414B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和</w:t>
      </w:r>
      <w:r w:rsidR="0072112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认真的</w:t>
      </w:r>
      <w:r w:rsidR="007B554B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学习以及工作态度，</w:t>
      </w:r>
      <w:r w:rsidR="00D25C4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在第二年接收党组织的党课教育，</w:t>
      </w:r>
      <w:r w:rsidR="005F133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从那之后</w:t>
      </w:r>
      <w:r w:rsidR="00E5109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60488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我便以党员的要求要求自己要</w:t>
      </w:r>
      <w:r w:rsidR="00DC6FD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发挥模范带头作用，积极帮助同学们</w:t>
      </w:r>
      <w:r w:rsidR="00135296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完成他们的学业，</w:t>
      </w:r>
      <w:r w:rsidR="0005205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并</w:t>
      </w:r>
      <w:r w:rsidR="0013262A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以积极向上的学习态度与认真负责的工作态度</w:t>
      </w:r>
      <w:r w:rsidR="003E341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去面对每一天</w:t>
      </w:r>
      <w:r w:rsidR="0063622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，每一件事</w:t>
      </w:r>
      <w:r w:rsidR="008C391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。</w:t>
      </w:r>
      <w:r w:rsidR="002F5080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直到</w:t>
      </w:r>
      <w:r w:rsidR="00AA61EE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去年</w:t>
      </w:r>
      <w:r w:rsidR="008E332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2</w:t>
      </w:r>
      <w:r w:rsidR="008E3323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018</w:t>
      </w:r>
      <w:r w:rsidR="008E3323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年底完成</w:t>
      </w:r>
      <w:r w:rsidR="00D16444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正式党员的转正工作</w:t>
      </w:r>
      <w:r w:rsidR="00D1644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0F57C5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纵观过去几年的</w:t>
      </w:r>
      <w:r w:rsidR="00F42FE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大学</w:t>
      </w:r>
      <w:r w:rsidR="00373BDA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生活，</w:t>
      </w:r>
      <w:r w:rsidR="0042523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一切的努力</w:t>
      </w:r>
      <w:r w:rsidR="009E2EC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都是为了</w:t>
      </w:r>
      <w:r w:rsidR="00963BD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明天的幸福</w:t>
      </w:r>
      <w:r w:rsidR="009630A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，所以“幸福是奋斗出来的”</w:t>
      </w:r>
      <w:r w:rsidR="007318D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。</w:t>
      </w:r>
      <w:r w:rsidR="00103F8A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作为当代大学生，我认真履行大学生努力学习科学文化知识，</w:t>
      </w:r>
      <w:r w:rsidR="00414DE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积极参与科学创新赛事，</w:t>
      </w:r>
      <w:r w:rsidR="008B0C5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并时刻为</w:t>
      </w:r>
      <w:r w:rsidR="0053518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提升自身科学文化水平</w:t>
      </w:r>
      <w:r w:rsidR="0075647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而不断努力</w:t>
      </w:r>
      <w:r w:rsidR="00C07535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；作为一名学生</w:t>
      </w:r>
      <w:r w:rsidR="002C63A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党员，</w:t>
      </w:r>
      <w:r w:rsidR="0089482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我时刻以党员身份要求自身，要发挥</w:t>
      </w:r>
      <w:r w:rsidR="003446F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党员在社会主义建设</w:t>
      </w:r>
      <w:r w:rsidR="00A96FF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的</w:t>
      </w:r>
      <w:r w:rsidR="00B7359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模范带头</w:t>
      </w:r>
      <w:r w:rsidR="00204F0E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作用，</w:t>
      </w:r>
      <w:r w:rsidR="00F223D6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努力践行“为人民服务”的宗旨，为同学们提供</w:t>
      </w:r>
      <w:r w:rsidR="00DC76A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知识答疑，技术解惑</w:t>
      </w:r>
      <w:r w:rsidR="0096548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服务，</w:t>
      </w:r>
      <w:r w:rsidR="000D31DB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在帮助他人的</w:t>
      </w:r>
      <w:r w:rsidR="00883D9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实践</w:t>
      </w:r>
      <w:r w:rsidR="000D31DB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同时提升</w:t>
      </w:r>
      <w:r w:rsidR="00EB0D9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自身</w:t>
      </w:r>
      <w:r w:rsidR="00A65C9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党性修养，</w:t>
      </w:r>
      <w:r w:rsidR="008807A5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经常观看人民日报，</w:t>
      </w:r>
      <w:r w:rsidR="0071000B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了解国计民生</w:t>
      </w:r>
      <w:r w:rsidR="005B320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，社会动向。</w:t>
      </w:r>
      <w:r w:rsidR="003D416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并</w:t>
      </w:r>
      <w:r w:rsidR="00B17B89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进行</w:t>
      </w:r>
      <w:r w:rsidR="005B357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行为对照，三省吾身。</w:t>
      </w:r>
    </w:p>
    <w:p w:rsidR="00F81A48" w:rsidRPr="009F6491" w:rsidRDefault="00F81A48" w:rsidP="001B0C15">
      <w:pPr>
        <w:rPr>
          <w:rFonts w:ascii="Helvetica" w:hAnsi="Helvetica"/>
          <w:color w:val="333333"/>
          <w:sz w:val="28"/>
          <w:szCs w:val="28"/>
          <w:shd w:val="clear" w:color="auto" w:fill="FFFFFF"/>
        </w:rPr>
      </w:pPr>
      <w:r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ab/>
      </w:r>
      <w:r w:rsidR="003F2E60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 </w:t>
      </w:r>
      <w:r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在职业方面</w:t>
      </w:r>
      <w:r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755F96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大学四年来的职业观转变其实挺大的</w:t>
      </w:r>
      <w:r w:rsidR="00755F96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。最开始的专业是电子信息科学与技术专业，</w:t>
      </w:r>
      <w:r w:rsidR="00B62D89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毕业后的职业面向</w:t>
      </w:r>
      <w:r w:rsidR="00E311A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嵌入式工程师，</w:t>
      </w:r>
      <w:r w:rsidR="00057F6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进行芯片层次的编程工作，</w:t>
      </w:r>
      <w:r w:rsidR="00D451C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但是机械性和替换性较强</w:t>
      </w:r>
      <w:r w:rsidR="00AE003B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。于是大一下学期的计算机编程打开了另一扇门</w:t>
      </w:r>
      <w:r w:rsidR="007256CE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：计算机编程的学习量是很大的，而且实践性很强，</w:t>
      </w:r>
      <w:r w:rsidR="00341C1A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于是经过多方</w:t>
      </w:r>
      <w:r w:rsidR="00076C4B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调查以及意见的征询</w:t>
      </w:r>
      <w:r w:rsidR="005056C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，准备走向计算机编程相关的专业，以后从事软件开发相关的</w:t>
      </w:r>
      <w:r w:rsidR="00DC0AF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工作。</w:t>
      </w:r>
      <w:r w:rsidR="00DD768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那个时候只是</w:t>
      </w:r>
      <w:r w:rsidR="002442C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想想，到现在真正达成了目标这个过程很不容易，当然要感谢一直在努力的</w:t>
      </w:r>
      <w:r w:rsidR="002442C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lastRenderedPageBreak/>
        <w:t>自己。</w:t>
      </w:r>
      <w:r w:rsidR="002C75C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其实最开始</w:t>
      </w:r>
      <w:r w:rsidR="006B7A8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学习计算机专业的</w:t>
      </w:r>
      <w:r w:rsidR="00F431A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课程并不知道干啥，因为那个时候</w:t>
      </w:r>
      <w:r w:rsidR="00AB4A3E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知识面太窄，看东西往往都很窄，</w:t>
      </w:r>
      <w:r w:rsidR="00B61E05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经过长达两年的探索，学习，交流，学习，</w:t>
      </w:r>
      <w:r w:rsidR="004A5A9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终于</w:t>
      </w:r>
      <w:r w:rsidR="00901DD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在一次又一次面试中知道自己想从事怎样一份工作</w:t>
      </w:r>
      <w:r w:rsidR="005B568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：关于应用服务器的后端</w:t>
      </w:r>
      <w:r w:rsidR="006E34A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服务器的功能扩展</w:t>
      </w:r>
      <w:r w:rsidR="00BB55C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与整个服务端的</w:t>
      </w:r>
      <w:r w:rsidR="009A045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开发</w:t>
      </w:r>
      <w:r w:rsidR="008D4E2E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设计工作。</w:t>
      </w:r>
      <w:r w:rsidR="009B638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知道这一点其实挺难的，</w:t>
      </w:r>
      <w:r w:rsidR="00A90AD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因为这里面走了太多的弯路，</w:t>
      </w:r>
      <w:r w:rsidR="00FE278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被不少</w:t>
      </w:r>
      <w:r w:rsidR="00C9617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面试的公司都教育过</w:t>
      </w:r>
      <w:r w:rsidR="00CC6692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，可能正是因为这些</w:t>
      </w:r>
      <w:r w:rsidR="00F533F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面试经历才让我明白自己到底想从事什么样的职业，</w:t>
      </w:r>
      <w:r w:rsidR="00366739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进行怎样的职业规划。</w:t>
      </w:r>
      <w:r w:rsidR="006B7876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吃一堑，长一智，</w:t>
      </w:r>
      <w:r w:rsidR="004758E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像极了在职业道路上摸索的我们。</w:t>
      </w:r>
      <w:r w:rsidR="00430D2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当然</w:t>
      </w:r>
      <w:r w:rsidR="006A49D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，虽然</w:t>
      </w:r>
      <w:r w:rsidR="00430D2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我已经</w:t>
      </w:r>
      <w:r w:rsidR="00605E9A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找到了一份关于应用服务器后端的</w:t>
      </w:r>
      <w:r w:rsidR="008150E9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开发工作，</w:t>
      </w:r>
      <w:r w:rsidR="009657DE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但是，我依旧每天都在学习或者复习本专业的</w:t>
      </w:r>
      <w:r w:rsidR="002F79F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基础知识，以及学习一些新的技术</w:t>
      </w:r>
      <w:r w:rsidR="00D775C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，时常给自己充电，</w:t>
      </w:r>
      <w:r w:rsidR="000306D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才能在以后的社会生活中立于不败之地，</w:t>
      </w:r>
      <w:r w:rsidR="004F08E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学习永远是我们</w:t>
      </w:r>
      <w:r w:rsidR="005149CB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努力的</w:t>
      </w:r>
      <w:r w:rsidR="00805A4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最好工具</w:t>
      </w:r>
      <w:r w:rsidR="00CC7845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，而学习或者职业目标将给予我们正确的人生方向。</w:t>
      </w:r>
    </w:p>
    <w:p w:rsidR="00CF34AF" w:rsidRPr="009F6491" w:rsidRDefault="00C479BE" w:rsidP="001B0C15">
      <w:pPr>
        <w:rPr>
          <w:rFonts w:ascii="Helvetica" w:hAnsi="Helvetica"/>
          <w:color w:val="333333"/>
          <w:sz w:val="28"/>
          <w:szCs w:val="28"/>
          <w:shd w:val="clear" w:color="auto" w:fill="FFFFFF"/>
        </w:rPr>
      </w:pPr>
      <w:r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ab/>
      </w:r>
      <w:r w:rsidR="003F2E60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 </w:t>
      </w:r>
      <w:r w:rsidR="00B14151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回顾大学四年来的生活</w:t>
      </w:r>
      <w:r w:rsidR="00B1415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8D6229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我想起之前的一句话</w:t>
      </w:r>
      <w:r w:rsidR="008D6229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：</w:t>
      </w:r>
      <w:r w:rsidR="008D6229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大学才是真正学习的地方</w:t>
      </w:r>
      <w:r w:rsidR="008D6229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。</w:t>
      </w:r>
      <w:r w:rsidR="007A4F31" w:rsidRPr="009F6491">
        <w:rPr>
          <w:rFonts w:ascii="Helvetica" w:hAnsi="Helvetica"/>
          <w:color w:val="333333"/>
          <w:sz w:val="28"/>
          <w:szCs w:val="28"/>
          <w:shd w:val="clear" w:color="auto" w:fill="FFFFFF"/>
        </w:rPr>
        <w:t>回想</w:t>
      </w:r>
      <w:r w:rsidR="007A4F3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《大学》以及校训</w:t>
      </w:r>
      <w:r w:rsidR="00D7568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3C7896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我的大学四年是在努力，学习</w:t>
      </w:r>
      <w:r w:rsidR="00ED1AD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20580F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提升自我，以及自我能力提升的四年，</w:t>
      </w:r>
      <w:r w:rsidR="00A00816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这四年对于我而言更像是</w:t>
      </w:r>
      <w:r w:rsidR="00DD7966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人生探索的初期</w:t>
      </w:r>
      <w:r w:rsidR="00F008C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CE0E0B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虽然经历过</w:t>
      </w:r>
      <w:r w:rsidR="00590DD7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失望，无助，但是这些东西遇到多了也就那么回事，</w:t>
      </w:r>
      <w:r w:rsidR="003142B6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因为遇到了以后自己就可以解决了</w:t>
      </w:r>
      <w:r w:rsidR="0010309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</w:t>
      </w:r>
      <w:r w:rsidR="001A55A8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相反世界是未知的大于已知的，但是</w:t>
      </w:r>
      <w:r w:rsidR="00E0359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我们必须生于忧患</w:t>
      </w:r>
      <w:r w:rsidR="00CF22F3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，努力去接触一些新的东西</w:t>
      </w:r>
      <w:r w:rsidR="00BF723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以发展的眼光看待世界</w:t>
      </w:r>
      <w:r w:rsidR="00E0359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。</w:t>
      </w:r>
      <w:r w:rsidR="00F008C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或许社会发展很快，</w:t>
      </w:r>
      <w:r w:rsidR="0023427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学校送走了一批又一批毕业生，</w:t>
      </w:r>
      <w:r w:rsidR="00615635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而</w:t>
      </w:r>
      <w:r w:rsidR="00BB330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我们</w:t>
      </w:r>
      <w:r w:rsidR="00055D2B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又</w:t>
      </w:r>
      <w:r w:rsidR="00BB330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只是世界史长流中的沧海一粟，</w:t>
      </w:r>
      <w:r w:rsidR="00641D1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但是我们</w:t>
      </w:r>
      <w:r w:rsidR="00BD53D4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每个人</w:t>
      </w:r>
      <w:r w:rsidR="00974B60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都是</w:t>
      </w:r>
      <w:r w:rsidR="00153959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有着自身光辉</w:t>
      </w:r>
      <w:bookmarkStart w:id="0" w:name="_GoBack"/>
      <w:bookmarkEnd w:id="0"/>
      <w:r w:rsidR="00A775AD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的</w:t>
      </w:r>
      <w:r w:rsidR="00F22E9C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闪耀</w:t>
      </w:r>
      <w:r w:rsidR="00E52A21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一星</w:t>
      </w:r>
      <w:r w:rsidR="004E2495" w:rsidRPr="009F6491"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，做好我们自己，永远都是最好的。</w:t>
      </w:r>
    </w:p>
    <w:p w:rsidR="00F744DF" w:rsidRPr="009F6491" w:rsidRDefault="00F744DF" w:rsidP="007C0477">
      <w:pPr>
        <w:ind w:firstLineChars="200" w:firstLine="560"/>
        <w:rPr>
          <w:sz w:val="28"/>
          <w:szCs w:val="28"/>
        </w:rPr>
      </w:pPr>
    </w:p>
    <w:sectPr w:rsidR="00F744DF" w:rsidRPr="009F6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0AC" w:rsidRDefault="00A130AC" w:rsidP="00A16C3F">
      <w:r>
        <w:separator/>
      </w:r>
    </w:p>
  </w:endnote>
  <w:endnote w:type="continuationSeparator" w:id="0">
    <w:p w:rsidR="00A130AC" w:rsidRDefault="00A130AC" w:rsidP="00A1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0AC" w:rsidRDefault="00A130AC" w:rsidP="00A16C3F">
      <w:r>
        <w:separator/>
      </w:r>
    </w:p>
  </w:footnote>
  <w:footnote w:type="continuationSeparator" w:id="0">
    <w:p w:rsidR="00A130AC" w:rsidRDefault="00A130AC" w:rsidP="00A16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FF"/>
    <w:rsid w:val="00004CA5"/>
    <w:rsid w:val="000050F4"/>
    <w:rsid w:val="00013A7F"/>
    <w:rsid w:val="000154C8"/>
    <w:rsid w:val="00016BE1"/>
    <w:rsid w:val="000201D6"/>
    <w:rsid w:val="00021784"/>
    <w:rsid w:val="00022CD9"/>
    <w:rsid w:val="00025F2A"/>
    <w:rsid w:val="00026FB7"/>
    <w:rsid w:val="00027D8F"/>
    <w:rsid w:val="000305EF"/>
    <w:rsid w:val="000306D3"/>
    <w:rsid w:val="00035096"/>
    <w:rsid w:val="00035D29"/>
    <w:rsid w:val="00040562"/>
    <w:rsid w:val="00041FB3"/>
    <w:rsid w:val="00044778"/>
    <w:rsid w:val="00045B69"/>
    <w:rsid w:val="00045CAA"/>
    <w:rsid w:val="00047BF4"/>
    <w:rsid w:val="00052057"/>
    <w:rsid w:val="00055D2B"/>
    <w:rsid w:val="00057F67"/>
    <w:rsid w:val="00076C4B"/>
    <w:rsid w:val="00083815"/>
    <w:rsid w:val="0008476F"/>
    <w:rsid w:val="000907AC"/>
    <w:rsid w:val="000B28C8"/>
    <w:rsid w:val="000B6A17"/>
    <w:rsid w:val="000D26A1"/>
    <w:rsid w:val="000D31DB"/>
    <w:rsid w:val="000E2C5A"/>
    <w:rsid w:val="000F57C5"/>
    <w:rsid w:val="00101235"/>
    <w:rsid w:val="0010259E"/>
    <w:rsid w:val="00103093"/>
    <w:rsid w:val="00103F8A"/>
    <w:rsid w:val="00104CBD"/>
    <w:rsid w:val="00113379"/>
    <w:rsid w:val="00114DF8"/>
    <w:rsid w:val="00122BF8"/>
    <w:rsid w:val="00127540"/>
    <w:rsid w:val="0013262A"/>
    <w:rsid w:val="00133E21"/>
    <w:rsid w:val="00135296"/>
    <w:rsid w:val="00136356"/>
    <w:rsid w:val="001376F9"/>
    <w:rsid w:val="00144C26"/>
    <w:rsid w:val="0014638D"/>
    <w:rsid w:val="0014653F"/>
    <w:rsid w:val="00153959"/>
    <w:rsid w:val="00155ABA"/>
    <w:rsid w:val="00162456"/>
    <w:rsid w:val="0016248C"/>
    <w:rsid w:val="00164DCF"/>
    <w:rsid w:val="00170C6B"/>
    <w:rsid w:val="0017692B"/>
    <w:rsid w:val="001A4B8F"/>
    <w:rsid w:val="001A55A8"/>
    <w:rsid w:val="001B0C15"/>
    <w:rsid w:val="001B50D3"/>
    <w:rsid w:val="001B578E"/>
    <w:rsid w:val="001B6B08"/>
    <w:rsid w:val="001C0EFA"/>
    <w:rsid w:val="001C680C"/>
    <w:rsid w:val="001D15AB"/>
    <w:rsid w:val="001D60EF"/>
    <w:rsid w:val="001E1268"/>
    <w:rsid w:val="001E788E"/>
    <w:rsid w:val="001F0D50"/>
    <w:rsid w:val="001F2DED"/>
    <w:rsid w:val="001F5858"/>
    <w:rsid w:val="00204F0E"/>
    <w:rsid w:val="0020580F"/>
    <w:rsid w:val="0021600D"/>
    <w:rsid w:val="002228B8"/>
    <w:rsid w:val="002270B7"/>
    <w:rsid w:val="002313ED"/>
    <w:rsid w:val="0023427C"/>
    <w:rsid w:val="002379A2"/>
    <w:rsid w:val="002442C7"/>
    <w:rsid w:val="00245D60"/>
    <w:rsid w:val="002664E3"/>
    <w:rsid w:val="002672D8"/>
    <w:rsid w:val="00267E17"/>
    <w:rsid w:val="00273CFD"/>
    <w:rsid w:val="00276DE4"/>
    <w:rsid w:val="0028414B"/>
    <w:rsid w:val="00287CA5"/>
    <w:rsid w:val="00293401"/>
    <w:rsid w:val="00297314"/>
    <w:rsid w:val="002A1C8B"/>
    <w:rsid w:val="002A2363"/>
    <w:rsid w:val="002A6B0D"/>
    <w:rsid w:val="002A6E80"/>
    <w:rsid w:val="002B2964"/>
    <w:rsid w:val="002C63AC"/>
    <w:rsid w:val="002C75C2"/>
    <w:rsid w:val="002D2ED4"/>
    <w:rsid w:val="002D341F"/>
    <w:rsid w:val="002E006A"/>
    <w:rsid w:val="002E203F"/>
    <w:rsid w:val="002E6631"/>
    <w:rsid w:val="002F0342"/>
    <w:rsid w:val="002F5080"/>
    <w:rsid w:val="002F79B1"/>
    <w:rsid w:val="002F79F3"/>
    <w:rsid w:val="0030485E"/>
    <w:rsid w:val="003142B6"/>
    <w:rsid w:val="00335B96"/>
    <w:rsid w:val="00341C1A"/>
    <w:rsid w:val="003446FF"/>
    <w:rsid w:val="00350B1B"/>
    <w:rsid w:val="00351B25"/>
    <w:rsid w:val="00351B2E"/>
    <w:rsid w:val="00356177"/>
    <w:rsid w:val="00357B37"/>
    <w:rsid w:val="003615AA"/>
    <w:rsid w:val="00366739"/>
    <w:rsid w:val="003668A6"/>
    <w:rsid w:val="00373ACB"/>
    <w:rsid w:val="00373BDA"/>
    <w:rsid w:val="00382851"/>
    <w:rsid w:val="003975F3"/>
    <w:rsid w:val="003A187C"/>
    <w:rsid w:val="003A3753"/>
    <w:rsid w:val="003C5E90"/>
    <w:rsid w:val="003C7896"/>
    <w:rsid w:val="003D4167"/>
    <w:rsid w:val="003D518B"/>
    <w:rsid w:val="003D642C"/>
    <w:rsid w:val="003E1852"/>
    <w:rsid w:val="003E1C85"/>
    <w:rsid w:val="003E341C"/>
    <w:rsid w:val="003E352E"/>
    <w:rsid w:val="003E3DC7"/>
    <w:rsid w:val="003E7837"/>
    <w:rsid w:val="003F19CC"/>
    <w:rsid w:val="003F2E60"/>
    <w:rsid w:val="003F60EE"/>
    <w:rsid w:val="00404637"/>
    <w:rsid w:val="00414DE4"/>
    <w:rsid w:val="0041739A"/>
    <w:rsid w:val="00422F0D"/>
    <w:rsid w:val="0042523F"/>
    <w:rsid w:val="00430D28"/>
    <w:rsid w:val="00433FD1"/>
    <w:rsid w:val="0043652E"/>
    <w:rsid w:val="0043665B"/>
    <w:rsid w:val="004372AA"/>
    <w:rsid w:val="00437CCE"/>
    <w:rsid w:val="00442135"/>
    <w:rsid w:val="00442BF8"/>
    <w:rsid w:val="00451201"/>
    <w:rsid w:val="004569E2"/>
    <w:rsid w:val="00465561"/>
    <w:rsid w:val="004758EC"/>
    <w:rsid w:val="004814FE"/>
    <w:rsid w:val="00482734"/>
    <w:rsid w:val="00491DD4"/>
    <w:rsid w:val="004A003B"/>
    <w:rsid w:val="004A5A9F"/>
    <w:rsid w:val="004B29AC"/>
    <w:rsid w:val="004B31E4"/>
    <w:rsid w:val="004C2B25"/>
    <w:rsid w:val="004D25ED"/>
    <w:rsid w:val="004E2495"/>
    <w:rsid w:val="004E5E0C"/>
    <w:rsid w:val="004E6BBD"/>
    <w:rsid w:val="004F08E7"/>
    <w:rsid w:val="00500F90"/>
    <w:rsid w:val="005037AA"/>
    <w:rsid w:val="005056CF"/>
    <w:rsid w:val="005149CB"/>
    <w:rsid w:val="00515DAC"/>
    <w:rsid w:val="00534881"/>
    <w:rsid w:val="0053518C"/>
    <w:rsid w:val="00546499"/>
    <w:rsid w:val="00557AC6"/>
    <w:rsid w:val="005816CF"/>
    <w:rsid w:val="00583126"/>
    <w:rsid w:val="00587234"/>
    <w:rsid w:val="00590DD7"/>
    <w:rsid w:val="005A0194"/>
    <w:rsid w:val="005B07F4"/>
    <w:rsid w:val="005B2640"/>
    <w:rsid w:val="005B320D"/>
    <w:rsid w:val="005B3574"/>
    <w:rsid w:val="005B568D"/>
    <w:rsid w:val="005C3F04"/>
    <w:rsid w:val="005C4C2C"/>
    <w:rsid w:val="005C758D"/>
    <w:rsid w:val="005D357C"/>
    <w:rsid w:val="005D6DF7"/>
    <w:rsid w:val="005D7AD1"/>
    <w:rsid w:val="005D7CEA"/>
    <w:rsid w:val="005E04E0"/>
    <w:rsid w:val="005E0952"/>
    <w:rsid w:val="005E32F4"/>
    <w:rsid w:val="005F133D"/>
    <w:rsid w:val="005F63D8"/>
    <w:rsid w:val="0060488F"/>
    <w:rsid w:val="00604BAC"/>
    <w:rsid w:val="00605E9A"/>
    <w:rsid w:val="00613B6F"/>
    <w:rsid w:val="00615635"/>
    <w:rsid w:val="00616934"/>
    <w:rsid w:val="006300BF"/>
    <w:rsid w:val="0063622D"/>
    <w:rsid w:val="00641D14"/>
    <w:rsid w:val="00642E8E"/>
    <w:rsid w:val="00643D0F"/>
    <w:rsid w:val="006648E6"/>
    <w:rsid w:val="00671126"/>
    <w:rsid w:val="00680BA9"/>
    <w:rsid w:val="00687548"/>
    <w:rsid w:val="0068787A"/>
    <w:rsid w:val="00696E34"/>
    <w:rsid w:val="006A0EF6"/>
    <w:rsid w:val="006A49D3"/>
    <w:rsid w:val="006B1291"/>
    <w:rsid w:val="006B24FA"/>
    <w:rsid w:val="006B3A66"/>
    <w:rsid w:val="006B5EA8"/>
    <w:rsid w:val="006B7876"/>
    <w:rsid w:val="006B7A8F"/>
    <w:rsid w:val="006D6A82"/>
    <w:rsid w:val="006E06AE"/>
    <w:rsid w:val="006E34A1"/>
    <w:rsid w:val="006F1C50"/>
    <w:rsid w:val="006F5115"/>
    <w:rsid w:val="006F579F"/>
    <w:rsid w:val="006F6A19"/>
    <w:rsid w:val="006F7040"/>
    <w:rsid w:val="00701CD1"/>
    <w:rsid w:val="00702C37"/>
    <w:rsid w:val="0071000B"/>
    <w:rsid w:val="007101F0"/>
    <w:rsid w:val="00721124"/>
    <w:rsid w:val="007213FF"/>
    <w:rsid w:val="007243CD"/>
    <w:rsid w:val="007256CE"/>
    <w:rsid w:val="00727645"/>
    <w:rsid w:val="007318D3"/>
    <w:rsid w:val="00732890"/>
    <w:rsid w:val="00747A3B"/>
    <w:rsid w:val="00754CB0"/>
    <w:rsid w:val="00755CF9"/>
    <w:rsid w:val="00755F96"/>
    <w:rsid w:val="00756474"/>
    <w:rsid w:val="00757BC8"/>
    <w:rsid w:val="007736A8"/>
    <w:rsid w:val="00781C5C"/>
    <w:rsid w:val="007930E4"/>
    <w:rsid w:val="00797A26"/>
    <w:rsid w:val="007A4F31"/>
    <w:rsid w:val="007B554B"/>
    <w:rsid w:val="007B5B36"/>
    <w:rsid w:val="007B5C24"/>
    <w:rsid w:val="007C0477"/>
    <w:rsid w:val="007C0AA4"/>
    <w:rsid w:val="007F3AB3"/>
    <w:rsid w:val="00803C61"/>
    <w:rsid w:val="00805A4C"/>
    <w:rsid w:val="008129F8"/>
    <w:rsid w:val="008150E9"/>
    <w:rsid w:val="00817678"/>
    <w:rsid w:val="0082050C"/>
    <w:rsid w:val="00821717"/>
    <w:rsid w:val="00854F55"/>
    <w:rsid w:val="008620C9"/>
    <w:rsid w:val="00867493"/>
    <w:rsid w:val="008677C9"/>
    <w:rsid w:val="00872483"/>
    <w:rsid w:val="00873D58"/>
    <w:rsid w:val="008807A5"/>
    <w:rsid w:val="00883D90"/>
    <w:rsid w:val="00894823"/>
    <w:rsid w:val="00894C12"/>
    <w:rsid w:val="00896CD2"/>
    <w:rsid w:val="008A6A48"/>
    <w:rsid w:val="008B0B43"/>
    <w:rsid w:val="008B0C5D"/>
    <w:rsid w:val="008B57F3"/>
    <w:rsid w:val="008B63BC"/>
    <w:rsid w:val="008B7078"/>
    <w:rsid w:val="008C09BB"/>
    <w:rsid w:val="008C1DD2"/>
    <w:rsid w:val="008C391F"/>
    <w:rsid w:val="008D4704"/>
    <w:rsid w:val="008D4E2E"/>
    <w:rsid w:val="008D6229"/>
    <w:rsid w:val="008E28A9"/>
    <w:rsid w:val="008E3323"/>
    <w:rsid w:val="008E4984"/>
    <w:rsid w:val="008E6C44"/>
    <w:rsid w:val="008F454D"/>
    <w:rsid w:val="009011A7"/>
    <w:rsid w:val="00901DD7"/>
    <w:rsid w:val="00903B02"/>
    <w:rsid w:val="00916361"/>
    <w:rsid w:val="009324A1"/>
    <w:rsid w:val="00932D11"/>
    <w:rsid w:val="0093687D"/>
    <w:rsid w:val="00946B4F"/>
    <w:rsid w:val="00946C7A"/>
    <w:rsid w:val="00950A9A"/>
    <w:rsid w:val="009511CE"/>
    <w:rsid w:val="00952295"/>
    <w:rsid w:val="009630A2"/>
    <w:rsid w:val="00963BD0"/>
    <w:rsid w:val="00964EB5"/>
    <w:rsid w:val="0096526A"/>
    <w:rsid w:val="00965480"/>
    <w:rsid w:val="009657DE"/>
    <w:rsid w:val="00966496"/>
    <w:rsid w:val="009675E3"/>
    <w:rsid w:val="00974960"/>
    <w:rsid w:val="00974B60"/>
    <w:rsid w:val="0097686C"/>
    <w:rsid w:val="00977A19"/>
    <w:rsid w:val="009841F2"/>
    <w:rsid w:val="00984721"/>
    <w:rsid w:val="00991F82"/>
    <w:rsid w:val="009A0453"/>
    <w:rsid w:val="009B06C0"/>
    <w:rsid w:val="009B3252"/>
    <w:rsid w:val="009B6381"/>
    <w:rsid w:val="009D196E"/>
    <w:rsid w:val="009E2EC1"/>
    <w:rsid w:val="009F0399"/>
    <w:rsid w:val="009F4C36"/>
    <w:rsid w:val="009F6491"/>
    <w:rsid w:val="009F7623"/>
    <w:rsid w:val="00A00816"/>
    <w:rsid w:val="00A05BC0"/>
    <w:rsid w:val="00A063C9"/>
    <w:rsid w:val="00A130AC"/>
    <w:rsid w:val="00A13CB8"/>
    <w:rsid w:val="00A16C3F"/>
    <w:rsid w:val="00A31DA2"/>
    <w:rsid w:val="00A34DFA"/>
    <w:rsid w:val="00A40D6E"/>
    <w:rsid w:val="00A41392"/>
    <w:rsid w:val="00A449D2"/>
    <w:rsid w:val="00A45390"/>
    <w:rsid w:val="00A65C98"/>
    <w:rsid w:val="00A775AD"/>
    <w:rsid w:val="00A80290"/>
    <w:rsid w:val="00A849F5"/>
    <w:rsid w:val="00A90ADD"/>
    <w:rsid w:val="00A96FF4"/>
    <w:rsid w:val="00AA61EE"/>
    <w:rsid w:val="00AB4A3E"/>
    <w:rsid w:val="00AB4B48"/>
    <w:rsid w:val="00AC47F4"/>
    <w:rsid w:val="00AC6C33"/>
    <w:rsid w:val="00AD4963"/>
    <w:rsid w:val="00AE003B"/>
    <w:rsid w:val="00AF3390"/>
    <w:rsid w:val="00B027DC"/>
    <w:rsid w:val="00B0398D"/>
    <w:rsid w:val="00B14151"/>
    <w:rsid w:val="00B16DA8"/>
    <w:rsid w:val="00B17B89"/>
    <w:rsid w:val="00B24F07"/>
    <w:rsid w:val="00B34221"/>
    <w:rsid w:val="00B3613A"/>
    <w:rsid w:val="00B36C91"/>
    <w:rsid w:val="00B376B2"/>
    <w:rsid w:val="00B42AFB"/>
    <w:rsid w:val="00B549C8"/>
    <w:rsid w:val="00B61E05"/>
    <w:rsid w:val="00B62D89"/>
    <w:rsid w:val="00B66A6E"/>
    <w:rsid w:val="00B6799D"/>
    <w:rsid w:val="00B7359D"/>
    <w:rsid w:val="00B849A0"/>
    <w:rsid w:val="00B87058"/>
    <w:rsid w:val="00B923A1"/>
    <w:rsid w:val="00BA0AE4"/>
    <w:rsid w:val="00BA5334"/>
    <w:rsid w:val="00BB1E1F"/>
    <w:rsid w:val="00BB330C"/>
    <w:rsid w:val="00BB55C4"/>
    <w:rsid w:val="00BB5E8D"/>
    <w:rsid w:val="00BB7F23"/>
    <w:rsid w:val="00BC4502"/>
    <w:rsid w:val="00BD1BB7"/>
    <w:rsid w:val="00BD53D4"/>
    <w:rsid w:val="00BE1AD3"/>
    <w:rsid w:val="00BE23B4"/>
    <w:rsid w:val="00BE7364"/>
    <w:rsid w:val="00BF7230"/>
    <w:rsid w:val="00C07535"/>
    <w:rsid w:val="00C144C9"/>
    <w:rsid w:val="00C17646"/>
    <w:rsid w:val="00C217BB"/>
    <w:rsid w:val="00C407FD"/>
    <w:rsid w:val="00C41FD3"/>
    <w:rsid w:val="00C45E0F"/>
    <w:rsid w:val="00C479BE"/>
    <w:rsid w:val="00C53227"/>
    <w:rsid w:val="00C7095A"/>
    <w:rsid w:val="00C82205"/>
    <w:rsid w:val="00C92403"/>
    <w:rsid w:val="00C9511D"/>
    <w:rsid w:val="00C9617D"/>
    <w:rsid w:val="00CA1715"/>
    <w:rsid w:val="00CB0D5E"/>
    <w:rsid w:val="00CC61B4"/>
    <w:rsid w:val="00CC6692"/>
    <w:rsid w:val="00CC7845"/>
    <w:rsid w:val="00CC7D83"/>
    <w:rsid w:val="00CD1B9E"/>
    <w:rsid w:val="00CE0E0B"/>
    <w:rsid w:val="00CE5E5D"/>
    <w:rsid w:val="00CF22F3"/>
    <w:rsid w:val="00CF34AF"/>
    <w:rsid w:val="00CF73CF"/>
    <w:rsid w:val="00D04CC7"/>
    <w:rsid w:val="00D1523C"/>
    <w:rsid w:val="00D16444"/>
    <w:rsid w:val="00D253BA"/>
    <w:rsid w:val="00D25C4D"/>
    <w:rsid w:val="00D26D32"/>
    <w:rsid w:val="00D32DD4"/>
    <w:rsid w:val="00D33ED7"/>
    <w:rsid w:val="00D361E3"/>
    <w:rsid w:val="00D44597"/>
    <w:rsid w:val="00D451C0"/>
    <w:rsid w:val="00D4640B"/>
    <w:rsid w:val="00D50EF1"/>
    <w:rsid w:val="00D60B11"/>
    <w:rsid w:val="00D632E8"/>
    <w:rsid w:val="00D67531"/>
    <w:rsid w:val="00D746C5"/>
    <w:rsid w:val="00D74AC2"/>
    <w:rsid w:val="00D75680"/>
    <w:rsid w:val="00D775CC"/>
    <w:rsid w:val="00D777AC"/>
    <w:rsid w:val="00D808C5"/>
    <w:rsid w:val="00D90201"/>
    <w:rsid w:val="00D91CF2"/>
    <w:rsid w:val="00D93AEF"/>
    <w:rsid w:val="00DA227F"/>
    <w:rsid w:val="00DA473F"/>
    <w:rsid w:val="00DC0AF3"/>
    <w:rsid w:val="00DC1E55"/>
    <w:rsid w:val="00DC6FD7"/>
    <w:rsid w:val="00DC76A1"/>
    <w:rsid w:val="00DC76E6"/>
    <w:rsid w:val="00DD7013"/>
    <w:rsid w:val="00DD768F"/>
    <w:rsid w:val="00DD7966"/>
    <w:rsid w:val="00DD7C20"/>
    <w:rsid w:val="00DE2B60"/>
    <w:rsid w:val="00DE67C0"/>
    <w:rsid w:val="00DF3ECC"/>
    <w:rsid w:val="00E03590"/>
    <w:rsid w:val="00E04050"/>
    <w:rsid w:val="00E04D08"/>
    <w:rsid w:val="00E11B70"/>
    <w:rsid w:val="00E137D9"/>
    <w:rsid w:val="00E15CCC"/>
    <w:rsid w:val="00E202A8"/>
    <w:rsid w:val="00E26C7D"/>
    <w:rsid w:val="00E311AF"/>
    <w:rsid w:val="00E37116"/>
    <w:rsid w:val="00E5109C"/>
    <w:rsid w:val="00E51234"/>
    <w:rsid w:val="00E52A21"/>
    <w:rsid w:val="00E64655"/>
    <w:rsid w:val="00E72EAE"/>
    <w:rsid w:val="00E73D50"/>
    <w:rsid w:val="00E7488F"/>
    <w:rsid w:val="00EA1E3F"/>
    <w:rsid w:val="00EB0D90"/>
    <w:rsid w:val="00EB2887"/>
    <w:rsid w:val="00ED13D8"/>
    <w:rsid w:val="00ED1AD1"/>
    <w:rsid w:val="00ED571C"/>
    <w:rsid w:val="00EE4FAC"/>
    <w:rsid w:val="00F008C0"/>
    <w:rsid w:val="00F01FB7"/>
    <w:rsid w:val="00F04073"/>
    <w:rsid w:val="00F06049"/>
    <w:rsid w:val="00F209B3"/>
    <w:rsid w:val="00F21F4D"/>
    <w:rsid w:val="00F223D6"/>
    <w:rsid w:val="00F22E9C"/>
    <w:rsid w:val="00F26778"/>
    <w:rsid w:val="00F324D1"/>
    <w:rsid w:val="00F402EB"/>
    <w:rsid w:val="00F41D04"/>
    <w:rsid w:val="00F42FE4"/>
    <w:rsid w:val="00F431A8"/>
    <w:rsid w:val="00F438E8"/>
    <w:rsid w:val="00F533FF"/>
    <w:rsid w:val="00F60D11"/>
    <w:rsid w:val="00F621EA"/>
    <w:rsid w:val="00F71B61"/>
    <w:rsid w:val="00F724E9"/>
    <w:rsid w:val="00F744DF"/>
    <w:rsid w:val="00F75581"/>
    <w:rsid w:val="00F81A48"/>
    <w:rsid w:val="00F83C09"/>
    <w:rsid w:val="00F85790"/>
    <w:rsid w:val="00F85A1D"/>
    <w:rsid w:val="00F91D59"/>
    <w:rsid w:val="00F91F96"/>
    <w:rsid w:val="00FA603D"/>
    <w:rsid w:val="00FB20DA"/>
    <w:rsid w:val="00FB2755"/>
    <w:rsid w:val="00FB74B7"/>
    <w:rsid w:val="00FC2341"/>
    <w:rsid w:val="00FD40F3"/>
    <w:rsid w:val="00FD5618"/>
    <w:rsid w:val="00FE2781"/>
    <w:rsid w:val="00F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D41162-6794-4FC9-B347-69AC1997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C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C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566</cp:revision>
  <cp:lastPrinted>2019-05-13T01:55:00Z</cp:lastPrinted>
  <dcterms:created xsi:type="dcterms:W3CDTF">2019-05-11T07:14:00Z</dcterms:created>
  <dcterms:modified xsi:type="dcterms:W3CDTF">2019-05-13T01:56:00Z</dcterms:modified>
</cp:coreProperties>
</file>