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3D0" w:rsidRDefault="006D3402" w:rsidP="005769D2">
      <w:r>
        <w:t>观</w:t>
      </w:r>
      <w:r>
        <w:rPr>
          <w:rFonts w:hint="eastAsia"/>
        </w:rPr>
        <w:t>《音乐家》有感</w:t>
      </w:r>
    </w:p>
    <w:p w:rsidR="00211702" w:rsidRDefault="0063614E" w:rsidP="00AB37BB">
      <w:pPr>
        <w:ind w:firstLine="420"/>
      </w:pPr>
      <w:r>
        <w:t>冼星海</w:t>
      </w:r>
      <w:r>
        <w:rPr>
          <w:rFonts w:hint="eastAsia"/>
        </w:rPr>
        <w:t>，</w:t>
      </w:r>
      <w:r>
        <w:t>作为我最敬重的革命家</w:t>
      </w:r>
      <w:r w:rsidR="0024649E">
        <w:rPr>
          <w:rFonts w:hint="eastAsia"/>
        </w:rPr>
        <w:t>，</w:t>
      </w:r>
      <w:r>
        <w:rPr>
          <w:rFonts w:hint="eastAsia"/>
        </w:rPr>
        <w:t>最初了解冼星海是从合唱《黄河大合唱》了解到的，</w:t>
      </w:r>
      <w:r w:rsidR="00AB37BB">
        <w:rPr>
          <w:rFonts w:hint="eastAsia"/>
        </w:rPr>
        <w:t>其中《黄河大合唱》有三个章节是我们在课本中学过的，他们分别是《保卫黄河》，《黄河颂》，《黄河之水天上来》</w:t>
      </w:r>
      <w:r w:rsidR="00D019B2">
        <w:rPr>
          <w:rFonts w:hint="eastAsia"/>
        </w:rPr>
        <w:t>。</w:t>
      </w:r>
      <w:r w:rsidR="00CC3FF8">
        <w:rPr>
          <w:rFonts w:hint="eastAsia"/>
        </w:rPr>
        <w:t>三个作品中被世人广为传颂的是《保卫黄河》，其节奏和旋律简单而气势磅礴，</w:t>
      </w:r>
      <w:r w:rsidR="006A03C8">
        <w:rPr>
          <w:rFonts w:hint="eastAsia"/>
        </w:rPr>
        <w:t>一方面体现了黄河的气势，另一方面人们在颂唱这首歌时也会心潮澎湃，</w:t>
      </w:r>
      <w:r w:rsidR="00F3573D">
        <w:rPr>
          <w:rFonts w:ascii="Arial" w:hAnsi="Arial" w:cs="Arial"/>
          <w:color w:val="333333"/>
          <w:szCs w:val="21"/>
          <w:shd w:val="clear" w:color="auto" w:fill="FFFFFF"/>
        </w:rPr>
        <w:t>让人仿佛</w:t>
      </w:r>
      <w:r w:rsidR="00676D48">
        <w:rPr>
          <w:rFonts w:ascii="Arial" w:hAnsi="Arial" w:cs="Arial"/>
          <w:color w:val="333333"/>
          <w:szCs w:val="21"/>
          <w:shd w:val="clear" w:color="auto" w:fill="FFFFFF"/>
        </w:rPr>
        <w:t>又身处</w:t>
      </w:r>
      <w:r w:rsidR="00F3573D">
        <w:rPr>
          <w:rFonts w:ascii="Arial" w:hAnsi="Arial" w:cs="Arial"/>
          <w:color w:val="333333"/>
          <w:szCs w:val="21"/>
          <w:shd w:val="clear" w:color="auto" w:fill="FFFFFF"/>
        </w:rPr>
        <w:t>在抗日战争年代里，中国人民的苦难与顽强斗争，也表现了我们民族的伟大精神和不可战胜的力量。它以我们民族的发源地</w:t>
      </w:r>
      <w:r w:rsidR="00F3573D">
        <w:rPr>
          <w:rFonts w:ascii="Arial" w:hAnsi="Arial" w:cs="Arial"/>
          <w:color w:val="333333"/>
          <w:szCs w:val="21"/>
          <w:shd w:val="clear" w:color="auto" w:fill="FFFFFF"/>
        </w:rPr>
        <w:t>——</w:t>
      </w:r>
      <w:r w:rsidR="00F3573D">
        <w:rPr>
          <w:rFonts w:ascii="Arial" w:hAnsi="Arial" w:cs="Arial"/>
          <w:color w:val="333333"/>
          <w:szCs w:val="21"/>
          <w:shd w:val="clear" w:color="auto" w:fill="FFFFFF"/>
        </w:rPr>
        <w:t>黄河为背景，展示了黄河岸边曾经发生过的事情，以启迪人民来保卫黄河、保卫华北、</w:t>
      </w:r>
      <w:proofErr w:type="gramStart"/>
      <w:r w:rsidR="00F3573D">
        <w:rPr>
          <w:rFonts w:ascii="Arial" w:hAnsi="Arial" w:cs="Arial"/>
          <w:color w:val="333333"/>
          <w:szCs w:val="21"/>
          <w:shd w:val="clear" w:color="auto" w:fill="FFFFFF"/>
        </w:rPr>
        <w:t>保卫全</w:t>
      </w:r>
      <w:proofErr w:type="gramEnd"/>
      <w:r w:rsidR="00F3573D">
        <w:rPr>
          <w:rFonts w:ascii="Arial" w:hAnsi="Arial" w:cs="Arial"/>
          <w:color w:val="333333"/>
          <w:szCs w:val="21"/>
          <w:shd w:val="clear" w:color="auto" w:fill="FFFFFF"/>
        </w:rPr>
        <w:t>中国。作品气势宏伟磅礴，</w:t>
      </w:r>
      <w:r w:rsidR="00F3573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F3573D">
        <w:rPr>
          <w:rFonts w:ascii="Arial" w:hAnsi="Arial" w:cs="Arial"/>
          <w:color w:val="333333"/>
          <w:szCs w:val="21"/>
          <w:shd w:val="clear" w:color="auto" w:fill="FFFFFF"/>
        </w:rPr>
        <w:t>音调清新、朴实优美，具有鲜明的民族风格，强烈反映了时代精神</w:t>
      </w:r>
      <w:r w:rsidR="006A03C8">
        <w:rPr>
          <w:rFonts w:hint="eastAsia"/>
        </w:rPr>
        <w:t>，</w:t>
      </w:r>
      <w:r w:rsidR="003224CA">
        <w:rPr>
          <w:rFonts w:hint="eastAsia"/>
        </w:rPr>
        <w:t>这或许就是黄河大合唱的魅力。</w:t>
      </w:r>
    </w:p>
    <w:p w:rsidR="00912C49" w:rsidRDefault="00BF7DDC" w:rsidP="00912C49">
      <w:pPr>
        <w:ind w:firstLine="420"/>
        <w:rPr>
          <w:rFonts w:ascii="Helvetica" w:hAnsi="Helvetica" w:cs="Helvetica"/>
          <w:color w:val="333333"/>
          <w:shd w:val="clear" w:color="auto" w:fill="FFFFFF"/>
        </w:rPr>
      </w:pPr>
      <w:r w:rsidRPr="00912C49">
        <w:rPr>
          <w:rFonts w:ascii="Arial" w:hAnsi="Arial" w:cs="Arial" w:hint="eastAsia"/>
          <w:color w:val="333333"/>
          <w:szCs w:val="21"/>
          <w:shd w:val="clear" w:color="auto" w:fill="FFFFFF"/>
        </w:rPr>
        <w:t>《音乐家》背景</w:t>
      </w:r>
      <w:r w:rsidR="009E3FF2">
        <w:rPr>
          <w:rFonts w:ascii="Arial" w:hAnsi="Arial" w:cs="Arial" w:hint="eastAsia"/>
          <w:color w:val="333333"/>
          <w:szCs w:val="21"/>
          <w:shd w:val="clear" w:color="auto" w:fill="FFFFFF"/>
        </w:rPr>
        <w:t>选在了</w:t>
      </w:r>
      <w:r w:rsidR="00912C49" w:rsidRPr="00912C49">
        <w:rPr>
          <w:rFonts w:ascii="Arial" w:hAnsi="Arial" w:cs="Arial" w:hint="eastAsia"/>
          <w:color w:val="333333"/>
          <w:szCs w:val="21"/>
          <w:shd w:val="clear" w:color="auto" w:fill="FFFFFF"/>
        </w:rPr>
        <w:t>1940</w:t>
      </w:r>
      <w:r w:rsidR="00912C49" w:rsidRPr="00912C49">
        <w:rPr>
          <w:rFonts w:ascii="Arial" w:hAnsi="Arial" w:cs="Arial" w:hint="eastAsia"/>
          <w:color w:val="333333"/>
          <w:szCs w:val="21"/>
          <w:shd w:val="clear" w:color="auto" w:fill="FFFFFF"/>
        </w:rPr>
        <w:t>年</w:t>
      </w:r>
      <w:r w:rsidR="00912C49" w:rsidRPr="00912C49"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="00912C49" w:rsidRPr="00912C49">
        <w:rPr>
          <w:rFonts w:ascii="Arial" w:hAnsi="Arial" w:cs="Arial" w:hint="eastAsia"/>
          <w:color w:val="333333"/>
          <w:szCs w:val="21"/>
          <w:shd w:val="clear" w:color="auto" w:fill="FFFFFF"/>
        </w:rPr>
        <w:t>月，冼星海受中共中央秘密派遣，化名“黄训”从延安前往苏联，为纪录片《延安与八路军》做后期制作。就在纪录片接近完成之际，</w:t>
      </w:r>
      <w:r w:rsidR="00912C49" w:rsidRPr="00912C49">
        <w:rPr>
          <w:rFonts w:ascii="Arial" w:hAnsi="Arial" w:cs="Arial" w:hint="eastAsia"/>
          <w:color w:val="333333"/>
          <w:szCs w:val="21"/>
          <w:shd w:val="clear" w:color="auto" w:fill="FFFFFF"/>
        </w:rPr>
        <w:t>1941</w:t>
      </w:r>
      <w:r w:rsidR="00912C49" w:rsidRPr="00912C49">
        <w:rPr>
          <w:rFonts w:ascii="Arial" w:hAnsi="Arial" w:cs="Arial" w:hint="eastAsia"/>
          <w:color w:val="333333"/>
          <w:szCs w:val="21"/>
          <w:shd w:val="clear" w:color="auto" w:fill="FFFFFF"/>
        </w:rPr>
        <w:t>年苏德战争爆发，影片制作被迫中断，冼星海被疏散到阿拉木图。结果，珍贵的纪录片资料毁于战火，冼星海贫病交加、流落阿拉木图街头。关键时刻，哈萨克音乐家拜卡达莫夫把冼星海接到家中安顿，为他提供了一个温暖的庇护所。在阿拉木图，冼星海创作了《民族解放》、《神圣之战》、《满江红》等著名音乐作品，并根据哈萨克民族英雄阿曼盖尔德的事迹创作出交响诗《阿曼盖尔德》，受到广泛欢迎。</w:t>
      </w:r>
      <w:r w:rsidR="00912C49" w:rsidRPr="00912C49">
        <w:rPr>
          <w:rFonts w:ascii="Arial" w:hAnsi="Arial" w:cs="Arial" w:hint="eastAsia"/>
          <w:color w:val="333333"/>
          <w:szCs w:val="21"/>
          <w:shd w:val="clear" w:color="auto" w:fill="FFFFFF"/>
        </w:rPr>
        <w:t>1945</w:t>
      </w:r>
      <w:r w:rsidR="00912C49" w:rsidRPr="00912C49">
        <w:rPr>
          <w:rFonts w:ascii="Arial" w:hAnsi="Arial" w:cs="Arial" w:hint="eastAsia"/>
          <w:color w:val="333333"/>
          <w:szCs w:val="21"/>
          <w:shd w:val="clear" w:color="auto" w:fill="FFFFFF"/>
        </w:rPr>
        <w:t>年，回到莫斯科的冼星海重病缠身，病逝于克里姆林宫医院。</w:t>
      </w:r>
      <w:r w:rsidR="005769D2">
        <w:rPr>
          <w:rFonts w:ascii="Arial" w:hAnsi="Arial" w:cs="Arial" w:hint="eastAsia"/>
          <w:color w:val="333333"/>
          <w:szCs w:val="21"/>
          <w:shd w:val="clear" w:color="auto" w:fill="FFFFFF"/>
        </w:rPr>
        <w:t>冼星海对祖国和故乡痛彻心扉的思念、来到祖国</w:t>
      </w:r>
      <w:r w:rsidR="00101DCE">
        <w:rPr>
          <w:rFonts w:ascii="Arial" w:hAnsi="Arial" w:cs="Arial" w:hint="eastAsia"/>
          <w:color w:val="333333"/>
          <w:szCs w:val="21"/>
          <w:shd w:val="clear" w:color="auto" w:fill="FFFFFF"/>
        </w:rPr>
        <w:t>边界</w:t>
      </w:r>
      <w:bookmarkStart w:id="0" w:name="_GoBack"/>
      <w:bookmarkEnd w:id="0"/>
      <w:r w:rsidR="00895C65" w:rsidRPr="00895C65">
        <w:rPr>
          <w:rFonts w:ascii="Arial" w:hAnsi="Arial" w:cs="Arial" w:hint="eastAsia"/>
          <w:color w:val="333333"/>
          <w:szCs w:val="21"/>
          <w:shd w:val="clear" w:color="auto" w:fill="FFFFFF"/>
        </w:rPr>
        <w:t>近在咫尺却不得其门而入的绝望，与贯穿整个影片的或低沉、或柔婉、或昂扬的音乐交相辉映，构成了一个悲壮的主基调，感人至深。尤其是在影片的末尾，冼星海亲自指挥当地艺术家演奏《黄河大合唱》，极其震撼人心</w:t>
      </w:r>
      <w:r w:rsidR="00895C6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274745">
        <w:rPr>
          <w:rFonts w:ascii="Arial" w:hAnsi="Arial" w:cs="Arial" w:hint="eastAsia"/>
          <w:color w:val="333333"/>
          <w:szCs w:val="21"/>
          <w:shd w:val="clear" w:color="auto" w:fill="FFFFFF"/>
        </w:rPr>
        <w:t>之前看过讲述冼星海的电视剧《冼星海》，</w:t>
      </w:r>
      <w:r w:rsidR="00790CB3">
        <w:rPr>
          <w:rFonts w:ascii="Arial" w:hAnsi="Arial" w:cs="Arial" w:hint="eastAsia"/>
          <w:color w:val="333333"/>
          <w:szCs w:val="21"/>
          <w:shd w:val="clear" w:color="auto" w:fill="FFFFFF"/>
        </w:rPr>
        <w:t>那个时候大概是高中，</w:t>
      </w:r>
      <w:r w:rsidR="00837783">
        <w:rPr>
          <w:rFonts w:ascii="Arial" w:hAnsi="Arial" w:cs="Arial" w:hint="eastAsia"/>
          <w:color w:val="333333"/>
          <w:szCs w:val="21"/>
          <w:shd w:val="clear" w:color="auto" w:fill="FFFFFF"/>
        </w:rPr>
        <w:t>讲述了冼星海在海外学习</w:t>
      </w:r>
      <w:r w:rsidR="00512DA1">
        <w:rPr>
          <w:rFonts w:ascii="Arial" w:hAnsi="Arial" w:cs="Arial" w:hint="eastAsia"/>
          <w:color w:val="333333"/>
          <w:szCs w:val="21"/>
          <w:shd w:val="clear" w:color="auto" w:fill="FFFFFF"/>
        </w:rPr>
        <w:t>音乐</w:t>
      </w:r>
      <w:r w:rsidR="00837783">
        <w:rPr>
          <w:rFonts w:ascii="Arial" w:hAnsi="Arial" w:cs="Arial" w:hint="eastAsia"/>
          <w:color w:val="333333"/>
          <w:szCs w:val="21"/>
          <w:shd w:val="clear" w:color="auto" w:fill="FFFFFF"/>
        </w:rPr>
        <w:t>到国内进行革命运动以及</w:t>
      </w:r>
      <w:r w:rsidR="00512DA1">
        <w:rPr>
          <w:rFonts w:ascii="Arial" w:hAnsi="Arial" w:cs="Arial" w:hint="eastAsia"/>
          <w:color w:val="333333"/>
          <w:szCs w:val="21"/>
          <w:shd w:val="clear" w:color="auto" w:fill="FFFFFF"/>
        </w:rPr>
        <w:t>创造的整个过程，</w:t>
      </w:r>
      <w:r w:rsidR="00223FFD">
        <w:rPr>
          <w:rFonts w:ascii="Arial" w:hAnsi="Arial" w:cs="Arial" w:hint="eastAsia"/>
          <w:color w:val="333333"/>
          <w:szCs w:val="21"/>
          <w:shd w:val="clear" w:color="auto" w:fill="FFFFFF"/>
        </w:rPr>
        <w:t>现在观看《音乐家》感触很深，</w:t>
      </w:r>
      <w:r w:rsidR="00424966">
        <w:rPr>
          <w:rFonts w:ascii="Arial" w:hAnsi="Arial" w:cs="Arial" w:hint="eastAsia"/>
          <w:color w:val="333333"/>
          <w:szCs w:val="21"/>
          <w:shd w:val="clear" w:color="auto" w:fill="FFFFFF"/>
        </w:rPr>
        <w:t>他是一个身上带有中国革命精神光辉的音乐家，</w:t>
      </w:r>
      <w:r w:rsidR="002D4625">
        <w:rPr>
          <w:rFonts w:ascii="Arial" w:hAnsi="Arial" w:cs="Arial" w:hint="eastAsia"/>
          <w:color w:val="333333"/>
          <w:szCs w:val="21"/>
          <w:shd w:val="clear" w:color="auto" w:fill="FFFFFF"/>
        </w:rPr>
        <w:t>他无时无刻都在未来祖国的革命事业以及反法西斯斗争的实践中，</w:t>
      </w:r>
      <w:r w:rsidR="00CA110A">
        <w:rPr>
          <w:rFonts w:ascii="Arial" w:hAnsi="Arial" w:cs="Arial" w:hint="eastAsia"/>
          <w:color w:val="333333"/>
          <w:szCs w:val="21"/>
          <w:shd w:val="clear" w:color="auto" w:fill="FFFFFF"/>
        </w:rPr>
        <w:t>心怀天下</w:t>
      </w:r>
      <w:r w:rsidR="000C7C04">
        <w:rPr>
          <w:rFonts w:ascii="Arial" w:hAnsi="Arial" w:cs="Arial" w:hint="eastAsia"/>
          <w:color w:val="333333"/>
          <w:szCs w:val="21"/>
          <w:shd w:val="clear" w:color="auto" w:fill="FFFFFF"/>
        </w:rPr>
        <w:t>，是个名副其实的爱国实干家。</w:t>
      </w:r>
      <w:r w:rsidR="00BD4CBA">
        <w:rPr>
          <w:rFonts w:ascii="Arial" w:hAnsi="Arial" w:cs="Arial" w:hint="eastAsia"/>
          <w:color w:val="333333"/>
          <w:szCs w:val="21"/>
          <w:shd w:val="clear" w:color="auto" w:fill="FFFFFF"/>
        </w:rPr>
        <w:t>另外就是关于国际</w:t>
      </w:r>
      <w:r w:rsidR="00EA21A2">
        <w:rPr>
          <w:rFonts w:ascii="Helvetica" w:hAnsi="Helvetica" w:cs="Helvetica"/>
          <w:color w:val="333333"/>
          <w:shd w:val="clear" w:color="auto" w:fill="FFFFFF"/>
        </w:rPr>
        <w:t>友谊，</w:t>
      </w:r>
      <w:r w:rsidR="00BD4CBA">
        <w:rPr>
          <w:rFonts w:ascii="Helvetica" w:hAnsi="Helvetica" w:cs="Helvetica"/>
          <w:color w:val="333333"/>
          <w:shd w:val="clear" w:color="auto" w:fill="FFFFFF"/>
        </w:rPr>
        <w:t>冼星海与拜卡达莫夫、达娜什兄妹一家超越国别的友情，让人感动。尤其是兄妹在不知道冼星海真实身份下，依旧无私地帮助他，在自己都吃不饱的情况下努力让冼星海保持着一份体面，这种精神非常了不起。</w:t>
      </w:r>
      <w:r w:rsidR="00EF4A1F">
        <w:rPr>
          <w:rFonts w:ascii="Helvetica" w:hAnsi="Helvetica" w:cs="Helvetica"/>
          <w:color w:val="333333"/>
          <w:shd w:val="clear" w:color="auto" w:fill="FFFFFF"/>
        </w:rPr>
        <w:t>现在中巴关系良好</w:t>
      </w:r>
      <w:r w:rsidR="00EF4A1F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EF4A1F">
        <w:rPr>
          <w:rFonts w:ascii="Helvetica" w:hAnsi="Helvetica" w:cs="Helvetica"/>
          <w:color w:val="333333"/>
          <w:shd w:val="clear" w:color="auto" w:fill="FFFFFF"/>
        </w:rPr>
        <w:t>中国人去巴基斯坦旅游</w:t>
      </w:r>
      <w:r w:rsidR="00EF4A1F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EF4A1F">
        <w:rPr>
          <w:rFonts w:ascii="Helvetica" w:hAnsi="Helvetica" w:cs="Helvetica"/>
          <w:color w:val="333333"/>
          <w:shd w:val="clear" w:color="auto" w:fill="FFFFFF"/>
        </w:rPr>
        <w:t>深受巴基斯坦人民的欢迎</w:t>
      </w:r>
      <w:r w:rsidR="00EF4A1F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AE05AC">
        <w:rPr>
          <w:rFonts w:ascii="Helvetica" w:hAnsi="Helvetica" w:cs="Helvetica"/>
          <w:color w:val="333333"/>
          <w:shd w:val="clear" w:color="auto" w:fill="FFFFFF"/>
        </w:rPr>
        <w:t>或许中巴良好的国际友谊就是从冼星海开始的吧</w:t>
      </w:r>
      <w:r w:rsidR="00AE05AC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575D63" w:rsidRPr="00912C49" w:rsidRDefault="00575D63" w:rsidP="00912C4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在看完</w:t>
      </w:r>
      <w:r>
        <w:rPr>
          <w:rFonts w:ascii="Helvetica" w:hAnsi="Helvetica" w:cs="Helvetica" w:hint="eastAsia"/>
          <w:color w:val="333333"/>
          <w:shd w:val="clear" w:color="auto" w:fill="FFFFFF"/>
        </w:rPr>
        <w:t>《音乐家》这部电影之后，我深受他的人格魅力影响，</w:t>
      </w:r>
      <w:r w:rsidR="002467AE">
        <w:rPr>
          <w:rFonts w:ascii="Helvetica" w:hAnsi="Helvetica" w:cs="Helvetica" w:hint="eastAsia"/>
          <w:color w:val="333333"/>
          <w:shd w:val="clear" w:color="auto" w:fill="FFFFFF"/>
        </w:rPr>
        <w:t>《音乐家》只是作为音乐创作人冼星海的“头衔”，但是他一直心系祖国发展，</w:t>
      </w:r>
      <w:r w:rsidR="006440E9">
        <w:rPr>
          <w:rFonts w:ascii="Helvetica" w:hAnsi="Helvetica" w:cs="Helvetica" w:hint="eastAsia"/>
          <w:color w:val="333333"/>
          <w:shd w:val="clear" w:color="auto" w:fill="FFFFFF"/>
        </w:rPr>
        <w:t>一直在努力奋斗，</w:t>
      </w:r>
      <w:r w:rsidR="00403DF4">
        <w:rPr>
          <w:rFonts w:ascii="Helvetica" w:hAnsi="Helvetica" w:cs="Helvetica" w:hint="eastAsia"/>
          <w:color w:val="333333"/>
          <w:shd w:val="clear" w:color="auto" w:fill="FFFFFF"/>
        </w:rPr>
        <w:t>因而我们作为新时代青年，应当心怀天下，</w:t>
      </w:r>
      <w:r w:rsidR="00A71960">
        <w:rPr>
          <w:rFonts w:ascii="Helvetica" w:hAnsi="Helvetica" w:cs="Helvetica" w:hint="eastAsia"/>
          <w:color w:val="333333"/>
          <w:shd w:val="clear" w:color="auto" w:fill="FFFFFF"/>
        </w:rPr>
        <w:t>做好自身本职工作，</w:t>
      </w:r>
      <w:r w:rsidR="00B72B8D">
        <w:rPr>
          <w:rFonts w:ascii="Helvetica" w:hAnsi="Helvetica" w:cs="Helvetica" w:hint="eastAsia"/>
          <w:color w:val="333333"/>
          <w:shd w:val="clear" w:color="auto" w:fill="FFFFFF"/>
        </w:rPr>
        <w:t>珍惜美好生活</w:t>
      </w:r>
      <w:r w:rsidR="00145766">
        <w:rPr>
          <w:rFonts w:ascii="Helvetica" w:hAnsi="Helvetica" w:cs="Helvetica" w:hint="eastAsia"/>
          <w:color w:val="333333"/>
          <w:shd w:val="clear" w:color="auto" w:fill="FFFFFF"/>
        </w:rPr>
        <w:t>，争做新时代新青年。</w:t>
      </w:r>
    </w:p>
    <w:p w:rsidR="00BF7DDC" w:rsidRPr="00512DA1" w:rsidRDefault="00BF7DDC" w:rsidP="00AB37BB">
      <w:pPr>
        <w:ind w:firstLine="420"/>
      </w:pPr>
    </w:p>
    <w:sectPr w:rsidR="00BF7DDC" w:rsidRPr="00512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DF"/>
    <w:rsid w:val="000C7C04"/>
    <w:rsid w:val="00101DCE"/>
    <w:rsid w:val="00144FA0"/>
    <w:rsid w:val="00145766"/>
    <w:rsid w:val="00211702"/>
    <w:rsid w:val="00223FFD"/>
    <w:rsid w:val="0024649E"/>
    <w:rsid w:val="002467AE"/>
    <w:rsid w:val="00274745"/>
    <w:rsid w:val="002C698C"/>
    <w:rsid w:val="002D4625"/>
    <w:rsid w:val="003224CA"/>
    <w:rsid w:val="003824E0"/>
    <w:rsid w:val="003952A9"/>
    <w:rsid w:val="00403DF4"/>
    <w:rsid w:val="004102DF"/>
    <w:rsid w:val="00424966"/>
    <w:rsid w:val="004B5504"/>
    <w:rsid w:val="004D60A4"/>
    <w:rsid w:val="004E2970"/>
    <w:rsid w:val="00512DA1"/>
    <w:rsid w:val="00575D63"/>
    <w:rsid w:val="005769D2"/>
    <w:rsid w:val="0063614E"/>
    <w:rsid w:val="006440E9"/>
    <w:rsid w:val="00676D48"/>
    <w:rsid w:val="006A03C8"/>
    <w:rsid w:val="006A23D0"/>
    <w:rsid w:val="006D3402"/>
    <w:rsid w:val="00790CB3"/>
    <w:rsid w:val="007A2C84"/>
    <w:rsid w:val="008056A2"/>
    <w:rsid w:val="00837783"/>
    <w:rsid w:val="0084031E"/>
    <w:rsid w:val="00895C65"/>
    <w:rsid w:val="00912C49"/>
    <w:rsid w:val="009E3FF2"/>
    <w:rsid w:val="00A71960"/>
    <w:rsid w:val="00AB37BB"/>
    <w:rsid w:val="00AE05AC"/>
    <w:rsid w:val="00B72B8D"/>
    <w:rsid w:val="00BB5FBD"/>
    <w:rsid w:val="00BD4CBA"/>
    <w:rsid w:val="00BF7DDC"/>
    <w:rsid w:val="00CA110A"/>
    <w:rsid w:val="00CA2A97"/>
    <w:rsid w:val="00CC3FF8"/>
    <w:rsid w:val="00CD0BA0"/>
    <w:rsid w:val="00D019B2"/>
    <w:rsid w:val="00D52869"/>
    <w:rsid w:val="00E147BA"/>
    <w:rsid w:val="00EA21A2"/>
    <w:rsid w:val="00EE7FAA"/>
    <w:rsid w:val="00EF4A1F"/>
    <w:rsid w:val="00F3573D"/>
    <w:rsid w:val="00F9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74D20-8074-43A5-874B-F831E956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53</cp:revision>
  <dcterms:created xsi:type="dcterms:W3CDTF">2019-06-02T09:00:00Z</dcterms:created>
  <dcterms:modified xsi:type="dcterms:W3CDTF">2019-06-02T09:54:00Z</dcterms:modified>
</cp:coreProperties>
</file>