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7F6">
    <v:background id="_x0000_s1025" o:bwmode="white" fillcolor="#f8f7f6">
      <v:fill r:id="rId4" o:title="bg-2" color2="#d6e3bc" type="tile"/>
    </v:background>
  </w:background>
  <w:body>
    <w:p w:rsidR="00DA69AC" w:rsidRDefault="005751FE" w:rsidP="00516B51">
      <w:pPr>
        <w:jc w:val="left"/>
        <w:rPr>
          <w:rFonts w:ascii="微软雅黑" w:eastAsia="微软雅黑" w:hAnsi="微软雅黑" w:cs="宋体"/>
          <w:b/>
          <w:color w:val="262626"/>
          <w:sz w:val="40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4983480</wp:posOffset>
            </wp:positionH>
            <wp:positionV relativeFrom="paragraph">
              <wp:posOffset>560070</wp:posOffset>
            </wp:positionV>
            <wp:extent cx="1209675" cy="1385570"/>
            <wp:effectExtent l="0" t="0" r="0" b="0"/>
            <wp:wrapNone/>
            <wp:docPr id="17" name="图片 17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头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8557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9AC" w:rsidRDefault="005751FE">
      <w:pPr>
        <w:jc w:val="left"/>
        <w:rPr>
          <w:rFonts w:ascii="微软雅黑" w:eastAsia="微软雅黑" w:hAnsi="微软雅黑" w:cs="宋体"/>
          <w:b/>
          <w:color w:val="262626"/>
          <w:sz w:val="40"/>
          <w:szCs w:val="21"/>
        </w:rPr>
      </w:pPr>
      <w:r>
        <w:rPr>
          <w:noProof/>
          <w:color w:val="2626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552450</wp:posOffset>
                </wp:positionV>
                <wp:extent cx="4831080" cy="635"/>
                <wp:effectExtent l="9525" t="9525" r="7620" b="889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1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left:0;text-align:left;margin-left:1.5pt;margin-top:43.5pt;width:380.4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" strokecolor="#0d0d0d"/>
            </w:pict>
          </mc:Fallback>
        </mc:AlternateContent>
      </w:r>
      <w:r w:rsidR="0053559F">
        <w:rPr>
          <w:rFonts w:ascii="微软雅黑" w:eastAsia="微软雅黑" w:hAnsi="微软雅黑" w:cs="宋体" w:hint="eastAsia"/>
          <w:b/>
          <w:color w:val="262626"/>
          <w:sz w:val="40"/>
          <w:szCs w:val="21"/>
        </w:rPr>
        <w:t>韦富文</w:t>
      </w:r>
      <w:r w:rsidR="0053559F">
        <w:rPr>
          <w:rFonts w:ascii="微软雅黑" w:eastAsia="微软雅黑" w:hAnsi="微软雅黑" w:cs="宋体" w:hint="eastAsia"/>
          <w:color w:val="262626"/>
          <w:sz w:val="22"/>
          <w:szCs w:val="22"/>
        </w:rPr>
        <w:t xml:space="preserve">  男</w:t>
      </w:r>
      <w:r w:rsidR="0053559F">
        <w:rPr>
          <w:rFonts w:ascii="微软雅黑" w:eastAsia="微软雅黑" w:hAnsi="微软雅黑" w:cs="宋体" w:hint="eastAsia"/>
          <w:color w:val="262626"/>
          <w:sz w:val="22"/>
          <w:szCs w:val="22"/>
        </w:rPr>
        <w:tab/>
        <w:t xml:space="preserve">  23岁 </w:t>
      </w:r>
    </w:p>
    <w:p w:rsidR="00DA69AC" w:rsidRDefault="0053559F" w:rsidP="00407A16">
      <w:pPr>
        <w:spacing w:line="420" w:lineRule="exact"/>
        <w:ind w:firstLineChars="100" w:firstLine="360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 w:val="36"/>
          <w:szCs w:val="21"/>
        </w:rPr>
        <w:sym w:font="Wingdings" w:char="F029"/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 w:val="24"/>
          <w:szCs w:val="21"/>
        </w:rPr>
        <w:t>15071034090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       </w:t>
      </w:r>
      <w:r>
        <w:rPr>
          <w:rFonts w:ascii="微软雅黑" w:eastAsia="微软雅黑" w:hAnsi="微软雅黑" w:cs="宋体" w:hint="eastAsia"/>
          <w:color w:val="262626"/>
          <w:sz w:val="28"/>
          <w:szCs w:val="21"/>
        </w:rPr>
        <w:sym w:font="Wingdings" w:char="F02A"/>
      </w:r>
      <w:r>
        <w:rPr>
          <w:rFonts w:ascii="微软雅黑" w:eastAsia="微软雅黑" w:hAnsi="微软雅黑" w:cs="宋体" w:hint="eastAsia"/>
          <w:color w:val="262626"/>
          <w:sz w:val="24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4"/>
          <w:szCs w:val="21"/>
        </w:rPr>
        <w:t>294684626@qq.com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                        </w:t>
      </w:r>
    </w:p>
    <w:p w:rsidR="00DA69AC" w:rsidRDefault="00516B51" w:rsidP="003613DF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教育背景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3543"/>
      </w:tblGrid>
      <w:tr w:rsidR="00DA69AC">
        <w:trPr>
          <w:trHeight w:val="114"/>
        </w:trPr>
        <w:tc>
          <w:tcPr>
            <w:tcW w:w="2127" w:type="dxa"/>
          </w:tcPr>
          <w:p w:rsidR="00DA69AC" w:rsidRDefault="0053559F" w:rsidP="00407A16">
            <w:pPr>
              <w:spacing w:line="420" w:lineRule="exact"/>
              <w:ind w:firstLineChars="150" w:firstLine="315"/>
              <w:rPr>
                <w:rFonts w:ascii="微软雅黑" w:eastAsia="微软雅黑" w:hAnsi="微软雅黑" w:cs="宋体"/>
                <w:color w:val="262626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62626"/>
                <w:szCs w:val="21"/>
              </w:rPr>
              <w:t>2009.07—至今</w:t>
            </w:r>
            <w:r>
              <w:rPr>
                <w:rFonts w:ascii="微软雅黑" w:eastAsia="微软雅黑" w:hAnsi="微软雅黑" w:cs="宋体"/>
                <w:color w:val="262626"/>
                <w:szCs w:val="21"/>
              </w:rPr>
              <w:t xml:space="preserve"> </w:t>
            </w:r>
          </w:p>
        </w:tc>
        <w:tc>
          <w:tcPr>
            <w:tcW w:w="3543" w:type="dxa"/>
          </w:tcPr>
          <w:p w:rsidR="00DA69AC" w:rsidRDefault="00407A16" w:rsidP="00407A16">
            <w:pPr>
              <w:spacing w:line="420" w:lineRule="exact"/>
              <w:ind w:firstLineChars="400" w:firstLine="840"/>
              <w:rPr>
                <w:rFonts w:ascii="微软雅黑" w:eastAsia="微软雅黑" w:hAnsi="微软雅黑" w:cs="宋体"/>
                <w:color w:val="262626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62626"/>
                <w:szCs w:val="21"/>
              </w:rPr>
              <w:t>中南民族大学</w:t>
            </w:r>
            <w:r w:rsidR="00800D35">
              <w:rPr>
                <w:rFonts w:ascii="微软雅黑" w:eastAsia="微软雅黑" w:hAnsi="微软雅黑" w:cs="宋体" w:hint="eastAsia"/>
                <w:color w:val="262626"/>
                <w:szCs w:val="21"/>
              </w:rPr>
              <w:t xml:space="preserve">   </w:t>
            </w:r>
            <w:r>
              <w:rPr>
                <w:rFonts w:ascii="微软雅黑" w:eastAsia="微软雅黑" w:hAnsi="微软雅黑" w:cs="宋体" w:hint="eastAsia"/>
                <w:color w:val="262626"/>
                <w:szCs w:val="21"/>
              </w:rPr>
              <w:t>软件工程</w:t>
            </w:r>
          </w:p>
        </w:tc>
      </w:tr>
    </w:tbl>
    <w:p w:rsidR="003613DF" w:rsidRDefault="003613DF" w:rsidP="003613DF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自我评价</w:t>
      </w:r>
    </w:p>
    <w:p w:rsidR="00516B51" w:rsidRPr="003613DF" w:rsidRDefault="003613DF" w:rsidP="003613DF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熟悉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C/</w:t>
      </w:r>
      <w:r>
        <w:rPr>
          <w:rFonts w:ascii="微软雅黑" w:eastAsia="微软雅黑" w:hAnsi="微软雅黑" w:cs="宋体"/>
          <w:color w:val="262626"/>
          <w:szCs w:val="21"/>
        </w:rPr>
        <w:t>C++</w:t>
      </w:r>
      <w:r w:rsidR="00C30426" w:rsidRPr="008F21E9">
        <w:rPr>
          <w:rFonts w:ascii="微软雅黑" w:eastAsia="微软雅黑" w:hAnsi="微软雅黑" w:cs="宋体" w:hint="eastAsia"/>
          <w:color w:val="262626"/>
          <w:szCs w:val="21"/>
        </w:rPr>
        <w:t>，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对</w:t>
      </w:r>
      <w:r w:rsidRPr="008F21E9">
        <w:rPr>
          <w:rFonts w:ascii="微软雅黑" w:eastAsia="微软雅黑" w:hAnsi="微软雅黑" w:cs="宋体"/>
          <w:color w:val="262626"/>
          <w:szCs w:val="21"/>
        </w:rPr>
        <w:t>算法、数据结构、</w:t>
      </w:r>
      <w:r>
        <w:rPr>
          <w:rFonts w:ascii="微软雅黑" w:eastAsia="微软雅黑" w:hAnsi="微软雅黑" w:cs="宋体" w:hint="eastAsia"/>
          <w:color w:val="262626"/>
          <w:szCs w:val="21"/>
        </w:rPr>
        <w:t>STL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有</w:t>
      </w:r>
      <w:r>
        <w:rPr>
          <w:rFonts w:ascii="微软雅黑" w:eastAsia="微软雅黑" w:hAnsi="微软雅黑" w:cs="宋体" w:hint="eastAsia"/>
          <w:color w:val="262626"/>
          <w:szCs w:val="21"/>
        </w:rPr>
        <w:t>一定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理解</w:t>
      </w:r>
      <w:r w:rsidRPr="008F21E9">
        <w:rPr>
          <w:rFonts w:ascii="Tahoma" w:hAnsi="Tahoma" w:cs="Tahoma" w:hint="eastAsia"/>
          <w:color w:val="333333"/>
          <w:szCs w:val="21"/>
          <w:shd w:val="clear" w:color="auto" w:fill="FFFFFF"/>
        </w:rPr>
        <w:t>。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热爱编程，</w:t>
      </w:r>
      <w:r>
        <w:rPr>
          <w:rFonts w:ascii="微软雅黑" w:eastAsia="微软雅黑" w:hAnsi="微软雅黑" w:cs="宋体" w:hint="eastAsia"/>
          <w:color w:val="262626"/>
          <w:szCs w:val="21"/>
        </w:rPr>
        <w:t>写过</w:t>
      </w:r>
      <w:r w:rsidR="00121581">
        <w:rPr>
          <w:rFonts w:ascii="微软雅黑" w:eastAsia="微软雅黑" w:hAnsi="微软雅黑" w:cs="宋体" w:hint="eastAsia"/>
          <w:color w:val="262626"/>
          <w:szCs w:val="21"/>
        </w:rPr>
        <w:t>1</w:t>
      </w:r>
      <w:r>
        <w:rPr>
          <w:rFonts w:ascii="微软雅黑" w:eastAsia="微软雅黑" w:hAnsi="微软雅黑" w:cs="宋体" w:hint="eastAsia"/>
          <w:color w:val="262626"/>
          <w:szCs w:val="21"/>
        </w:rPr>
        <w:t>W+代码</w:t>
      </w:r>
      <w:r w:rsidRPr="008F21E9">
        <w:rPr>
          <w:rFonts w:ascii="Tahoma" w:hAnsi="Tahoma" w:cs="Tahoma" w:hint="eastAsia"/>
          <w:color w:val="333333"/>
          <w:szCs w:val="21"/>
          <w:shd w:val="clear" w:color="auto" w:fill="FFFFFF"/>
        </w:rPr>
        <w:t>。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英语能力良好</w:t>
      </w:r>
      <w:r w:rsidR="00C30426" w:rsidRPr="008F21E9">
        <w:rPr>
          <w:rFonts w:ascii="微软雅黑" w:eastAsia="微软雅黑" w:hAnsi="微软雅黑" w:cs="宋体" w:hint="eastAsia"/>
          <w:color w:val="262626"/>
          <w:szCs w:val="21"/>
        </w:rPr>
        <w:t>，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有良好的编码习惯</w:t>
      </w:r>
      <w:r w:rsidRPr="008F21E9">
        <w:rPr>
          <w:rFonts w:ascii="Tahoma" w:hAnsi="Tahoma" w:cs="Tahoma" w:hint="eastAsia"/>
          <w:color w:val="333333"/>
          <w:szCs w:val="21"/>
          <w:shd w:val="clear" w:color="auto" w:fill="FFFFFF"/>
        </w:rPr>
        <w:t>。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富有激情，有团队合作精神，和身边的队友交往融洽。自学能力较强，目标明确，熟悉计算机及IT行业。</w:t>
      </w:r>
    </w:p>
    <w:p w:rsidR="00DA69AC" w:rsidRDefault="00516B51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求职方向</w:t>
      </w:r>
    </w:p>
    <w:p w:rsidR="00DA69AC" w:rsidRDefault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技术研发</w:t>
      </w:r>
      <w:r w:rsidR="005C1349">
        <w:rPr>
          <w:rFonts w:ascii="微软雅黑" w:eastAsia="微软雅黑" w:hAnsi="微软雅黑" w:cs="宋体" w:hint="eastAsia"/>
          <w:color w:val="262626"/>
          <w:szCs w:val="21"/>
        </w:rPr>
        <w:t>/开发</w:t>
      </w:r>
    </w:p>
    <w:p w:rsidR="00DA69AC" w:rsidRDefault="007C2226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项目</w:t>
      </w:r>
      <w:r w:rsidR="00516B51">
        <w:rPr>
          <w:rFonts w:hint="eastAsia"/>
          <w:b/>
          <w:color w:val="E36C0A"/>
          <w:kern w:val="2"/>
          <w:sz w:val="22"/>
          <w:szCs w:val="24"/>
          <w:u w:val="none"/>
        </w:rPr>
        <w:t>经验</w:t>
      </w:r>
    </w:p>
    <w:tbl>
      <w:tblPr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DA69AC">
        <w:tc>
          <w:tcPr>
            <w:tcW w:w="10915" w:type="dxa"/>
          </w:tcPr>
          <w:p w:rsidR="00DA69AC" w:rsidRDefault="0053559F">
            <w:pPr>
              <w:spacing w:line="420" w:lineRule="exact"/>
              <w:rPr>
                <w:rFonts w:ascii="微软雅黑" w:eastAsia="微软雅黑" w:hAnsi="微软雅黑" w:cs="宋体"/>
                <w:b/>
                <w:color w:val="262626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中南民族大学计算机科学学院</w:t>
            </w:r>
            <w:r w:rsidR="00736B93" w:rsidRPr="00736B93"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计算机工程应用实验室、</w:t>
            </w:r>
            <w:r>
              <w:rPr>
                <w:rFonts w:ascii="微软雅黑" w:eastAsia="微软雅黑" w:hAnsi="微软雅黑" w:cs="宋体"/>
                <w:b/>
                <w:color w:val="262626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ewThread团队</w:t>
            </w:r>
            <w:r w:rsidR="007C537B"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(www.new-thread.com)</w:t>
            </w:r>
          </w:p>
        </w:tc>
      </w:tr>
    </w:tbl>
    <w:p w:rsidR="00A863A9" w:rsidRPr="00736B93" w:rsidRDefault="0053559F" w:rsidP="00736B93">
      <w:p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2012.02—201</w:t>
      </w:r>
      <w:r w:rsidR="00D22669">
        <w:rPr>
          <w:rFonts w:ascii="微软雅黑" w:eastAsia="微软雅黑" w:hAnsi="微软雅黑" w:cs="宋体" w:hint="eastAsia"/>
          <w:color w:val="262626"/>
          <w:szCs w:val="21"/>
        </w:rPr>
        <w:t>2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.4   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b/>
          <w:color w:val="262626"/>
          <w:szCs w:val="21"/>
        </w:rPr>
        <w:t>kinect手势识别及应用开发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br/>
        <w:t xml:space="preserve">    </w:t>
      </w:r>
      <w:r w:rsidR="00736B93" w:rsidRPr="00736B93">
        <w:rPr>
          <w:rFonts w:ascii="微软雅黑" w:eastAsia="微软雅黑" w:hAnsi="微软雅黑" w:cs="宋体" w:hint="eastAsia"/>
          <w:color w:val="262626"/>
          <w:szCs w:val="21"/>
        </w:rPr>
        <w:t>研究kinect手势识别的原理,基于此技术上开发一些</w:t>
      </w:r>
      <w:r w:rsidR="006015F8">
        <w:rPr>
          <w:rFonts w:ascii="微软雅黑" w:eastAsia="微软雅黑" w:hAnsi="微软雅黑" w:cs="宋体" w:hint="eastAsia"/>
          <w:color w:val="262626"/>
          <w:szCs w:val="21"/>
        </w:rPr>
        <w:t>相关</w:t>
      </w:r>
      <w:bookmarkStart w:id="0" w:name="_GoBack"/>
      <w:bookmarkEnd w:id="0"/>
      <w:r w:rsidR="00736B93" w:rsidRPr="00736B93">
        <w:rPr>
          <w:rFonts w:ascii="微软雅黑" w:eastAsia="微软雅黑" w:hAnsi="微软雅黑" w:cs="宋体" w:hint="eastAsia"/>
          <w:color w:val="262626"/>
          <w:szCs w:val="21"/>
        </w:rPr>
        <w:t>应用.</w:t>
      </w:r>
    </w:p>
    <w:p w:rsidR="00DA69AC" w:rsidRDefault="00736B93" w:rsidP="00736B93">
      <w:pPr>
        <w:spacing w:line="420" w:lineRule="exact"/>
        <w:ind w:firstLine="420"/>
        <w:rPr>
          <w:rFonts w:ascii="微软雅黑" w:eastAsia="微软雅黑" w:hAnsi="微软雅黑" w:cs="宋体"/>
          <w:color w:val="262626"/>
          <w:szCs w:val="21"/>
        </w:rPr>
      </w:pPr>
      <w:r w:rsidRPr="00736B93">
        <w:rPr>
          <w:rFonts w:ascii="微软雅黑" w:eastAsia="微软雅黑" w:hAnsi="微软雅黑" w:cs="宋体" w:hint="eastAsia"/>
          <w:color w:val="262626"/>
          <w:szCs w:val="21"/>
        </w:rPr>
        <w:t>成果: 基于kinect的PPT操控软件(</w:t>
      </w:r>
      <w:r w:rsidR="00A863A9">
        <w:rPr>
          <w:rFonts w:ascii="微软雅黑" w:eastAsia="微软雅黑" w:hAnsi="微软雅黑" w:cs="宋体" w:hint="eastAsia"/>
          <w:color w:val="262626"/>
          <w:szCs w:val="21"/>
        </w:rPr>
        <w:t>自动识别并</w:t>
      </w:r>
      <w:r w:rsidRPr="00736B93">
        <w:rPr>
          <w:rFonts w:ascii="微软雅黑" w:eastAsia="微软雅黑" w:hAnsi="微软雅黑" w:cs="宋体" w:hint="eastAsia"/>
          <w:color w:val="262626"/>
          <w:szCs w:val="21"/>
        </w:rPr>
        <w:t>兼容MS Office所有版本和WPS,支持多个PPT操控</w:t>
      </w:r>
      <w:r w:rsidR="00A863A9">
        <w:rPr>
          <w:rFonts w:ascii="微软雅黑" w:eastAsia="微软雅黑" w:hAnsi="微软雅黑" w:cs="宋体" w:hint="eastAsia"/>
          <w:color w:val="262626"/>
          <w:szCs w:val="21"/>
        </w:rPr>
        <w:t>,支持全屏/窗口模式</w:t>
      </w:r>
      <w:r w:rsidRPr="00736B93">
        <w:rPr>
          <w:rFonts w:ascii="微软雅黑" w:eastAsia="微软雅黑" w:hAnsi="微软雅黑" w:cs="宋体" w:hint="eastAsia"/>
          <w:color w:val="262626"/>
          <w:szCs w:val="21"/>
        </w:rPr>
        <w:t>)</w:t>
      </w:r>
    </w:p>
    <w:p w:rsidR="00582BF0" w:rsidRPr="00582BF0" w:rsidRDefault="00582BF0" w:rsidP="00582BF0">
      <w:pPr>
        <w:spacing w:line="420" w:lineRule="exact"/>
        <w:ind w:firstLine="420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成果展示在团队网站</w:t>
      </w:r>
      <w:hyperlink r:id="rId10" w:history="1">
        <w:r w:rsidRPr="00604703">
          <w:rPr>
            <w:rStyle w:val="a6"/>
            <w:rFonts w:ascii="微软雅黑" w:eastAsia="微软雅黑" w:hAnsi="微软雅黑" w:cs="宋体" w:hint="eastAsia"/>
            <w:b/>
            <w:szCs w:val="21"/>
          </w:rPr>
          <w:t>www.new-thread.com</w:t>
        </w:r>
      </w:hyperlink>
      <w:r w:rsidRPr="00582BF0">
        <w:rPr>
          <w:rFonts w:ascii="微软雅黑" w:eastAsia="微软雅黑" w:hAnsi="微软雅黑" w:cs="宋体" w:hint="eastAsia"/>
          <w:color w:val="262626"/>
          <w:szCs w:val="21"/>
        </w:rPr>
        <w:t>中的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成果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一栏</w:t>
      </w:r>
    </w:p>
    <w:p w:rsidR="00DA69AC" w:rsidRDefault="0053559F">
      <w:pPr>
        <w:spacing w:line="420" w:lineRule="exact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2012.05—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>2012.06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b/>
          <w:color w:val="262626"/>
          <w:szCs w:val="21"/>
        </w:rPr>
        <w:t>鄂州市中心医院医保接口</w:t>
      </w:r>
    </w:p>
    <w:p w:rsidR="00DA69AC" w:rsidRDefault="0053559F" w:rsidP="00736B93">
      <w:pPr>
        <w:spacing w:line="420" w:lineRule="exact"/>
        <w:ind w:firstLine="42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编写医保接口模块。调用医保COM接口得到患者的数据，解析后进行显示或者插入数据库。将客户端或者医院服务器传过来的数据封装成XML调用COM接口传送到医保服务器。</w:t>
      </w:r>
      <w:r w:rsidR="00A8459D">
        <w:rPr>
          <w:rFonts w:ascii="微软雅黑" w:eastAsia="微软雅黑" w:hAnsi="微软雅黑" w:cs="宋体" w:hint="eastAsia"/>
          <w:color w:val="262626"/>
          <w:szCs w:val="21"/>
        </w:rPr>
        <w:t>撰写负责的每个交易模块接口的技术支持文档,以及负责的数据库档案文件.</w:t>
      </w:r>
    </w:p>
    <w:p w:rsidR="00582BF0" w:rsidRDefault="00582BF0" w:rsidP="00736B93">
      <w:pPr>
        <w:spacing w:line="420" w:lineRule="exact"/>
        <w:ind w:firstLine="420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成果展示在团队网站</w:t>
      </w:r>
      <w:hyperlink r:id="rId11" w:history="1">
        <w:r w:rsidRPr="00604703">
          <w:rPr>
            <w:rStyle w:val="a6"/>
            <w:rFonts w:ascii="微软雅黑" w:eastAsia="微软雅黑" w:hAnsi="微软雅黑" w:cs="宋体" w:hint="eastAsia"/>
            <w:b/>
            <w:szCs w:val="21"/>
          </w:rPr>
          <w:t>www.new-thread.com</w:t>
        </w:r>
      </w:hyperlink>
      <w:r w:rsidRPr="00582BF0">
        <w:rPr>
          <w:rFonts w:ascii="微软雅黑" w:eastAsia="微软雅黑" w:hAnsi="微软雅黑" w:cs="宋体" w:hint="eastAsia"/>
          <w:color w:val="262626"/>
          <w:szCs w:val="21"/>
        </w:rPr>
        <w:t>中的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成果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一栏</w:t>
      </w:r>
    </w:p>
    <w:p w:rsidR="00DA69AC" w:rsidRDefault="00516B51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lastRenderedPageBreak/>
        <w:t>研究成果</w:t>
      </w:r>
    </w:p>
    <w:p w:rsidR="00DA69AC" w:rsidRDefault="0053559F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VC++6 基于</w:t>
      </w:r>
      <w:r w:rsidR="00197C66">
        <w:rPr>
          <w:rFonts w:ascii="微软雅黑" w:eastAsia="微软雅黑" w:hAnsi="微软雅黑" w:cs="宋体" w:hint="eastAsia"/>
          <w:color w:val="262626"/>
          <w:szCs w:val="21"/>
        </w:rPr>
        <w:t>WIN32平台</w:t>
      </w:r>
      <w:r w:rsidR="009116E9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9116E9"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>小游戏:</w:t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连连看,五子棋</w:t>
      </w:r>
    </w:p>
    <w:p w:rsidR="00DA69AC" w:rsidRDefault="009116E9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 xml:space="preserve">+SQL Server 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小型数据库应用:机票预订系统</w:t>
      </w:r>
      <w:r w:rsidR="00F3187D">
        <w:rPr>
          <w:rFonts w:ascii="微软雅黑" w:eastAsia="微软雅黑" w:hAnsi="微软雅黑" w:cs="宋体" w:hint="eastAsia"/>
          <w:color w:val="262626"/>
          <w:szCs w:val="21"/>
        </w:rPr>
        <w:t>, 校园导游系统</w:t>
      </w:r>
    </w:p>
    <w:p w:rsidR="00DA69AC" w:rsidRDefault="009116E9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 xml:space="preserve">+SQL Server 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小型数据库应用:培训公司课程管理系统</w:t>
      </w:r>
    </w:p>
    <w:p w:rsidR="00516B51" w:rsidRDefault="009116E9" w:rsidP="00516B51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+OpenNI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基于kinect的PPT手势识别操控软件</w:t>
      </w:r>
    </w:p>
    <w:p w:rsidR="00E75DC9" w:rsidRDefault="00E75DC9" w:rsidP="00516B51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VC++6 基于WIN32平台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C243FC">
        <w:rPr>
          <w:rFonts w:ascii="微软雅黑" w:eastAsia="微软雅黑" w:hAnsi="微软雅黑" w:cs="宋体" w:hint="eastAsia"/>
          <w:color w:val="262626"/>
          <w:szCs w:val="21"/>
        </w:rPr>
        <w:t>具有AI功能</w:t>
      </w:r>
      <w:r>
        <w:rPr>
          <w:rFonts w:ascii="微软雅黑" w:eastAsia="微软雅黑" w:hAnsi="微软雅黑" w:cs="宋体" w:hint="eastAsia"/>
          <w:color w:val="262626"/>
          <w:szCs w:val="21"/>
        </w:rPr>
        <w:t>的迷宫游戏: 夺宝奇兵</w:t>
      </w:r>
    </w:p>
    <w:p w:rsidR="00F3187D" w:rsidRPr="00516B51" w:rsidRDefault="00F3187D" w:rsidP="00516B51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QQ管家简化版(系统程序信息/卸载,计算机信息,任务管理器/进程)</w:t>
      </w:r>
    </w:p>
    <w:p w:rsidR="00DA69AC" w:rsidRDefault="00736B93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证书及获奖情况</w:t>
      </w:r>
      <w:r w:rsidR="0053559F">
        <w:rPr>
          <w:rFonts w:hint="eastAsia"/>
          <w:b/>
          <w:color w:val="E36C0A"/>
          <w:kern w:val="2"/>
          <w:sz w:val="22"/>
          <w:szCs w:val="24"/>
          <w:u w:val="none"/>
        </w:rPr>
        <w:t xml:space="preserve"> </w:t>
      </w:r>
    </w:p>
    <w:p w:rsidR="00DA69AC" w:rsidRDefault="0053559F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 xml:space="preserve">2012.5    </w:t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蓝桥杯全国软件人才设计大赛C/C++湖北赛区三等奖 </w:t>
      </w:r>
    </w:p>
    <w:p w:rsidR="00DA69AC" w:rsidRDefault="00277A52">
      <w:pPr>
        <w:numPr>
          <w:ilvl w:val="0"/>
          <w:numId w:val="10"/>
        </w:numPr>
        <w:spacing w:line="420" w:lineRule="exact"/>
        <w:ind w:hangingChars="20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2010.12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CET</w:t>
      </w:r>
      <w:r w:rsidR="009A6518">
        <w:rPr>
          <w:rFonts w:ascii="微软雅黑" w:eastAsia="微软雅黑" w:hAnsi="微软雅黑" w:cs="宋体" w:hint="eastAsia"/>
          <w:color w:val="262626"/>
          <w:szCs w:val="21"/>
        </w:rPr>
        <w:t>四</w:t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级</w:t>
      </w:r>
    </w:p>
    <w:p w:rsidR="00516B51" w:rsidRDefault="00277A52">
      <w:pPr>
        <w:numPr>
          <w:ilvl w:val="0"/>
          <w:numId w:val="10"/>
        </w:numPr>
        <w:spacing w:line="420" w:lineRule="exact"/>
        <w:ind w:hangingChars="20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2010.10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校优秀团员</w:t>
      </w:r>
    </w:p>
    <w:p w:rsidR="00DA69AC" w:rsidRDefault="0053559F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主修课程：</w:t>
      </w:r>
      <w:r>
        <w:rPr>
          <w:rFonts w:hint="eastAsia"/>
          <w:b/>
          <w:color w:val="E36C0A"/>
          <w:kern w:val="2"/>
          <w:sz w:val="22"/>
          <w:szCs w:val="24"/>
          <w:u w:val="none"/>
        </w:rPr>
        <w:t xml:space="preserve"> </w:t>
      </w:r>
    </w:p>
    <w:p w:rsidR="00DA69AC" w:rsidRDefault="0053559F" w:rsidP="00E75DC9">
      <w:pPr>
        <w:spacing w:line="420" w:lineRule="exact"/>
        <w:ind w:left="42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算法设计与分析基础 数据结构 C++面向对象程序设计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设计模式 </w:t>
      </w:r>
      <w:r>
        <w:rPr>
          <w:rFonts w:ascii="微软雅黑" w:eastAsia="微软雅黑" w:hAnsi="微软雅黑" w:cs="宋体" w:hint="eastAsia"/>
          <w:color w:val="262626"/>
          <w:szCs w:val="21"/>
        </w:rPr>
        <w:t>操作系统 编译原理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汇编语言 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262626"/>
          <w:szCs w:val="21"/>
        </w:rPr>
        <w:t>软件工程导论 离散数学 高等数学 UML统一建模语言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>JAVA程序设计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>Linux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>操作系统 计算机体系</w:t>
      </w:r>
    </w:p>
    <w:p w:rsidR="00516B51" w:rsidRDefault="00516B51" w:rsidP="00516B51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社会实践</w:t>
      </w:r>
    </w:p>
    <w:p w:rsidR="00516B51" w:rsidRDefault="00516B51" w:rsidP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班级学习委员</w:t>
      </w:r>
    </w:p>
    <w:p w:rsidR="00516B51" w:rsidRDefault="00516B51" w:rsidP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516B51">
        <w:rPr>
          <w:rFonts w:ascii="微软雅黑" w:eastAsia="微软雅黑" w:hAnsi="微软雅黑" w:cs="宋体" w:hint="eastAsia"/>
          <w:color w:val="262626"/>
          <w:szCs w:val="21"/>
        </w:rPr>
        <w:t>中南民大校园电脑维修活动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成员</w:t>
      </w:r>
    </w:p>
    <w:p w:rsidR="00516B51" w:rsidRDefault="00516B51" w:rsidP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516B51">
        <w:rPr>
          <w:rFonts w:ascii="微软雅黑" w:eastAsia="微软雅黑" w:hAnsi="微软雅黑" w:cs="宋体" w:hint="eastAsia"/>
          <w:color w:val="262626"/>
          <w:szCs w:val="21"/>
        </w:rPr>
        <w:t>中南民大校园IT知识竞赛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二等奖</w:t>
      </w:r>
    </w:p>
    <w:p w:rsidR="006015F8" w:rsidRPr="00516B51" w:rsidRDefault="006015F8" w:rsidP="006015F8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516B51">
        <w:rPr>
          <w:rFonts w:ascii="微软雅黑" w:eastAsia="微软雅黑" w:hAnsi="微软雅黑" w:cs="宋体" w:hint="eastAsia"/>
          <w:color w:val="262626"/>
          <w:szCs w:val="21"/>
        </w:rPr>
        <w:t>中南民大第二届算法设计大赛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三等奖</w:t>
      </w:r>
    </w:p>
    <w:p w:rsidR="00DA69AC" w:rsidRPr="00A57F1E" w:rsidRDefault="001F588D" w:rsidP="00A57F1E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专业</w:t>
      </w:r>
      <w:r w:rsidR="00736B93">
        <w:rPr>
          <w:rFonts w:hint="eastAsia"/>
          <w:b/>
          <w:color w:val="E36C0A"/>
          <w:kern w:val="2"/>
          <w:sz w:val="22"/>
          <w:szCs w:val="24"/>
          <w:u w:val="none"/>
        </w:rPr>
        <w:t>技能</w:t>
      </w:r>
    </w:p>
    <w:p w:rsidR="00DA69AC" w:rsidRDefault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数据库: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SQL Server</w:t>
      </w:r>
    </w:p>
    <w:p w:rsidR="00A57F1E" w:rsidRDefault="00A57F1E" w:rsidP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操作系统: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 w:rsidRPr="00A57F1E">
        <w:rPr>
          <w:rFonts w:ascii="微软雅黑" w:eastAsia="微软雅黑" w:hAnsi="微软雅黑" w:cs="宋体" w:hint="eastAsia"/>
          <w:color w:val="262626"/>
          <w:szCs w:val="21"/>
        </w:rPr>
        <w:t>Linux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>, Windows</w:t>
      </w:r>
    </w:p>
    <w:p w:rsidR="00DA69AC" w:rsidRPr="00A57F1E" w:rsidRDefault="00A57F1E" w:rsidP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框架: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 w:rsidRPr="00A57F1E">
        <w:rPr>
          <w:rFonts w:ascii="微软雅黑" w:eastAsia="微软雅黑" w:hAnsi="微软雅黑" w:cs="宋体" w:hint="eastAsia"/>
          <w:color w:val="262626"/>
          <w:szCs w:val="21"/>
        </w:rPr>
        <w:t>MFC/</w:t>
      </w:r>
      <w:r w:rsidR="00C243FC">
        <w:rPr>
          <w:rFonts w:ascii="微软雅黑" w:eastAsia="微软雅黑" w:hAnsi="微软雅黑" w:cs="宋体" w:hint="eastAsia"/>
          <w:color w:val="262626"/>
          <w:szCs w:val="21"/>
        </w:rPr>
        <w:t>S</w:t>
      </w:r>
      <w:r w:rsidR="0053559F" w:rsidRPr="00A57F1E">
        <w:rPr>
          <w:rFonts w:ascii="微软雅黑" w:eastAsia="微软雅黑" w:hAnsi="微软雅黑" w:cs="宋体" w:hint="eastAsia"/>
          <w:color w:val="262626"/>
          <w:szCs w:val="21"/>
        </w:rPr>
        <w:t>TL</w:t>
      </w:r>
    </w:p>
    <w:p w:rsidR="00DA69AC" w:rsidRDefault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C51D5E">
        <w:rPr>
          <w:rFonts w:ascii="微软雅黑" w:eastAsia="微软雅黑" w:hAnsi="微软雅黑" w:cs="宋体"/>
          <w:color w:val="262626"/>
          <w:szCs w:val="21"/>
        </w:rPr>
        <w:t>软件项目管理工具</w:t>
      </w:r>
      <w:r w:rsidRPr="00C51D5E">
        <w:rPr>
          <w:rFonts w:ascii="微软雅黑" w:eastAsia="微软雅黑" w:hAnsi="微软雅黑" w:cs="宋体" w:hint="eastAsia"/>
          <w:color w:val="262626"/>
          <w:szCs w:val="21"/>
        </w:rPr>
        <w:t>:</w:t>
      </w:r>
      <w:r w:rsidRPr="00C51D5E">
        <w:rPr>
          <w:rFonts w:ascii="微软雅黑" w:eastAsia="微软雅黑" w:hAnsi="微软雅黑" w:cs="宋体" w:hint="eastAsia"/>
          <w:color w:val="262626"/>
          <w:szCs w:val="21"/>
        </w:rPr>
        <w:tab/>
        <w:t>SVN</w:t>
      </w:r>
    </w:p>
    <w:p w:rsidR="00A57F1E" w:rsidRPr="00A57F1E" w:rsidRDefault="00A57F1E" w:rsidP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C51D5E">
        <w:rPr>
          <w:rFonts w:ascii="微软雅黑" w:eastAsia="微软雅黑" w:hAnsi="微软雅黑" w:cs="宋体"/>
          <w:color w:val="262626"/>
          <w:szCs w:val="21"/>
        </w:rPr>
        <w:t>集成开发环境</w:t>
      </w:r>
      <w:r w:rsidRPr="00C51D5E">
        <w:rPr>
          <w:rFonts w:ascii="微软雅黑" w:eastAsia="微软雅黑" w:hAnsi="微软雅黑" w:cs="宋体" w:hint="eastAsia"/>
          <w:color w:val="262626"/>
          <w:szCs w:val="21"/>
        </w:rPr>
        <w:t>IDE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Visual Studio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2010</w:t>
      </w:r>
      <w:r>
        <w:rPr>
          <w:rFonts w:ascii="微软雅黑" w:eastAsia="微软雅黑" w:hAnsi="微软雅黑" w:cs="宋体" w:hint="eastAsia"/>
          <w:color w:val="262626"/>
          <w:szCs w:val="21"/>
        </w:rPr>
        <w:t>, Visual C++6.0</w:t>
      </w:r>
    </w:p>
    <w:sectPr w:rsidR="00A57F1E" w:rsidRPr="00A57F1E" w:rsidSect="00DA69AC">
      <w:headerReference w:type="default" r:id="rId12"/>
      <w:pgSz w:w="11906" w:h="16838" w:code="9"/>
      <w:pgMar w:top="567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DB" w:rsidRDefault="001138DB">
      <w:r>
        <w:separator/>
      </w:r>
    </w:p>
  </w:endnote>
  <w:endnote w:type="continuationSeparator" w:id="0">
    <w:p w:rsidR="001138DB" w:rsidRDefault="0011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DB" w:rsidRDefault="001138DB">
      <w:r>
        <w:separator/>
      </w:r>
    </w:p>
  </w:footnote>
  <w:footnote w:type="continuationSeparator" w:id="0">
    <w:p w:rsidR="001138DB" w:rsidRDefault="00113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9AC" w:rsidRDefault="00DA69AC">
    <w:pPr>
      <w:pStyle w:val="a4"/>
    </w:pPr>
  </w:p>
  <w:p w:rsidR="00DA69AC" w:rsidRDefault="00DA69AC">
    <w:pPr>
      <w:pStyle w:val="a4"/>
      <w:ind w:right="120"/>
      <w:jc w:val="right"/>
      <w:rPr>
        <w:rFonts w:ascii="华文新魏" w:eastAsia="华文新魏"/>
        <w:b/>
        <w:color w:val="3366F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>
    <w:nsid w:val="050D703F"/>
    <w:multiLevelType w:val="hybridMultilevel"/>
    <w:tmpl w:val="DF1CB1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CE1803"/>
    <w:multiLevelType w:val="hybridMultilevel"/>
    <w:tmpl w:val="A61ADC30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2">
    <w:nsid w:val="313C10E9"/>
    <w:multiLevelType w:val="hybridMultilevel"/>
    <w:tmpl w:val="C9F43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DA488C"/>
    <w:multiLevelType w:val="hybridMultilevel"/>
    <w:tmpl w:val="BD084B30"/>
    <w:lvl w:ilvl="0" w:tplc="E3B6759C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D47D3"/>
    <w:multiLevelType w:val="hybridMultilevel"/>
    <w:tmpl w:val="E8BCF3DE"/>
    <w:lvl w:ilvl="0" w:tplc="E896648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eastAsia="宋体" w:hAnsi="Times New Roman" w:cs="Times New Roman" w:hint="default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77A63"/>
    <w:multiLevelType w:val="hybridMultilevel"/>
    <w:tmpl w:val="580C2ACE"/>
    <w:lvl w:ilvl="0" w:tplc="9832651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25434"/>
    <w:multiLevelType w:val="hybridMultilevel"/>
    <w:tmpl w:val="26BE9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0B50E9"/>
    <w:multiLevelType w:val="hybridMultilevel"/>
    <w:tmpl w:val="7DAE0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AC"/>
    <w:rsid w:val="00001E5D"/>
    <w:rsid w:val="00082F58"/>
    <w:rsid w:val="000D5E99"/>
    <w:rsid w:val="001138DB"/>
    <w:rsid w:val="00121581"/>
    <w:rsid w:val="00197C66"/>
    <w:rsid w:val="001F588D"/>
    <w:rsid w:val="00207F33"/>
    <w:rsid w:val="00277A52"/>
    <w:rsid w:val="002A48AB"/>
    <w:rsid w:val="003246F6"/>
    <w:rsid w:val="003450A9"/>
    <w:rsid w:val="003613DF"/>
    <w:rsid w:val="003E7523"/>
    <w:rsid w:val="00407A16"/>
    <w:rsid w:val="00414A86"/>
    <w:rsid w:val="004764D4"/>
    <w:rsid w:val="004A0E1E"/>
    <w:rsid w:val="004D53B8"/>
    <w:rsid w:val="00516B51"/>
    <w:rsid w:val="0053559F"/>
    <w:rsid w:val="00545A4A"/>
    <w:rsid w:val="005751FE"/>
    <w:rsid w:val="00582BF0"/>
    <w:rsid w:val="005B57F7"/>
    <w:rsid w:val="005C1349"/>
    <w:rsid w:val="006015F8"/>
    <w:rsid w:val="006A7120"/>
    <w:rsid w:val="00736B93"/>
    <w:rsid w:val="007A47B3"/>
    <w:rsid w:val="007B761D"/>
    <w:rsid w:val="007C2226"/>
    <w:rsid w:val="007C537B"/>
    <w:rsid w:val="00800D35"/>
    <w:rsid w:val="00814618"/>
    <w:rsid w:val="00821E7C"/>
    <w:rsid w:val="00897AF1"/>
    <w:rsid w:val="00900DA4"/>
    <w:rsid w:val="009116E9"/>
    <w:rsid w:val="009407B9"/>
    <w:rsid w:val="009A05BC"/>
    <w:rsid w:val="009A6518"/>
    <w:rsid w:val="009C743D"/>
    <w:rsid w:val="00A57F1E"/>
    <w:rsid w:val="00A8459D"/>
    <w:rsid w:val="00A863A9"/>
    <w:rsid w:val="00C243FC"/>
    <w:rsid w:val="00C30426"/>
    <w:rsid w:val="00C51D5E"/>
    <w:rsid w:val="00D22669"/>
    <w:rsid w:val="00DA69AC"/>
    <w:rsid w:val="00E45CAF"/>
    <w:rsid w:val="00E55964"/>
    <w:rsid w:val="00E75DC9"/>
    <w:rsid w:val="00EA5719"/>
    <w:rsid w:val="00F140BE"/>
    <w:rsid w:val="00F3187D"/>
    <w:rsid w:val="00F47CCE"/>
    <w:rsid w:val="00F6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0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D005F"/>
    <w:pPr>
      <w:keepNext/>
      <w:keepLines/>
      <w:spacing w:before="240" w:line="578" w:lineRule="auto"/>
      <w:outlineLvl w:val="0"/>
    </w:pPr>
    <w:rPr>
      <w:rFonts w:eastAsia="微软雅黑"/>
      <w:bCs/>
      <w:kern w:val="44"/>
      <w:sz w:val="28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D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qFormat/>
    <w:rsid w:val="00CD005F"/>
    <w:pPr>
      <w:ind w:firstLineChars="200" w:firstLine="200"/>
    </w:pPr>
    <w:rPr>
      <w:rFonts w:ascii="Calibri" w:hAnsi="Calibri"/>
      <w:szCs w:val="22"/>
    </w:rPr>
  </w:style>
  <w:style w:type="character" w:styleId="a6">
    <w:name w:val="Hyperlink"/>
    <w:rsid w:val="00CD005F"/>
    <w:rPr>
      <w:color w:val="0000FF"/>
      <w:u w:val="single"/>
    </w:rPr>
  </w:style>
  <w:style w:type="character" w:customStyle="1" w:styleId="1Char">
    <w:name w:val="标题 1 Char"/>
    <w:link w:val="1"/>
    <w:rsid w:val="00CD005F"/>
    <w:rPr>
      <w:rFonts w:eastAsia="微软雅黑"/>
      <w:bCs/>
      <w:kern w:val="44"/>
      <w:sz w:val="28"/>
      <w:szCs w:val="44"/>
      <w:u w:val="single"/>
    </w:rPr>
  </w:style>
  <w:style w:type="table" w:styleId="a7">
    <w:name w:val="Table Grid"/>
    <w:basedOn w:val="a1"/>
    <w:rsid w:val="00CD0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qFormat/>
    <w:rsid w:val="00CD005F"/>
    <w:rPr>
      <w:i/>
      <w:iCs/>
    </w:rPr>
  </w:style>
  <w:style w:type="paragraph" w:styleId="HTML">
    <w:name w:val="HTML Preformatted"/>
    <w:basedOn w:val="a"/>
    <w:link w:val="HTMLChar"/>
    <w:rsid w:val="00CD0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rsid w:val="00CD005F"/>
    <w:rPr>
      <w:rFonts w:ascii="宋体" w:hAnsi="宋体" w:cs="宋体"/>
      <w:sz w:val="24"/>
      <w:szCs w:val="24"/>
    </w:rPr>
  </w:style>
  <w:style w:type="character" w:styleId="a9">
    <w:name w:val="Subtle Reference"/>
    <w:qFormat/>
    <w:rsid w:val="00CD005F"/>
    <w:rPr>
      <w:smallCaps/>
      <w:color w:val="C0504D"/>
      <w:u w:val="single"/>
    </w:rPr>
  </w:style>
  <w:style w:type="character" w:styleId="aa">
    <w:name w:val="Subtle Emphasis"/>
    <w:qFormat/>
    <w:rsid w:val="00CD005F"/>
    <w:rPr>
      <w:i/>
      <w:iCs/>
      <w:color w:val="808080"/>
    </w:rPr>
  </w:style>
  <w:style w:type="character" w:styleId="ab">
    <w:name w:val="FollowedHyperlink"/>
    <w:basedOn w:val="a0"/>
    <w:rsid w:val="00582B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0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D005F"/>
    <w:pPr>
      <w:keepNext/>
      <w:keepLines/>
      <w:spacing w:before="240" w:line="578" w:lineRule="auto"/>
      <w:outlineLvl w:val="0"/>
    </w:pPr>
    <w:rPr>
      <w:rFonts w:eastAsia="微软雅黑"/>
      <w:bCs/>
      <w:kern w:val="44"/>
      <w:sz w:val="28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D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qFormat/>
    <w:rsid w:val="00CD005F"/>
    <w:pPr>
      <w:ind w:firstLineChars="200" w:firstLine="200"/>
    </w:pPr>
    <w:rPr>
      <w:rFonts w:ascii="Calibri" w:hAnsi="Calibri"/>
      <w:szCs w:val="22"/>
    </w:rPr>
  </w:style>
  <w:style w:type="character" w:styleId="a6">
    <w:name w:val="Hyperlink"/>
    <w:rsid w:val="00CD005F"/>
    <w:rPr>
      <w:color w:val="0000FF"/>
      <w:u w:val="single"/>
    </w:rPr>
  </w:style>
  <w:style w:type="character" w:customStyle="1" w:styleId="1Char">
    <w:name w:val="标题 1 Char"/>
    <w:link w:val="1"/>
    <w:rsid w:val="00CD005F"/>
    <w:rPr>
      <w:rFonts w:eastAsia="微软雅黑"/>
      <w:bCs/>
      <w:kern w:val="44"/>
      <w:sz w:val="28"/>
      <w:szCs w:val="44"/>
      <w:u w:val="single"/>
    </w:rPr>
  </w:style>
  <w:style w:type="table" w:styleId="a7">
    <w:name w:val="Table Grid"/>
    <w:basedOn w:val="a1"/>
    <w:rsid w:val="00CD0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qFormat/>
    <w:rsid w:val="00CD005F"/>
    <w:rPr>
      <w:i/>
      <w:iCs/>
    </w:rPr>
  </w:style>
  <w:style w:type="paragraph" w:styleId="HTML">
    <w:name w:val="HTML Preformatted"/>
    <w:basedOn w:val="a"/>
    <w:link w:val="HTMLChar"/>
    <w:rsid w:val="00CD0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rsid w:val="00CD005F"/>
    <w:rPr>
      <w:rFonts w:ascii="宋体" w:hAnsi="宋体" w:cs="宋体"/>
      <w:sz w:val="24"/>
      <w:szCs w:val="24"/>
    </w:rPr>
  </w:style>
  <w:style w:type="character" w:styleId="a9">
    <w:name w:val="Subtle Reference"/>
    <w:qFormat/>
    <w:rsid w:val="00CD005F"/>
    <w:rPr>
      <w:smallCaps/>
      <w:color w:val="C0504D"/>
      <w:u w:val="single"/>
    </w:rPr>
  </w:style>
  <w:style w:type="character" w:styleId="aa">
    <w:name w:val="Subtle Emphasis"/>
    <w:qFormat/>
    <w:rsid w:val="00CD005F"/>
    <w:rPr>
      <w:i/>
      <w:iCs/>
      <w:color w:val="808080"/>
    </w:rPr>
  </w:style>
  <w:style w:type="character" w:styleId="ab">
    <w:name w:val="FollowedHyperlink"/>
    <w:basedOn w:val="a0"/>
    <w:rsid w:val="00582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hyperlink" Target="http://www.new-thread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new-thread.com" TargetMode="External"/><Relationship Id="rId4" Type="http://schemas.openxmlformats.org/officeDocument/2006/relationships/image" Target="media/image2.jpeg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个人简历网 www.gerenjianli.com</dc:title>
  <dc:subject>个人简历网 www.gerenjianli.com</dc:subject>
  <dc:creator>个人简历网 www.gerenjianli.com</dc:creator>
  <cp:keywords>个人简历网 www.gerenjianli.com</cp:keywords>
  <dc:description>个人简历网 www.gerenjianli.com</dc:description>
  <cp:lastModifiedBy>weifuwen</cp:lastModifiedBy>
  <cp:revision>11</cp:revision>
  <cp:lastPrinted>2012-04-21T04:01:00Z</cp:lastPrinted>
  <dcterms:created xsi:type="dcterms:W3CDTF">2012-09-19T14:38:00Z</dcterms:created>
  <dcterms:modified xsi:type="dcterms:W3CDTF">2012-10-08T11:40:00Z</dcterms:modified>
  <cp:category>个人简历网 www.gerenjianli.com</cp:category>
</cp:coreProperties>
</file>