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EF29E" w14:textId="77777777" w:rsidR="00E42C40" w:rsidRDefault="00E42C40" w:rsidP="00F72327">
      <w:pPr>
        <w:pStyle w:val="ListParagraph"/>
        <w:numPr>
          <w:ilvl w:val="0"/>
          <w:numId w:val="1"/>
        </w:numPr>
      </w:pPr>
      <w:r>
        <w:t>Voltage is the work needed to move a charge from one location to another.  Therefore</w:t>
      </w:r>
    </w:p>
    <w:p w14:paraId="3FDE7D00" w14:textId="38C4B3AC" w:rsidR="000E5FCB" w:rsidRDefault="00E42C40" w:rsidP="00F72327">
      <w:pPr>
        <w:pStyle w:val="ListParagraph"/>
        <w:numPr>
          <w:ilvl w:val="0"/>
          <w:numId w:val="1"/>
        </w:numPr>
      </w:pPr>
      <w:r>
        <w:t xml:space="preserve">V = W / q = </w:t>
      </w:r>
      <w:proofErr w:type="spellStart"/>
      <w:r>
        <w:t>dW</w:t>
      </w:r>
      <w:proofErr w:type="spellEnd"/>
      <w:r>
        <w:t>/</w:t>
      </w:r>
      <w:proofErr w:type="spellStart"/>
      <w:r>
        <w:t>dq</w:t>
      </w:r>
      <w:proofErr w:type="spellEnd"/>
    </w:p>
    <w:p w14:paraId="161239E6" w14:textId="2C2946B4" w:rsidR="00A84F22" w:rsidRDefault="00A84F22" w:rsidP="00F72327">
      <w:pPr>
        <w:pStyle w:val="ListParagraph"/>
        <w:numPr>
          <w:ilvl w:val="0"/>
          <w:numId w:val="1"/>
        </w:numPr>
      </w:pPr>
      <w:r>
        <w:t>If voltage is positive, it travels from + to -  Same direction both ways.</w:t>
      </w:r>
    </w:p>
    <w:p w14:paraId="1102B716" w14:textId="468A4055" w:rsidR="00A84F22" w:rsidRDefault="00A84F22" w:rsidP="00F72327">
      <w:pPr>
        <w:pStyle w:val="ListParagraph"/>
        <w:numPr>
          <w:ilvl w:val="0"/>
          <w:numId w:val="1"/>
        </w:numPr>
      </w:pPr>
      <w:r>
        <w:t xml:space="preserve">C = q / t = </w:t>
      </w:r>
      <w:proofErr w:type="spellStart"/>
      <w:r>
        <w:t>dq</w:t>
      </w:r>
      <w:proofErr w:type="spellEnd"/>
      <w:r>
        <w:t>/</w:t>
      </w:r>
      <w:proofErr w:type="spellStart"/>
      <w:r>
        <w:t>dt</w:t>
      </w:r>
      <w:proofErr w:type="spellEnd"/>
      <w:r>
        <w:t>, sign can change.</w:t>
      </w:r>
    </w:p>
    <w:p w14:paraId="78E28586" w14:textId="266C183D" w:rsidR="00A84F22" w:rsidRDefault="00A84F22" w:rsidP="00F72327">
      <w:pPr>
        <w:pStyle w:val="ListParagraph"/>
        <w:numPr>
          <w:ilvl w:val="0"/>
          <w:numId w:val="1"/>
        </w:numPr>
      </w:pPr>
      <w:r>
        <w:t>Current is considered as a flow of positive charge.</w:t>
      </w:r>
    </w:p>
    <w:p w14:paraId="4152F41F" w14:textId="63169F17" w:rsidR="00A84F22" w:rsidRDefault="00A84F22" w:rsidP="00F72327">
      <w:pPr>
        <w:pStyle w:val="ListParagraph"/>
        <w:numPr>
          <w:ilvl w:val="0"/>
          <w:numId w:val="1"/>
        </w:numPr>
      </w:pPr>
      <w:r>
        <w:t>Voltage – polarity and value</w:t>
      </w:r>
    </w:p>
    <w:p w14:paraId="12C322B1" w14:textId="5A5F3F0D" w:rsidR="00A84F22" w:rsidRDefault="00A84F22" w:rsidP="00F72327">
      <w:pPr>
        <w:pStyle w:val="ListParagraph"/>
        <w:numPr>
          <w:ilvl w:val="0"/>
          <w:numId w:val="1"/>
        </w:numPr>
      </w:pPr>
      <w:r>
        <w:t>Current – direction and value</w:t>
      </w:r>
    </w:p>
    <w:p w14:paraId="6CB66F36" w14:textId="76BF5EF0" w:rsidR="00A84F22" w:rsidRDefault="00A84F22" w:rsidP="00F72327">
      <w:pPr>
        <w:pStyle w:val="ListParagraph"/>
        <w:numPr>
          <w:ilvl w:val="0"/>
          <w:numId w:val="1"/>
        </w:numPr>
      </w:pPr>
      <w:r>
        <w:t xml:space="preserve">Force – mass x </w:t>
      </w:r>
      <w:proofErr w:type="spellStart"/>
      <w:r>
        <w:t>acc</w:t>
      </w:r>
      <w:proofErr w:type="spellEnd"/>
      <w:r>
        <w:t xml:space="preserve"> = mass x length/ time^2 = N = kg*m/sec^2</w:t>
      </w:r>
    </w:p>
    <w:p w14:paraId="2CACA840" w14:textId="5E110D27" w:rsidR="00A84F22" w:rsidRDefault="00A84F22" w:rsidP="00F72327">
      <w:pPr>
        <w:pStyle w:val="ListParagraph"/>
        <w:numPr>
          <w:ilvl w:val="0"/>
          <w:numId w:val="1"/>
        </w:numPr>
      </w:pPr>
      <w:r>
        <w:t>Power = work / time – force x length / time = W = kgm^2/sec^3</w:t>
      </w:r>
    </w:p>
    <w:p w14:paraId="57BF3996" w14:textId="322B176D" w:rsidR="00A84F22" w:rsidRDefault="00A84F22" w:rsidP="00F72327">
      <w:pPr>
        <w:pStyle w:val="ListParagraph"/>
        <w:numPr>
          <w:ilvl w:val="0"/>
          <w:numId w:val="1"/>
        </w:numPr>
      </w:pPr>
      <w:r>
        <w:t>Charge – current * time – C = A x sec.</w:t>
      </w:r>
    </w:p>
    <w:p w14:paraId="0870EB2D" w14:textId="7564908B" w:rsidR="002F64D5" w:rsidRDefault="002F64D5" w:rsidP="00F72327">
      <w:pPr>
        <w:pStyle w:val="ListParagraph"/>
        <w:numPr>
          <w:ilvl w:val="0"/>
          <w:numId w:val="1"/>
        </w:numPr>
      </w:pPr>
      <w:r>
        <w:t>P = (</w:t>
      </w:r>
      <w:proofErr w:type="spellStart"/>
      <w:r>
        <w:t>dw</w:t>
      </w:r>
      <w:proofErr w:type="spellEnd"/>
      <w:r>
        <w:t>/</w:t>
      </w:r>
      <w:proofErr w:type="spellStart"/>
      <w:r>
        <w:t>dt</w:t>
      </w:r>
      <w:proofErr w:type="spellEnd"/>
      <w:r>
        <w:t>) = (</w:t>
      </w:r>
      <w:proofErr w:type="spellStart"/>
      <w:r>
        <w:t>dw</w:t>
      </w:r>
      <w:proofErr w:type="spellEnd"/>
      <w:r>
        <w:t xml:space="preserve"> / </w:t>
      </w:r>
      <w:proofErr w:type="spellStart"/>
      <w:proofErr w:type="gramStart"/>
      <w:r>
        <w:t>dq</w:t>
      </w:r>
      <w:proofErr w:type="spellEnd"/>
      <w:r>
        <w:t>)(</w:t>
      </w:r>
      <w:proofErr w:type="spellStart"/>
      <w:proofErr w:type="gramEnd"/>
      <w:r>
        <w:t>dq</w:t>
      </w:r>
      <w:proofErr w:type="spellEnd"/>
      <w:r>
        <w:t>/</w:t>
      </w:r>
      <w:proofErr w:type="spellStart"/>
      <w:r>
        <w:t>dt</w:t>
      </w:r>
      <w:proofErr w:type="spellEnd"/>
      <w:r>
        <w:t>)</w:t>
      </w:r>
    </w:p>
    <w:p w14:paraId="0FFE287E" w14:textId="23265BCE" w:rsidR="00E86656" w:rsidRDefault="00E86656" w:rsidP="00F72327">
      <w:pPr>
        <w:pStyle w:val="ListParagraph"/>
        <w:numPr>
          <w:ilvl w:val="0"/>
          <w:numId w:val="1"/>
        </w:numPr>
      </w:pPr>
      <w:bookmarkStart w:id="0" w:name="_GoBack"/>
      <w:r>
        <w:t xml:space="preserve">If power is positive, it means your element consumes power.  If power is negative, it </w:t>
      </w:r>
      <w:bookmarkEnd w:id="0"/>
      <w:r>
        <w:t>means your element gives power.</w:t>
      </w:r>
    </w:p>
    <w:p w14:paraId="119CA62F" w14:textId="082B08FD" w:rsidR="00F72327" w:rsidRDefault="00F72327" w:rsidP="00F72327">
      <w:pPr>
        <w:pStyle w:val="ListParagraph"/>
        <w:numPr>
          <w:ilvl w:val="0"/>
          <w:numId w:val="1"/>
        </w:numPr>
      </w:pPr>
      <w:r>
        <w:t>Sources – devices which convert non electrical energy to electrical energy.</w:t>
      </w:r>
    </w:p>
    <w:p w14:paraId="06F1E000" w14:textId="39564BD9" w:rsidR="00F72327" w:rsidRDefault="000D1CA2" w:rsidP="00F72327">
      <w:pPr>
        <w:pStyle w:val="ListParagraph"/>
        <w:numPr>
          <w:ilvl w:val="0"/>
          <w:numId w:val="1"/>
        </w:numPr>
      </w:pPr>
      <w:r>
        <w:t>Two classifications – voltage source or current source</w:t>
      </w:r>
    </w:p>
    <w:p w14:paraId="6A938B5D" w14:textId="1E809208" w:rsidR="000D1CA2" w:rsidRDefault="000D1CA2" w:rsidP="000D1CA2">
      <w:pPr>
        <w:pStyle w:val="ListParagraph"/>
      </w:pPr>
      <w:r>
        <w:t>either dependent or independent</w:t>
      </w:r>
      <w:r w:rsidR="00F40507">
        <w:t xml:space="preserve"> (voltage dependent current source V = </w:t>
      </w:r>
      <w:proofErr w:type="spellStart"/>
      <w:r w:rsidR="00F40507">
        <w:t>aI</w:t>
      </w:r>
      <w:proofErr w:type="spellEnd"/>
      <w:r w:rsidR="00F40507">
        <w:t xml:space="preserve">, current dependent current source I = </w:t>
      </w:r>
      <w:proofErr w:type="spellStart"/>
      <w:r w:rsidR="00F40507">
        <w:t>pI</w:t>
      </w:r>
      <w:proofErr w:type="spellEnd"/>
      <w:r w:rsidR="00F40507">
        <w:t>)</w:t>
      </w:r>
    </w:p>
    <w:p w14:paraId="28022631" w14:textId="72367875" w:rsidR="000D1CA2" w:rsidRDefault="000D1CA2" w:rsidP="00F72327">
      <w:pPr>
        <w:pStyle w:val="ListParagraph"/>
        <w:numPr>
          <w:ilvl w:val="0"/>
          <w:numId w:val="1"/>
        </w:numPr>
      </w:pPr>
      <w:r>
        <w:t>Independent – maintain voltage source across two terminals regardless of current</w:t>
      </w:r>
    </w:p>
    <w:p w14:paraId="7F6C20E2" w14:textId="4AC28FD3" w:rsidR="000D1CA2" w:rsidRDefault="003C78F2" w:rsidP="00F72327">
      <w:pPr>
        <w:pStyle w:val="ListParagraph"/>
        <w:numPr>
          <w:ilvl w:val="0"/>
          <w:numId w:val="1"/>
        </w:numPr>
      </w:pPr>
      <w:r>
        <w:t>An example of a dependent voltage source would be a transistor</w:t>
      </w:r>
    </w:p>
    <w:p w14:paraId="4058F016" w14:textId="4E63401B" w:rsidR="003C78F2" w:rsidRDefault="003C78F2" w:rsidP="00F72327">
      <w:pPr>
        <w:pStyle w:val="ListParagraph"/>
        <w:numPr>
          <w:ilvl w:val="0"/>
          <w:numId w:val="1"/>
        </w:numPr>
      </w:pPr>
      <w:r>
        <w:t>Dependent voltage sources change according to current, so there will be a lot of calculus involved.</w:t>
      </w:r>
    </w:p>
    <w:p w14:paraId="131CAE9C" w14:textId="00087CBA" w:rsidR="003C78F2" w:rsidRDefault="003C78F2" w:rsidP="00F72327">
      <w:pPr>
        <w:pStyle w:val="ListParagraph"/>
        <w:numPr>
          <w:ilvl w:val="0"/>
          <w:numId w:val="1"/>
        </w:numPr>
      </w:pPr>
      <w:r>
        <w:t>P has the dimensions of V / I</w:t>
      </w:r>
    </w:p>
    <w:p w14:paraId="01C86648" w14:textId="510D9777" w:rsidR="003C78F2" w:rsidRDefault="00F40507" w:rsidP="00F72327">
      <w:pPr>
        <w:pStyle w:val="ListParagraph"/>
        <w:numPr>
          <w:ilvl w:val="0"/>
          <w:numId w:val="1"/>
        </w:numPr>
      </w:pPr>
      <w:r>
        <w:t xml:space="preserve">R = </w:t>
      </w:r>
      <w:proofErr w:type="spellStart"/>
      <w:r>
        <w:t>pI</w:t>
      </w:r>
      <w:proofErr w:type="spellEnd"/>
      <w:r>
        <w:t xml:space="preserve"> / A      </w:t>
      </w:r>
    </w:p>
    <w:p w14:paraId="456F11E0" w14:textId="582A8826" w:rsidR="00F40507" w:rsidRDefault="00F40507" w:rsidP="00F72327">
      <w:pPr>
        <w:pStyle w:val="ListParagraph"/>
        <w:numPr>
          <w:ilvl w:val="0"/>
          <w:numId w:val="1"/>
        </w:numPr>
      </w:pPr>
      <w:r>
        <w:t>R = Resistance    p = resistivity    L = Length    A = Area</w:t>
      </w:r>
    </w:p>
    <w:p w14:paraId="1C304B94" w14:textId="69DBE045" w:rsidR="00F40507" w:rsidRDefault="00F40507" w:rsidP="00F40507">
      <w:pPr>
        <w:pStyle w:val="ListParagraph"/>
        <w:numPr>
          <w:ilvl w:val="0"/>
          <w:numId w:val="1"/>
        </w:numPr>
      </w:pPr>
      <w:r>
        <w:t>Conductance – G = 1/ R</w:t>
      </w:r>
      <w:r>
        <w:tab/>
      </w:r>
      <w:proofErr w:type="gramStart"/>
      <w:r>
        <w:t>units</w:t>
      </w:r>
      <w:proofErr w:type="gramEnd"/>
      <w:r>
        <w:t xml:space="preserve"> mho</w:t>
      </w:r>
    </w:p>
    <w:p w14:paraId="7202A0B3" w14:textId="7525C1A1" w:rsidR="00F40507" w:rsidRDefault="00411246" w:rsidP="00F40507">
      <w:pPr>
        <w:pStyle w:val="ListParagraph"/>
        <w:numPr>
          <w:ilvl w:val="0"/>
          <w:numId w:val="1"/>
        </w:numPr>
      </w:pPr>
      <w:r>
        <w:t>A closed path may have a gap.  Every loop is a closed path but not every closed path is a loop.</w:t>
      </w:r>
    </w:p>
    <w:p w14:paraId="31E9E5E8" w14:textId="36E8E1A4" w:rsidR="00411246" w:rsidRDefault="00A4095D" w:rsidP="00F40507">
      <w:pPr>
        <w:pStyle w:val="ListParagraph"/>
        <w:numPr>
          <w:ilvl w:val="0"/>
          <w:numId w:val="1"/>
        </w:numPr>
      </w:pPr>
      <w:proofErr w:type="spellStart"/>
      <w:r>
        <w:t>Kirchoff’s</w:t>
      </w:r>
      <w:proofErr w:type="spellEnd"/>
      <w:r>
        <w:t xml:space="preserve"> basic rules – Voltage gain + drop = 0 for each loop and for each node.</w:t>
      </w:r>
    </w:p>
    <w:p w14:paraId="133016D7" w14:textId="77777777" w:rsidR="00A4095D" w:rsidRDefault="00A4095D" w:rsidP="00F40507">
      <w:pPr>
        <w:pStyle w:val="ListParagraph"/>
        <w:numPr>
          <w:ilvl w:val="0"/>
          <w:numId w:val="1"/>
        </w:numPr>
      </w:pPr>
    </w:p>
    <w:p w14:paraId="5AB02292" w14:textId="77777777" w:rsidR="00A84F22" w:rsidRDefault="00A84F22"/>
    <w:p w14:paraId="08770DF6" w14:textId="77777777" w:rsidR="00A84F22" w:rsidRDefault="00A84F22"/>
    <w:p w14:paraId="556E4E87" w14:textId="77777777" w:rsidR="00E42C40" w:rsidRDefault="00E42C40"/>
    <w:sectPr w:rsidR="00E42C40" w:rsidSect="0086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06955"/>
    <w:multiLevelType w:val="hybridMultilevel"/>
    <w:tmpl w:val="853A7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40"/>
    <w:rsid w:val="000D1CA2"/>
    <w:rsid w:val="001E115E"/>
    <w:rsid w:val="002F64D5"/>
    <w:rsid w:val="003C78F2"/>
    <w:rsid w:val="00411246"/>
    <w:rsid w:val="0086138A"/>
    <w:rsid w:val="00955AC6"/>
    <w:rsid w:val="00967F7C"/>
    <w:rsid w:val="00A4095D"/>
    <w:rsid w:val="00A84F22"/>
    <w:rsid w:val="00E354C7"/>
    <w:rsid w:val="00E42C40"/>
    <w:rsid w:val="00E86656"/>
    <w:rsid w:val="00F059E7"/>
    <w:rsid w:val="00F40507"/>
    <w:rsid w:val="00F7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09E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215</Words>
  <Characters>1231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Cameron</dc:creator>
  <cp:keywords/>
  <dc:description/>
  <cp:lastModifiedBy>Kelsey Cameron</cp:lastModifiedBy>
  <cp:revision>6</cp:revision>
  <dcterms:created xsi:type="dcterms:W3CDTF">2015-08-25T14:48:00Z</dcterms:created>
  <dcterms:modified xsi:type="dcterms:W3CDTF">2015-08-27T15:41:00Z</dcterms:modified>
</cp:coreProperties>
</file>