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05462" w14:textId="77777777" w:rsidR="00793EC5" w:rsidRDefault="00793EC5" w:rsidP="007F2C34">
      <w:pPr>
        <w:tabs>
          <w:tab w:val="left" w:pos="3434"/>
        </w:tabs>
        <w:spacing w:before="1"/>
        <w:ind w:left="851"/>
        <w:jc w:val="center"/>
        <w:rPr>
          <w:b/>
          <w:sz w:val="28"/>
          <w:lang w:val="ms-MY"/>
        </w:rPr>
      </w:pPr>
    </w:p>
    <w:p w14:paraId="4D821AC7" w14:textId="19C5204E" w:rsidR="00793EC5" w:rsidRDefault="00793EC5" w:rsidP="00793EC5">
      <w:pPr>
        <w:pStyle w:val="2"/>
        <w:jc w:val="center"/>
        <w:rPr>
          <w:rFonts w:eastAsia="Times New Roman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E4E61F2" wp14:editId="6CF8A454">
            <wp:extent cx="1219200" cy="1219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A22B5" w14:textId="77777777" w:rsidR="00793EC5" w:rsidRDefault="00793EC5" w:rsidP="00793EC5">
      <w:pPr>
        <w:pStyle w:val="2"/>
        <w:rPr>
          <w:rFonts w:eastAsia="Times New Roman"/>
          <w:sz w:val="28"/>
          <w:szCs w:val="28"/>
          <w:lang w:val="en-US"/>
        </w:rPr>
      </w:pPr>
    </w:p>
    <w:p w14:paraId="1E222823" w14:textId="77777777" w:rsidR="00793EC5" w:rsidRDefault="00793EC5" w:rsidP="00793EC5">
      <w:pPr>
        <w:pStyle w:val="2"/>
        <w:jc w:val="center"/>
        <w:rPr>
          <w:rFonts w:eastAsia="Times New Roman"/>
          <w:b/>
          <w:bCs/>
          <w:sz w:val="28"/>
          <w:szCs w:val="28"/>
          <w:lang w:val="en-US"/>
        </w:rPr>
      </w:pPr>
    </w:p>
    <w:p w14:paraId="1F6A8AE7" w14:textId="77777777" w:rsidR="00793EC5" w:rsidRDefault="00793EC5" w:rsidP="00793EC5">
      <w:pPr>
        <w:spacing w:line="360" w:lineRule="auto"/>
        <w:jc w:val="center"/>
        <w:rPr>
          <w:rFonts w:eastAsia="Times New Roman"/>
          <w:b/>
          <w:bCs/>
          <w:color w:val="002060"/>
          <w:sz w:val="36"/>
          <w:szCs w:val="36"/>
          <w:lang w:val="en-US"/>
        </w:rPr>
      </w:pPr>
      <w:r>
        <w:rPr>
          <w:b/>
          <w:bCs/>
          <w:color w:val="002060"/>
          <w:sz w:val="36"/>
          <w:szCs w:val="36"/>
          <w:lang w:val="en-US"/>
        </w:rPr>
        <w:t xml:space="preserve">O’ZBEKISTON RESPUBLIKASI   RAQAMLI </w:t>
      </w:r>
      <w:r>
        <w:rPr>
          <w:b/>
          <w:bCs/>
          <w:color w:val="002060"/>
          <w:sz w:val="36"/>
          <w:szCs w:val="36"/>
          <w:lang w:val="uz-Cyrl-UZ"/>
        </w:rPr>
        <w:t>TEXNOLOGIYALARI VAZIRLIGI</w:t>
      </w:r>
      <w:r>
        <w:rPr>
          <w:b/>
          <w:bCs/>
          <w:color w:val="002060"/>
          <w:sz w:val="36"/>
          <w:szCs w:val="36"/>
          <w:lang w:val="en-US"/>
        </w:rPr>
        <w:t xml:space="preserve">   </w:t>
      </w:r>
    </w:p>
    <w:p w14:paraId="08D2CE82" w14:textId="77F87038" w:rsidR="007F2C34" w:rsidRPr="007F2C34" w:rsidRDefault="00793EC5" w:rsidP="007F2C34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val="en-US"/>
        </w:rPr>
        <w:t>TOSHKENT AXBOROT TEXNOLOGIYALARI UNIVERSITETI</w:t>
      </w:r>
      <w:r w:rsidR="007F2C34"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val="en-US"/>
        </w:rPr>
        <w:t xml:space="preserve"> KIBERXAVFSIZLIK INJINIRINGI FAKULTETI</w:t>
      </w:r>
      <w:r w:rsidR="000C1FF1"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val="en-US"/>
        </w:rPr>
        <w:t xml:space="preserve"> 730-21-GURUH</w:t>
      </w:r>
    </w:p>
    <w:p w14:paraId="555F7EA2" w14:textId="2031DF3D" w:rsidR="00793EC5" w:rsidRDefault="00793EC5" w:rsidP="00793EC5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val="en-US"/>
        </w:rPr>
        <w:t xml:space="preserve"> </w:t>
      </w:r>
    </w:p>
    <w:p w14:paraId="5A2762FD" w14:textId="4C91FE1F" w:rsidR="00793EC5" w:rsidRDefault="00793EC5" w:rsidP="00793EC5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002060"/>
          <w:sz w:val="144"/>
          <w:szCs w:val="14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2060"/>
          <w:sz w:val="144"/>
          <w:szCs w:val="144"/>
          <w:lang w:val="en-US"/>
        </w:rPr>
        <w:t>M</w:t>
      </w:r>
      <w:r w:rsidR="00495B4B">
        <w:rPr>
          <w:rFonts w:ascii="Times New Roman" w:eastAsia="Times New Roman" w:hAnsi="Times New Roman" w:cs="Times New Roman"/>
          <w:b/>
          <w:bCs/>
          <w:color w:val="002060"/>
          <w:sz w:val="144"/>
          <w:szCs w:val="144"/>
          <w:lang w:val="en-US"/>
        </w:rPr>
        <w:t>aqola</w:t>
      </w:r>
      <w:proofErr w:type="spellEnd"/>
      <w:r>
        <w:rPr>
          <w:rFonts w:ascii="Times New Roman" w:eastAsia="Times New Roman" w:hAnsi="Times New Roman" w:cs="Times New Roman"/>
          <w:b/>
          <w:bCs/>
          <w:color w:val="002060"/>
          <w:sz w:val="144"/>
          <w:szCs w:val="144"/>
          <w:lang w:val="en-US"/>
        </w:rPr>
        <w:t xml:space="preserve"> </w:t>
      </w:r>
    </w:p>
    <w:p w14:paraId="340D5881" w14:textId="77777777" w:rsidR="00793EC5" w:rsidRDefault="00793EC5" w:rsidP="00793EC5">
      <w:pPr>
        <w:pStyle w:val="2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D88F448" w14:textId="77777777" w:rsidR="00793EC5" w:rsidRDefault="00793EC5" w:rsidP="00793EC5">
      <w:pPr>
        <w:rPr>
          <w:lang w:val="en-US"/>
        </w:rPr>
      </w:pPr>
    </w:p>
    <w:p w14:paraId="2A10223C" w14:textId="77777777" w:rsidR="00793EC5" w:rsidRDefault="00793EC5" w:rsidP="00793EC5">
      <w:pPr>
        <w:rPr>
          <w:lang w:val="en-US"/>
        </w:rPr>
      </w:pPr>
    </w:p>
    <w:p w14:paraId="47FE147D" w14:textId="226C1D1D" w:rsidR="00793EC5" w:rsidRDefault="00793EC5" w:rsidP="00793EC5">
      <w:pPr>
        <w:pStyle w:val="2"/>
        <w:jc w:val="center"/>
        <w:rPr>
          <w:rFonts w:ascii="Times New Roman" w:eastAsia="Times New Roman" w:hAnsi="Times New Roman" w:cs="Times New Roman"/>
          <w:color w:val="002060"/>
          <w:sz w:val="24"/>
          <w:szCs w:val="24"/>
          <w:lang w:val="en-US"/>
        </w:rPr>
      </w:pPr>
      <w:r w:rsidRPr="00793EC5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val="en-US"/>
        </w:rPr>
        <w:t xml:space="preserve">                                                                               </w:t>
      </w:r>
    </w:p>
    <w:p w14:paraId="7964DE31" w14:textId="53945AB2" w:rsidR="00793EC5" w:rsidRDefault="00793EC5" w:rsidP="00793EC5">
      <w:pPr>
        <w:pStyle w:val="2"/>
        <w:jc w:val="center"/>
        <w:rPr>
          <w:rFonts w:ascii="Times New Roman" w:eastAsia="Times New Roman" w:hAnsi="Times New Roman" w:cs="Times New Roman"/>
          <w:color w:val="00206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val="en-US"/>
        </w:rPr>
        <w:t xml:space="preserve">                                                                                                </w:t>
      </w:r>
    </w:p>
    <w:p w14:paraId="2DACF563" w14:textId="77777777" w:rsidR="00793EC5" w:rsidRDefault="00793EC5" w:rsidP="00793EC5">
      <w:pPr>
        <w:pStyle w:val="2"/>
        <w:jc w:val="center"/>
        <w:rPr>
          <w:rFonts w:ascii="Times New Roman" w:eastAsia="Times New Roman" w:hAnsi="Times New Roman" w:cs="Times New Roman"/>
          <w:color w:val="002060"/>
          <w:sz w:val="28"/>
          <w:szCs w:val="28"/>
          <w:lang w:val="en-US"/>
        </w:rPr>
      </w:pPr>
    </w:p>
    <w:p w14:paraId="5F4EACE8" w14:textId="77777777" w:rsidR="00793EC5" w:rsidRDefault="00793EC5" w:rsidP="00793EC5">
      <w:pPr>
        <w:pStyle w:val="2"/>
        <w:jc w:val="center"/>
        <w:rPr>
          <w:rFonts w:ascii="Times New Roman" w:eastAsia="Times New Roman" w:hAnsi="Times New Roman" w:cs="Times New Roman"/>
          <w:color w:val="002060"/>
          <w:sz w:val="28"/>
          <w:szCs w:val="28"/>
          <w:lang w:val="en-US"/>
        </w:rPr>
      </w:pPr>
    </w:p>
    <w:p w14:paraId="684C273B" w14:textId="77777777" w:rsidR="00793EC5" w:rsidRDefault="00793EC5" w:rsidP="00793EC5">
      <w:pPr>
        <w:pStyle w:val="2"/>
        <w:jc w:val="center"/>
        <w:rPr>
          <w:rFonts w:ascii="Times New Roman" w:eastAsia="Times New Roman" w:hAnsi="Times New Roman" w:cs="Times New Roman"/>
          <w:color w:val="002060"/>
          <w:sz w:val="28"/>
          <w:szCs w:val="28"/>
          <w:lang w:val="en-US"/>
        </w:rPr>
      </w:pPr>
    </w:p>
    <w:p w14:paraId="4C89F24D" w14:textId="0F83C009" w:rsidR="00793EC5" w:rsidRPr="00793EC5" w:rsidRDefault="00793EC5" w:rsidP="00793EC5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en-US"/>
        </w:rPr>
      </w:pPr>
      <w:r w:rsidRPr="00793EC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en-US"/>
        </w:rPr>
        <w:t>Toshkent 202</w:t>
      </w:r>
      <w:r w:rsidR="002A104E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en-US"/>
        </w:rPr>
        <w:t>5</w:t>
      </w:r>
    </w:p>
    <w:p w14:paraId="50443723" w14:textId="77777777" w:rsidR="00793EC5" w:rsidRDefault="00793EC5" w:rsidP="0029689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D0369F" w14:textId="19ED1B5C" w:rsidR="0030715B" w:rsidRPr="0030715B" w:rsidRDefault="00793EC5" w:rsidP="00C66FC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1CD4AE57" w14:textId="77777777" w:rsidR="00AF573E" w:rsidRDefault="00AF573E" w:rsidP="00AF573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573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RAZVEDKA HUJUMINI AMALGA OSHIRISH DASTURIY VOSITASINI ISHLAB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28C300F5" w14:textId="051AFFC1" w:rsidR="00AF573E" w:rsidRPr="00AF573E" w:rsidRDefault="00AF573E" w:rsidP="00AF573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</w:t>
      </w:r>
      <w:r w:rsidRPr="00AF573E">
        <w:rPr>
          <w:rFonts w:ascii="Times New Roman" w:hAnsi="Times New Roman" w:cs="Times New Roman"/>
          <w:sz w:val="24"/>
          <w:szCs w:val="24"/>
          <w:lang w:val="en-US"/>
        </w:rPr>
        <w:t>CHIQISH</w:t>
      </w:r>
    </w:p>
    <w:p w14:paraId="5C088F6B" w14:textId="77777777" w:rsidR="00AF573E" w:rsidRPr="005929A6" w:rsidRDefault="00AF573E" w:rsidP="00AF573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72E299" w14:textId="77777777" w:rsidR="00AF573E" w:rsidRPr="005929A6" w:rsidRDefault="00AF573E" w:rsidP="00AF573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Mualliflar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Rajabov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Javohirbek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Ziyodullayev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Javoxirbek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Keldibekov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Ulug'bek</w:t>
      </w:r>
      <w:proofErr w:type="spellEnd"/>
    </w:p>
    <w:p w14:paraId="056BE28D" w14:textId="77777777" w:rsidR="00AF573E" w:rsidRPr="005929A6" w:rsidRDefault="00AF573E" w:rsidP="00AF573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929A6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5929A6">
        <w:rPr>
          <w:rFonts w:ascii="Times New Roman" w:hAnsi="Times New Roman" w:cs="Times New Roman"/>
          <w:sz w:val="28"/>
          <w:szCs w:val="28"/>
          <w:lang w:val="en-US"/>
        </w:rPr>
        <w:t>quv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yurti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: Toshkent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Axborot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Texnologiyalar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Universiteti</w:t>
      </w:r>
      <w:proofErr w:type="spellEnd"/>
    </w:p>
    <w:p w14:paraId="16DEDBF8" w14:textId="77777777" w:rsidR="00AF573E" w:rsidRPr="005929A6" w:rsidRDefault="00AF573E" w:rsidP="00AF573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Fakultet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Kiberxavfsizlik</w:t>
      </w:r>
      <w:proofErr w:type="spellEnd"/>
    </w:p>
    <w:p w14:paraId="7EA97B07" w14:textId="77777777" w:rsidR="00AF573E" w:rsidRPr="005929A6" w:rsidRDefault="00AF573E" w:rsidP="00AF573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Kafedra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Kiberxavfsizlik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Kriminalistika</w:t>
      </w:r>
      <w:proofErr w:type="spellEnd"/>
    </w:p>
    <w:p w14:paraId="46E1B5C0" w14:textId="77777777" w:rsidR="00AF573E" w:rsidRPr="005929A6" w:rsidRDefault="00AF573E" w:rsidP="00AF573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rahbar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>: Imamaliyev Oybek</w:t>
      </w:r>
    </w:p>
    <w:p w14:paraId="5C066A7A" w14:textId="77777777" w:rsidR="00AF573E" w:rsidRPr="005929A6" w:rsidRDefault="00AF573E" w:rsidP="00AF573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2FC174" w14:textId="77777777" w:rsidR="00AF573E" w:rsidRPr="005929A6" w:rsidRDefault="00AF573E" w:rsidP="00AF573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Annotatsiya</w:t>
      </w:r>
      <w:proofErr w:type="spellEnd"/>
    </w:p>
    <w:p w14:paraId="2C1D7800" w14:textId="77777777" w:rsidR="00AF573E" w:rsidRPr="005929A6" w:rsidRDefault="00AF573E" w:rsidP="00AF573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917165" w14:textId="77777777" w:rsidR="00AF573E" w:rsidRPr="005929A6" w:rsidRDefault="00AF573E" w:rsidP="00AF573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maqolada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razvedka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hujumining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mohiyati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kibermuhitdagi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roli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xavfsizlik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tizimlarini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tekshirishda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tutgan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929A6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5929A6">
        <w:rPr>
          <w:rFonts w:ascii="Times New Roman" w:hAnsi="Times New Roman" w:cs="Times New Roman"/>
          <w:sz w:val="28"/>
          <w:szCs w:val="28"/>
          <w:lang w:val="en-US"/>
        </w:rPr>
        <w:t>rni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yoritilgan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e’tibor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razvedka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hujumlarini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oshirishga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929A6">
        <w:rPr>
          <w:rFonts w:ascii="Times New Roman" w:hAnsi="Times New Roman" w:cs="Times New Roman"/>
          <w:sz w:val="28"/>
          <w:szCs w:val="28"/>
          <w:lang w:val="en-US"/>
        </w:rPr>
        <w:t>mo‘</w:t>
      </w:r>
      <w:proofErr w:type="gramEnd"/>
      <w:r w:rsidRPr="005929A6">
        <w:rPr>
          <w:rFonts w:ascii="Times New Roman" w:hAnsi="Times New Roman" w:cs="Times New Roman"/>
          <w:sz w:val="28"/>
          <w:szCs w:val="28"/>
          <w:lang w:val="en-US"/>
        </w:rPr>
        <w:t>ljallangan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dasturiy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vosita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chiqishga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qaratilgan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Dasturiy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vosita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tarmoqdagi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zaifliklarni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xizmatlar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portlarni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skanerlash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domen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manzillarga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oid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ma’lumotlarni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929A6">
        <w:rPr>
          <w:rFonts w:ascii="Times New Roman" w:hAnsi="Times New Roman" w:cs="Times New Roman"/>
          <w:sz w:val="28"/>
          <w:szCs w:val="28"/>
          <w:lang w:val="en-US"/>
        </w:rPr>
        <w:t>yig‘</w:t>
      </w:r>
      <w:proofErr w:type="gramEnd"/>
      <w:r w:rsidRPr="005929A6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imkoniyati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yaratildi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3B7D78E" w14:textId="77777777" w:rsidR="00AF573E" w:rsidRPr="005929A6" w:rsidRDefault="00AF573E" w:rsidP="00AF573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D52E56" w14:textId="77777777" w:rsidR="00AF573E" w:rsidRPr="005929A6" w:rsidRDefault="00AF573E" w:rsidP="00AF573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Kalit </w:t>
      </w:r>
      <w:proofErr w:type="spellStart"/>
      <w:proofErr w:type="gramStart"/>
      <w:r w:rsidRPr="005929A6">
        <w:rPr>
          <w:rFonts w:ascii="Times New Roman" w:hAnsi="Times New Roman" w:cs="Times New Roman"/>
          <w:sz w:val="28"/>
          <w:szCs w:val="28"/>
          <w:lang w:val="en-US"/>
        </w:rPr>
        <w:t>so‘</w:t>
      </w:r>
      <w:proofErr w:type="gramEnd"/>
      <w:r w:rsidRPr="005929A6">
        <w:rPr>
          <w:rFonts w:ascii="Times New Roman" w:hAnsi="Times New Roman" w:cs="Times New Roman"/>
          <w:sz w:val="28"/>
          <w:szCs w:val="28"/>
          <w:lang w:val="en-US"/>
        </w:rPr>
        <w:t>zlar</w:t>
      </w:r>
      <w:proofErr w:type="spellEnd"/>
    </w:p>
    <w:p w14:paraId="535F970C" w14:textId="77777777" w:rsidR="00AF573E" w:rsidRPr="005929A6" w:rsidRDefault="00AF573E" w:rsidP="00AF573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B7706C" w14:textId="1532804D" w:rsidR="00640E8B" w:rsidRPr="005929A6" w:rsidRDefault="00AF573E" w:rsidP="00AF573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Axborot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xavfsizligi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razvedka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hujumi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xavfsizligi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, OSINT, port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skanerlash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tarmoqni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512ADE" w14:textId="77777777" w:rsidR="00AF573E" w:rsidRPr="005929A6" w:rsidRDefault="00AF573E" w:rsidP="00AF573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579974CE" w14:textId="0CC9305E" w:rsidR="00AF573E" w:rsidRPr="005929A6" w:rsidRDefault="00AF573E" w:rsidP="00AF57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9A6">
        <w:rPr>
          <w:rFonts w:ascii="Times New Roman" w:hAnsi="Times New Roman" w:cs="Times New Roman"/>
          <w:sz w:val="28"/>
          <w:szCs w:val="28"/>
          <w:lang w:val="en-US"/>
        </w:rPr>
        <w:t>Kirish</w:t>
      </w:r>
    </w:p>
    <w:p w14:paraId="7CA3D445" w14:textId="77777777" w:rsidR="00AF573E" w:rsidRPr="00AF573E" w:rsidRDefault="00AF573E" w:rsidP="00AF57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Axborot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xavfsizligi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tashkilot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davlat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organi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hatto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oddiy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foydalanuvchi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muhim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dolzarb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masalalardan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biridir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Hozirgi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kunda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kiberxavfsizlik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sohasida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tahdidlar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xavf-xatarlar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tez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F573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AF573E">
        <w:rPr>
          <w:rFonts w:ascii="Times New Roman" w:hAnsi="Times New Roman" w:cs="Times New Roman"/>
          <w:sz w:val="28"/>
          <w:szCs w:val="28"/>
          <w:lang w:val="en-US"/>
        </w:rPr>
        <w:t>zgarib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muttasil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rivojlanmoqda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. Bunga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kiberhujumlar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shaxsiy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ma'lumotlarning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F573E">
        <w:rPr>
          <w:rFonts w:ascii="Times New Roman" w:hAnsi="Times New Roman" w:cs="Times New Roman"/>
          <w:sz w:val="28"/>
          <w:szCs w:val="28"/>
          <w:lang w:val="en-US"/>
        </w:rPr>
        <w:t>o‘g‘</w:t>
      </w:r>
      <w:proofErr w:type="gramEnd"/>
      <w:r w:rsidRPr="00AF573E">
        <w:rPr>
          <w:rFonts w:ascii="Times New Roman" w:hAnsi="Times New Roman" w:cs="Times New Roman"/>
          <w:sz w:val="28"/>
          <w:szCs w:val="28"/>
          <w:lang w:val="en-US"/>
        </w:rPr>
        <w:t>irlanishi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tizimlarga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kirish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infrastrukturasi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zaifliklaridan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foydalangan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lastRenderedPageBreak/>
        <w:t>holda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oshiriladigan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hujumlar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kiradi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. Bunday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tahdidlarga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qarshi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kurashish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zamonaviy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xavfsizlik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texnologiyalari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vositalari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zarur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136709" w14:textId="77777777" w:rsidR="00AF573E" w:rsidRPr="00AF573E" w:rsidRDefault="00AF573E" w:rsidP="00AF57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Kiberxavfsizlik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tahlilining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muhim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bosqichlaridan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biri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b/>
          <w:bCs/>
          <w:sz w:val="28"/>
          <w:szCs w:val="28"/>
          <w:lang w:val="en-US"/>
        </w:rPr>
        <w:t>razvedka</w:t>
      </w:r>
      <w:proofErr w:type="spellEnd"/>
      <w:r w:rsidRPr="00AF57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b/>
          <w:bCs/>
          <w:sz w:val="28"/>
          <w:szCs w:val="28"/>
          <w:lang w:val="en-US"/>
        </w:rPr>
        <w:t>hujumlari</w:t>
      </w:r>
      <w:r w:rsidRPr="00AF573E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F573E">
        <w:rPr>
          <w:rFonts w:ascii="Times New Roman" w:hAnsi="Times New Roman" w:cs="Times New Roman"/>
          <w:b/>
          <w:bCs/>
          <w:sz w:val="28"/>
          <w:szCs w:val="28"/>
          <w:lang w:val="en-US"/>
        </w:rPr>
        <w:t>Razvedka</w:t>
      </w:r>
      <w:proofErr w:type="spellEnd"/>
      <w:r w:rsidRPr="00AF57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b/>
          <w:bCs/>
          <w:sz w:val="28"/>
          <w:szCs w:val="28"/>
          <w:lang w:val="en-US"/>
        </w:rPr>
        <w:t>hujumi</w:t>
      </w:r>
      <w:proofErr w:type="spellEnd"/>
      <w:r w:rsidRPr="00AF57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(Reconnaissance Attack)</w:t>
      </w:r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tizimni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tarmoqni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dasturiy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ta'minotni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hujum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qilishdan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oldin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F573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AF573E">
        <w:rPr>
          <w:rFonts w:ascii="Times New Roman" w:hAnsi="Times New Roman" w:cs="Times New Roman"/>
          <w:sz w:val="28"/>
          <w:szCs w:val="28"/>
          <w:lang w:val="en-US"/>
        </w:rPr>
        <w:t>rganish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jarayonini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anglatadi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bosqichda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hujumchi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tizim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muhim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F573E">
        <w:rPr>
          <w:rFonts w:ascii="Times New Roman" w:hAnsi="Times New Roman" w:cs="Times New Roman"/>
          <w:sz w:val="28"/>
          <w:szCs w:val="28"/>
          <w:lang w:val="en-US"/>
        </w:rPr>
        <w:t>yig‘</w:t>
      </w:r>
      <w:proofErr w:type="gramEnd"/>
      <w:r w:rsidRPr="00AF573E">
        <w:rPr>
          <w:rFonts w:ascii="Times New Roman" w:hAnsi="Times New Roman" w:cs="Times New Roman"/>
          <w:sz w:val="28"/>
          <w:szCs w:val="28"/>
          <w:lang w:val="en-US"/>
        </w:rPr>
        <w:t>adi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ochiq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portlar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xizmatlar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tizimning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zaifliklari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, SSL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sertifikatlari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resurslari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jarayon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hujumchi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tizimning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ichki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strukturasini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tushunib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keyingi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hujum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kerakli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ma'lumotlarga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F573E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AF573E">
        <w:rPr>
          <w:rFonts w:ascii="Times New Roman" w:hAnsi="Times New Roman" w:cs="Times New Roman"/>
          <w:sz w:val="28"/>
          <w:szCs w:val="28"/>
          <w:lang w:val="en-US"/>
        </w:rPr>
        <w:t>ladi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64836F" w14:textId="77777777" w:rsidR="00AF573E" w:rsidRPr="00AF573E" w:rsidRDefault="00AF573E" w:rsidP="00AF57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Axborot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xavfsizligini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ta’minlashda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razvedka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hujumlariga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qarshi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kurashish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tizimni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himoya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tizimning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zaifliklarini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muhimdir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. Buning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tahlilchilar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vositalar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dasturiy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ta'minotlardan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foydalanadilar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maqolada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razvedka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hujumini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oshirishga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F573E">
        <w:rPr>
          <w:rFonts w:ascii="Times New Roman" w:hAnsi="Times New Roman" w:cs="Times New Roman"/>
          <w:sz w:val="28"/>
          <w:szCs w:val="28"/>
          <w:lang w:val="en-US"/>
        </w:rPr>
        <w:t>mo‘</w:t>
      </w:r>
      <w:proofErr w:type="gramEnd"/>
      <w:r w:rsidRPr="00AF573E">
        <w:rPr>
          <w:rFonts w:ascii="Times New Roman" w:hAnsi="Times New Roman" w:cs="Times New Roman"/>
          <w:sz w:val="28"/>
          <w:szCs w:val="28"/>
          <w:lang w:val="en-US"/>
        </w:rPr>
        <w:t>ljallangan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dasturiy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vosita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chiqish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prinsiplarini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qilishga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F573E">
        <w:rPr>
          <w:rFonts w:ascii="Times New Roman" w:hAnsi="Times New Roman" w:cs="Times New Roman"/>
          <w:sz w:val="28"/>
          <w:szCs w:val="28"/>
          <w:lang w:val="en-US"/>
        </w:rPr>
        <w:t>bag‘</w:t>
      </w:r>
      <w:proofErr w:type="gramEnd"/>
      <w:r w:rsidRPr="00AF573E">
        <w:rPr>
          <w:rFonts w:ascii="Times New Roman" w:hAnsi="Times New Roman" w:cs="Times New Roman"/>
          <w:sz w:val="28"/>
          <w:szCs w:val="28"/>
          <w:lang w:val="en-US"/>
        </w:rPr>
        <w:t>ishlanadi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Dasturiy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vosita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tarmoqning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zaifliklarini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portlarni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skanerlash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veb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F573E">
        <w:rPr>
          <w:rFonts w:ascii="Times New Roman" w:hAnsi="Times New Roman" w:cs="Times New Roman"/>
          <w:sz w:val="28"/>
          <w:szCs w:val="28"/>
          <w:lang w:val="en-US"/>
        </w:rPr>
        <w:t>tarmog‘</w:t>
      </w:r>
      <w:proofErr w:type="gramEnd"/>
      <w:r w:rsidRPr="00AF573E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kashf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, DNS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ma'lumotlarini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F573E">
        <w:rPr>
          <w:rFonts w:ascii="Times New Roman" w:hAnsi="Times New Roman" w:cs="Times New Roman"/>
          <w:sz w:val="28"/>
          <w:szCs w:val="28"/>
          <w:lang w:val="en-US"/>
        </w:rPr>
        <w:t>yig‘</w:t>
      </w:r>
      <w:proofErr w:type="gramEnd"/>
      <w:r w:rsidRPr="00AF573E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SSL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sertifikatlarini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kabi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vazifalarni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bajaradi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vosita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tizimlarni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tarmoqlarni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xavfsizligini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baholash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dastlabki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bosqichi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1317E3" w14:textId="77777777" w:rsidR="00AF573E" w:rsidRPr="00AF573E" w:rsidRDefault="00AF573E" w:rsidP="00AF57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Bu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maqolada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razvedka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hujumlari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tushuncha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tizimni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mumkinligi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F573E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AF573E">
        <w:rPr>
          <w:rFonts w:ascii="Times New Roman" w:hAnsi="Times New Roman" w:cs="Times New Roman"/>
          <w:sz w:val="28"/>
          <w:szCs w:val="28"/>
          <w:lang w:val="en-US"/>
        </w:rPr>
        <w:t>rsatiladi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Dasturiy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vositaning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ishlashini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tuzilishini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jarayonini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funksiyalarini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tushuntirib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F573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AF573E">
        <w:rPr>
          <w:rFonts w:ascii="Times New Roman" w:hAnsi="Times New Roman" w:cs="Times New Roman"/>
          <w:sz w:val="28"/>
          <w:szCs w:val="28"/>
          <w:lang w:val="en-US"/>
        </w:rPr>
        <w:t>tiladi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maqolada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kodning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qismi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batafsil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kiberxavfsizlikni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ta'minlashda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rol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F573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AF573E">
        <w:rPr>
          <w:rFonts w:ascii="Times New Roman" w:hAnsi="Times New Roman" w:cs="Times New Roman"/>
          <w:sz w:val="28"/>
          <w:szCs w:val="28"/>
          <w:lang w:val="en-US"/>
        </w:rPr>
        <w:t>ynashini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aniqlab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beriladi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881BC7" w14:textId="77777777" w:rsidR="00AF573E" w:rsidRPr="005929A6" w:rsidRDefault="00AF573E" w:rsidP="00AF57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Kiberxavfsizlik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sohasida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bunday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vositalarning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ahamiyati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Chunki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vositalar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tizimlar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infratuzilmasining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xavfsizligini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aniqlashda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potentsial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zaifliklarni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oldindan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F573E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AF573E">
        <w:rPr>
          <w:rFonts w:ascii="Times New Roman" w:hAnsi="Times New Roman" w:cs="Times New Roman"/>
          <w:sz w:val="28"/>
          <w:szCs w:val="28"/>
          <w:lang w:val="en-US"/>
        </w:rPr>
        <w:t>rishda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kelajakdagi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kiberhujumlarga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qarshi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tayyorgarlik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F573E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AF573E">
        <w:rPr>
          <w:rFonts w:ascii="Times New Roman" w:hAnsi="Times New Roman" w:cs="Times New Roman"/>
          <w:sz w:val="28"/>
          <w:szCs w:val="28"/>
          <w:lang w:val="en-US"/>
        </w:rPr>
        <w:t>rishda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yordam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Dasturiy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vositalar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qilingan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lastRenderedPageBreak/>
        <w:t>asosida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tizim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administratorlari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xavfsizlik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mutaxassislari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tizimlarni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himoya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strategiyalarini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73E">
        <w:rPr>
          <w:rFonts w:ascii="Times New Roman" w:hAnsi="Times New Roman" w:cs="Times New Roman"/>
          <w:sz w:val="28"/>
          <w:szCs w:val="28"/>
          <w:lang w:val="en-US"/>
        </w:rPr>
        <w:t>chiqadilar</w:t>
      </w:r>
      <w:proofErr w:type="spellEnd"/>
      <w:r w:rsidRPr="00AF573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9F0DCF" w14:textId="77777777" w:rsidR="000170E7" w:rsidRPr="000170E7" w:rsidRDefault="000170E7" w:rsidP="000170E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Razvedka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Hujumlarining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Turlari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Ularning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Ahmiyati</w:t>
      </w:r>
      <w:proofErr w:type="spellEnd"/>
    </w:p>
    <w:p w14:paraId="1AE198DD" w14:textId="77777777" w:rsidR="000170E7" w:rsidRPr="000170E7" w:rsidRDefault="000170E7" w:rsidP="000170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Kiberxavfsizlik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sohasida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oshirilgan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plab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tadqiqotlar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razvedka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hujumlarining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tizimlarni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tarmoqni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oldindan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qilishda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muhim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rol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ynashini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rsatadi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. Kevin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Mitnickning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“The Art of Invisibility”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kitobida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ayniqsa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hujumchilar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tizimni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oldindan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rganishning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zarurligi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ta'kidlangan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. Unda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hujumchilarni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plash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tizimlar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xabardor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jarayonining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jihatlari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keltirilgan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B227E1" w14:textId="77777777" w:rsidR="000170E7" w:rsidRPr="000170E7" w:rsidRDefault="000170E7" w:rsidP="000170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Stuart McClure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Joel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Scambrayning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“Hacking Exposed”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kitobida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hujumchilarning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passiv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aktiv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razvedka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hujumlarini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oshirish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usullari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tizimlarga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boradigan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xavf-xatarlari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batafsil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. Ular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razvedka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hujumlarining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turlari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aniqlashning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metodologiyalarini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etadilar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Passiv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razvedka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hujumi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tizim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tashqi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manbalardan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yig‘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faol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razvedka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tizimga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bevosita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kirishga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harakat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qilishni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ichiga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oladi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metodologiyalar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hujumchilarning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tizimni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rganishi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zaifliklardan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foydalanishi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mumkinligini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aniqlashga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yordam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B0DB85" w14:textId="77777777" w:rsidR="000170E7" w:rsidRPr="000170E7" w:rsidRDefault="000170E7" w:rsidP="000170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OSINT (</w:t>
      </w:r>
      <w:proofErr w:type="gram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 Source</w:t>
      </w:r>
      <w:proofErr w:type="gram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Intelligence)</w:t>
      </w: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kiberxavfsizlikda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razvedka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hujumlarini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oshirishda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muhim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vosita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qaraladi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. OSINT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hujumchilar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internetda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ochiq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manbalardan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yig‘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ishadi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WHOIS, DNS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tahlili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Google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dorking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vositalar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tizimlar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olishadi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. OSINT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vositalari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afzalliklari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Stuart McClure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Joel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Scambrayning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kitoblarida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ishlanmalarda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batafsil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qilingan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E27608" w14:textId="77777777" w:rsidR="000170E7" w:rsidRPr="000170E7" w:rsidRDefault="000170E7" w:rsidP="000170E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Dasturiy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Vositalar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Ularning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Foydalanish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O‘</w:t>
      </w:r>
      <w:proofErr w:type="gram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rni</w:t>
      </w:r>
      <w:proofErr w:type="spellEnd"/>
    </w:p>
    <w:p w14:paraId="15D6B5EC" w14:textId="77777777" w:rsidR="000170E7" w:rsidRPr="000170E7" w:rsidRDefault="000170E7" w:rsidP="000170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Bugungi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kunda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razvedka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hujumlarini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oshirish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chiqilgan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dasturiy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vositalar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. Bular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orasida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Nmap</w:t>
      </w: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Shodan</w:t>
      </w: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Metasploit</w:t>
      </w: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Nikto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kabi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vositalar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keng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tarqalgan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chiqilgan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vositalar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lib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axborot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xavfsizligi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tizimni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qilishda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llanilmoqda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90DEE3B" w14:textId="77777777" w:rsidR="000170E7" w:rsidRPr="000170E7" w:rsidRDefault="000170E7" w:rsidP="000170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Metasploit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Nmap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kabi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vositalar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port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skanerlash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xizmatlarni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qilishda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samarali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foydalaniladi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. Metasploit,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ayniqsa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tizimga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kirishning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zaifliklari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exploitlarni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aniqlashda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ishlatiladi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. Nmap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tarmoqdagi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ochiq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portlarni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tizimga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xizmatlar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kirishini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ishlatiladi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vositalar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razvedka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hujumlarining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ishlatiladigan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metodlarini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oshirishda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yordam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67942EC" w14:textId="77777777" w:rsidR="000170E7" w:rsidRPr="000170E7" w:rsidRDefault="000170E7" w:rsidP="000170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Shodan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Censys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kabi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vositalar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Internetdagi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qurilmalarni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qilishda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yordam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vositalar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tarmoqdagi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qurilmalarni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skanerlaydi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imkoniyatlarini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ochiq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portlarini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xavfsizlik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zaifliklarini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aniqlaydi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. Shodan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zingizni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aniqlagan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tizimlarning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xatoliklarini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xavfsizlik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zaifliklarini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rganishingiz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092A62" w14:textId="77777777" w:rsidR="000170E7" w:rsidRPr="000170E7" w:rsidRDefault="000170E7" w:rsidP="000170E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Metodlar</w:t>
      </w:r>
      <w:proofErr w:type="spellEnd"/>
    </w:p>
    <w:p w14:paraId="4BABB27D" w14:textId="77777777" w:rsidR="000170E7" w:rsidRPr="000170E7" w:rsidRDefault="000170E7" w:rsidP="000170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Tizimlar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tarmoqlarni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razvedka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hujumlarini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oshirishda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foydalaniladigan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metodlar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quyidagicha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lishi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4EB4ACB" w14:textId="77777777" w:rsidR="000170E7" w:rsidRPr="000170E7" w:rsidRDefault="000170E7" w:rsidP="000170E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Passiv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Razvedka</w:t>
      </w:r>
      <w:proofErr w:type="spellEnd"/>
    </w:p>
    <w:p w14:paraId="21A0F802" w14:textId="77777777" w:rsidR="000170E7" w:rsidRPr="000170E7" w:rsidRDefault="000170E7" w:rsidP="000170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Passiv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razvedka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hujumi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tizimga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bevosita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murojaat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qilmasdan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tashqi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manbalardan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yig‘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jarayonini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anglatadi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usulda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hujumchilar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asosan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internetdagi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ochiq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manbalardan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(web-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saytlar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DNS, WHOIS,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ijtimoiy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tarmoqlar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foydalangan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tizim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tuzilmasi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playdilar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metodning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afzalligi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shundaki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tizimga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zarar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yetkazmasdan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faqatgina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yig‘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imkoniyati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7572949" w14:textId="77777777" w:rsidR="000170E7" w:rsidRPr="000170E7" w:rsidRDefault="000170E7" w:rsidP="000170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</w:rPr>
        <w:t>Metodlar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D7B714" w14:textId="77777777" w:rsidR="000170E7" w:rsidRPr="000170E7" w:rsidRDefault="000170E7" w:rsidP="000170E7">
      <w:pPr>
        <w:numPr>
          <w:ilvl w:val="0"/>
          <w:numId w:val="6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DNS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tahlili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Domen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nomlari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tizimi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serverlar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tarmoqlar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resurslar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9740C6" w14:textId="77777777" w:rsidR="000170E7" w:rsidRPr="000170E7" w:rsidRDefault="000170E7" w:rsidP="000170E7">
      <w:pPr>
        <w:numPr>
          <w:ilvl w:val="0"/>
          <w:numId w:val="6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WHOIS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ma'lumotlarini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yig‘</w:t>
      </w:r>
      <w:proofErr w:type="gram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ish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Domen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nomining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egasi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ro‘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yxatga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sanasi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9CC2D9" w14:textId="77777777" w:rsidR="000170E7" w:rsidRPr="000170E7" w:rsidRDefault="000170E7" w:rsidP="000170E7">
      <w:pPr>
        <w:numPr>
          <w:ilvl w:val="0"/>
          <w:numId w:val="6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Shodan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yoki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Censys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orqali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tarmoq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tahlili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Internetga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ulangan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qurilmalarning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xususiyatlarini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0EBCD48" w14:textId="77777777" w:rsidR="000170E7" w:rsidRPr="000170E7" w:rsidRDefault="000170E7" w:rsidP="000170E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Aktiv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Razvedka</w:t>
      </w:r>
      <w:proofErr w:type="spellEnd"/>
    </w:p>
    <w:p w14:paraId="312F23D1" w14:textId="77777777" w:rsidR="000170E7" w:rsidRPr="000170E7" w:rsidRDefault="000170E7" w:rsidP="000170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lastRenderedPageBreak/>
        <w:t>Aktiv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razvedka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hujumi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tizimga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bevosita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murojaat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qilishni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zaifliklarini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aniqlashni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ichiga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oladi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usulda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hujumchilar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portlarni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skanerlash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xizmatlarni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tizimlar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to‘g‘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ridan-</w:t>
      </w:r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to‘g‘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ri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aloqada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lish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tizimni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qiladilar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metodda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xavfsizlikni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buzish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ehtimoli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bor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chunki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tizimga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bevosita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murojaat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87DC889" w14:textId="77777777" w:rsidR="000170E7" w:rsidRPr="000170E7" w:rsidRDefault="000170E7" w:rsidP="000170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</w:rPr>
        <w:t>Metodlar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833824" w14:textId="77777777" w:rsidR="000170E7" w:rsidRPr="000170E7" w:rsidRDefault="000170E7" w:rsidP="000170E7">
      <w:pPr>
        <w:numPr>
          <w:ilvl w:val="0"/>
          <w:numId w:val="6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Port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skanerlash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Tarmoqdagi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ochiq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portlarni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xususiyatlarini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rganish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0D8709" w14:textId="77777777" w:rsidR="000170E7" w:rsidRPr="000170E7" w:rsidRDefault="000170E7" w:rsidP="000170E7">
      <w:pPr>
        <w:numPr>
          <w:ilvl w:val="0"/>
          <w:numId w:val="6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Xizmatlar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aniqlash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Tarmoqdagi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ochiq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portlar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xizmatlarning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versiyasini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zaifliklarini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022276" w14:textId="77777777" w:rsidR="000170E7" w:rsidRPr="000170E7" w:rsidRDefault="000170E7" w:rsidP="000170E7">
      <w:pPr>
        <w:numPr>
          <w:ilvl w:val="0"/>
          <w:numId w:val="6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Banner grabbing:</w:t>
      </w: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Xizmatning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versiyasi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xizmat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bannerlarini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F0D991" w14:textId="77777777" w:rsidR="000170E7" w:rsidRPr="000170E7" w:rsidRDefault="000170E7" w:rsidP="000170E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 SSL/TLS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Sertifikatlarini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Tahlil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Qilish</w:t>
      </w:r>
      <w:proofErr w:type="spellEnd"/>
    </w:p>
    <w:p w14:paraId="45D75B34" w14:textId="77777777" w:rsidR="000170E7" w:rsidRPr="000170E7" w:rsidRDefault="000170E7" w:rsidP="000170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SSL/TLS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sertifikatlari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tarmoqning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xavfsizligini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ta'minlashda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muhim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rol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ynaydi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Sertifikatni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tizimning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xavfsizlik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holatini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kerakli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usulda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SSL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sertifikatining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amal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muddati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imzo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algoritmi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texnik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parametrlar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tekshiriladi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usul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tizimni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himoya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qilishning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zaruriyatini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rsatadi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xavfsiz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aloqa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rnatishga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yordam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941F3D" w14:textId="77777777" w:rsidR="000170E7" w:rsidRPr="000170E7" w:rsidRDefault="000170E7" w:rsidP="000170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razvedka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hujumlarini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oshirishga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mo‘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ljallangan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dasturiy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vosita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tkazilgan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tajriba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testlar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natijalari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etiladi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Eksperimentlar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dasturiy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vosita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tizim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xavfsizligini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tekshirishning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samaradorligini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ishlashini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rsatadi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tizimlarni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qilishda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llanilgan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metodlar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aniq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natijalari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foydalanuvchilarga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etilishi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beriladi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7F5CCC" w14:textId="77777777" w:rsidR="000170E7" w:rsidRPr="000170E7" w:rsidRDefault="000170E7" w:rsidP="000170E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Eksperimentning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Maqsadi</w:t>
      </w:r>
      <w:proofErr w:type="spellEnd"/>
    </w:p>
    <w:p w14:paraId="2B17DED8" w14:textId="77777777" w:rsidR="000170E7" w:rsidRPr="000170E7" w:rsidRDefault="000170E7" w:rsidP="000170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Eksperimentning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maqsadi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chiqilgan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dasturiy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vositaning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tarmoqni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qilishdagi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samaradorligini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razvedka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hujumlari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tizimning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xavfsizligini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baholashdir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Dasturiy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vosita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tkazilgan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testlar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tizimlarning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zaifliklarini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xavfsizlikni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oshirish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lastRenderedPageBreak/>
        <w:t>tizimlarga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kiberhujumlarni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oldini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olishga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qaratilgan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tahlilning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samaradorligi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rganiladi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CCCB0D" w14:textId="77777777" w:rsidR="000170E7" w:rsidRPr="000170E7" w:rsidRDefault="000170E7" w:rsidP="000170E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Eksperimentlar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Natijalar</w:t>
      </w:r>
      <w:proofErr w:type="spellEnd"/>
    </w:p>
    <w:p w14:paraId="44968F9C" w14:textId="77777777" w:rsidR="000170E7" w:rsidRPr="000170E7" w:rsidRDefault="000170E7" w:rsidP="000170E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Port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Skanerlash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Testi</w:t>
      </w:r>
    </w:p>
    <w:p w14:paraId="5F101E00" w14:textId="77777777" w:rsidR="000170E7" w:rsidRPr="000170E7" w:rsidRDefault="000170E7" w:rsidP="000170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Dasturiy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vosita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portlarni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skanerlash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jarayoni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oshirildi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Maqsad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tarmoqdagi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ochiq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portlarni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xavfsizlik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holatini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baholash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edi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Eksperimentda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quyidagi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natijalar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kuzatildi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>:</w:t>
      </w:r>
    </w:p>
    <w:p w14:paraId="085BC709" w14:textId="77777777" w:rsidR="000170E7" w:rsidRPr="000170E7" w:rsidRDefault="000170E7" w:rsidP="000170E7">
      <w:pPr>
        <w:numPr>
          <w:ilvl w:val="0"/>
          <w:numId w:val="6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70E7">
        <w:rPr>
          <w:rFonts w:ascii="Times New Roman" w:hAnsi="Times New Roman" w:cs="Times New Roman"/>
          <w:b/>
          <w:bCs/>
          <w:sz w:val="28"/>
          <w:szCs w:val="28"/>
        </w:rPr>
        <w:t>Target</w:t>
      </w:r>
      <w:r w:rsidRPr="000170E7">
        <w:rPr>
          <w:rFonts w:ascii="Times New Roman" w:hAnsi="Times New Roman" w:cs="Times New Roman"/>
          <w:sz w:val="28"/>
          <w:szCs w:val="28"/>
        </w:rPr>
        <w:t>: 192.168.1.1 (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>)</w:t>
      </w:r>
    </w:p>
    <w:p w14:paraId="43EF605D" w14:textId="77777777" w:rsidR="000170E7" w:rsidRPr="000170E7" w:rsidRDefault="000170E7" w:rsidP="000170E7">
      <w:pPr>
        <w:numPr>
          <w:ilvl w:val="0"/>
          <w:numId w:val="6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Skanerlash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portlari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: 1-1024 (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ishlatiladigan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portlar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1509D2F" w14:textId="77777777" w:rsidR="000170E7" w:rsidRPr="000170E7" w:rsidRDefault="000170E7" w:rsidP="000170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</w:rPr>
        <w:t>Natijalar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>:</w:t>
      </w:r>
    </w:p>
    <w:p w14:paraId="1CAB0644" w14:textId="77777777" w:rsidR="000170E7" w:rsidRPr="000170E7" w:rsidRDefault="000170E7" w:rsidP="000170E7">
      <w:pPr>
        <w:numPr>
          <w:ilvl w:val="0"/>
          <w:numId w:val="6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80 (HTTP)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porti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ochiq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u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tizimga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tashqi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ulanish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1C31A6" w14:textId="77777777" w:rsidR="000170E7" w:rsidRPr="000170E7" w:rsidRDefault="000170E7" w:rsidP="000170E7">
      <w:pPr>
        <w:numPr>
          <w:ilvl w:val="0"/>
          <w:numId w:val="6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443 (HTTPS)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porti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ochiq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SSL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sertifikati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liq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tasdiqlangan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A98A12" w14:textId="77777777" w:rsidR="000170E7" w:rsidRPr="000170E7" w:rsidRDefault="000170E7" w:rsidP="000170E7">
      <w:pPr>
        <w:numPr>
          <w:ilvl w:val="0"/>
          <w:numId w:val="6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22 (SSH)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porti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ochiq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lekin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tizimda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zaif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parolni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ishlatish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ehtimoli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edi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228312" w14:textId="77777777" w:rsidR="000170E7" w:rsidRPr="000170E7" w:rsidRDefault="000170E7" w:rsidP="000170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Tahlil</w:t>
      </w: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Portlarni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skanerlash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natijalari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shuni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rsatadiki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tizimda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ba'zi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portlar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ochiq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xavfsizligining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tekshirilishi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zarur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Xususan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SSH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porti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ziga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xos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xavf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tug‘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diradi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chunki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parolni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zaif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tanlash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hujumchilar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tizimga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kirish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imkoniyatini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yaratadi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0B1BA9" w14:textId="77777777" w:rsidR="000170E7" w:rsidRPr="000170E7" w:rsidRDefault="000170E7" w:rsidP="000170E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2. Web Reconnaissance (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Veb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Tahlil) Testi</w:t>
      </w:r>
    </w:p>
    <w:p w14:paraId="7730FF3A" w14:textId="77777777" w:rsidR="000170E7" w:rsidRPr="000170E7" w:rsidRDefault="000170E7" w:rsidP="000170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Dasturiy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vosita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veb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resurslarni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kashf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(directory brute-forcing)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oshirildi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Maqsad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veb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serverda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yashirin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resurslarni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topish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edi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>.</w:t>
      </w:r>
    </w:p>
    <w:p w14:paraId="2DBC564C" w14:textId="77777777" w:rsidR="000170E7" w:rsidRPr="000170E7" w:rsidRDefault="000170E7" w:rsidP="000170E7">
      <w:pPr>
        <w:numPr>
          <w:ilvl w:val="0"/>
          <w:numId w:val="7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70E7">
        <w:rPr>
          <w:rFonts w:ascii="Times New Roman" w:hAnsi="Times New Roman" w:cs="Times New Roman"/>
          <w:b/>
          <w:bCs/>
          <w:sz w:val="28"/>
          <w:szCs w:val="28"/>
        </w:rPr>
        <w:t>Target</w:t>
      </w:r>
      <w:r w:rsidRPr="000170E7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tgtFrame="_new" w:history="1">
        <w:r w:rsidRPr="000170E7">
          <w:rPr>
            <w:rStyle w:val="a5"/>
            <w:rFonts w:ascii="Times New Roman" w:hAnsi="Times New Roman" w:cs="Times New Roman"/>
            <w:sz w:val="28"/>
            <w:szCs w:val="28"/>
          </w:rPr>
          <w:t>http://example.com</w:t>
        </w:r>
      </w:hyperlink>
    </w:p>
    <w:p w14:paraId="2D476FC3" w14:textId="77777777" w:rsidR="000170E7" w:rsidRPr="000170E7" w:rsidRDefault="000170E7" w:rsidP="000170E7">
      <w:pPr>
        <w:numPr>
          <w:ilvl w:val="0"/>
          <w:numId w:val="7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Wordlist</w:t>
      </w:r>
      <w:r w:rsidRPr="000170E7">
        <w:rPr>
          <w:rFonts w:ascii="Times New Roman" w:hAnsi="Times New Roman" w:cs="Times New Roman"/>
          <w:sz w:val="28"/>
          <w:szCs w:val="28"/>
          <w:lang w:val="en-US"/>
        </w:rPr>
        <w:t>: "common.txt" (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kamdan-kam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ishlatiladigan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direktoriyalar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ro‘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yxati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89750A0" w14:textId="77777777" w:rsidR="000170E7" w:rsidRPr="000170E7" w:rsidRDefault="000170E7" w:rsidP="000170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</w:rPr>
        <w:t>Natijalar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>:</w:t>
      </w:r>
    </w:p>
    <w:p w14:paraId="4FFCDA39" w14:textId="77777777" w:rsidR="000170E7" w:rsidRPr="000170E7" w:rsidRDefault="000170E7" w:rsidP="000170E7">
      <w:pPr>
        <w:numPr>
          <w:ilvl w:val="0"/>
          <w:numId w:val="7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</w:rPr>
        <w:t>Found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>:</w:t>
      </w:r>
    </w:p>
    <w:p w14:paraId="324C9D37" w14:textId="77777777" w:rsidR="000170E7" w:rsidRPr="000170E7" w:rsidRDefault="000170E7" w:rsidP="000170E7">
      <w:pPr>
        <w:numPr>
          <w:ilvl w:val="1"/>
          <w:numId w:val="7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70E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admin</w:t>
      </w:r>
      <w:proofErr w:type="spellEnd"/>
    </w:p>
    <w:p w14:paraId="40381F06" w14:textId="77777777" w:rsidR="000170E7" w:rsidRPr="000170E7" w:rsidRDefault="000170E7" w:rsidP="000170E7">
      <w:pPr>
        <w:numPr>
          <w:ilvl w:val="1"/>
          <w:numId w:val="7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70E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login</w:t>
      </w:r>
      <w:proofErr w:type="spellEnd"/>
    </w:p>
    <w:p w14:paraId="440AED11" w14:textId="77777777" w:rsidR="000170E7" w:rsidRPr="000170E7" w:rsidRDefault="000170E7" w:rsidP="000170E7">
      <w:pPr>
        <w:numPr>
          <w:ilvl w:val="1"/>
          <w:numId w:val="7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70E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backup</w:t>
      </w:r>
      <w:proofErr w:type="spellEnd"/>
    </w:p>
    <w:p w14:paraId="72356E61" w14:textId="77777777" w:rsidR="000170E7" w:rsidRPr="000170E7" w:rsidRDefault="000170E7" w:rsidP="000170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</w:rPr>
        <w:t>Tahlil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Veb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tarmog‘idagi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kashf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etilgan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direktoriyalar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xavfsiz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emas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chunki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ular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tizimning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nozik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qismlariga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olib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boradi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Agar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direktoriyalar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noto‘g‘ri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sozlangan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bo‘lsa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hujumchi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tizimga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osonlik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kirishi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>.</w:t>
      </w:r>
    </w:p>
    <w:p w14:paraId="06D86AD7" w14:textId="77777777" w:rsidR="000170E7" w:rsidRPr="000170E7" w:rsidRDefault="000170E7" w:rsidP="000170E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 SSL/TLS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Sertifikatini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Tahlil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Qilish</w:t>
      </w:r>
      <w:proofErr w:type="spellEnd"/>
    </w:p>
    <w:p w14:paraId="3787674A" w14:textId="77777777" w:rsidR="000170E7" w:rsidRPr="000170E7" w:rsidRDefault="000170E7" w:rsidP="000170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Dastur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tizimning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SSL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sertifikati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qilindi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Maqsad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SSL/TLS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sertifikatining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to‘g‘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riligini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amal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muddati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xavfsizligini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tekshirish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edi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9249AA" w14:textId="77777777" w:rsidR="000170E7" w:rsidRPr="000170E7" w:rsidRDefault="000170E7" w:rsidP="000170E7">
      <w:pPr>
        <w:numPr>
          <w:ilvl w:val="0"/>
          <w:numId w:val="7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70E7">
        <w:rPr>
          <w:rFonts w:ascii="Times New Roman" w:hAnsi="Times New Roman" w:cs="Times New Roman"/>
          <w:b/>
          <w:bCs/>
          <w:sz w:val="28"/>
          <w:szCs w:val="28"/>
        </w:rPr>
        <w:t>Target</w:t>
      </w:r>
      <w:r w:rsidRPr="000170E7">
        <w:rPr>
          <w:rFonts w:ascii="Times New Roman" w:hAnsi="Times New Roman" w:cs="Times New Roman"/>
          <w:sz w:val="28"/>
          <w:szCs w:val="28"/>
        </w:rPr>
        <w:t>: example.com</w:t>
      </w:r>
    </w:p>
    <w:p w14:paraId="6720D90B" w14:textId="77777777" w:rsidR="000170E7" w:rsidRPr="000170E7" w:rsidRDefault="000170E7" w:rsidP="000170E7">
      <w:pPr>
        <w:numPr>
          <w:ilvl w:val="0"/>
          <w:numId w:val="7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70E7">
        <w:rPr>
          <w:rFonts w:ascii="Times New Roman" w:hAnsi="Times New Roman" w:cs="Times New Roman"/>
          <w:b/>
          <w:bCs/>
          <w:sz w:val="28"/>
          <w:szCs w:val="28"/>
        </w:rPr>
        <w:t>Port</w:t>
      </w:r>
      <w:r w:rsidRPr="000170E7">
        <w:rPr>
          <w:rFonts w:ascii="Times New Roman" w:hAnsi="Times New Roman" w:cs="Times New Roman"/>
          <w:sz w:val="28"/>
          <w:szCs w:val="28"/>
        </w:rPr>
        <w:t>: 443 (HTTPS)</w:t>
      </w:r>
    </w:p>
    <w:p w14:paraId="7233767A" w14:textId="77777777" w:rsidR="000170E7" w:rsidRPr="000170E7" w:rsidRDefault="000170E7" w:rsidP="000170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</w:rPr>
        <w:t>Natijalar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>:</w:t>
      </w:r>
    </w:p>
    <w:p w14:paraId="3B550D59" w14:textId="77777777" w:rsidR="000170E7" w:rsidRPr="000170E7" w:rsidRDefault="000170E7" w:rsidP="000170E7">
      <w:pPr>
        <w:numPr>
          <w:ilvl w:val="0"/>
          <w:numId w:val="7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70E7">
        <w:rPr>
          <w:rFonts w:ascii="Times New Roman" w:hAnsi="Times New Roman" w:cs="Times New Roman"/>
          <w:sz w:val="28"/>
          <w:szCs w:val="28"/>
        </w:rPr>
        <w:t>Sertifikatni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tekshirish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natijasida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>:</w:t>
      </w:r>
    </w:p>
    <w:p w14:paraId="48EDDFE1" w14:textId="77777777" w:rsidR="000170E7" w:rsidRPr="000170E7" w:rsidRDefault="000170E7" w:rsidP="000170E7">
      <w:pPr>
        <w:numPr>
          <w:ilvl w:val="1"/>
          <w:numId w:val="7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70E7">
        <w:rPr>
          <w:rFonts w:ascii="Times New Roman" w:hAnsi="Times New Roman" w:cs="Times New Roman"/>
          <w:sz w:val="28"/>
          <w:szCs w:val="28"/>
        </w:rPr>
        <w:t>Issuer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Let's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Encrypt</w:t>
      </w:r>
      <w:proofErr w:type="spellEnd"/>
    </w:p>
    <w:p w14:paraId="68B29EB1" w14:textId="77777777" w:rsidR="000170E7" w:rsidRPr="000170E7" w:rsidRDefault="000170E7" w:rsidP="000170E7">
      <w:pPr>
        <w:numPr>
          <w:ilvl w:val="1"/>
          <w:numId w:val="7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70E7">
        <w:rPr>
          <w:rFonts w:ascii="Times New Roman" w:hAnsi="Times New Roman" w:cs="Times New Roman"/>
          <w:sz w:val="28"/>
          <w:szCs w:val="28"/>
        </w:rPr>
        <w:t>Validity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>: 2025-01-01 – 2025-12-31</w:t>
      </w:r>
    </w:p>
    <w:p w14:paraId="277ED1FB" w14:textId="77777777" w:rsidR="000170E7" w:rsidRPr="000170E7" w:rsidRDefault="000170E7" w:rsidP="000170E7">
      <w:pPr>
        <w:numPr>
          <w:ilvl w:val="1"/>
          <w:numId w:val="7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70E7">
        <w:rPr>
          <w:rFonts w:ascii="Times New Roman" w:hAnsi="Times New Roman" w:cs="Times New Roman"/>
          <w:sz w:val="28"/>
          <w:szCs w:val="28"/>
        </w:rPr>
        <w:t>Algoritm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>: SHA256</w:t>
      </w:r>
    </w:p>
    <w:p w14:paraId="474A5051" w14:textId="77777777" w:rsidR="000170E7" w:rsidRPr="000170E7" w:rsidRDefault="000170E7" w:rsidP="000170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Tahlil</w:t>
      </w: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Sertifikat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to‘g‘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ri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imzo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algoritmi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darajada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(SHA256)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xavfsiz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tizimning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almashinuvi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xavfsizligini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ta'minlaydi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. Shu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birga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sertifikatning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amal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muddati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mos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aniqlangan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u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tizimda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xavfsizlikni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ta'minlaydi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F80DDE" w14:textId="77777777" w:rsidR="000170E7" w:rsidRPr="000170E7" w:rsidRDefault="000170E7" w:rsidP="000170E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4. DNS Tahlil Testi</w:t>
      </w:r>
    </w:p>
    <w:p w14:paraId="2F38BA57" w14:textId="77777777" w:rsidR="000170E7" w:rsidRPr="000170E7" w:rsidRDefault="000170E7" w:rsidP="000170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DNS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tizimning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domen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nomi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plandi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Maqsad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tizimning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DNS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serverlari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bog‘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liq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resurslarining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xavfsizligini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tekshirish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edi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517A64" w14:textId="77777777" w:rsidR="000170E7" w:rsidRPr="000170E7" w:rsidRDefault="000170E7" w:rsidP="000170E7">
      <w:pPr>
        <w:numPr>
          <w:ilvl w:val="0"/>
          <w:numId w:val="7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70E7">
        <w:rPr>
          <w:rFonts w:ascii="Times New Roman" w:hAnsi="Times New Roman" w:cs="Times New Roman"/>
          <w:b/>
          <w:bCs/>
          <w:sz w:val="28"/>
          <w:szCs w:val="28"/>
        </w:rPr>
        <w:t>Target</w:t>
      </w:r>
      <w:r w:rsidRPr="000170E7">
        <w:rPr>
          <w:rFonts w:ascii="Times New Roman" w:hAnsi="Times New Roman" w:cs="Times New Roman"/>
          <w:sz w:val="28"/>
          <w:szCs w:val="28"/>
        </w:rPr>
        <w:t>: example.com</w:t>
      </w:r>
    </w:p>
    <w:p w14:paraId="06D11F8E" w14:textId="77777777" w:rsidR="000170E7" w:rsidRPr="000170E7" w:rsidRDefault="000170E7" w:rsidP="000170E7">
      <w:pPr>
        <w:numPr>
          <w:ilvl w:val="0"/>
          <w:numId w:val="7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70E7">
        <w:rPr>
          <w:rFonts w:ascii="Times New Roman" w:hAnsi="Times New Roman" w:cs="Times New Roman"/>
          <w:b/>
          <w:bCs/>
          <w:sz w:val="28"/>
          <w:szCs w:val="28"/>
        </w:rPr>
        <w:t xml:space="preserve">DNS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</w:rPr>
        <w:t>Query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>: A, MX, NS</w:t>
      </w:r>
    </w:p>
    <w:p w14:paraId="1FB43A2B" w14:textId="77777777" w:rsidR="000170E7" w:rsidRPr="000170E7" w:rsidRDefault="000170E7" w:rsidP="000170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</w:rPr>
        <w:t>Natijalar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>:</w:t>
      </w:r>
    </w:p>
    <w:p w14:paraId="60284435" w14:textId="77777777" w:rsidR="000170E7" w:rsidRPr="000170E7" w:rsidRDefault="000170E7" w:rsidP="000170E7">
      <w:pPr>
        <w:numPr>
          <w:ilvl w:val="0"/>
          <w:numId w:val="7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70E7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</w:rPr>
        <w:t>Record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: 93.184.216.34 (IP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manzil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>)</w:t>
      </w:r>
    </w:p>
    <w:p w14:paraId="03CD9520" w14:textId="77777777" w:rsidR="000170E7" w:rsidRPr="000170E7" w:rsidRDefault="000170E7" w:rsidP="000170E7">
      <w:pPr>
        <w:numPr>
          <w:ilvl w:val="0"/>
          <w:numId w:val="7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MX Record</w:t>
      </w:r>
      <w:r w:rsidRPr="000170E7">
        <w:rPr>
          <w:rFonts w:ascii="Times New Roman" w:hAnsi="Times New Roman" w:cs="Times New Roman"/>
          <w:sz w:val="28"/>
          <w:szCs w:val="28"/>
          <w:lang w:val="en-US"/>
        </w:rPr>
        <w:t>: mail.example.com (Mail server)</w:t>
      </w:r>
    </w:p>
    <w:p w14:paraId="00DEA75F" w14:textId="77777777" w:rsidR="000170E7" w:rsidRPr="000170E7" w:rsidRDefault="000170E7" w:rsidP="000170E7">
      <w:pPr>
        <w:numPr>
          <w:ilvl w:val="0"/>
          <w:numId w:val="7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NS Record</w:t>
      </w:r>
      <w:r w:rsidRPr="000170E7">
        <w:rPr>
          <w:rFonts w:ascii="Times New Roman" w:hAnsi="Times New Roman" w:cs="Times New Roman"/>
          <w:sz w:val="28"/>
          <w:szCs w:val="28"/>
          <w:lang w:val="en-US"/>
        </w:rPr>
        <w:t>: ns1.example.com, ns2.example.com</w:t>
      </w:r>
    </w:p>
    <w:p w14:paraId="78C7AA92" w14:textId="77777777" w:rsidR="000170E7" w:rsidRPr="000170E7" w:rsidRDefault="000170E7" w:rsidP="000170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Tahlil</w:t>
      </w: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: DNS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tahlili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natijalariga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tizimning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manzili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mail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serveri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aniqlandi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. DNS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serverlarning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natijalari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xavfsizlik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nuqtai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nazaridan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e'tibor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berishni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talab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chunki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DNS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tahlili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tizimning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zaifliklari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aniqlanishi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E792B0" w14:textId="77777777" w:rsidR="000170E7" w:rsidRPr="000170E7" w:rsidRDefault="000170E7" w:rsidP="000170E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Natijalarining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Umumiy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Tahlili</w:t>
      </w:r>
      <w:proofErr w:type="spellEnd"/>
    </w:p>
    <w:p w14:paraId="34F31B51" w14:textId="77777777" w:rsidR="000170E7" w:rsidRPr="000170E7" w:rsidRDefault="000170E7" w:rsidP="000170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Dasturiy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vosita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tkazilgan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eksperimentlar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testlar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tizimning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xavfsizligini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aniqlashda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samarali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lishini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rsatdi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. Port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skanerlash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veb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SSL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sertifikatini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DNS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tahlili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tizimning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xavfsizligi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lastRenderedPageBreak/>
        <w:t>ma'lumotlar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yig‘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ildi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tizimning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zaifliklari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aniqlandi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natijalar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tizimni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himoya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qilishning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muhim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yo‘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nalishlari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rsatildi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6BC0CC" w14:textId="77777777" w:rsidR="000170E7" w:rsidRPr="000170E7" w:rsidRDefault="000170E7" w:rsidP="000170E7">
      <w:pPr>
        <w:numPr>
          <w:ilvl w:val="0"/>
          <w:numId w:val="7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Portlar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xizmatlar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xavfsizligi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Tizimda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ochiq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portlar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xizmatlari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xavfsizligini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tekshirish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Zaif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parolni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ishlatish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noxush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portlarni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himoya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qilish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zarur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>.</w:t>
      </w:r>
    </w:p>
    <w:p w14:paraId="59D05229" w14:textId="77777777" w:rsidR="000170E7" w:rsidRPr="000170E7" w:rsidRDefault="000170E7" w:rsidP="000170E7">
      <w:pPr>
        <w:numPr>
          <w:ilvl w:val="0"/>
          <w:numId w:val="7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</w:rPr>
        <w:t>Veb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</w:rPr>
        <w:t>resurslar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</w:rPr>
        <w:t>xavfsizligi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Veb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tarmog‘idagi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yashirin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direktoriyalar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xavfsizligini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tekshirish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ularga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ruxsatni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cheklash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zarur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>.</w:t>
      </w:r>
    </w:p>
    <w:p w14:paraId="27ECD912" w14:textId="77777777" w:rsidR="000170E7" w:rsidRPr="000170E7" w:rsidRDefault="000170E7" w:rsidP="000170E7">
      <w:pPr>
        <w:numPr>
          <w:ilvl w:val="0"/>
          <w:numId w:val="7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70E7">
        <w:rPr>
          <w:rFonts w:ascii="Times New Roman" w:hAnsi="Times New Roman" w:cs="Times New Roman"/>
          <w:b/>
          <w:bCs/>
          <w:sz w:val="28"/>
          <w:szCs w:val="28"/>
        </w:rPr>
        <w:t xml:space="preserve">SSL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</w:rPr>
        <w:t>sertifikatining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</w:rPr>
        <w:t>xavfsizligi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: SSL/TLS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sertifikatlari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to‘g‘ri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tashkil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etilgan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amaldagi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xavfsizlikni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ta'minlaydi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lekin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boshqa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xavfsizlik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qatlamlari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ham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muhim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ahamiyatga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ega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>.</w:t>
      </w:r>
    </w:p>
    <w:p w14:paraId="445049C7" w14:textId="77777777" w:rsidR="000170E7" w:rsidRPr="005929A6" w:rsidRDefault="000170E7" w:rsidP="000170E7">
      <w:pPr>
        <w:numPr>
          <w:ilvl w:val="0"/>
          <w:numId w:val="7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70E7">
        <w:rPr>
          <w:rFonts w:ascii="Times New Roman" w:hAnsi="Times New Roman" w:cs="Times New Roman"/>
          <w:b/>
          <w:bCs/>
          <w:sz w:val="28"/>
          <w:szCs w:val="28"/>
        </w:rPr>
        <w:t xml:space="preserve">DNS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</w:rPr>
        <w:t>ma'lumotlari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</w:rPr>
        <w:t>xavfsizligi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: DNS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tahlili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yordamida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tizimni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tahlil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qilish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potentsial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zaifliklarni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aniqlash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zarur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>.</w:t>
      </w:r>
    </w:p>
    <w:p w14:paraId="0FA5BAAE" w14:textId="77777777" w:rsidR="000170E7" w:rsidRPr="005929A6" w:rsidRDefault="000170E7" w:rsidP="000170E7">
      <w:p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929A6">
        <w:rPr>
          <w:rStyle w:val="a9"/>
          <w:rFonts w:ascii="Times New Roman" w:hAnsi="Times New Roman" w:cs="Times New Roman"/>
          <w:sz w:val="28"/>
          <w:szCs w:val="28"/>
        </w:rPr>
        <w:t>Muhokama</w:t>
      </w:r>
      <w:proofErr w:type="spellEnd"/>
    </w:p>
    <w:p w14:paraId="63F74C5A" w14:textId="77777777" w:rsidR="000170E7" w:rsidRPr="005929A6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5929A6">
        <w:rPr>
          <w:rFonts w:ascii="Times New Roman" w:hAnsi="Times New Roman" w:cs="Times New Roman"/>
          <w:sz w:val="28"/>
          <w:szCs w:val="28"/>
        </w:rPr>
        <w:t>Ushbu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maqolada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razvedka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hujumini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amalga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oshirishga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mo‘ljallangan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dasturiy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vosita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ishlab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chiqildi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uning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samaradorligi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tajribalar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yordamida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baholandi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Dastur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tarmoq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xavfsizligi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tizimlarni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himoya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qilishda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foydalanuvchilar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muhim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vosita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sifatida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ishlab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chiqildi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Muhokama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qismida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dasturiy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vosita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orqali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olingan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natijalar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umumiy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yondoshuvlar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muhokama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qilinadi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>.</w:t>
      </w:r>
    </w:p>
    <w:p w14:paraId="2138F2E9" w14:textId="77777777" w:rsidR="000170E7" w:rsidRPr="005929A6" w:rsidRDefault="000170E7" w:rsidP="000170E7"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29A6"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Tizim</w:t>
      </w:r>
      <w:proofErr w:type="spellEnd"/>
      <w:r w:rsidRPr="005929A6"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5929A6"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xavfsizligini</w:t>
      </w:r>
      <w:proofErr w:type="spellEnd"/>
      <w:r w:rsidRPr="005929A6"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5929A6"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baholash</w:t>
      </w:r>
      <w:proofErr w:type="spellEnd"/>
      <w:r w:rsidRPr="005929A6"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5929A6"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va</w:t>
      </w:r>
      <w:proofErr w:type="spellEnd"/>
      <w:r w:rsidRPr="005929A6"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5929A6"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tahlil</w:t>
      </w:r>
      <w:proofErr w:type="spellEnd"/>
      <w:r w:rsidRPr="005929A6"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5929A6"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qilish</w:t>
      </w:r>
      <w:proofErr w:type="spellEnd"/>
    </w:p>
    <w:p w14:paraId="20CBA2CC" w14:textId="77777777" w:rsidR="000170E7" w:rsidRPr="005929A6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Eksperimentlar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natijasida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tizim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xavfsizligini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baholashda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dasturiy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vositaning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samaradorligini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929A6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5929A6">
        <w:rPr>
          <w:rFonts w:ascii="Times New Roman" w:hAnsi="Times New Roman" w:cs="Times New Roman"/>
          <w:sz w:val="28"/>
          <w:szCs w:val="28"/>
          <w:lang w:val="en-US"/>
        </w:rPr>
        <w:t>rsatdi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. Port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skanerlash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, web reconnaissance, SSL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sertifikati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tahlili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DNS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tahlili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kabi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usullar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tizimlarning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zaifliklari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aniqlandi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. Dastur </w:t>
      </w:r>
      <w:proofErr w:type="spellStart"/>
      <w:proofErr w:type="gramStart"/>
      <w:r w:rsidRPr="005929A6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5929A6">
        <w:rPr>
          <w:rFonts w:ascii="Times New Roman" w:hAnsi="Times New Roman" w:cs="Times New Roman"/>
          <w:sz w:val="28"/>
          <w:szCs w:val="28"/>
          <w:lang w:val="en-US"/>
        </w:rPr>
        <w:t>zining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moslashuvchanligi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samaradorligi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kiberxavfsizlik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tahlilida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muhim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rol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929A6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5929A6">
        <w:rPr>
          <w:rFonts w:ascii="Times New Roman" w:hAnsi="Times New Roman" w:cs="Times New Roman"/>
          <w:sz w:val="28"/>
          <w:szCs w:val="28"/>
          <w:lang w:val="en-US"/>
        </w:rPr>
        <w:t>ynash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imkoniyatiga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ekanligini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929A6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5929A6">
        <w:rPr>
          <w:rFonts w:ascii="Times New Roman" w:hAnsi="Times New Roman" w:cs="Times New Roman"/>
          <w:sz w:val="28"/>
          <w:szCs w:val="28"/>
          <w:lang w:val="en-US"/>
        </w:rPr>
        <w:t>rsatdi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3130E5" w14:textId="77777777" w:rsidR="000170E7" w:rsidRPr="005929A6" w:rsidRDefault="000170E7" w:rsidP="000170E7">
      <w:p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Biroq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tizim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faqat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dastlabki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bosqichi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qaralishi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Hujumning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yanada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chuqurroq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, "exploitation"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bosqichiga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929A6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5929A6">
        <w:rPr>
          <w:rFonts w:ascii="Times New Roman" w:hAnsi="Times New Roman" w:cs="Times New Roman"/>
          <w:sz w:val="28"/>
          <w:szCs w:val="28"/>
          <w:lang w:val="en-US"/>
        </w:rPr>
        <w:t>tilishidan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oldin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tizimning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xavfsizligi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5929A6">
        <w:rPr>
          <w:rFonts w:ascii="Times New Roman" w:hAnsi="Times New Roman" w:cs="Times New Roman"/>
          <w:sz w:val="28"/>
          <w:szCs w:val="28"/>
          <w:lang w:val="en-US"/>
        </w:rPr>
        <w:t>liq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929A6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5929A6">
        <w:rPr>
          <w:rFonts w:ascii="Times New Roman" w:hAnsi="Times New Roman" w:cs="Times New Roman"/>
          <w:sz w:val="28"/>
          <w:szCs w:val="28"/>
          <w:lang w:val="en-US"/>
        </w:rPr>
        <w:t>rganilishi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lozim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. Dastur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aniqlangan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zaifliklar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tizimni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himoya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strategiyasini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shakllantirishga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yordam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, port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skanerlash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natijasida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aniqlangan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ochiq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portlar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xizmatlar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xavfsizlikni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mustahkamlash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zarurati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D2D914A" w14:textId="77777777" w:rsidR="000170E7" w:rsidRPr="005929A6" w:rsidRDefault="000170E7" w:rsidP="000170E7">
      <w:pPr>
        <w:pStyle w:val="3"/>
        <w:rPr>
          <w:rFonts w:ascii="Times New Roman" w:hAnsi="Times New Roman" w:cs="Times New Roman"/>
          <w:sz w:val="28"/>
          <w:szCs w:val="28"/>
        </w:rPr>
      </w:pPr>
      <w:proofErr w:type="spellStart"/>
      <w:r w:rsidRPr="005929A6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Dasturiy</w:t>
      </w:r>
      <w:proofErr w:type="spellEnd"/>
      <w:r w:rsidRPr="005929A6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5929A6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vosita</w:t>
      </w:r>
      <w:proofErr w:type="spellEnd"/>
      <w:r w:rsidRPr="005929A6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5929A6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imkoniyatlari</w:t>
      </w:r>
      <w:proofErr w:type="spellEnd"/>
      <w:r w:rsidRPr="005929A6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5929A6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va</w:t>
      </w:r>
      <w:proofErr w:type="spellEnd"/>
      <w:r w:rsidRPr="005929A6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5929A6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takomillashtirish</w:t>
      </w:r>
      <w:proofErr w:type="spellEnd"/>
    </w:p>
    <w:p w14:paraId="382BA464" w14:textId="77777777" w:rsidR="000170E7" w:rsidRPr="005929A6" w:rsidRDefault="000170E7" w:rsidP="000170E7">
      <w:p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29A6">
        <w:rPr>
          <w:rFonts w:ascii="Times New Roman" w:hAnsi="Times New Roman" w:cs="Times New Roman"/>
          <w:sz w:val="28"/>
          <w:szCs w:val="28"/>
        </w:rPr>
        <w:t>Dasturiy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vositaning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asosiy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ustunliklaridan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biri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shundaki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, u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ko‘plab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xavfsizlik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tekshiruvlarini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avtomatik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ravishda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amalga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oshiradi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. </w:t>
      </w:r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Bu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tizim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administratorlari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samarali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vosita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929A6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5929A6">
        <w:rPr>
          <w:rFonts w:ascii="Times New Roman" w:hAnsi="Times New Roman" w:cs="Times New Roman"/>
          <w:sz w:val="28"/>
          <w:szCs w:val="28"/>
          <w:lang w:val="en-US"/>
        </w:rPr>
        <w:t>lib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xizmat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qilishi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. Dastur,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ayniqsa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zaifliklarni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xavfsizlikni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ta'minlashda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yordam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beradigan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yaxshi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929A6">
        <w:rPr>
          <w:rFonts w:ascii="Times New Roman" w:hAnsi="Times New Roman" w:cs="Times New Roman"/>
          <w:sz w:val="28"/>
          <w:szCs w:val="28"/>
          <w:lang w:val="en-US"/>
        </w:rPr>
        <w:t>boshlang‘</w:t>
      </w:r>
      <w:proofErr w:type="gramEnd"/>
      <w:r w:rsidRPr="005929A6">
        <w:rPr>
          <w:rFonts w:ascii="Times New Roman" w:hAnsi="Times New Roman" w:cs="Times New Roman"/>
          <w:sz w:val="28"/>
          <w:szCs w:val="28"/>
          <w:lang w:val="en-US"/>
        </w:rPr>
        <w:t>ich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nuqtani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yaratadi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4E685E" w14:textId="77777777" w:rsidR="000170E7" w:rsidRPr="005929A6" w:rsidRDefault="000170E7" w:rsidP="000170E7">
      <w:pPr>
        <w:pStyle w:val="a7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dasturga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kiritilgan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funksiyalar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avtomatik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aniq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grafik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interfeyslar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uni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yanada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qulayroq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samarali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imkoniyatini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yaratadi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Kelajakda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vosita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tahlilning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chuqurligini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oshirish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tarmoqda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yuzaga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keladigan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noxush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xatti-harakatlarni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to‘g‘</w:t>
      </w:r>
      <w:proofErr w:type="gramEnd"/>
      <w:r w:rsidRPr="005929A6">
        <w:rPr>
          <w:rFonts w:ascii="Times New Roman" w:hAnsi="Times New Roman" w:cs="Times New Roman"/>
          <w:sz w:val="28"/>
          <w:szCs w:val="28"/>
          <w:lang w:val="en-US"/>
        </w:rPr>
        <w:t>ridan-</w:t>
      </w:r>
      <w:proofErr w:type="gram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to‘g‘</w:t>
      </w:r>
      <w:proofErr w:type="gramEnd"/>
      <w:r w:rsidRPr="005929A6">
        <w:rPr>
          <w:rFonts w:ascii="Times New Roman" w:hAnsi="Times New Roman" w:cs="Times New Roman"/>
          <w:sz w:val="28"/>
          <w:szCs w:val="28"/>
          <w:lang w:val="en-US"/>
        </w:rPr>
        <w:t>ri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javob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imkoniyatini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berishi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06C866" w14:textId="77777777" w:rsidR="000170E7" w:rsidRPr="005929A6" w:rsidRDefault="000170E7" w:rsidP="000170E7">
      <w:p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Dasturda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929A6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5929A6">
        <w:rPr>
          <w:rFonts w:ascii="Times New Roman" w:hAnsi="Times New Roman" w:cs="Times New Roman"/>
          <w:sz w:val="28"/>
          <w:szCs w:val="28"/>
          <w:lang w:val="en-US"/>
        </w:rPr>
        <w:t>lgan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SSL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tahlili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veb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resurslarni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kashf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portlarni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skanerlash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kabi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funksiyalar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xavfsizligini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yaxshilashda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alohida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ahamiyatga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funksiyalarni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yanada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rivojlantirish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avtomatlashtirish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avtomatik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eksport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xavfli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holatlar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929A6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5929A6">
        <w:rPr>
          <w:rFonts w:ascii="Times New Roman" w:hAnsi="Times New Roman" w:cs="Times New Roman"/>
          <w:sz w:val="28"/>
          <w:szCs w:val="28"/>
          <w:lang w:val="en-US"/>
        </w:rPr>
        <w:t>yicha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tizimga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ogohlantirishlar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yuborish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imkoniyatlarini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929A6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5929A6">
        <w:rPr>
          <w:rFonts w:ascii="Times New Roman" w:hAnsi="Times New Roman" w:cs="Times New Roman"/>
          <w:sz w:val="28"/>
          <w:szCs w:val="28"/>
          <w:lang w:val="en-US"/>
        </w:rPr>
        <w:t>shish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42BA69" w14:textId="77777777" w:rsidR="000170E7" w:rsidRPr="005929A6" w:rsidRDefault="000170E7" w:rsidP="000170E7">
      <w:pPr>
        <w:pStyle w:val="3"/>
        <w:rPr>
          <w:rFonts w:ascii="Times New Roman" w:hAnsi="Times New Roman" w:cs="Times New Roman"/>
          <w:sz w:val="28"/>
          <w:szCs w:val="28"/>
        </w:rPr>
      </w:pPr>
      <w:proofErr w:type="spellStart"/>
      <w:r w:rsidRPr="005929A6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Xavfsizlikka</w:t>
      </w:r>
      <w:proofErr w:type="spellEnd"/>
      <w:r w:rsidRPr="005929A6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5929A6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ta'sir</w:t>
      </w:r>
      <w:proofErr w:type="spellEnd"/>
    </w:p>
    <w:p w14:paraId="41F62151" w14:textId="77777777" w:rsidR="000170E7" w:rsidRPr="005929A6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29A6">
        <w:rPr>
          <w:rFonts w:ascii="Times New Roman" w:hAnsi="Times New Roman" w:cs="Times New Roman"/>
          <w:sz w:val="28"/>
          <w:szCs w:val="28"/>
        </w:rPr>
        <w:t>Dasturiy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vosita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yordamida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olingan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natijalar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tizim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xavfsizligini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ta'minlashda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razvedka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hujumlarining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oldini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olishda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yordam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berishi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. </w:t>
      </w:r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Har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aniqlangan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zaiflik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tizimning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jiddiy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muammolariga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kelishi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Shuning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vosita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aniq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tizimni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himoya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qilishga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qaratilgan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strategiyalarni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chiqish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zarur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A68EBBB" w14:textId="77777777" w:rsidR="000170E7" w:rsidRPr="005929A6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Eksperimentlarda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natijalar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shuni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929A6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5929A6">
        <w:rPr>
          <w:rFonts w:ascii="Times New Roman" w:hAnsi="Times New Roman" w:cs="Times New Roman"/>
          <w:sz w:val="28"/>
          <w:szCs w:val="28"/>
          <w:lang w:val="en-US"/>
        </w:rPr>
        <w:t>rsatadiki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tizim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xavfsizligi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muhim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929A6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5929A6">
        <w:rPr>
          <w:rFonts w:ascii="Times New Roman" w:hAnsi="Times New Roman" w:cs="Times New Roman"/>
          <w:sz w:val="28"/>
          <w:szCs w:val="28"/>
          <w:lang w:val="en-US"/>
        </w:rPr>
        <w:t>lgan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faktorlar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parollarni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murakkablashtirish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, SSL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sertifikatlarini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yangilash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tarmoqni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kuzatib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borish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kabi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xavfsizlik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amaliyotlari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oshirilishi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Hujumchilarning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tizimga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kirishini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oldini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zaiflik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aniqlanganda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tizimda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zaruriy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himoya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choralarini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929A6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5929A6">
        <w:rPr>
          <w:rFonts w:ascii="Times New Roman" w:hAnsi="Times New Roman" w:cs="Times New Roman"/>
          <w:sz w:val="28"/>
          <w:szCs w:val="28"/>
          <w:lang w:val="en-US"/>
        </w:rPr>
        <w:t>rish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lozim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282D77" w14:textId="77777777" w:rsidR="000170E7" w:rsidRPr="005929A6" w:rsidRDefault="000170E7" w:rsidP="000170E7">
      <w:pPr>
        <w:pStyle w:val="3"/>
        <w:rPr>
          <w:rFonts w:ascii="Times New Roman" w:hAnsi="Times New Roman" w:cs="Times New Roman"/>
          <w:sz w:val="28"/>
          <w:szCs w:val="28"/>
        </w:rPr>
      </w:pPr>
      <w:proofErr w:type="spellStart"/>
      <w:r w:rsidRPr="005929A6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Zaifliklarni</w:t>
      </w:r>
      <w:proofErr w:type="spellEnd"/>
      <w:r w:rsidRPr="005929A6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5929A6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aniqlash</w:t>
      </w:r>
      <w:proofErr w:type="spellEnd"/>
      <w:r w:rsidRPr="005929A6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5929A6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va</w:t>
      </w:r>
      <w:proofErr w:type="spellEnd"/>
      <w:r w:rsidRPr="005929A6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5929A6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oldini</w:t>
      </w:r>
      <w:proofErr w:type="spellEnd"/>
      <w:r w:rsidRPr="005929A6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5929A6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olish</w:t>
      </w:r>
      <w:proofErr w:type="spellEnd"/>
    </w:p>
    <w:p w14:paraId="0E65017B" w14:textId="77777777" w:rsidR="000170E7" w:rsidRPr="005929A6" w:rsidRDefault="000170E7" w:rsidP="000170E7">
      <w:p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929A6">
        <w:rPr>
          <w:rFonts w:ascii="Times New Roman" w:hAnsi="Times New Roman" w:cs="Times New Roman"/>
          <w:sz w:val="28"/>
          <w:szCs w:val="28"/>
        </w:rPr>
        <w:t>Dasturiy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vosita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yordamida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aniqlangan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zaifliklar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tizimlarni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yanada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kuchaytirish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yaxshi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imkoniyat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yaratadi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Eksperimentlar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natijalariga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ko‘ra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zaif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parollar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ochiq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portlar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noto‘g‘ri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sozlangan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xizmatlar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tizimga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kiberhujumlarni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amalga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oshirishda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asosiy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nuqta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bo‘lib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xizmat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qiladi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Shuning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zaifliklarga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qarshi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chora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ko‘rish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tizim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xavfsizligini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ta'minlashda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muhim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qadamdir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>.</w:t>
      </w:r>
    </w:p>
    <w:p w14:paraId="53F67797" w14:textId="630D2F52" w:rsidR="000170E7" w:rsidRPr="005929A6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5929A6">
        <w:rPr>
          <w:rFonts w:ascii="Times New Roman" w:hAnsi="Times New Roman" w:cs="Times New Roman"/>
          <w:sz w:val="28"/>
          <w:szCs w:val="28"/>
        </w:rPr>
        <w:lastRenderedPageBreak/>
        <w:t>Zaifliklarni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aniqlash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ularga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qarshi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kurashish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maxsus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vositalar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yordamida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avtomatik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tekshiruvlar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o‘tkazish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tizimda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xavf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tug‘dirmaydigan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xatti-harakatlarni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tahlil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qilish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xavfsizlikni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mustahkamlash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kerak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Kelajakda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dastur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tizimlar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ustidan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to‘liq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monitoring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o‘tkazish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imkoniyatiga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ega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bo‘lishi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kerak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esa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tizim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administratorlariga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potentsial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xavflarni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erta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aniqlash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imkoniyatini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beradi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>.</w:t>
      </w:r>
    </w:p>
    <w:p w14:paraId="3156C6A1" w14:textId="77777777" w:rsidR="000170E7" w:rsidRPr="005929A6" w:rsidRDefault="000170E7" w:rsidP="000170E7"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29A6"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Tizimga</w:t>
      </w:r>
      <w:proofErr w:type="spellEnd"/>
      <w:r w:rsidRPr="005929A6"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5929A6"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bo‘</w:t>
      </w:r>
      <w:proofErr w:type="gramEnd"/>
      <w:r w:rsidRPr="005929A6"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lgan</w:t>
      </w:r>
      <w:proofErr w:type="spellEnd"/>
      <w:r w:rsidRPr="005929A6"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5929A6"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ta'sir</w:t>
      </w:r>
      <w:proofErr w:type="spellEnd"/>
      <w:r w:rsidRPr="005929A6"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5929A6"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va</w:t>
      </w:r>
      <w:proofErr w:type="spellEnd"/>
      <w:r w:rsidRPr="005929A6"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5929A6"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kelajakdagi</w:t>
      </w:r>
      <w:proofErr w:type="spellEnd"/>
      <w:r w:rsidRPr="005929A6"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5929A6"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rivojlanish</w:t>
      </w:r>
      <w:proofErr w:type="spellEnd"/>
    </w:p>
    <w:p w14:paraId="690EE21B" w14:textId="77777777" w:rsidR="000170E7" w:rsidRPr="005929A6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Dasturiy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vosita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tizimlar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tarmoqlarni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qilishda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samarali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929A6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5929A6">
        <w:rPr>
          <w:rFonts w:ascii="Times New Roman" w:hAnsi="Times New Roman" w:cs="Times New Roman"/>
          <w:sz w:val="28"/>
          <w:szCs w:val="28"/>
          <w:lang w:val="en-US"/>
        </w:rPr>
        <w:t>lishi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Hozirgi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vaqtda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chiqilgan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vosita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asosan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tizim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xavfsizligini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tekshirish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ishlatiladi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Kelajakda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vosita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yanada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rivojlantirilishi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xavfsizlikni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real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vaqt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rejimida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kuzatish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imkoniyatlarini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. Dastur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tizim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xavfsizligi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monitoringi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hujumlarni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oldini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yanada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samarali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929A6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5929A6">
        <w:rPr>
          <w:rFonts w:ascii="Times New Roman" w:hAnsi="Times New Roman" w:cs="Times New Roman"/>
          <w:sz w:val="28"/>
          <w:szCs w:val="28"/>
          <w:lang w:val="en-US"/>
        </w:rPr>
        <w:t>lishi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929A6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5929A6">
        <w:rPr>
          <w:rFonts w:ascii="Times New Roman" w:hAnsi="Times New Roman" w:cs="Times New Roman"/>
          <w:sz w:val="28"/>
          <w:szCs w:val="28"/>
          <w:lang w:val="en-US"/>
        </w:rPr>
        <w:t>shimcha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imkoniyatlar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tarmoqdagi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noxush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xatti-harakatlarni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xavfli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holatlarni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avtomatik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bildiradigan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tizimlarni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joriy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35E21E" w14:textId="4AEA642D" w:rsidR="000170E7" w:rsidRPr="005929A6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Kod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tahlili</w:t>
      </w:r>
      <w:proofErr w:type="spellEnd"/>
    </w:p>
    <w:p w14:paraId="1542203A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Quyida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keltirilgan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Python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kodi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tarmoqni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xavfsizlikni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baholash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funksiyalarni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ichiga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oladi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kodning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prinsiplarini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funksiyasining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oshirilishini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batafsil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qilamiz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DB12B6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03698818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</w:rPr>
        <w:t>Копировать</w:t>
      </w:r>
    </w:p>
    <w:p w14:paraId="0296A823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ssl_</w:t>
      </w:r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analyzer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self, target):</w:t>
      </w:r>
    </w:p>
    <w:p w14:paraId="68BCE8A8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context =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ssl.create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_default_</w:t>
      </w:r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context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23659BD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with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socket.create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connection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(target, 443)) as sock:</w:t>
      </w:r>
    </w:p>
    <w:p w14:paraId="6A1D76EF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    with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context.wrap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socket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sock,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server_hostname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=target) as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ssock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688F69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        cert =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ssock.getpeercert</w:t>
      </w:r>
      <w:proofErr w:type="spellEnd"/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binary_form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=True)</w:t>
      </w:r>
    </w:p>
    <w:p w14:paraId="515267CA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cert_obj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= x509.load_der_x509_</w:t>
      </w:r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certificate(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cert,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default_</w:t>
      </w:r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backend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61649682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AEEE92B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cert_info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14:paraId="6A73FEB2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'issuer': cert_</w:t>
      </w:r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obj.issuer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.rfc4514_</w:t>
      </w:r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string(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7EFED80A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            'subject': cert_</w:t>
      </w:r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obj.subject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.rfc4514_</w:t>
      </w:r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string(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11B2EE9F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            'version':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cert_</w:t>
      </w:r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obj.version</w:t>
      </w:r>
      <w:proofErr w:type="spellEnd"/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8790E53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            '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serial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_number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cert_</w:t>
      </w:r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obj.serial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_number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7274158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            '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_valid_before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cert_obj.not_valid_</w:t>
      </w:r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before.isoformat</w:t>
      </w:r>
      <w:proofErr w:type="spellEnd"/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14:paraId="3802B9D7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            '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_valid_after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cert_obj.not_valid_</w:t>
      </w:r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after.isoformat</w:t>
      </w:r>
      <w:proofErr w:type="spellEnd"/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14:paraId="5BA04419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            '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signature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_algorithm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': cert_</w:t>
      </w:r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obj.signature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_algorithm_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oid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._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14:paraId="2E614880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5273309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self.report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_data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ssl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'] =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cert_info</w:t>
      </w:r>
      <w:proofErr w:type="spellEnd"/>
    </w:p>
    <w:p w14:paraId="2BDDC6A0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SSL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Tahlili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ssl_analyzer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funksiyasi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619A03E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funksiya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SSL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sertifikatini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mo‘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ljallangan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. SSL (Secure Sockets Layer)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sertifikati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tizimga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bog‘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lanishdan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oldin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xavfsizligini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tasdiqlash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ishlatiladi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Kodda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quyidagi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amallar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bajariladi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>:</w:t>
      </w:r>
    </w:p>
    <w:p w14:paraId="50256C99" w14:textId="77777777" w:rsidR="000170E7" w:rsidRPr="000170E7" w:rsidRDefault="000170E7" w:rsidP="000170E7">
      <w:pPr>
        <w:numPr>
          <w:ilvl w:val="0"/>
          <w:numId w:val="77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SSL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kontekstini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yaratish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ssl.create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_default_</w:t>
      </w:r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context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funksiyasi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SSL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ulanishini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standarti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rnatadi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C41002" w14:textId="77777777" w:rsidR="000170E7" w:rsidRPr="000170E7" w:rsidRDefault="000170E7" w:rsidP="000170E7">
      <w:pPr>
        <w:numPr>
          <w:ilvl w:val="0"/>
          <w:numId w:val="77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Socket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yaratish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socket.create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connection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tizimning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443-portiga (HTTPS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ulanish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rnatiladi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A7022D" w14:textId="77777777" w:rsidR="000170E7" w:rsidRPr="000170E7" w:rsidRDefault="000170E7" w:rsidP="000170E7">
      <w:pPr>
        <w:numPr>
          <w:ilvl w:val="0"/>
          <w:numId w:val="77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SSL socket </w:t>
      </w:r>
      <w:proofErr w:type="spellStart"/>
      <w:proofErr w:type="gram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o‘</w:t>
      </w:r>
      <w:proofErr w:type="gram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rash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context.wrap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socket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socketni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SSL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konteksiga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rab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xavfsiz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ulanishni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ta'minlaydi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0B764E" w14:textId="77777777" w:rsidR="000170E7" w:rsidRPr="000170E7" w:rsidRDefault="000170E7" w:rsidP="000170E7">
      <w:pPr>
        <w:numPr>
          <w:ilvl w:val="0"/>
          <w:numId w:val="77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Sertifikatni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olish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getpeercert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binary_form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=True)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serverning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SSL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sertifikati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olinadi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C64EC6" w14:textId="77777777" w:rsidR="000170E7" w:rsidRPr="000170E7" w:rsidRDefault="000170E7" w:rsidP="000170E7">
      <w:pPr>
        <w:numPr>
          <w:ilvl w:val="0"/>
          <w:numId w:val="77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Sertifikatni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dekodlash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: x509.load_der_x509_</w:t>
      </w:r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certificate(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sertifikatni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dekodlash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tizimning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sertifikatini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imkonini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C8E3DC" w14:textId="77777777" w:rsidR="000170E7" w:rsidRPr="000170E7" w:rsidRDefault="000170E7" w:rsidP="000170E7">
      <w:pPr>
        <w:numPr>
          <w:ilvl w:val="0"/>
          <w:numId w:val="77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Sertifikat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ma'lumotlarini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olish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Sertifikatning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chiqaruvchi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foydalanuvchi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ma'lumotlari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amal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davri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imzo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algoritmi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kabi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olinadi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DA5846" w14:textId="77777777" w:rsidR="000170E7" w:rsidRPr="000170E7" w:rsidRDefault="000170E7" w:rsidP="000170E7">
      <w:pPr>
        <w:numPr>
          <w:ilvl w:val="0"/>
          <w:numId w:val="77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Hisobot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yaratish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self.report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_data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ssl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']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obyektiga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saqlanadi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foydalanuvchiga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qilingan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SSL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sertifikati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etiladi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47937BD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0170E7">
        <w:rPr>
          <w:rFonts w:ascii="Times New Roman" w:hAnsi="Times New Roman" w:cs="Times New Roman"/>
          <w:sz w:val="28"/>
          <w:szCs w:val="28"/>
        </w:rPr>
        <w:pict w14:anchorId="7BF5FC05">
          <v:rect id="_x0000_i1097" style="width:0;height:1.5pt" o:hralign="center" o:hrstd="t" o:hr="t" fillcolor="#a0a0a0" stroked="f"/>
        </w:pict>
      </w:r>
    </w:p>
    <w:p w14:paraId="13B6D962" w14:textId="641866CA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68BE5047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def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web_</w:t>
      </w:r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crawler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81A9F2A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Fore.CYAN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+ f"\</w:t>
      </w:r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n[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+] Web reconnaissance for {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14:paraId="6058F342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parsed =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urlparse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F79257C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base_url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= f"{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parsed.scheme</w:t>
      </w:r>
      <w:proofErr w:type="spellEnd"/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}://{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parsed.netloc</w:t>
      </w:r>
      <w:proofErr w:type="spellEnd"/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}"</w:t>
      </w:r>
    </w:p>
    <w:p w14:paraId="759FDF35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142FA4E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# Directory brute-forcing</w:t>
      </w:r>
    </w:p>
    <w:p w14:paraId="5189342A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with </w:t>
      </w:r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'wordlist.txt', 'r') as f:</w:t>
      </w:r>
    </w:p>
    <w:p w14:paraId="17A30115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    directories =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f.read</w:t>
      </w:r>
      <w:proofErr w:type="spellEnd"/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splitlines</w:t>
      </w:r>
      <w:proofErr w:type="spellEnd"/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36D4397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1C6E433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discovered = []</w:t>
      </w:r>
    </w:p>
    <w:p w14:paraId="762D6B64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in directories:</w:t>
      </w:r>
    </w:p>
    <w:p w14:paraId="477DC6B3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full_url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= f"{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base_url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}/{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}"</w:t>
      </w:r>
    </w:p>
    <w:p w14:paraId="3F3CA61B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    try:</w:t>
      </w:r>
    </w:p>
    <w:p w14:paraId="14BD34ED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        response =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requests.get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full_url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, timeout=3)</w:t>
      </w:r>
    </w:p>
    <w:p w14:paraId="39A416C7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response.status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_code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== 200:</w:t>
      </w:r>
    </w:p>
    <w:p w14:paraId="670AB059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discovered.append</w:t>
      </w:r>
      <w:proofErr w:type="spellEnd"/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full_url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01C414B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Fore.GREEN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f"Found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full_url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14:paraId="7701907E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    except Exception as e:</w:t>
      </w:r>
    </w:p>
    <w:p w14:paraId="12111F19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        continue</w:t>
      </w:r>
    </w:p>
    <w:p w14:paraId="35E2B628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572FF96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self.report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_data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['web'] = {</w:t>
      </w:r>
    </w:p>
    <w:p w14:paraId="37C3FC47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    '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discovered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_paths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': discovered,</w:t>
      </w:r>
    </w:p>
    <w:p w14:paraId="74B20103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    'headers':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requests.get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base_url</w:t>
      </w:r>
      <w:proofErr w:type="spellEnd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).headers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DDCC65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36F725B8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Veb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Tarmoqni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Kashf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Etish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web_crawler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funksiyasi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426ED464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Bu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funksiya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veb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tarmog‘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kashf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etishga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mo‘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ljallangan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Veb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saytning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direktoriyalarini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ishlatiladi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Jarayon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quyidagi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bosqichlardan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iborat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>:</w:t>
      </w:r>
    </w:p>
    <w:p w14:paraId="30D6E449" w14:textId="77777777" w:rsidR="000170E7" w:rsidRPr="000170E7" w:rsidRDefault="000170E7" w:rsidP="000170E7">
      <w:pPr>
        <w:numPr>
          <w:ilvl w:val="0"/>
          <w:numId w:val="78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</w:rPr>
        <w:t>URLni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</w:rPr>
        <w:t>tahlil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</w:rPr>
        <w:t>qilish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urlparse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yordamida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URL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tarkibini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tahlil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qiladi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asosiy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manzilni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olish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</w:rPr>
        <w:t>parsed.scheme</w:t>
      </w:r>
      <w:proofErr w:type="spellEnd"/>
      <w:proofErr w:type="gram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</w:rPr>
        <w:t>parsed.netloc</w:t>
      </w:r>
      <w:proofErr w:type="spellEnd"/>
      <w:proofErr w:type="gram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qiymatlaridan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foydalanadi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>.</w:t>
      </w:r>
    </w:p>
    <w:p w14:paraId="3F0083D6" w14:textId="77777777" w:rsidR="000170E7" w:rsidRPr="000170E7" w:rsidRDefault="000170E7" w:rsidP="000170E7">
      <w:pPr>
        <w:numPr>
          <w:ilvl w:val="0"/>
          <w:numId w:val="78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So‘</w:t>
      </w:r>
      <w:proofErr w:type="gram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zlik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bilan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veb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-directory brute-forcing</w:t>
      </w: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: wordlist.txt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faylidan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direktoriyalarni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qib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direktoriyani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tekshiradi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So‘zlikda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har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yo‘lni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sinab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ko‘radi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>.</w:t>
      </w:r>
    </w:p>
    <w:p w14:paraId="11CE6EE1" w14:textId="77777777" w:rsidR="000170E7" w:rsidRPr="000170E7" w:rsidRDefault="000170E7" w:rsidP="000170E7">
      <w:pPr>
        <w:numPr>
          <w:ilvl w:val="0"/>
          <w:numId w:val="78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HTTP </w:t>
      </w:r>
      <w:proofErr w:type="spellStart"/>
      <w:proofErr w:type="gram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so‘</w:t>
      </w:r>
      <w:proofErr w:type="gram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rovi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yuborish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: Har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kiritilgan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yo‘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lga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requests.get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HTTP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so‘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rovi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yuboriladi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. Agar status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kodi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200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lsa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demak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yo‘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topildi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78061D0" w14:textId="77777777" w:rsidR="000170E7" w:rsidRPr="000170E7" w:rsidRDefault="000170E7" w:rsidP="000170E7">
      <w:pPr>
        <w:numPr>
          <w:ilvl w:val="0"/>
          <w:numId w:val="78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Ma'lumotlarni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yig‘</w:t>
      </w:r>
      <w:proofErr w:type="gram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ish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Topilgan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yo‘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llar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veb-saytning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bosh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sahifasidan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javoblar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self.report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_data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['web'] ga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saqlanadi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354B9E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0170E7">
        <w:rPr>
          <w:rFonts w:ascii="Times New Roman" w:hAnsi="Times New Roman" w:cs="Times New Roman"/>
          <w:sz w:val="28"/>
          <w:szCs w:val="28"/>
        </w:rPr>
        <w:pict w14:anchorId="26D23CBC">
          <v:rect id="_x0000_i1098" style="width:0;height:1.5pt" o:hralign="center" o:hrstd="t" o:hr="t" fillcolor="#a0a0a0" stroked="f"/>
        </w:pict>
      </w:r>
    </w:p>
    <w:p w14:paraId="06599B4D" w14:textId="127191CB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36A7888E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generate_</w:t>
      </w:r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report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self, filename):</w:t>
      </w:r>
    </w:p>
    <w:p w14:paraId="542E702C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with </w:t>
      </w:r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filename, 'w') as f:</w:t>
      </w:r>
    </w:p>
    <w:p w14:paraId="149237DB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json.dump</w:t>
      </w:r>
      <w:proofErr w:type="spellEnd"/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self.report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_data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, f, indent=4)</w:t>
      </w:r>
    </w:p>
    <w:p w14:paraId="4875874D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Fore.GREEN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+ f"\</w:t>
      </w:r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n[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+] Report generated: {filename}")</w:t>
      </w:r>
    </w:p>
    <w:p w14:paraId="5FD47E65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Hisobotni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Yaratish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generate_report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funksiyasi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601D855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funksiya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qilingan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JSON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formatida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faylga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yozadi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foydalanuvchiga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hisobotni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Hisobotni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quyidagi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tarzda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yaratadi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>:</w:t>
      </w:r>
    </w:p>
    <w:p w14:paraId="3FD52772" w14:textId="77777777" w:rsidR="000170E7" w:rsidRPr="000170E7" w:rsidRDefault="000170E7" w:rsidP="000170E7">
      <w:pPr>
        <w:numPr>
          <w:ilvl w:val="0"/>
          <w:numId w:val="7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JSON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formatida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saqlash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json.dump</w:t>
      </w:r>
      <w:proofErr w:type="spellEnd"/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qilingan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faylga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saqlaydi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SSL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sertifikati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veb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kashfiyot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natijalarini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ichiga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oladi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F570FE9" w14:textId="77777777" w:rsidR="000170E7" w:rsidRPr="000170E7" w:rsidRDefault="000170E7" w:rsidP="000170E7">
      <w:pPr>
        <w:numPr>
          <w:ilvl w:val="0"/>
          <w:numId w:val="7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Faylni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yaratish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Hisobotni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foydalanuvchiga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rsatish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faylni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yaratadi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0A5321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0170E7">
        <w:rPr>
          <w:rFonts w:ascii="Times New Roman" w:hAnsi="Times New Roman" w:cs="Times New Roman"/>
          <w:sz w:val="28"/>
          <w:szCs w:val="28"/>
        </w:rPr>
        <w:pict w14:anchorId="6A70C7F2">
          <v:rect id="_x0000_i1099" style="width:0;height:1.5pt" o:hralign="center" o:hrstd="t" o:hr="t" fillcolor="#a0a0a0" stroked="f"/>
        </w:pict>
      </w:r>
    </w:p>
    <w:p w14:paraId="10CA626B" w14:textId="731A5ED1" w:rsidR="000170E7" w:rsidRPr="005929A6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5929A6">
        <w:rPr>
          <w:rFonts w:ascii="Times New Roman" w:hAnsi="Times New Roman" w:cs="Times New Roman"/>
          <w:sz w:val="28"/>
          <w:szCs w:val="28"/>
          <w:lang w:val="en-US"/>
        </w:rPr>
        <w:lastRenderedPageBreak/>
        <w:t>P</w:t>
      </w:r>
      <w:r w:rsidRPr="000170E7">
        <w:rPr>
          <w:rFonts w:ascii="Times New Roman" w:hAnsi="Times New Roman" w:cs="Times New Roman"/>
          <w:sz w:val="28"/>
          <w:szCs w:val="28"/>
          <w:lang w:val="en-US"/>
        </w:rPr>
        <w:t>ython</w:t>
      </w:r>
    </w:p>
    <w:p w14:paraId="7FEFABC9" w14:textId="16FD5C4B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89E37EE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parser =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argparse.ArgumentParser</w:t>
      </w:r>
      <w:proofErr w:type="spellEnd"/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(description="Advanced Reconnaissance Tool")</w:t>
      </w:r>
    </w:p>
    <w:p w14:paraId="58D46D51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parser.add_</w:t>
      </w:r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argument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'-t', '--target', required=True)</w:t>
      </w:r>
    </w:p>
    <w:p w14:paraId="68729DAE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parser.add_</w:t>
      </w:r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argument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'-p', '--ports', default='1-1024')</w:t>
      </w:r>
    </w:p>
    <w:p w14:paraId="10181393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parser.add_</w:t>
      </w:r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argument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'-d', '--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dns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', action='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store_true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06B3AF72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parser.add_</w:t>
      </w:r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argument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'-w', '--web', action='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store_true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365E4F01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parser.add_</w:t>
      </w:r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argument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'-s', '--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ssl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', action='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store_true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5B09A1BE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parser.add_</w:t>
      </w:r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argument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'-o', '--output', default='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report.json</w:t>
      </w:r>
      <w:proofErr w:type="spellEnd"/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1B8EE1B3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375442D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parser.parse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4C55C5F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275832D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tool =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AdvancedReconTool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13626F1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580E455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try:</w:t>
      </w:r>
    </w:p>
    <w:p w14:paraId="6CC48996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    # Port scanning</w:t>
      </w:r>
    </w:p>
    <w:p w14:paraId="4ADF314F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tool.advanced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scan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args.target</w:t>
      </w:r>
      <w:proofErr w:type="spellEnd"/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args.ports</w:t>
      </w:r>
      <w:proofErr w:type="spellEnd"/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F737A3D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C256E7F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    # DNS enumeration</w:t>
      </w:r>
    </w:p>
    <w:p w14:paraId="030CCD31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args.dns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28761E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tool.dns_enumeration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args.target</w:t>
      </w:r>
      <w:proofErr w:type="spellEnd"/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44821E9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E49BD49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    # SSL analysis</w:t>
      </w:r>
    </w:p>
    <w:p w14:paraId="7DEF8AF5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if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args.ssl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B2D95B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tool.ssl_analyzer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args.target</w:t>
      </w:r>
      <w:proofErr w:type="spellEnd"/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D4957BF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1B7EC23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    # Web reconnaissance</w:t>
      </w:r>
    </w:p>
    <w:p w14:paraId="17EAEBEF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args.web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69F4E9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tool.web_crawler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f"http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://{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args.target</w:t>
      </w:r>
      <w:proofErr w:type="spellEnd"/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14:paraId="3DE55441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1DE11A4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tool.generate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_report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args.output</w:t>
      </w:r>
      <w:proofErr w:type="spellEnd"/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F5773C1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9008F47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except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KeyboardInterrupt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855A4D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Fore.RED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+ "\n[!]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Scan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interrupted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0170E7">
        <w:rPr>
          <w:rFonts w:ascii="Times New Roman" w:hAnsi="Times New Roman" w:cs="Times New Roman"/>
          <w:sz w:val="28"/>
          <w:szCs w:val="28"/>
        </w:rPr>
        <w:t>!")</w:t>
      </w:r>
    </w:p>
    <w:p w14:paraId="47E62F10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sys.exit</w:t>
      </w:r>
      <w:proofErr w:type="spellEnd"/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(1)</w:t>
      </w:r>
    </w:p>
    <w:p w14:paraId="64A852A6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</w:p>
    <w:p w14:paraId="2877A257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>if __name__ == "__main__":</w:t>
      </w:r>
    </w:p>
    <w:p w14:paraId="109BBD00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1AE50DD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Asosiy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Funksiya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(main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funksiyasi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5760FA09" w14:textId="77777777" w:rsidR="000170E7" w:rsidRPr="000170E7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funksiya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komandalar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satri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foydalanuvchidan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kiritilgan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parametrlarni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dasturga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usullarini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chaqiradi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651D9C" w14:textId="77777777" w:rsidR="000170E7" w:rsidRPr="000170E7" w:rsidRDefault="000170E7" w:rsidP="000170E7">
      <w:pPr>
        <w:numPr>
          <w:ilvl w:val="0"/>
          <w:numId w:val="80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Argparse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moduli</w:t>
      </w:r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: Bu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modul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foydalanuvchiga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komandalar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satridan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parametrlarni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kiritish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imkonini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Foydalanuvchi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maqsadli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tizim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manzilini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portlar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DNS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tahlili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, SSL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veb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kashfiyotni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tanlashi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2DCA8E" w14:textId="77777777" w:rsidR="000170E7" w:rsidRPr="005929A6" w:rsidRDefault="000170E7" w:rsidP="000170E7">
      <w:pPr>
        <w:numPr>
          <w:ilvl w:val="0"/>
          <w:numId w:val="80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Tahlil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metodlarini</w:t>
      </w:r>
      <w:proofErr w:type="spellEnd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chaqirish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Foydalanuvchi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kiritgan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parametrlar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ssl_</w:t>
      </w:r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analyzer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web_</w:t>
      </w:r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crawler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dns_</w:t>
      </w:r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enumeration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generate_</w:t>
      </w:r>
      <w:proofErr w:type="gramStart"/>
      <w:r w:rsidRPr="000170E7">
        <w:rPr>
          <w:rFonts w:ascii="Times New Roman" w:hAnsi="Times New Roman" w:cs="Times New Roman"/>
          <w:sz w:val="28"/>
          <w:szCs w:val="28"/>
          <w:lang w:val="en-US"/>
        </w:rPr>
        <w:t>report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kabi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metodlar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0E7">
        <w:rPr>
          <w:rFonts w:ascii="Times New Roman" w:hAnsi="Times New Roman" w:cs="Times New Roman"/>
          <w:sz w:val="28"/>
          <w:szCs w:val="28"/>
          <w:lang w:val="en-US"/>
        </w:rPr>
        <w:t>chaqiriladi</w:t>
      </w:r>
      <w:proofErr w:type="spellEnd"/>
      <w:r w:rsidRPr="000170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2E1066" w14:textId="7629B0C3" w:rsidR="00495B4B" w:rsidRPr="00495B4B" w:rsidRDefault="00495B4B" w:rsidP="00495B4B">
      <w:pPr>
        <w:spacing w:before="100" w:beforeAutospacing="1" w:after="100" w:afterAutospacing="1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Dasturni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ishga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tushirish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namuna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buyruq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quyidagicha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ko'rinishda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bo'ladi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E13334" w14:textId="77777777" w:rsidR="00495B4B" w:rsidRPr="00495B4B" w:rsidRDefault="00495B4B" w:rsidP="00495B4B">
      <w:pPr>
        <w:spacing w:before="100" w:beforeAutospacing="1" w:after="100" w:afterAutospacing="1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495B4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python recon_tool.py -t example.com -p 1-65535 -d -w -s -o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full_</w:t>
      </w:r>
      <w:proofErr w:type="gramStart"/>
      <w:r w:rsidRPr="00495B4B">
        <w:rPr>
          <w:rFonts w:ascii="Times New Roman" w:hAnsi="Times New Roman" w:cs="Times New Roman"/>
          <w:sz w:val="28"/>
          <w:szCs w:val="28"/>
          <w:lang w:val="en-US"/>
        </w:rPr>
        <w:t>report.json</w:t>
      </w:r>
      <w:proofErr w:type="spellEnd"/>
      <w:proofErr w:type="gramEnd"/>
    </w:p>
    <w:p w14:paraId="1D760F1C" w14:textId="77777777" w:rsidR="00495B4B" w:rsidRPr="00495B4B" w:rsidRDefault="00495B4B" w:rsidP="00495B4B">
      <w:pPr>
        <w:spacing w:before="100" w:beforeAutospacing="1" w:after="100" w:afterAutospacing="1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Bu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buyruqning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qismi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funksiyalarni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bajaradi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2E6802" w14:textId="77777777" w:rsidR="00495B4B" w:rsidRPr="00495B4B" w:rsidRDefault="00495B4B" w:rsidP="00495B4B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495B4B">
        <w:rPr>
          <w:rFonts w:ascii="Times New Roman" w:hAnsi="Times New Roman" w:cs="Times New Roman"/>
          <w:b/>
          <w:bCs/>
          <w:sz w:val="28"/>
          <w:szCs w:val="28"/>
          <w:lang w:val="en-US"/>
        </w:rPr>
        <w:t>-t example.com</w:t>
      </w:r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: Bu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parametr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dasturga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qilinadigan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manzilingizni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ko'rsatadi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95B4B">
        <w:rPr>
          <w:rFonts w:ascii="Times New Roman" w:hAnsi="Times New Roman" w:cs="Times New Roman"/>
          <w:sz w:val="28"/>
          <w:szCs w:val="28"/>
        </w:rPr>
        <w:t>Misolda</w:t>
      </w:r>
      <w:proofErr w:type="spellEnd"/>
      <w:r w:rsidRPr="00495B4B">
        <w:rPr>
          <w:rFonts w:ascii="Times New Roman" w:hAnsi="Times New Roman" w:cs="Times New Roman"/>
          <w:sz w:val="28"/>
          <w:szCs w:val="28"/>
        </w:rPr>
        <w:t xml:space="preserve"> example.com </w:t>
      </w:r>
      <w:proofErr w:type="spellStart"/>
      <w:r w:rsidRPr="00495B4B">
        <w:rPr>
          <w:rFonts w:ascii="Times New Roman" w:hAnsi="Times New Roman" w:cs="Times New Roman"/>
          <w:sz w:val="28"/>
          <w:szCs w:val="28"/>
        </w:rPr>
        <w:t>domeni</w:t>
      </w:r>
      <w:proofErr w:type="spellEnd"/>
      <w:r w:rsidRPr="00495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</w:rPr>
        <w:t>tanlangan</w:t>
      </w:r>
      <w:proofErr w:type="spellEnd"/>
      <w:r w:rsidRPr="00495B4B">
        <w:rPr>
          <w:rFonts w:ascii="Times New Roman" w:hAnsi="Times New Roman" w:cs="Times New Roman"/>
          <w:sz w:val="28"/>
          <w:szCs w:val="28"/>
        </w:rPr>
        <w:t>.</w:t>
      </w:r>
    </w:p>
    <w:p w14:paraId="7058EF76" w14:textId="77777777" w:rsidR="00495B4B" w:rsidRPr="00495B4B" w:rsidRDefault="00495B4B" w:rsidP="00495B4B">
      <w:p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95B4B">
        <w:rPr>
          <w:rFonts w:ascii="Times New Roman" w:hAnsi="Times New Roman" w:cs="Times New Roman"/>
          <w:b/>
          <w:bCs/>
          <w:sz w:val="28"/>
          <w:szCs w:val="28"/>
          <w:lang w:val="en-US"/>
        </w:rPr>
        <w:t>-p 1-65535</w:t>
      </w:r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: Bu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parametr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portlarini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ko'rsatadi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yerda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portlar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(1 dan 65535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gacha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skanerlash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E780CC" w14:textId="77777777" w:rsidR="00495B4B" w:rsidRPr="00495B4B" w:rsidRDefault="00495B4B" w:rsidP="00495B4B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495B4B">
        <w:rPr>
          <w:rFonts w:ascii="Times New Roman" w:hAnsi="Times New Roman" w:cs="Times New Roman"/>
          <w:b/>
          <w:bCs/>
          <w:sz w:val="28"/>
          <w:szCs w:val="28"/>
          <w:lang w:val="en-US"/>
        </w:rPr>
        <w:t>-d</w:t>
      </w:r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: DNS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tahlilini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ishga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tushiradi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parametr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tizimning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DNS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serveri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44E08F" w14:textId="77777777" w:rsidR="00495B4B" w:rsidRPr="00495B4B" w:rsidRDefault="00495B4B" w:rsidP="00495B4B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495B4B">
        <w:rPr>
          <w:rFonts w:ascii="Times New Roman" w:hAnsi="Times New Roman" w:cs="Times New Roman"/>
          <w:b/>
          <w:bCs/>
          <w:sz w:val="28"/>
          <w:szCs w:val="28"/>
          <w:lang w:val="en-US"/>
        </w:rPr>
        <w:t>-w</w:t>
      </w:r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Veb-resurslarni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kashf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parametrlash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parametr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veb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resurslar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direktoriyalarni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67AE9C" w14:textId="1C2FF531" w:rsidR="00495B4B" w:rsidRPr="00495B4B" w:rsidRDefault="00495B4B" w:rsidP="00495B4B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495B4B">
        <w:rPr>
          <w:rFonts w:ascii="Times New Roman" w:hAnsi="Times New Roman" w:cs="Times New Roman"/>
          <w:b/>
          <w:bCs/>
          <w:sz w:val="28"/>
          <w:szCs w:val="28"/>
          <w:lang w:val="en-US"/>
        </w:rPr>
        <w:t>-s</w:t>
      </w:r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: SSL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sertifikati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tahlilini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ishga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tushiradi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parametr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SSL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sertifikati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tizim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xavfsizligi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95B4B">
        <w:rPr>
          <w:rFonts w:ascii="Times New Roman" w:hAnsi="Times New Roman" w:cs="Times New Roman"/>
          <w:sz w:val="28"/>
          <w:szCs w:val="28"/>
          <w:lang w:val="en-US"/>
        </w:rPr>
        <w:t>yig‘</w:t>
      </w:r>
      <w:proofErr w:type="gramEnd"/>
      <w:r w:rsidRPr="00495B4B">
        <w:rPr>
          <w:rFonts w:ascii="Times New Roman" w:hAnsi="Times New Roman" w:cs="Times New Roman"/>
          <w:sz w:val="28"/>
          <w:szCs w:val="28"/>
          <w:lang w:val="en-US"/>
        </w:rPr>
        <w:t>iladi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A25648" w14:textId="77777777" w:rsidR="00495B4B" w:rsidRPr="00495B4B" w:rsidRDefault="00495B4B" w:rsidP="00495B4B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495B4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-o </w:t>
      </w:r>
      <w:proofErr w:type="spellStart"/>
      <w:r w:rsidRPr="00495B4B">
        <w:rPr>
          <w:rFonts w:ascii="Times New Roman" w:hAnsi="Times New Roman" w:cs="Times New Roman"/>
          <w:b/>
          <w:bCs/>
          <w:sz w:val="28"/>
          <w:szCs w:val="28"/>
          <w:lang w:val="en-US"/>
        </w:rPr>
        <w:t>full_</w:t>
      </w:r>
      <w:proofErr w:type="gramStart"/>
      <w:r w:rsidRPr="00495B4B">
        <w:rPr>
          <w:rFonts w:ascii="Times New Roman" w:hAnsi="Times New Roman" w:cs="Times New Roman"/>
          <w:b/>
          <w:bCs/>
          <w:sz w:val="28"/>
          <w:szCs w:val="28"/>
          <w:lang w:val="en-US"/>
        </w:rPr>
        <w:t>report.json</w:t>
      </w:r>
      <w:proofErr w:type="spellEnd"/>
      <w:proofErr w:type="gram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: Bu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parametr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natijalari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saqlanadigan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fayl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nomi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formatini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belgilaysiz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95B4B">
        <w:rPr>
          <w:rFonts w:ascii="Times New Roman" w:hAnsi="Times New Roman" w:cs="Times New Roman"/>
          <w:sz w:val="28"/>
          <w:szCs w:val="28"/>
        </w:rPr>
        <w:t>Misolda</w:t>
      </w:r>
      <w:proofErr w:type="spellEnd"/>
      <w:r w:rsidRPr="00495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</w:rPr>
        <w:t>full_</w:t>
      </w:r>
      <w:proofErr w:type="gramStart"/>
      <w:r w:rsidRPr="00495B4B">
        <w:rPr>
          <w:rFonts w:ascii="Times New Roman" w:hAnsi="Times New Roman" w:cs="Times New Roman"/>
          <w:sz w:val="28"/>
          <w:szCs w:val="28"/>
        </w:rPr>
        <w:t>report.json</w:t>
      </w:r>
      <w:proofErr w:type="spellEnd"/>
      <w:proofErr w:type="gramEnd"/>
      <w:r w:rsidRPr="00495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</w:rPr>
        <w:t>fayl</w:t>
      </w:r>
      <w:proofErr w:type="spellEnd"/>
      <w:r w:rsidRPr="00495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</w:rPr>
        <w:t>nomi</w:t>
      </w:r>
      <w:proofErr w:type="spellEnd"/>
      <w:r w:rsidRPr="00495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495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</w:rPr>
        <w:t>natija</w:t>
      </w:r>
      <w:proofErr w:type="spellEnd"/>
      <w:r w:rsidRPr="00495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</w:rPr>
        <w:t>saqlanadi</w:t>
      </w:r>
      <w:proofErr w:type="spellEnd"/>
      <w:r w:rsidRPr="00495B4B">
        <w:rPr>
          <w:rFonts w:ascii="Times New Roman" w:hAnsi="Times New Roman" w:cs="Times New Roman"/>
          <w:sz w:val="28"/>
          <w:szCs w:val="28"/>
        </w:rPr>
        <w:t>.</w:t>
      </w:r>
    </w:p>
    <w:p w14:paraId="11D51087" w14:textId="77777777" w:rsidR="00495B4B" w:rsidRPr="00495B4B" w:rsidRDefault="00495B4B" w:rsidP="00495B4B">
      <w:pPr>
        <w:spacing w:before="100" w:beforeAutospacing="1" w:after="100" w:afterAutospacing="1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95B4B">
        <w:rPr>
          <w:rFonts w:ascii="Times New Roman" w:hAnsi="Times New Roman" w:cs="Times New Roman"/>
          <w:b/>
          <w:bCs/>
          <w:sz w:val="28"/>
          <w:szCs w:val="28"/>
        </w:rPr>
        <w:t>Dasturni</w:t>
      </w:r>
      <w:proofErr w:type="spellEnd"/>
      <w:r w:rsidRPr="00495B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5B4B">
        <w:rPr>
          <w:rFonts w:ascii="Times New Roman" w:hAnsi="Times New Roman" w:cs="Times New Roman"/>
          <w:b/>
          <w:bCs/>
          <w:sz w:val="28"/>
          <w:szCs w:val="28"/>
        </w:rPr>
        <w:t>ishga</w:t>
      </w:r>
      <w:proofErr w:type="spellEnd"/>
      <w:r w:rsidRPr="00495B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5B4B">
        <w:rPr>
          <w:rFonts w:ascii="Times New Roman" w:hAnsi="Times New Roman" w:cs="Times New Roman"/>
          <w:b/>
          <w:bCs/>
          <w:sz w:val="28"/>
          <w:szCs w:val="28"/>
        </w:rPr>
        <w:t>tushirish</w:t>
      </w:r>
      <w:proofErr w:type="spellEnd"/>
      <w:r w:rsidRPr="00495B4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E7D500" w14:textId="77777777" w:rsidR="00495B4B" w:rsidRPr="00495B4B" w:rsidRDefault="00495B4B" w:rsidP="00495B4B">
      <w:pPr>
        <w:numPr>
          <w:ilvl w:val="0"/>
          <w:numId w:val="83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kerakli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kutubxonalar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o'rnatilgan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E31F31" w14:textId="77777777" w:rsidR="00495B4B" w:rsidRPr="00495B4B" w:rsidRDefault="00495B4B" w:rsidP="00495B4B">
      <w:pPr>
        <w:numPr>
          <w:ilvl w:val="0"/>
          <w:numId w:val="83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Yuqoridagi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buyruqni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terminal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komandalar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oynasida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bajarishingiz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9306B80" w14:textId="77777777" w:rsidR="00495B4B" w:rsidRPr="00495B4B" w:rsidRDefault="00495B4B" w:rsidP="00495B4B">
      <w:pPr>
        <w:numPr>
          <w:ilvl w:val="0"/>
          <w:numId w:val="83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recon_tool.py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faylini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o'zingizning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manzilingizga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moslab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ishga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tushirishingiz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198D908" w14:textId="77777777" w:rsidR="00495B4B" w:rsidRPr="00495B4B" w:rsidRDefault="00495B4B" w:rsidP="00495B4B">
      <w:pPr>
        <w:spacing w:before="100" w:beforeAutospacing="1" w:after="100" w:afterAutospacing="1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Natija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full_</w:t>
      </w:r>
      <w:proofErr w:type="gramStart"/>
      <w:r w:rsidRPr="00495B4B">
        <w:rPr>
          <w:rFonts w:ascii="Times New Roman" w:hAnsi="Times New Roman" w:cs="Times New Roman"/>
          <w:sz w:val="28"/>
          <w:szCs w:val="28"/>
          <w:lang w:val="en-US"/>
        </w:rPr>
        <w:t>report.json</w:t>
      </w:r>
      <w:proofErr w:type="spellEnd"/>
      <w:proofErr w:type="gram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faylida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qilingan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tizim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batafsil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hisobot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saqlanadi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4D0B3E" w14:textId="77777777" w:rsidR="00495B4B" w:rsidRPr="000170E7" w:rsidRDefault="00495B4B" w:rsidP="00495B4B">
      <w:pPr>
        <w:spacing w:before="100" w:beforeAutospacing="1" w:after="100" w:afterAutospacing="1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F9DF08F" w14:textId="77777777" w:rsidR="00495B4B" w:rsidRPr="005929A6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0170E7">
        <w:rPr>
          <w:rFonts w:ascii="Times New Roman" w:hAnsi="Times New Roman" w:cs="Times New Roman"/>
          <w:sz w:val="28"/>
          <w:szCs w:val="28"/>
        </w:rPr>
        <w:pict w14:anchorId="03B36BFB">
          <v:rect id="_x0000_i1100" style="width:0;height:1.5pt" o:hralign="center" o:hrstd="t" o:hr="t" fillcolor="#a0a0a0" stroked="f"/>
        </w:pict>
      </w:r>
    </w:p>
    <w:p w14:paraId="1FC07E1B" w14:textId="76DE0CCC" w:rsidR="000170E7" w:rsidRPr="005929A6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</w:p>
    <w:p w14:paraId="2BB90247" w14:textId="77777777" w:rsidR="00495B4B" w:rsidRPr="005929A6" w:rsidRDefault="00495B4B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</w:p>
    <w:p w14:paraId="574B9B48" w14:textId="77777777" w:rsidR="00495B4B" w:rsidRPr="005929A6" w:rsidRDefault="00495B4B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</w:p>
    <w:p w14:paraId="784AD556" w14:textId="77777777" w:rsidR="00495B4B" w:rsidRPr="005929A6" w:rsidRDefault="00495B4B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</w:p>
    <w:p w14:paraId="67CC6013" w14:textId="77777777" w:rsidR="00495B4B" w:rsidRPr="000170E7" w:rsidRDefault="00495B4B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</w:p>
    <w:p w14:paraId="36B2A774" w14:textId="53E3C872" w:rsidR="000170E7" w:rsidRPr="005929A6" w:rsidRDefault="00495B4B" w:rsidP="000170E7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29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    </w:t>
      </w:r>
      <w:proofErr w:type="spellStart"/>
      <w:r w:rsidR="000170E7" w:rsidRPr="000170E7">
        <w:rPr>
          <w:rFonts w:ascii="Times New Roman" w:hAnsi="Times New Roman" w:cs="Times New Roman"/>
          <w:b/>
          <w:bCs/>
          <w:sz w:val="28"/>
          <w:szCs w:val="28"/>
        </w:rPr>
        <w:t>Xulosa</w:t>
      </w:r>
      <w:proofErr w:type="spellEnd"/>
    </w:p>
    <w:p w14:paraId="7FAAFCD6" w14:textId="43272651" w:rsidR="00495B4B" w:rsidRPr="00495B4B" w:rsidRDefault="00495B4B" w:rsidP="00495B4B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maqolada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razvedka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hujumlarini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oshirishga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95B4B">
        <w:rPr>
          <w:rFonts w:ascii="Times New Roman" w:hAnsi="Times New Roman" w:cs="Times New Roman"/>
          <w:sz w:val="28"/>
          <w:szCs w:val="28"/>
          <w:lang w:val="en-US"/>
        </w:rPr>
        <w:t>mo‘</w:t>
      </w:r>
      <w:proofErr w:type="gramEnd"/>
      <w:r w:rsidRPr="00495B4B">
        <w:rPr>
          <w:rFonts w:ascii="Times New Roman" w:hAnsi="Times New Roman" w:cs="Times New Roman"/>
          <w:sz w:val="28"/>
          <w:szCs w:val="28"/>
          <w:lang w:val="en-US"/>
        </w:rPr>
        <w:t>ljallangan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dasturiy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vosita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chiqilishi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samaradorligi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sinovdan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95B4B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495B4B">
        <w:rPr>
          <w:rFonts w:ascii="Times New Roman" w:hAnsi="Times New Roman" w:cs="Times New Roman"/>
          <w:sz w:val="28"/>
          <w:szCs w:val="28"/>
          <w:lang w:val="en-US"/>
        </w:rPr>
        <w:t>tkazildi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Maqsadimiz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tizimlarni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tarmoqlarni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himoya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zarur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95B4B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495B4B">
        <w:rPr>
          <w:rFonts w:ascii="Times New Roman" w:hAnsi="Times New Roman" w:cs="Times New Roman"/>
          <w:sz w:val="28"/>
          <w:szCs w:val="28"/>
          <w:lang w:val="en-US"/>
        </w:rPr>
        <w:t>lgan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dastlabki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bosqichlarini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avtomatlashtirish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xavfsizlikni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mustahkamlashda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yordam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beradigan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vositani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chiqish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edi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natijalar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dasturiy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vositaning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xavfsizligini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aniqlashda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zaifliklarni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oldini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olishda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samarali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ekanligini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95B4B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495B4B">
        <w:rPr>
          <w:rFonts w:ascii="Times New Roman" w:hAnsi="Times New Roman" w:cs="Times New Roman"/>
          <w:sz w:val="28"/>
          <w:szCs w:val="28"/>
          <w:lang w:val="en-US"/>
        </w:rPr>
        <w:t>rsatdi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A668DAB" w14:textId="7FD3154D" w:rsidR="00495B4B" w:rsidRPr="005929A6" w:rsidRDefault="00495B4B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Dastur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oshirilgan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port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skanerlash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, DNS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tahlili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, SSL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tahlili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veb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resurslarni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kashf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jarayonlari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tizimning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zaif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joylarini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aniqlashda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95B4B">
        <w:rPr>
          <w:rFonts w:ascii="Times New Roman" w:hAnsi="Times New Roman" w:cs="Times New Roman"/>
          <w:sz w:val="28"/>
          <w:szCs w:val="28"/>
          <w:lang w:val="en-US"/>
        </w:rPr>
        <w:t>to‘g‘</w:t>
      </w:r>
      <w:proofErr w:type="gramEnd"/>
      <w:r w:rsidRPr="00495B4B">
        <w:rPr>
          <w:rFonts w:ascii="Times New Roman" w:hAnsi="Times New Roman" w:cs="Times New Roman"/>
          <w:sz w:val="28"/>
          <w:szCs w:val="28"/>
          <w:lang w:val="en-US"/>
        </w:rPr>
        <w:t>rilashda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yordam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berdi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495B4B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495B4B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navbatida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kiberhujumlar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tizimga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95B4B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495B4B">
        <w:rPr>
          <w:rFonts w:ascii="Times New Roman" w:hAnsi="Times New Roman" w:cs="Times New Roman"/>
          <w:sz w:val="28"/>
          <w:szCs w:val="28"/>
          <w:lang w:val="en-US"/>
        </w:rPr>
        <w:t>lgan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tajovuzlarni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oldini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muhim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bosqich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Eksperimentlar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natijasida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dastur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tezlikda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aniqlikda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ishlashini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isbotladi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foydalanuvchi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qulay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interfeys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tizimning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xavfsizligini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baholash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imkoniyatini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yaratdi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EA35CEE" w14:textId="50803A9D" w:rsidR="00495B4B" w:rsidRPr="005929A6" w:rsidRDefault="00495B4B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0170E7"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9A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170E7"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astur,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  <w:lang w:val="en-US"/>
        </w:rPr>
        <w:t>tizimlar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  <w:lang w:val="en-US"/>
        </w:rPr>
        <w:t>tarmoqlarni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  <w:lang w:val="en-US"/>
        </w:rPr>
        <w:t>usullarni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  <w:lang w:val="en-US"/>
        </w:rPr>
        <w:t>birlashtirgan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  <w:lang w:val="en-US"/>
        </w:rPr>
        <w:t>kuchli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  <w:lang w:val="en-US"/>
        </w:rPr>
        <w:t>vosita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170E7" w:rsidRPr="000170E7">
        <w:rPr>
          <w:rFonts w:ascii="Times New Roman" w:hAnsi="Times New Roman" w:cs="Times New Roman"/>
          <w:sz w:val="28"/>
          <w:szCs w:val="28"/>
        </w:rPr>
        <w:t xml:space="preserve">SSL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</w:rPr>
        <w:t>sertifikati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</w:rPr>
        <w:t>tahlili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</w:rPr>
        <w:t>veb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</w:rPr>
        <w:t>kashfiyot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</w:rPr>
        <w:t xml:space="preserve">, DNS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</w:rPr>
        <w:t>tahlili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</w:rPr>
        <w:t>skanerlash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</w:rPr>
        <w:t>kabi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</w:rPr>
        <w:t>funksiyalar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</w:rPr>
        <w:t>orqali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</w:rPr>
        <w:t>tizimdagi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</w:rPr>
        <w:t>zaifliklarni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</w:rPr>
        <w:t>aniqlash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</w:rPr>
        <w:t>imkonini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</w:rPr>
        <w:t>beradi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</w:rPr>
        <w:t>Kodning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</w:rPr>
        <w:t>har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</w:rPr>
        <w:t>qismi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</w:rPr>
        <w:t>kiberxavfsizlikni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</w:rPr>
        <w:t>ta'minlash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</w:rPr>
        <w:t>zarur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</w:rPr>
        <w:t>bo‘lgan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</w:rPr>
        <w:t>ma'lumotlarni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</w:rPr>
        <w:t>to‘plash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</w:rPr>
        <w:t>tahlil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</w:rPr>
        <w:t>qilishni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</w:rPr>
        <w:t>osonlashtiradi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</w:rPr>
        <w:t>Bunday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</w:rPr>
        <w:t>vositalar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</w:rPr>
        <w:t>kiberxavfsizlik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</w:rPr>
        <w:t>tahlilchilariga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</w:rPr>
        <w:t>tizimlarni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</w:rPr>
        <w:t>tarmoq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</w:rPr>
        <w:t>infratuzilmasini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</w:rPr>
        <w:t>tekshirishda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</w:rPr>
        <w:t>yordam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</w:rPr>
        <w:t>beradi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</w:rPr>
        <w:t>ularning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</w:rPr>
        <w:t>zaifliklarini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</w:rPr>
        <w:t>aniqlashda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</w:rPr>
        <w:t>samarali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0E7" w:rsidRPr="000170E7">
        <w:rPr>
          <w:rFonts w:ascii="Times New Roman" w:hAnsi="Times New Roman" w:cs="Times New Roman"/>
          <w:sz w:val="28"/>
          <w:szCs w:val="28"/>
        </w:rPr>
        <w:t>bo‘ladi</w:t>
      </w:r>
      <w:proofErr w:type="spellEnd"/>
      <w:r w:rsidR="000170E7" w:rsidRPr="000170E7">
        <w:rPr>
          <w:rFonts w:ascii="Times New Roman" w:hAnsi="Times New Roman" w:cs="Times New Roman"/>
          <w:sz w:val="28"/>
          <w:szCs w:val="28"/>
        </w:rPr>
        <w:t>.</w:t>
      </w:r>
    </w:p>
    <w:p w14:paraId="2FB813DC" w14:textId="4108B256" w:rsidR="00495B4B" w:rsidRPr="005929A6" w:rsidRDefault="00495B4B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Yakuniy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muhokama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dasturiy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vositaning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929A6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5929A6">
        <w:rPr>
          <w:rFonts w:ascii="Times New Roman" w:hAnsi="Times New Roman" w:cs="Times New Roman"/>
          <w:sz w:val="28"/>
          <w:szCs w:val="28"/>
          <w:lang w:val="en-US"/>
        </w:rPr>
        <w:t>ziga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xos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xususiyatlari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kiberxavfsizlikda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ahamiyatini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929A6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5929A6">
        <w:rPr>
          <w:rFonts w:ascii="Times New Roman" w:hAnsi="Times New Roman" w:cs="Times New Roman"/>
          <w:sz w:val="28"/>
          <w:szCs w:val="28"/>
          <w:lang w:val="en-US"/>
        </w:rPr>
        <w:t>rsatdi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Razvedka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hujumini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oshirishga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929A6">
        <w:rPr>
          <w:rFonts w:ascii="Times New Roman" w:hAnsi="Times New Roman" w:cs="Times New Roman"/>
          <w:sz w:val="28"/>
          <w:szCs w:val="28"/>
          <w:lang w:val="en-US"/>
        </w:rPr>
        <w:t>mo‘</w:t>
      </w:r>
      <w:proofErr w:type="gramEnd"/>
      <w:r w:rsidRPr="005929A6">
        <w:rPr>
          <w:rFonts w:ascii="Times New Roman" w:hAnsi="Times New Roman" w:cs="Times New Roman"/>
          <w:sz w:val="28"/>
          <w:szCs w:val="28"/>
          <w:lang w:val="en-US"/>
        </w:rPr>
        <w:t>ljallangan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vosita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tizimni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xavfsizligini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tekshirish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zaifliklarni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samarali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oshirildi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Eksperimentlar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natijalaridan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vositaning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tizim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xavfsizligini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ta'minlashda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muhim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ahamiyatga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ekanligini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tasdiqladi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Kelajakda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vosita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yanada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rivojlantirilishi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avtomatik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imkoniyatlari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kengaytirilishi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esa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tizimlarni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himoya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qilishda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yanada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yuqori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samaradorlikni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ta'minlaydi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>.</w:t>
      </w:r>
    </w:p>
    <w:p w14:paraId="28045DDF" w14:textId="5B89415B" w:rsidR="00495B4B" w:rsidRPr="005929A6" w:rsidRDefault="00495B4B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Shu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tarzda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xavfsizligini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tizimlarni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himoya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qilishda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foydalaniladigan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dasturiy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vosita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chiqildi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sinovdan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929A6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5929A6">
        <w:rPr>
          <w:rFonts w:ascii="Times New Roman" w:hAnsi="Times New Roman" w:cs="Times New Roman"/>
          <w:sz w:val="28"/>
          <w:szCs w:val="28"/>
          <w:lang w:val="en-US"/>
        </w:rPr>
        <w:t>tkazildi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. Dastur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tarmoqdagi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tizimdagi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zaifliklar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aniqlandi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5929A6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5929A6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navbatida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tizim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xavfsizligini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ta'minlash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muhim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qadamdir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Kelajakda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vositani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yanada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rivojlantirish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qilishni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avtomatlashtirish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xavfsizlikni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kuzatish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lastRenderedPageBreak/>
        <w:t>tizimlarini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joriy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zarur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929A6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5929A6">
        <w:rPr>
          <w:rFonts w:ascii="Times New Roman" w:hAnsi="Times New Roman" w:cs="Times New Roman"/>
          <w:sz w:val="28"/>
          <w:szCs w:val="28"/>
          <w:lang w:val="en-US"/>
        </w:rPr>
        <w:t>ladi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kiberxavfsizlikni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ta'minlashda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yanada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yuqori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samaradorlikka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erishish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imkonini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</w:rPr>
        <w:t>beradi</w:t>
      </w:r>
      <w:proofErr w:type="spellEnd"/>
      <w:r w:rsidRPr="005929A6">
        <w:rPr>
          <w:rFonts w:ascii="Times New Roman" w:hAnsi="Times New Roman" w:cs="Times New Roman"/>
          <w:sz w:val="28"/>
          <w:szCs w:val="28"/>
        </w:rPr>
        <w:t>.</w:t>
      </w:r>
    </w:p>
    <w:p w14:paraId="55518619" w14:textId="77777777" w:rsidR="00495B4B" w:rsidRPr="005929A6" w:rsidRDefault="00495B4B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</w:p>
    <w:p w14:paraId="0F21CD1D" w14:textId="77777777" w:rsidR="00495B4B" w:rsidRPr="005929A6" w:rsidRDefault="00495B4B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</w:p>
    <w:p w14:paraId="7F1CE475" w14:textId="77777777" w:rsidR="00495B4B" w:rsidRPr="005929A6" w:rsidRDefault="00495B4B" w:rsidP="00495B4B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</w:p>
    <w:p w14:paraId="63412ABD" w14:textId="3D6B81C4" w:rsidR="00495B4B" w:rsidRPr="005929A6" w:rsidRDefault="00495B4B" w:rsidP="00495B4B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Foydalanilgan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adabiyotlar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513FA86" w14:textId="22F89E80" w:rsidR="00495B4B" w:rsidRPr="00495B4B" w:rsidRDefault="00495B4B" w:rsidP="00495B4B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     1.</w:t>
      </w:r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Mitnick, K. (2017). </w:t>
      </w:r>
      <w:r w:rsidRPr="00495B4B">
        <w:rPr>
          <w:rFonts w:ascii="Times New Roman" w:hAnsi="Times New Roman" w:cs="Times New Roman"/>
          <w:i/>
          <w:iCs/>
          <w:sz w:val="28"/>
          <w:szCs w:val="28"/>
          <w:lang w:val="en-US"/>
        </w:rPr>
        <w:t>The Art of Invisibility</w:t>
      </w:r>
      <w:r w:rsidRPr="00495B4B">
        <w:rPr>
          <w:rFonts w:ascii="Times New Roman" w:hAnsi="Times New Roman" w:cs="Times New Roman"/>
          <w:sz w:val="28"/>
          <w:szCs w:val="28"/>
          <w:lang w:val="en-US"/>
        </w:rPr>
        <w:t>. Skyhorse Publishing.</w:t>
      </w:r>
    </w:p>
    <w:p w14:paraId="0A7EAFD0" w14:textId="1465F2BB" w:rsidR="00495B4B" w:rsidRPr="00495B4B" w:rsidRDefault="00495B4B" w:rsidP="00495B4B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5929A6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McClure, S., </w:t>
      </w:r>
      <w:proofErr w:type="spellStart"/>
      <w:r w:rsidRPr="00495B4B">
        <w:rPr>
          <w:rFonts w:ascii="Times New Roman" w:hAnsi="Times New Roman" w:cs="Times New Roman"/>
          <w:sz w:val="28"/>
          <w:szCs w:val="28"/>
          <w:lang w:val="en-US"/>
        </w:rPr>
        <w:t>Scambray</w:t>
      </w:r>
      <w:proofErr w:type="spellEnd"/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, J. (2020). </w:t>
      </w:r>
      <w:r w:rsidRPr="00495B4B">
        <w:rPr>
          <w:rFonts w:ascii="Times New Roman" w:hAnsi="Times New Roman" w:cs="Times New Roman"/>
          <w:i/>
          <w:iCs/>
          <w:sz w:val="28"/>
          <w:szCs w:val="28"/>
          <w:lang w:val="en-US"/>
        </w:rPr>
        <w:t>Hacking Exposed</w:t>
      </w:r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95B4B">
        <w:rPr>
          <w:rFonts w:ascii="Times New Roman" w:hAnsi="Times New Roman" w:cs="Times New Roman"/>
          <w:sz w:val="28"/>
          <w:szCs w:val="28"/>
        </w:rPr>
        <w:t>McGraw</w:t>
      </w:r>
      <w:proofErr w:type="spellEnd"/>
      <w:r w:rsidRPr="00495B4B">
        <w:rPr>
          <w:rFonts w:ascii="Times New Roman" w:hAnsi="Times New Roman" w:cs="Times New Roman"/>
          <w:sz w:val="28"/>
          <w:szCs w:val="28"/>
        </w:rPr>
        <w:t>-Hill Education.</w:t>
      </w:r>
    </w:p>
    <w:p w14:paraId="392B7CD4" w14:textId="77777777" w:rsidR="00495B4B" w:rsidRPr="00495B4B" w:rsidRDefault="00495B4B" w:rsidP="00495B4B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495B4B">
        <w:rPr>
          <w:rFonts w:ascii="Times New Roman" w:hAnsi="Times New Roman" w:cs="Times New Roman"/>
          <w:sz w:val="28"/>
          <w:szCs w:val="28"/>
          <w:lang w:val="en-US"/>
        </w:rPr>
        <w:t>Kali Linux Documentation. (https://www.kali.org/docs/)</w:t>
      </w:r>
    </w:p>
    <w:p w14:paraId="5460A8AE" w14:textId="5B7A14A6" w:rsidR="00495B4B" w:rsidRPr="00495B4B" w:rsidRDefault="00495B4B" w:rsidP="00495B4B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5929A6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OWASP Foundation. (2021). </w:t>
      </w:r>
      <w:r w:rsidRPr="00495B4B">
        <w:rPr>
          <w:rFonts w:ascii="Times New Roman" w:hAnsi="Times New Roman" w:cs="Times New Roman"/>
          <w:i/>
          <w:iCs/>
          <w:sz w:val="28"/>
          <w:szCs w:val="28"/>
          <w:lang w:val="en-US"/>
        </w:rPr>
        <w:t>OWASP Top 10 – 2021</w:t>
      </w:r>
      <w:r w:rsidRPr="00495B4B">
        <w:rPr>
          <w:rFonts w:ascii="Times New Roman" w:hAnsi="Times New Roman" w:cs="Times New Roman"/>
          <w:sz w:val="28"/>
          <w:szCs w:val="28"/>
          <w:lang w:val="en-US"/>
        </w:rPr>
        <w:t>. (https://owasp.org/www-project-top-ten/)</w:t>
      </w:r>
    </w:p>
    <w:p w14:paraId="1B3408FC" w14:textId="74399DFE" w:rsidR="00495B4B" w:rsidRPr="005929A6" w:rsidRDefault="00495B4B" w:rsidP="00495B4B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5929A6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Python Software Foundation. (2021). </w:t>
      </w:r>
      <w:r w:rsidRPr="00495B4B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 Documentation</w:t>
      </w:r>
      <w:r w:rsidRPr="00495B4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95B4B">
        <w:rPr>
          <w:rFonts w:ascii="Times New Roman" w:hAnsi="Times New Roman" w:cs="Times New Roman"/>
          <w:sz w:val="28"/>
          <w:szCs w:val="28"/>
        </w:rPr>
        <w:t>(</w:t>
      </w:r>
      <w:hyperlink r:id="rId8" w:tgtFrame="_new" w:history="1">
        <w:r w:rsidRPr="00495B4B">
          <w:rPr>
            <w:rStyle w:val="a5"/>
            <w:rFonts w:ascii="Times New Roman" w:hAnsi="Times New Roman" w:cs="Times New Roman"/>
            <w:sz w:val="28"/>
            <w:szCs w:val="28"/>
          </w:rPr>
          <w:t>https://docs.python.org/3/</w:t>
        </w:r>
      </w:hyperlink>
      <w:r w:rsidRPr="00495B4B">
        <w:rPr>
          <w:rFonts w:ascii="Times New Roman" w:hAnsi="Times New Roman" w:cs="Times New Roman"/>
          <w:sz w:val="28"/>
          <w:szCs w:val="28"/>
        </w:rPr>
        <w:t>)</w:t>
      </w:r>
    </w:p>
    <w:p w14:paraId="4D693911" w14:textId="77777777" w:rsidR="005929A6" w:rsidRPr="005929A6" w:rsidRDefault="005929A6" w:rsidP="00495B4B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24F7CD" w14:textId="5C714C5B" w:rsidR="005929A6" w:rsidRPr="005929A6" w:rsidRDefault="005929A6" w:rsidP="00495B4B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929A6">
        <w:rPr>
          <w:rFonts w:ascii="Times New Roman" w:hAnsi="Times New Roman" w:cs="Times New Roman"/>
          <w:b/>
          <w:bCs/>
          <w:sz w:val="28"/>
          <w:szCs w:val="28"/>
          <w:lang w:val="en-US"/>
        </w:rPr>
        <w:t>Eslatma</w:t>
      </w:r>
      <w:r w:rsidRPr="005929A6">
        <w:rPr>
          <w:rFonts w:ascii="Times New Roman" w:hAnsi="Times New Roman" w:cs="Times New Roman"/>
          <w:sz w:val="28"/>
          <w:szCs w:val="28"/>
          <w:lang w:val="en-US"/>
        </w:rPr>
        <w:t>:Ushbu</w:t>
      </w:r>
      <w:proofErr w:type="spellEnd"/>
      <w:proofErr w:type="gram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maqola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sertifikat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so’rov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929A6">
        <w:rPr>
          <w:rFonts w:ascii="Times New Roman" w:hAnsi="Times New Roman" w:cs="Times New Roman"/>
          <w:sz w:val="28"/>
          <w:szCs w:val="28"/>
          <w:lang w:val="en-US"/>
        </w:rPr>
        <w:t>yuborildi.Sertifikat</w:t>
      </w:r>
      <w:proofErr w:type="spellEnd"/>
      <w:proofErr w:type="gram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2,3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kunda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9A6">
        <w:rPr>
          <w:rFonts w:ascii="Times New Roman" w:hAnsi="Times New Roman" w:cs="Times New Roman"/>
          <w:sz w:val="28"/>
          <w:szCs w:val="28"/>
          <w:lang w:val="en-US"/>
        </w:rPr>
        <w:t>yuboriladi</w:t>
      </w:r>
      <w:proofErr w:type="spellEnd"/>
      <w:r w:rsidRPr="005929A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C7E292" w14:textId="77777777" w:rsidR="00495B4B" w:rsidRPr="005929A6" w:rsidRDefault="00495B4B" w:rsidP="00495B4B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</w:p>
    <w:p w14:paraId="33CC5873" w14:textId="77777777" w:rsidR="00495B4B" w:rsidRPr="000170E7" w:rsidRDefault="00495B4B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</w:p>
    <w:p w14:paraId="5428B8E7" w14:textId="77777777" w:rsidR="000170E7" w:rsidRPr="005929A6" w:rsidRDefault="000170E7" w:rsidP="000170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</w:p>
    <w:p w14:paraId="5A62046B" w14:textId="77777777" w:rsidR="000170E7" w:rsidRPr="00AF573E" w:rsidRDefault="000170E7" w:rsidP="000170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566F0B" w14:textId="77777777" w:rsidR="00AF573E" w:rsidRPr="005929A6" w:rsidRDefault="00AF573E" w:rsidP="00AF57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F573E" w:rsidRPr="005929A6" w:rsidSect="00793EC5">
      <w:pgSz w:w="11906" w:h="16838"/>
      <w:pgMar w:top="1134" w:right="850" w:bottom="1134" w:left="1701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175C"/>
    <w:multiLevelType w:val="multilevel"/>
    <w:tmpl w:val="AA422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C5725"/>
    <w:multiLevelType w:val="multilevel"/>
    <w:tmpl w:val="FAF0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16C04"/>
    <w:multiLevelType w:val="multilevel"/>
    <w:tmpl w:val="3FAA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E3BC7"/>
    <w:multiLevelType w:val="multilevel"/>
    <w:tmpl w:val="0278F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F63E70"/>
    <w:multiLevelType w:val="multilevel"/>
    <w:tmpl w:val="2DE2B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9C3437"/>
    <w:multiLevelType w:val="multilevel"/>
    <w:tmpl w:val="AC220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91561C"/>
    <w:multiLevelType w:val="multilevel"/>
    <w:tmpl w:val="4A286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BD4BB0"/>
    <w:multiLevelType w:val="multilevel"/>
    <w:tmpl w:val="A9D6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940" w:hanging="8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3F4322"/>
    <w:multiLevelType w:val="multilevel"/>
    <w:tmpl w:val="81C8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421CA4"/>
    <w:multiLevelType w:val="multilevel"/>
    <w:tmpl w:val="F15AC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C649D9"/>
    <w:multiLevelType w:val="multilevel"/>
    <w:tmpl w:val="901E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954E78"/>
    <w:multiLevelType w:val="multilevel"/>
    <w:tmpl w:val="4454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EA636A"/>
    <w:multiLevelType w:val="multilevel"/>
    <w:tmpl w:val="3310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4E631B"/>
    <w:multiLevelType w:val="multilevel"/>
    <w:tmpl w:val="78D6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5606ED"/>
    <w:multiLevelType w:val="multilevel"/>
    <w:tmpl w:val="BE40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3F311B"/>
    <w:multiLevelType w:val="multilevel"/>
    <w:tmpl w:val="3C30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4B7AC4"/>
    <w:multiLevelType w:val="multilevel"/>
    <w:tmpl w:val="EC40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BB4185"/>
    <w:multiLevelType w:val="multilevel"/>
    <w:tmpl w:val="B940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196091"/>
    <w:multiLevelType w:val="multilevel"/>
    <w:tmpl w:val="CBE6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5567C6"/>
    <w:multiLevelType w:val="multilevel"/>
    <w:tmpl w:val="A86A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B83B22"/>
    <w:multiLevelType w:val="multilevel"/>
    <w:tmpl w:val="8E42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181277"/>
    <w:multiLevelType w:val="multilevel"/>
    <w:tmpl w:val="2D1C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D35DFB"/>
    <w:multiLevelType w:val="multilevel"/>
    <w:tmpl w:val="5988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9F5D32"/>
    <w:multiLevelType w:val="multilevel"/>
    <w:tmpl w:val="2360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F82F2B"/>
    <w:multiLevelType w:val="multilevel"/>
    <w:tmpl w:val="77CC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A45C80"/>
    <w:multiLevelType w:val="multilevel"/>
    <w:tmpl w:val="AF5A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351F96"/>
    <w:multiLevelType w:val="multilevel"/>
    <w:tmpl w:val="EC68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0D6F95"/>
    <w:multiLevelType w:val="multilevel"/>
    <w:tmpl w:val="07F0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2D5242"/>
    <w:multiLevelType w:val="multilevel"/>
    <w:tmpl w:val="CA2ED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9636561"/>
    <w:multiLevelType w:val="multilevel"/>
    <w:tmpl w:val="01F8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7A55BA"/>
    <w:multiLevelType w:val="multilevel"/>
    <w:tmpl w:val="0EB6A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CA57283"/>
    <w:multiLevelType w:val="multilevel"/>
    <w:tmpl w:val="6C6A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B875C0"/>
    <w:multiLevelType w:val="multilevel"/>
    <w:tmpl w:val="2EA8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BB2CF1"/>
    <w:multiLevelType w:val="multilevel"/>
    <w:tmpl w:val="9E64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D62D20"/>
    <w:multiLevelType w:val="multilevel"/>
    <w:tmpl w:val="CFF4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890E7E"/>
    <w:multiLevelType w:val="multilevel"/>
    <w:tmpl w:val="6C3C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7906098"/>
    <w:multiLevelType w:val="multilevel"/>
    <w:tmpl w:val="F16C6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89315AE"/>
    <w:multiLevelType w:val="multilevel"/>
    <w:tmpl w:val="C5A4A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9BA4E69"/>
    <w:multiLevelType w:val="multilevel"/>
    <w:tmpl w:val="B7B0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AAC217D"/>
    <w:multiLevelType w:val="multilevel"/>
    <w:tmpl w:val="E0F8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B9173C9"/>
    <w:multiLevelType w:val="multilevel"/>
    <w:tmpl w:val="54A0F2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0A2399B"/>
    <w:multiLevelType w:val="multilevel"/>
    <w:tmpl w:val="7BCE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1620B0B"/>
    <w:multiLevelType w:val="multilevel"/>
    <w:tmpl w:val="C4C4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1BB58B7"/>
    <w:multiLevelType w:val="multilevel"/>
    <w:tmpl w:val="5154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1901BB"/>
    <w:multiLevelType w:val="multilevel"/>
    <w:tmpl w:val="4634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2685F6D"/>
    <w:multiLevelType w:val="multilevel"/>
    <w:tmpl w:val="212E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3339B0"/>
    <w:multiLevelType w:val="multilevel"/>
    <w:tmpl w:val="82E2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511077"/>
    <w:multiLevelType w:val="multilevel"/>
    <w:tmpl w:val="AEA8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713E21"/>
    <w:multiLevelType w:val="multilevel"/>
    <w:tmpl w:val="645A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59F34DB"/>
    <w:multiLevelType w:val="multilevel"/>
    <w:tmpl w:val="E624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5C4264B"/>
    <w:multiLevelType w:val="multilevel"/>
    <w:tmpl w:val="9BCA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71D6B92"/>
    <w:multiLevelType w:val="hybridMultilevel"/>
    <w:tmpl w:val="EC04D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7AA1401"/>
    <w:multiLevelType w:val="multilevel"/>
    <w:tmpl w:val="3CE6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8203FAE"/>
    <w:multiLevelType w:val="multilevel"/>
    <w:tmpl w:val="830AB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83A1399"/>
    <w:multiLevelType w:val="multilevel"/>
    <w:tmpl w:val="294EE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A270A8C"/>
    <w:multiLevelType w:val="multilevel"/>
    <w:tmpl w:val="764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B083D9E"/>
    <w:multiLevelType w:val="multilevel"/>
    <w:tmpl w:val="4C54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B0A78EE"/>
    <w:multiLevelType w:val="multilevel"/>
    <w:tmpl w:val="2A6E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D2D7D1F"/>
    <w:multiLevelType w:val="multilevel"/>
    <w:tmpl w:val="A294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DBD194C"/>
    <w:multiLevelType w:val="multilevel"/>
    <w:tmpl w:val="809A3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3471BD3"/>
    <w:multiLevelType w:val="multilevel"/>
    <w:tmpl w:val="3E48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49E096C"/>
    <w:multiLevelType w:val="multilevel"/>
    <w:tmpl w:val="62E0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532315D"/>
    <w:multiLevelType w:val="multilevel"/>
    <w:tmpl w:val="E948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AC0502C"/>
    <w:multiLevelType w:val="hybridMultilevel"/>
    <w:tmpl w:val="F5821B2C"/>
    <w:lvl w:ilvl="0" w:tplc="C1AED4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AD31C71"/>
    <w:multiLevelType w:val="multilevel"/>
    <w:tmpl w:val="A4C4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B8D68BB"/>
    <w:multiLevelType w:val="multilevel"/>
    <w:tmpl w:val="18FC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BD77FD9"/>
    <w:multiLevelType w:val="multilevel"/>
    <w:tmpl w:val="F1D4E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D2D5AB3"/>
    <w:multiLevelType w:val="multilevel"/>
    <w:tmpl w:val="9D80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4D222D7"/>
    <w:multiLevelType w:val="multilevel"/>
    <w:tmpl w:val="7F0C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4F37EAA"/>
    <w:multiLevelType w:val="multilevel"/>
    <w:tmpl w:val="23D8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59F460B"/>
    <w:multiLevelType w:val="multilevel"/>
    <w:tmpl w:val="A3E29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9954110"/>
    <w:multiLevelType w:val="multilevel"/>
    <w:tmpl w:val="975C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9AC2EFB"/>
    <w:multiLevelType w:val="multilevel"/>
    <w:tmpl w:val="22649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B2C3332"/>
    <w:multiLevelType w:val="multilevel"/>
    <w:tmpl w:val="613E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B8A4A6B"/>
    <w:multiLevelType w:val="multilevel"/>
    <w:tmpl w:val="7930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C6D62C9"/>
    <w:multiLevelType w:val="multilevel"/>
    <w:tmpl w:val="1556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CF25923"/>
    <w:multiLevelType w:val="multilevel"/>
    <w:tmpl w:val="DF660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FE3270B"/>
    <w:multiLevelType w:val="multilevel"/>
    <w:tmpl w:val="37C03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2C37292"/>
    <w:multiLevelType w:val="multilevel"/>
    <w:tmpl w:val="479C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73B5966"/>
    <w:multiLevelType w:val="multilevel"/>
    <w:tmpl w:val="CC22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8CE4D1D"/>
    <w:multiLevelType w:val="multilevel"/>
    <w:tmpl w:val="249A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B57035F"/>
    <w:multiLevelType w:val="multilevel"/>
    <w:tmpl w:val="2480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E803D6C"/>
    <w:multiLevelType w:val="multilevel"/>
    <w:tmpl w:val="547C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875293">
    <w:abstractNumId w:val="76"/>
  </w:num>
  <w:num w:numId="2" w16cid:durableId="264190006">
    <w:abstractNumId w:val="53"/>
  </w:num>
  <w:num w:numId="3" w16cid:durableId="869491675">
    <w:abstractNumId w:val="40"/>
  </w:num>
  <w:num w:numId="4" w16cid:durableId="1803645208">
    <w:abstractNumId w:val="9"/>
  </w:num>
  <w:num w:numId="5" w16cid:durableId="1941522349">
    <w:abstractNumId w:val="70"/>
  </w:num>
  <w:num w:numId="6" w16cid:durableId="2030258545">
    <w:abstractNumId w:val="63"/>
  </w:num>
  <w:num w:numId="7" w16cid:durableId="686177203">
    <w:abstractNumId w:val="62"/>
  </w:num>
  <w:num w:numId="8" w16cid:durableId="952328979">
    <w:abstractNumId w:val="81"/>
  </w:num>
  <w:num w:numId="9" w16cid:durableId="5786995">
    <w:abstractNumId w:val="20"/>
  </w:num>
  <w:num w:numId="10" w16cid:durableId="1908298155">
    <w:abstractNumId w:val="33"/>
  </w:num>
  <w:num w:numId="11" w16cid:durableId="2110469473">
    <w:abstractNumId w:val="15"/>
  </w:num>
  <w:num w:numId="12" w16cid:durableId="419060357">
    <w:abstractNumId w:val="67"/>
  </w:num>
  <w:num w:numId="13" w16cid:durableId="212541976">
    <w:abstractNumId w:val="37"/>
  </w:num>
  <w:num w:numId="14" w16cid:durableId="1271745044">
    <w:abstractNumId w:val="0"/>
  </w:num>
  <w:num w:numId="15" w16cid:durableId="2059863257">
    <w:abstractNumId w:val="24"/>
  </w:num>
  <w:num w:numId="16" w16cid:durableId="1290548936">
    <w:abstractNumId w:val="34"/>
  </w:num>
  <w:num w:numId="17" w16cid:durableId="197134386">
    <w:abstractNumId w:val="65"/>
  </w:num>
  <w:num w:numId="18" w16cid:durableId="1360932814">
    <w:abstractNumId w:val="14"/>
  </w:num>
  <w:num w:numId="19" w16cid:durableId="681929106">
    <w:abstractNumId w:val="31"/>
  </w:num>
  <w:num w:numId="20" w16cid:durableId="994068705">
    <w:abstractNumId w:val="61"/>
  </w:num>
  <w:num w:numId="21" w16cid:durableId="1614944726">
    <w:abstractNumId w:val="16"/>
  </w:num>
  <w:num w:numId="22" w16cid:durableId="235626936">
    <w:abstractNumId w:val="80"/>
  </w:num>
  <w:num w:numId="23" w16cid:durableId="379791570">
    <w:abstractNumId w:val="56"/>
  </w:num>
  <w:num w:numId="24" w16cid:durableId="866023879">
    <w:abstractNumId w:val="11"/>
  </w:num>
  <w:num w:numId="25" w16cid:durableId="1237088465">
    <w:abstractNumId w:val="35"/>
  </w:num>
  <w:num w:numId="26" w16cid:durableId="474419246">
    <w:abstractNumId w:val="51"/>
  </w:num>
  <w:num w:numId="27" w16cid:durableId="1996908402">
    <w:abstractNumId w:val="46"/>
  </w:num>
  <w:num w:numId="28" w16cid:durableId="478964041">
    <w:abstractNumId w:val="44"/>
  </w:num>
  <w:num w:numId="29" w16cid:durableId="78842280">
    <w:abstractNumId w:val="69"/>
  </w:num>
  <w:num w:numId="30" w16cid:durableId="680396671">
    <w:abstractNumId w:val="13"/>
  </w:num>
  <w:num w:numId="31" w16cid:durableId="381443536">
    <w:abstractNumId w:val="48"/>
  </w:num>
  <w:num w:numId="32" w16cid:durableId="125659377">
    <w:abstractNumId w:val="38"/>
  </w:num>
  <w:num w:numId="33" w16cid:durableId="1067340179">
    <w:abstractNumId w:val="45"/>
  </w:num>
  <w:num w:numId="34" w16cid:durableId="964190434">
    <w:abstractNumId w:val="50"/>
  </w:num>
  <w:num w:numId="35" w16cid:durableId="1887334154">
    <w:abstractNumId w:val="82"/>
  </w:num>
  <w:num w:numId="36" w16cid:durableId="1041325714">
    <w:abstractNumId w:val="26"/>
  </w:num>
  <w:num w:numId="37" w16cid:durableId="1135752990">
    <w:abstractNumId w:val="21"/>
  </w:num>
  <w:num w:numId="38" w16cid:durableId="803351404">
    <w:abstractNumId w:val="29"/>
  </w:num>
  <w:num w:numId="39" w16cid:durableId="2132547162">
    <w:abstractNumId w:val="10"/>
  </w:num>
  <w:num w:numId="40" w16cid:durableId="1125343148">
    <w:abstractNumId w:val="41"/>
  </w:num>
  <w:num w:numId="41" w16cid:durableId="86771622">
    <w:abstractNumId w:val="25"/>
  </w:num>
  <w:num w:numId="42" w16cid:durableId="1751846315">
    <w:abstractNumId w:val="52"/>
  </w:num>
  <w:num w:numId="43" w16cid:durableId="1972394236">
    <w:abstractNumId w:val="7"/>
  </w:num>
  <w:num w:numId="44" w16cid:durableId="1364863487">
    <w:abstractNumId w:val="79"/>
  </w:num>
  <w:num w:numId="45" w16cid:durableId="1969504424">
    <w:abstractNumId w:val="64"/>
  </w:num>
  <w:num w:numId="46" w16cid:durableId="2022468398">
    <w:abstractNumId w:val="42"/>
  </w:num>
  <w:num w:numId="47" w16cid:durableId="1503548988">
    <w:abstractNumId w:val="8"/>
  </w:num>
  <w:num w:numId="48" w16cid:durableId="709916199">
    <w:abstractNumId w:val="58"/>
  </w:num>
  <w:num w:numId="49" w16cid:durableId="590819289">
    <w:abstractNumId w:val="5"/>
  </w:num>
  <w:num w:numId="50" w16cid:durableId="340937912">
    <w:abstractNumId w:val="55"/>
  </w:num>
  <w:num w:numId="51" w16cid:durableId="672994332">
    <w:abstractNumId w:val="71"/>
  </w:num>
  <w:num w:numId="52" w16cid:durableId="649528420">
    <w:abstractNumId w:val="23"/>
  </w:num>
  <w:num w:numId="53" w16cid:durableId="1039478552">
    <w:abstractNumId w:val="28"/>
  </w:num>
  <w:num w:numId="54" w16cid:durableId="1980301438">
    <w:abstractNumId w:val="68"/>
  </w:num>
  <w:num w:numId="55" w16cid:durableId="1183934388">
    <w:abstractNumId w:val="19"/>
  </w:num>
  <w:num w:numId="56" w16cid:durableId="1608536119">
    <w:abstractNumId w:val="22"/>
  </w:num>
  <w:num w:numId="57" w16cid:durableId="214900458">
    <w:abstractNumId w:val="18"/>
  </w:num>
  <w:num w:numId="58" w16cid:durableId="1147236210">
    <w:abstractNumId w:val="36"/>
  </w:num>
  <w:num w:numId="59" w16cid:durableId="485170173">
    <w:abstractNumId w:val="59"/>
  </w:num>
  <w:num w:numId="60" w16cid:durableId="2040013160">
    <w:abstractNumId w:val="3"/>
  </w:num>
  <w:num w:numId="61" w16cid:durableId="1540508627">
    <w:abstractNumId w:val="12"/>
  </w:num>
  <w:num w:numId="62" w16cid:durableId="597905230">
    <w:abstractNumId w:val="39"/>
  </w:num>
  <w:num w:numId="63" w16cid:durableId="1133986749">
    <w:abstractNumId w:val="27"/>
  </w:num>
  <w:num w:numId="64" w16cid:durableId="1039210112">
    <w:abstractNumId w:val="78"/>
  </w:num>
  <w:num w:numId="65" w16cid:durableId="797603942">
    <w:abstractNumId w:val="77"/>
  </w:num>
  <w:num w:numId="66" w16cid:durableId="373651435">
    <w:abstractNumId w:val="73"/>
  </w:num>
  <w:num w:numId="67" w16cid:durableId="973414468">
    <w:abstractNumId w:val="60"/>
  </w:num>
  <w:num w:numId="68" w16cid:durableId="1442725126">
    <w:abstractNumId w:val="1"/>
  </w:num>
  <w:num w:numId="69" w16cid:durableId="1048843936">
    <w:abstractNumId w:val="43"/>
  </w:num>
  <w:num w:numId="70" w16cid:durableId="951866321">
    <w:abstractNumId w:val="17"/>
  </w:num>
  <w:num w:numId="71" w16cid:durableId="880753286">
    <w:abstractNumId w:val="32"/>
  </w:num>
  <w:num w:numId="72" w16cid:durableId="192115525">
    <w:abstractNumId w:val="75"/>
  </w:num>
  <w:num w:numId="73" w16cid:durableId="1222249123">
    <w:abstractNumId w:val="74"/>
  </w:num>
  <w:num w:numId="74" w16cid:durableId="1792935550">
    <w:abstractNumId w:val="47"/>
  </w:num>
  <w:num w:numId="75" w16cid:durableId="1138886129">
    <w:abstractNumId w:val="49"/>
  </w:num>
  <w:num w:numId="76" w16cid:durableId="1958176505">
    <w:abstractNumId w:val="30"/>
  </w:num>
  <w:num w:numId="77" w16cid:durableId="959187499">
    <w:abstractNumId w:val="66"/>
  </w:num>
  <w:num w:numId="78" w16cid:durableId="993023099">
    <w:abstractNumId w:val="57"/>
  </w:num>
  <w:num w:numId="79" w16cid:durableId="38435516">
    <w:abstractNumId w:val="72"/>
  </w:num>
  <w:num w:numId="80" w16cid:durableId="1203978807">
    <w:abstractNumId w:val="6"/>
  </w:num>
  <w:num w:numId="81" w16cid:durableId="1133864123">
    <w:abstractNumId w:val="54"/>
  </w:num>
  <w:num w:numId="82" w16cid:durableId="1908876296">
    <w:abstractNumId w:val="2"/>
  </w:num>
  <w:num w:numId="83" w16cid:durableId="2446099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97"/>
    <w:rsid w:val="000170E7"/>
    <w:rsid w:val="00021F1F"/>
    <w:rsid w:val="00075EB4"/>
    <w:rsid w:val="000C1FF1"/>
    <w:rsid w:val="00135CA6"/>
    <w:rsid w:val="001B3CB3"/>
    <w:rsid w:val="00296897"/>
    <w:rsid w:val="002A104E"/>
    <w:rsid w:val="0030715B"/>
    <w:rsid w:val="00366CDE"/>
    <w:rsid w:val="00367FD0"/>
    <w:rsid w:val="0040333E"/>
    <w:rsid w:val="00495B4B"/>
    <w:rsid w:val="005929A6"/>
    <w:rsid w:val="005A156A"/>
    <w:rsid w:val="005A7F4C"/>
    <w:rsid w:val="00640E8B"/>
    <w:rsid w:val="00793EC5"/>
    <w:rsid w:val="007F2C34"/>
    <w:rsid w:val="009802AC"/>
    <w:rsid w:val="009D5346"/>
    <w:rsid w:val="00A63C97"/>
    <w:rsid w:val="00A7557A"/>
    <w:rsid w:val="00AB462B"/>
    <w:rsid w:val="00AF573E"/>
    <w:rsid w:val="00B337F3"/>
    <w:rsid w:val="00C66FC5"/>
    <w:rsid w:val="00D423F8"/>
    <w:rsid w:val="00D44520"/>
    <w:rsid w:val="00E73B47"/>
    <w:rsid w:val="00ED193B"/>
    <w:rsid w:val="00F76649"/>
    <w:rsid w:val="00FA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1647E"/>
  <w15:chartTrackingRefBased/>
  <w15:docId w15:val="{A1B35B3A-8C6D-4682-A222-58BA2E43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93EC5"/>
    <w:pPr>
      <w:keepNext/>
      <w:keepLines/>
      <w:spacing w:before="40" w:after="0" w:line="254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3C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2C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6F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96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96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296897"/>
    <w:rPr>
      <w:i/>
      <w:iCs/>
    </w:rPr>
  </w:style>
  <w:style w:type="character" w:styleId="a5">
    <w:name w:val="Hyperlink"/>
    <w:basedOn w:val="a0"/>
    <w:uiPriority w:val="99"/>
    <w:unhideWhenUsed/>
    <w:rsid w:val="0029689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96897"/>
    <w:rPr>
      <w:color w:val="800080"/>
      <w:u w:val="single"/>
    </w:rPr>
  </w:style>
  <w:style w:type="paragraph" w:styleId="a7">
    <w:name w:val="List Paragraph"/>
    <w:basedOn w:val="a"/>
    <w:uiPriority w:val="34"/>
    <w:qFormat/>
    <w:rsid w:val="0029689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93EC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B3C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AB462B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7F2C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9">
    <w:name w:val="Strong"/>
    <w:basedOn w:val="a0"/>
    <w:uiPriority w:val="22"/>
    <w:qFormat/>
    <w:rsid w:val="00ED193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D1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193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D193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ED193B"/>
  </w:style>
  <w:style w:type="character" w:customStyle="1" w:styleId="hljs-comment">
    <w:name w:val="hljs-comment"/>
    <w:basedOn w:val="a0"/>
    <w:rsid w:val="00ED193B"/>
  </w:style>
  <w:style w:type="character" w:customStyle="1" w:styleId="hljs-number">
    <w:name w:val="hljs-number"/>
    <w:basedOn w:val="a0"/>
    <w:rsid w:val="00ED193B"/>
  </w:style>
  <w:style w:type="character" w:customStyle="1" w:styleId="hljs-title">
    <w:name w:val="hljs-title"/>
    <w:basedOn w:val="a0"/>
    <w:rsid w:val="00ED193B"/>
  </w:style>
  <w:style w:type="character" w:customStyle="1" w:styleId="hljs-params">
    <w:name w:val="hljs-params"/>
    <w:basedOn w:val="a0"/>
    <w:rsid w:val="00ED193B"/>
  </w:style>
  <w:style w:type="character" w:customStyle="1" w:styleId="hljs-builtin">
    <w:name w:val="hljs-built_in"/>
    <w:basedOn w:val="a0"/>
    <w:rsid w:val="00ED193B"/>
  </w:style>
  <w:style w:type="character" w:customStyle="1" w:styleId="hljs-string">
    <w:name w:val="hljs-string"/>
    <w:basedOn w:val="a0"/>
    <w:rsid w:val="00ED193B"/>
  </w:style>
  <w:style w:type="character" w:customStyle="1" w:styleId="50">
    <w:name w:val="Заголовок 5 Знак"/>
    <w:basedOn w:val="a0"/>
    <w:link w:val="5"/>
    <w:uiPriority w:val="9"/>
    <w:semiHidden/>
    <w:rsid w:val="00C66FC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4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6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54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83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59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79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58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88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3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3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2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1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7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7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1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6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0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4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7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3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1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5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6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2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3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9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7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3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9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03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9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59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1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6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2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6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2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0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12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8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1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8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7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81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4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11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2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8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3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5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6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15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4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3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5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58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50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36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5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3" Type="http://schemas.openxmlformats.org/officeDocument/2006/relationships/styles" Target="styles.xml"/><Relationship Id="rId7" Type="http://schemas.openxmlformats.org/officeDocument/2006/relationships/hyperlink" Target="http://exampl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6F62B-63AB-4A90-B251-A68947A05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19</Pages>
  <Words>4333</Words>
  <Characters>24703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Zilola</cp:lastModifiedBy>
  <cp:revision>3</cp:revision>
  <dcterms:created xsi:type="dcterms:W3CDTF">2025-04-05T18:01:00Z</dcterms:created>
  <dcterms:modified xsi:type="dcterms:W3CDTF">2025-04-05T18:09:00Z</dcterms:modified>
</cp:coreProperties>
</file>