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1FD1" w14:textId="280F1D3A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 xml:space="preserve">                             Report of Assignment4</w:t>
      </w:r>
    </w:p>
    <w:p w14:paraId="386ACCF2" w14:textId="77777777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>Target:</w:t>
      </w:r>
    </w:p>
    <w:p w14:paraId="66E0F530" w14:textId="5CB8CBAE" w:rsidR="000F291D" w:rsidRPr="000F291D" w:rsidRDefault="000F291D" w:rsidP="000F291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 xml:space="preserve"> to measure the time and check value in different CRC </w:t>
      </w:r>
      <w:r w:rsidRPr="000F291D">
        <w:rPr>
          <w:rFonts w:ascii="Times New Roman" w:hAnsi="Times New Roman" w:cs="Times New Roman"/>
          <w:sz w:val="24"/>
          <w:szCs w:val="24"/>
        </w:rPr>
        <w:t>algorithms</w:t>
      </w:r>
      <w:r w:rsidRPr="000F291D">
        <w:rPr>
          <w:rFonts w:ascii="Times New Roman" w:hAnsi="Times New Roman" w:cs="Times New Roman"/>
          <w:sz w:val="24"/>
          <w:szCs w:val="24"/>
        </w:rPr>
        <w:t>.</w:t>
      </w:r>
    </w:p>
    <w:p w14:paraId="793A4685" w14:textId="7445279E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</w:p>
    <w:p w14:paraId="1C0DD216" w14:textId="6D79D4DD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>Method:</w:t>
      </w:r>
    </w:p>
    <w:p w14:paraId="75E80A82" w14:textId="2BAD1B5D" w:rsid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ab/>
        <w:t xml:space="preserve">I used visual studio 2019 to run the test. According to read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“War and Peace”, I get the running time in different CRC Algorithms.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the code, but somethings wrong and I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answer.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the code on snoopy before, so I am confused to how to use it. There is no snoopy result.</w:t>
      </w:r>
    </w:p>
    <w:p w14:paraId="2AFF94BB" w14:textId="29F98A86" w:rsidR="000F291D" w:rsidRDefault="000F291D">
      <w:pPr>
        <w:rPr>
          <w:rFonts w:ascii="Times New Roman" w:hAnsi="Times New Roman" w:cs="Times New Roman"/>
          <w:sz w:val="24"/>
          <w:szCs w:val="24"/>
        </w:rPr>
      </w:pPr>
    </w:p>
    <w:p w14:paraId="6544002F" w14:textId="54662973" w:rsidR="000F291D" w:rsidRPr="000F291D" w:rsidRDefault="000F29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055"/>
        <w:gridCol w:w="1961"/>
        <w:gridCol w:w="1996"/>
      </w:tblGrid>
      <w:tr w:rsidR="00034CFB" w:rsidRPr="00414E58" w14:paraId="4061BF22" w14:textId="77777777" w:rsidTr="000F291D">
        <w:tc>
          <w:tcPr>
            <w:tcW w:w="2284" w:type="dxa"/>
          </w:tcPr>
          <w:p w14:paraId="5F5B7B92" w14:textId="68089B8C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METHOD\Parameter</w:t>
            </w:r>
          </w:p>
        </w:tc>
        <w:tc>
          <w:tcPr>
            <w:tcW w:w="2055" w:type="dxa"/>
          </w:tcPr>
          <w:p w14:paraId="53A06DA0" w14:textId="44A991E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Slow_Time</w:t>
            </w:r>
            <w:proofErr w:type="spellEnd"/>
          </w:p>
        </w:tc>
        <w:tc>
          <w:tcPr>
            <w:tcW w:w="1961" w:type="dxa"/>
          </w:tcPr>
          <w:p w14:paraId="4C9A67F2" w14:textId="5F4879ED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Fast_Time</w:t>
            </w:r>
            <w:proofErr w:type="spellEnd"/>
          </w:p>
        </w:tc>
        <w:tc>
          <w:tcPr>
            <w:tcW w:w="1996" w:type="dxa"/>
          </w:tcPr>
          <w:p w14:paraId="5A927A11" w14:textId="42C77D5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Check_Value</w:t>
            </w:r>
            <w:proofErr w:type="spellEnd"/>
          </w:p>
        </w:tc>
      </w:tr>
      <w:tr w:rsidR="00034CFB" w:rsidRPr="00414E58" w14:paraId="3158E109" w14:textId="77777777" w:rsidTr="000F291D">
        <w:tc>
          <w:tcPr>
            <w:tcW w:w="2284" w:type="dxa"/>
          </w:tcPr>
          <w:p w14:paraId="00EE56D8" w14:textId="166349D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CRC_CCITT</w:t>
            </w:r>
          </w:p>
        </w:tc>
        <w:tc>
          <w:tcPr>
            <w:tcW w:w="2055" w:type="dxa"/>
          </w:tcPr>
          <w:p w14:paraId="528647A0" w14:textId="6BCC313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0.282000s</w:t>
            </w:r>
          </w:p>
        </w:tc>
        <w:tc>
          <w:tcPr>
            <w:tcW w:w="1961" w:type="dxa"/>
          </w:tcPr>
          <w:p w14:paraId="0476B6F2" w14:textId="40E159F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0.021000s</w:t>
            </w:r>
          </w:p>
        </w:tc>
        <w:tc>
          <w:tcPr>
            <w:tcW w:w="1996" w:type="dxa"/>
          </w:tcPr>
          <w:p w14:paraId="59551D7B" w14:textId="2CFF43D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0x29B1</w:t>
            </w:r>
          </w:p>
        </w:tc>
      </w:tr>
      <w:tr w:rsidR="00034CFB" w:rsidRPr="00414E58" w14:paraId="40386FB1" w14:textId="77777777" w:rsidTr="000F291D">
        <w:tc>
          <w:tcPr>
            <w:tcW w:w="2284" w:type="dxa"/>
          </w:tcPr>
          <w:p w14:paraId="39BDD895" w14:textId="3D8AB62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CRC_16</w:t>
            </w:r>
          </w:p>
        </w:tc>
        <w:tc>
          <w:tcPr>
            <w:tcW w:w="2055" w:type="dxa"/>
          </w:tcPr>
          <w:p w14:paraId="432A9C74" w14:textId="4431B89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0.405000s</w:t>
            </w:r>
          </w:p>
        </w:tc>
        <w:tc>
          <w:tcPr>
            <w:tcW w:w="1961" w:type="dxa"/>
          </w:tcPr>
          <w:p w14:paraId="54C0DD30" w14:textId="262015F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0.174000s</w:t>
            </w:r>
          </w:p>
        </w:tc>
        <w:tc>
          <w:tcPr>
            <w:tcW w:w="1996" w:type="dxa"/>
          </w:tcPr>
          <w:p w14:paraId="05F26C7B" w14:textId="2B2FF54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0x2F49</w:t>
            </w:r>
          </w:p>
        </w:tc>
      </w:tr>
      <w:tr w:rsidR="00034CFB" w:rsidRPr="00414E58" w14:paraId="4D086511" w14:textId="77777777" w:rsidTr="000F291D">
        <w:tc>
          <w:tcPr>
            <w:tcW w:w="2284" w:type="dxa"/>
          </w:tcPr>
          <w:p w14:paraId="5021BE4E" w14:textId="7D1A77DA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CRC_32</w:t>
            </w:r>
          </w:p>
        </w:tc>
        <w:tc>
          <w:tcPr>
            <w:tcW w:w="2055" w:type="dxa"/>
          </w:tcPr>
          <w:p w14:paraId="398E8A7B" w14:textId="1E3EDDB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0.368000s</w:t>
            </w:r>
          </w:p>
        </w:tc>
        <w:tc>
          <w:tcPr>
            <w:tcW w:w="1961" w:type="dxa"/>
          </w:tcPr>
          <w:p w14:paraId="2C6369DA" w14:textId="3D44EC5B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0.204000s</w:t>
            </w:r>
          </w:p>
        </w:tc>
        <w:tc>
          <w:tcPr>
            <w:tcW w:w="1996" w:type="dxa"/>
          </w:tcPr>
          <w:p w14:paraId="7CE08983" w14:textId="5C36E1F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0Xcbf43926</w:t>
            </w:r>
          </w:p>
        </w:tc>
      </w:tr>
    </w:tbl>
    <w:p w14:paraId="442F3517" w14:textId="77777777" w:rsidR="00C35DBB" w:rsidRDefault="000F291D"/>
    <w:sectPr w:rsidR="00C3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5"/>
    <w:rsid w:val="00034CFB"/>
    <w:rsid w:val="000712E2"/>
    <w:rsid w:val="000F291D"/>
    <w:rsid w:val="00134A25"/>
    <w:rsid w:val="00414E58"/>
    <w:rsid w:val="00C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2E64"/>
  <w15:chartTrackingRefBased/>
  <w15:docId w15:val="{1B19E6DD-4680-40EB-A7E3-BB292C71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哲林</dc:creator>
  <cp:keywords/>
  <dc:description/>
  <cp:lastModifiedBy>王 哲林</cp:lastModifiedBy>
  <cp:revision>5</cp:revision>
  <dcterms:created xsi:type="dcterms:W3CDTF">2020-11-13T04:36:00Z</dcterms:created>
  <dcterms:modified xsi:type="dcterms:W3CDTF">2020-11-13T04:54:00Z</dcterms:modified>
</cp:coreProperties>
</file>