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DB7736" w:rsidP="00DB7736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Образ адресата </w:t>
      </w:r>
    </w:p>
    <w:p w:rsidR="00DB7736" w:rsidRPr="005D6B7A" w:rsidRDefault="00DB7736" w:rsidP="00DB7736">
      <w:pPr>
        <w:spacing w:line="360" w:lineRule="auto"/>
        <w:jc w:val="both"/>
        <w:rPr>
          <w:highlight w:val="lightGray"/>
        </w:rPr>
      </w:pPr>
      <w:r w:rsidRPr="005D6B7A">
        <w:rPr>
          <w:highlight w:val="lightGray"/>
          <w:lang w:val="ru-RU"/>
        </w:rPr>
        <w:t xml:space="preserve">Двусторонний характер образа адресата рекламной поэзии Маяковского. </w:t>
      </w:r>
      <w:proofErr w:type="spellStart"/>
      <w:r w:rsidRPr="005D6B7A">
        <w:rPr>
          <w:highlight w:val="lightGray"/>
        </w:rPr>
        <w:t>Традиционное</w:t>
      </w:r>
      <w:proofErr w:type="spellEnd"/>
      <w:r w:rsidRPr="005D6B7A">
        <w:rPr>
          <w:highlight w:val="lightGray"/>
        </w:rPr>
        <w:t xml:space="preserve"> </w:t>
      </w:r>
      <w:proofErr w:type="spellStart"/>
      <w:r w:rsidRPr="005D6B7A">
        <w:rPr>
          <w:highlight w:val="lightGray"/>
        </w:rPr>
        <w:t>для</w:t>
      </w:r>
      <w:proofErr w:type="spellEnd"/>
      <w:r w:rsidRPr="005D6B7A">
        <w:rPr>
          <w:highlight w:val="lightGray"/>
        </w:rPr>
        <w:t xml:space="preserve"> </w:t>
      </w:r>
      <w:proofErr w:type="spellStart"/>
      <w:r w:rsidRPr="005D6B7A">
        <w:rPr>
          <w:highlight w:val="lightGray"/>
        </w:rPr>
        <w:t>рекламы</w:t>
      </w:r>
      <w:proofErr w:type="spellEnd"/>
      <w:r w:rsidRPr="005D6B7A">
        <w:rPr>
          <w:highlight w:val="lightGray"/>
        </w:rPr>
        <w:t xml:space="preserve"> </w:t>
      </w:r>
      <w:proofErr w:type="spellStart"/>
      <w:r w:rsidRPr="005D6B7A">
        <w:rPr>
          <w:highlight w:val="lightGray"/>
        </w:rPr>
        <w:t>ориентирование</w:t>
      </w:r>
      <w:proofErr w:type="spellEnd"/>
      <w:r w:rsidRPr="005D6B7A">
        <w:rPr>
          <w:highlight w:val="lightGray"/>
        </w:rPr>
        <w:t xml:space="preserve"> на адресата (ЦИТАТА) с определенным набором качеств + </w:t>
      </w:r>
      <w:proofErr w:type="spellStart"/>
      <w:r w:rsidRPr="005D6B7A">
        <w:rPr>
          <w:highlight w:val="lightGray"/>
        </w:rPr>
        <w:t>жизнестроительная</w:t>
      </w:r>
      <w:proofErr w:type="spellEnd"/>
      <w:r w:rsidRPr="005D6B7A">
        <w:rPr>
          <w:highlight w:val="lightGray"/>
        </w:rP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DB7736" w:rsidRPr="00DB7736" w:rsidRDefault="00DB7736" w:rsidP="00DB7736">
      <w:pPr>
        <w:spacing w:line="360" w:lineRule="auto"/>
        <w:jc w:val="both"/>
        <w:rPr>
          <w:lang w:val="ru-RU"/>
        </w:rPr>
      </w:pPr>
      <w:r w:rsidRPr="005D6B7A">
        <w:rPr>
          <w:highlight w:val="lightGray"/>
          <w:lang w:val="ru-RU"/>
        </w:rPr>
        <w:t xml:space="preserve">И можно предположить, что второй, созидательный, аспект структуры образа является доминирующим и наиболее важным. </w:t>
      </w:r>
      <w:proofErr w:type="spellStart"/>
      <w:r w:rsidRPr="005D6B7A">
        <w:rPr>
          <w:highlight w:val="lightGray"/>
        </w:rPr>
        <w:t>Т.е</w:t>
      </w:r>
      <w:proofErr w:type="spellEnd"/>
      <w:r w:rsidRPr="005D6B7A">
        <w:rPr>
          <w:highlight w:val="lightGray"/>
        </w:rPr>
        <w:t>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</w:t>
      </w:r>
      <w:proofErr w:type="gramStart"/>
      <w:r w:rsidRPr="005D6B7A">
        <w:rPr>
          <w:highlight w:val="lightGray"/>
        </w:rPr>
        <w:t>привести</w:t>
      </w:r>
      <w:proofErr w:type="gramEnd"/>
      <w:r w:rsidRPr="005D6B7A">
        <w:rPr>
          <w:highlight w:val="lightGray"/>
        </w:rPr>
        <w:t xml:space="preserve"> примеры из текста, указывающие на это). Два типа образов адресата *?* </w:t>
      </w:r>
      <w:r w:rsidRPr="005D6B7A">
        <w:rPr>
          <w:highlight w:val="lightGray"/>
          <w:lang w:val="ru-RU"/>
        </w:rPr>
        <w:t>Городской и сельский жители.</w:t>
      </w:r>
      <w:r w:rsidRPr="00DB7736">
        <w:rPr>
          <w:lang w:val="ru-RU"/>
        </w:rPr>
        <w:t xml:space="preserve"> </w:t>
      </w:r>
    </w:p>
    <w:p w:rsidR="00A87DA0" w:rsidRDefault="00DB7736" w:rsidP="00A87D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Характер адресации</w:t>
      </w:r>
      <w:r w:rsidR="00902143">
        <w:rPr>
          <w:lang w:val="ru-RU"/>
        </w:rPr>
        <w:t xml:space="preserve"> и образа адресата</w:t>
      </w:r>
      <w:r>
        <w:rPr>
          <w:lang w:val="ru-RU"/>
        </w:rPr>
        <w:t xml:space="preserve"> рекламной поэзии Маяковского имеет ряд специфических особ</w:t>
      </w:r>
      <w:bookmarkStart w:id="0" w:name="_GoBack"/>
      <w:r>
        <w:rPr>
          <w:lang w:val="ru-RU"/>
        </w:rPr>
        <w:t xml:space="preserve">енностей радикально выделяющих эти тексты из ряда современной рекламы и прочих </w:t>
      </w:r>
      <w:bookmarkEnd w:id="0"/>
      <w:r>
        <w:rPr>
          <w:lang w:val="ru-RU"/>
        </w:rPr>
        <w:t xml:space="preserve">текстов массовой коммуникации, а также из ряда текстов художественных. </w:t>
      </w:r>
      <w:r w:rsidR="009529A8">
        <w:rPr>
          <w:lang w:val="ru-RU"/>
        </w:rPr>
        <w:t xml:space="preserve">Причины этих особенностей кроются в </w:t>
      </w:r>
      <w:proofErr w:type="gramStart"/>
      <w:r w:rsidR="009529A8">
        <w:rPr>
          <w:lang w:val="ru-RU"/>
        </w:rPr>
        <w:t>обще-культурных</w:t>
      </w:r>
      <w:proofErr w:type="gramEnd"/>
      <w:r w:rsidR="009529A8">
        <w:rPr>
          <w:lang w:val="ru-RU"/>
        </w:rPr>
        <w:t xml:space="preserve"> и социально-политических тенденциях и идеях 20-х годов, глашатаем которых являлся Маяковский. Несколько отступив от непосредственной темы, вспомним о том, что в начальный период становления советской власти происходило </w:t>
      </w:r>
      <w:r w:rsidR="009529A8">
        <w:rPr>
          <w:lang w:val="ru-RU"/>
        </w:rPr>
        <w:t>радикальное трансформирование и</w:t>
      </w:r>
      <w:r w:rsidR="00A87DA0">
        <w:rPr>
          <w:lang w:val="ru-RU"/>
        </w:rPr>
        <w:t xml:space="preserve">скусства и </w:t>
      </w:r>
      <w:r w:rsidR="009529A8">
        <w:rPr>
          <w:lang w:val="ru-RU"/>
        </w:rPr>
        <w:t xml:space="preserve">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</w:t>
      </w:r>
      <w:r w:rsidR="00A87DA0">
        <w:rPr>
          <w:lang w:val="ru-RU"/>
        </w:rPr>
        <w:t xml:space="preserve">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</w:t>
      </w:r>
      <w:r w:rsidR="00A87DA0">
        <w:rPr>
          <w:lang w:val="ru-RU"/>
        </w:rPr>
        <w:lastRenderedPageBreak/>
        <w:t>отношении приводит слова Ленина о все большем становлении народной массы как «сознательного исторического деятеля»</w:t>
      </w:r>
      <w:r w:rsidR="00A87DA0">
        <w:rPr>
          <w:rStyle w:val="a6"/>
          <w:lang w:val="ru-RU"/>
        </w:rPr>
        <w:footnoteReference w:id="1"/>
      </w: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Pr="00DB7736" w:rsidRDefault="00A87DA0" w:rsidP="009529A8">
      <w:pPr>
        <w:spacing w:line="360" w:lineRule="auto"/>
        <w:ind w:firstLine="709"/>
        <w:jc w:val="both"/>
        <w:rPr>
          <w:lang w:val="ru-RU"/>
        </w:rPr>
      </w:pPr>
      <w:r w:rsidRPr="0062103B">
        <w:rPr>
          <w:rFonts w:eastAsia="Times New Roman" w:cs="Times New Roman"/>
          <w:color w:val="000000"/>
          <w:szCs w:val="28"/>
          <w:shd w:val="clear" w:color="auto" w:fill="E9E9E3"/>
          <w:lang w:val="ru-RU"/>
        </w:rPr>
        <w:t>По мере расширения и углубления исторического творчества советских людей возрастает и масса населения, которая становится «</w:t>
      </w:r>
      <w:r w:rsidRPr="0062103B">
        <w:rPr>
          <w:rFonts w:eastAsia="Times New Roman" w:cs="Times New Roman"/>
          <w:color w:val="000000"/>
          <w:szCs w:val="28"/>
          <w:highlight w:val="yellow"/>
          <w:shd w:val="clear" w:color="auto" w:fill="E9E9E3"/>
          <w:lang w:val="ru-RU"/>
        </w:rPr>
        <w:t>сознательным историческим деятелем»</w:t>
      </w:r>
    </w:p>
    <w:p w:rsidR="009529A8" w:rsidRPr="00DB7736" w:rsidRDefault="009529A8">
      <w:pPr>
        <w:spacing w:line="360" w:lineRule="auto"/>
        <w:ind w:firstLine="709"/>
        <w:jc w:val="both"/>
        <w:rPr>
          <w:lang w:val="ru-RU"/>
        </w:rPr>
      </w:pPr>
    </w:p>
    <w:sectPr w:rsidR="009529A8" w:rsidRPr="00DB7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A42" w:rsidRDefault="00766A42" w:rsidP="00A87DA0">
      <w:pPr>
        <w:spacing w:after="0" w:line="240" w:lineRule="auto"/>
      </w:pPr>
      <w:r>
        <w:separator/>
      </w:r>
    </w:p>
  </w:endnote>
  <w:endnote w:type="continuationSeparator" w:id="0">
    <w:p w:rsidR="00766A42" w:rsidRDefault="00766A42" w:rsidP="00A8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A42" w:rsidRDefault="00766A42" w:rsidP="00A87DA0">
      <w:pPr>
        <w:spacing w:after="0" w:line="240" w:lineRule="auto"/>
      </w:pPr>
      <w:r>
        <w:separator/>
      </w:r>
    </w:p>
  </w:footnote>
  <w:footnote w:type="continuationSeparator" w:id="0">
    <w:p w:rsidR="00766A42" w:rsidRDefault="00766A42" w:rsidP="00A87DA0">
      <w:pPr>
        <w:spacing w:after="0" w:line="240" w:lineRule="auto"/>
      </w:pPr>
      <w:r>
        <w:continuationSeparator/>
      </w:r>
    </w:p>
  </w:footnote>
  <w:footnote w:id="1">
    <w:p w:rsidR="00A87DA0" w:rsidRPr="00A87DA0" w:rsidRDefault="00A87DA0">
      <w:pPr>
        <w:pStyle w:val="a4"/>
        <w:rPr>
          <w:lang w:val="ru-RU"/>
        </w:rPr>
      </w:pPr>
      <w:r>
        <w:rPr>
          <w:rStyle w:val="a6"/>
        </w:rPr>
        <w:footnoteRef/>
      </w:r>
      <w:r w:rsidRPr="00A87DA0">
        <w:rPr>
          <w:lang w:val="ru-RU"/>
        </w:rPr>
        <w:t xml:space="preserve"> </w:t>
      </w:r>
      <w:r>
        <w:rPr>
          <w:lang w:val="ru-RU"/>
        </w:rPr>
        <w:t xml:space="preserve">Митин М. Б. (отв. ред.) Личность в ХХ столетии. М.: «Мысль», 1979г. - 260с.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36"/>
    <w:rsid w:val="005D6B7A"/>
    <w:rsid w:val="00720004"/>
    <w:rsid w:val="00766A42"/>
    <w:rsid w:val="008A237D"/>
    <w:rsid w:val="00902143"/>
    <w:rsid w:val="009529A8"/>
    <w:rsid w:val="00A87DA0"/>
    <w:rsid w:val="00C55769"/>
    <w:rsid w:val="00D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05D3-F7A1-4A4D-ABDF-6F71D6B6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36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4">
    <w:name w:val="footnote text"/>
    <w:basedOn w:val="a"/>
    <w:link w:val="a5"/>
    <w:uiPriority w:val="99"/>
    <w:semiHidden/>
    <w:unhideWhenUsed/>
    <w:rsid w:val="00A87DA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87DA0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7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E3E8-25CE-4235-B71E-CC302478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2016-06-07T20:16:00Z</dcterms:created>
  <dcterms:modified xsi:type="dcterms:W3CDTF">2016-06-07T22:24:00Z</dcterms:modified>
</cp:coreProperties>
</file>