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FC2E7" w14:textId="77777777" w:rsidR="00B92BD2" w:rsidRPr="00BA707F" w:rsidRDefault="00B92BD2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72CCAC03" w14:textId="77777777" w:rsidR="00BA707F" w:rsidRPr="00BA707F" w:rsidRDefault="00BA707F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14481737" w14:textId="5B55D59E" w:rsidR="002A0229" w:rsidRPr="002A0229" w:rsidRDefault="002A0229" w:rsidP="002A0229">
      <w:pPr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A0229">
        <w:rPr>
          <w:rFonts w:ascii="Times New Roman" w:hAnsi="Times New Roman" w:cs="Times New Roman"/>
          <w:b/>
          <w:bCs/>
          <w:sz w:val="26"/>
          <w:szCs w:val="26"/>
        </w:rPr>
        <w:t>Sales Performance Analysis – Case Study</w:t>
      </w:r>
    </w:p>
    <w:p w14:paraId="2CAF4CD5" w14:textId="77777777" w:rsidR="002A0229" w:rsidRPr="002A0229" w:rsidRDefault="002A0229" w:rsidP="002A02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5A74596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I completed an end-to-end Sales Performance Analysis project using a 1000-row messy dataset to simulate real-world business data challenges.</w:t>
      </w:r>
    </w:p>
    <w:p w14:paraId="5D257A76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1D7DB16" w14:textId="0578AD3D" w:rsidR="00BA707F" w:rsidRPr="00BA707F" w:rsidRDefault="00BA707F" w:rsidP="00BA707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A707F">
        <w:rPr>
          <w:rFonts w:ascii="Times New Roman" w:hAnsi="Times New Roman" w:cs="Times New Roman"/>
          <w:b/>
          <w:bCs/>
          <w:sz w:val="26"/>
          <w:szCs w:val="26"/>
        </w:rPr>
        <w:t>Objective</w:t>
      </w:r>
    </w:p>
    <w:p w14:paraId="50FC82C7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231F772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To clean raw transactional sales data and build an interactive dashboard to analyze revenue, profitability, regional performance, and sales rep efficiency.</w:t>
      </w:r>
    </w:p>
    <w:p w14:paraId="51EE9127" w14:textId="619C8FB5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8435C9D" w14:textId="25073F71" w:rsidR="00BA707F" w:rsidRPr="00BA707F" w:rsidRDefault="00BA707F" w:rsidP="00BA707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A707F">
        <w:rPr>
          <w:rFonts w:ascii="Times New Roman" w:hAnsi="Times New Roman" w:cs="Times New Roman"/>
          <w:b/>
          <w:bCs/>
          <w:sz w:val="26"/>
          <w:szCs w:val="26"/>
        </w:rPr>
        <w:t>Data Cleaning &amp; Preparation</w:t>
      </w:r>
    </w:p>
    <w:p w14:paraId="5B44BC8A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701DB3D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The dataset contained multiple real-world issues:</w:t>
      </w:r>
    </w:p>
    <w:p w14:paraId="1D449C96" w14:textId="77777777" w:rsidR="00BA707F" w:rsidRPr="00BA707F" w:rsidRDefault="00BA707F" w:rsidP="00BA707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Inconsistent text formatting (upper/lowercase, extra spaces)</w:t>
      </w:r>
    </w:p>
    <w:p w14:paraId="6C37EFD8" w14:textId="77777777" w:rsidR="00BA707F" w:rsidRPr="00BA707F" w:rsidRDefault="00BA707F" w:rsidP="00BA707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Blank SalesRep values</w:t>
      </w:r>
    </w:p>
    <w:p w14:paraId="38F92B01" w14:textId="77777777" w:rsidR="00BA707F" w:rsidRPr="00BA707F" w:rsidRDefault="00BA707F" w:rsidP="00BA707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Missing Units Sold, Unit Price, and Discount values</w:t>
      </w:r>
    </w:p>
    <w:p w14:paraId="49F390D1" w14:textId="77777777" w:rsidR="00BA707F" w:rsidRPr="00BA707F" w:rsidRDefault="00BA707F" w:rsidP="00BA707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Incorrect product-category mapping</w:t>
      </w:r>
    </w:p>
    <w:p w14:paraId="20077865" w14:textId="77777777" w:rsidR="00BA707F" w:rsidRPr="00BA707F" w:rsidRDefault="00BA707F" w:rsidP="00BA707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Duplicate and inconsistent entries</w:t>
      </w:r>
    </w:p>
    <w:p w14:paraId="59A285B2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AEFD0AF" w14:textId="4C62F855" w:rsidR="00BA707F" w:rsidRPr="00BA707F" w:rsidRDefault="00BA707F" w:rsidP="00BA707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A707F">
        <w:rPr>
          <w:rFonts w:ascii="Times New Roman" w:hAnsi="Times New Roman" w:cs="Times New Roman"/>
          <w:b/>
          <w:bCs/>
          <w:sz w:val="26"/>
          <w:szCs w:val="26"/>
        </w:rPr>
        <w:t>Cleaning Actions Taken:</w:t>
      </w:r>
    </w:p>
    <w:p w14:paraId="178CC30F" w14:textId="77777777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9765A1C" w14:textId="63A691F7" w:rsidR="00BA707F" w:rsidRPr="00BA707F" w:rsidRDefault="00BA707F" w:rsidP="00BA707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Standardized text fields using:</w:t>
      </w:r>
    </w:p>
    <w:p w14:paraId="2C6BB6D2" w14:textId="77777777" w:rsidR="00BA707F" w:rsidRPr="00BA707F" w:rsidRDefault="00BA707F" w:rsidP="00BA707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=PROPER()</w:t>
      </w:r>
    </w:p>
    <w:p w14:paraId="3B51572D" w14:textId="77777777" w:rsidR="00BA707F" w:rsidRPr="00BA707F" w:rsidRDefault="00BA707F" w:rsidP="00BA707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=TRIM()</w:t>
      </w:r>
    </w:p>
    <w:p w14:paraId="3A8A3EBA" w14:textId="77777777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E641340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AD45982" w14:textId="216AEB84" w:rsidR="00BA707F" w:rsidRPr="00BA707F" w:rsidRDefault="00BA707F" w:rsidP="00BA707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SalesRep column had blank values.</w:t>
      </w:r>
    </w:p>
    <w:p w14:paraId="4B4CE0B9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Instead of deleting rows (which would distort revenue), I replaced blanks with “Unassigned” using:</w:t>
      </w:r>
    </w:p>
    <w:p w14:paraId="7BFEAD21" w14:textId="274BF74D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A707F">
        <w:rPr>
          <w:rFonts w:ascii="Times New Roman" w:hAnsi="Times New Roman" w:cs="Times New Roman"/>
          <w:sz w:val="26"/>
          <w:szCs w:val="26"/>
          <w:lang w:val="en-GB"/>
        </w:rPr>
        <w:t>=IF(D2="","Unassigned</w:t>
      </w:r>
      <w:proofErr w:type="gramStart"/>
      <w:r w:rsidRPr="00BA707F">
        <w:rPr>
          <w:rFonts w:ascii="Times New Roman" w:hAnsi="Times New Roman" w:cs="Times New Roman"/>
          <w:sz w:val="26"/>
          <w:szCs w:val="26"/>
          <w:lang w:val="en-GB"/>
        </w:rPr>
        <w:t>",D</w:t>
      </w:r>
      <w:proofErr w:type="gramEnd"/>
      <w:r w:rsidRPr="00BA707F">
        <w:rPr>
          <w:rFonts w:ascii="Times New Roman" w:hAnsi="Times New Roman" w:cs="Times New Roman"/>
          <w:sz w:val="26"/>
          <w:szCs w:val="26"/>
          <w:lang w:val="en-GB"/>
        </w:rPr>
        <w:t>2)</w:t>
      </w:r>
    </w:p>
    <w:p w14:paraId="663A9220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FE127D2" w14:textId="06A375F9" w:rsidR="00BA707F" w:rsidRPr="00BA707F" w:rsidRDefault="00BA707F" w:rsidP="00BA707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Missing Numeric Values:</w:t>
      </w:r>
    </w:p>
    <w:p w14:paraId="6C433D9B" w14:textId="77777777" w:rsidR="00BA707F" w:rsidRPr="00BA707F" w:rsidRDefault="00BA707F" w:rsidP="00BA707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UnitsSold:</w:t>
      </w:r>
    </w:p>
    <w:p w14:paraId="4727CC5C" w14:textId="6FBE0506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A707F">
        <w:rPr>
          <w:rFonts w:ascii="Times New Roman" w:hAnsi="Times New Roman" w:cs="Times New Roman"/>
          <w:sz w:val="26"/>
          <w:szCs w:val="26"/>
          <w:lang w:val="en-GB"/>
        </w:rPr>
        <w:t>=</w:t>
      </w:r>
      <w:proofErr w:type="gramStart"/>
      <w:r w:rsidRPr="00BA707F">
        <w:rPr>
          <w:rFonts w:ascii="Times New Roman" w:hAnsi="Times New Roman" w:cs="Times New Roman"/>
          <w:sz w:val="26"/>
          <w:szCs w:val="26"/>
          <w:lang w:val="en-GB"/>
        </w:rPr>
        <w:t>IF(</w:t>
      </w:r>
      <w:proofErr w:type="gramEnd"/>
      <w:r w:rsidRPr="00BA707F">
        <w:rPr>
          <w:rFonts w:ascii="Times New Roman" w:hAnsi="Times New Roman" w:cs="Times New Roman"/>
          <w:sz w:val="26"/>
          <w:szCs w:val="26"/>
          <w:lang w:val="en-GB"/>
        </w:rPr>
        <w:t>AND(G2="", OR(K2="Cancelled", K2="Returned")), 0, G2)</w:t>
      </w:r>
    </w:p>
    <w:p w14:paraId="40293C9B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CA8B4A4" w14:textId="77777777" w:rsidR="00BA707F" w:rsidRPr="00BA707F" w:rsidRDefault="00BA707F" w:rsidP="00BA707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Removed rows where UnitsSold was blank AND status = Completed.</w:t>
      </w:r>
    </w:p>
    <w:p w14:paraId="7F26E3D9" w14:textId="77777777" w:rsidR="00BA707F" w:rsidRPr="00BA707F" w:rsidRDefault="00BA707F" w:rsidP="00BA707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UnitPrice:</w:t>
      </w:r>
    </w:p>
    <w:p w14:paraId="11FFE7BB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Created a Pivot Table to compute average price per product, then used product-level average to impute missing values.</w:t>
      </w:r>
    </w:p>
    <w:p w14:paraId="56831CC0" w14:textId="77777777" w:rsidR="00BA707F" w:rsidRPr="00BA707F" w:rsidRDefault="00BA707F" w:rsidP="00BA707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Discount:</w:t>
      </w:r>
    </w:p>
    <w:p w14:paraId="6A0829FF" w14:textId="78224893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A707F">
        <w:rPr>
          <w:rFonts w:ascii="Times New Roman" w:hAnsi="Times New Roman" w:cs="Times New Roman"/>
          <w:sz w:val="26"/>
          <w:szCs w:val="26"/>
          <w:lang w:val="en-GB"/>
        </w:rPr>
        <w:t>=</w:t>
      </w:r>
      <w:proofErr w:type="gramStart"/>
      <w:r w:rsidRPr="00BA707F">
        <w:rPr>
          <w:rFonts w:ascii="Times New Roman" w:hAnsi="Times New Roman" w:cs="Times New Roman"/>
          <w:sz w:val="26"/>
          <w:szCs w:val="26"/>
          <w:lang w:val="en-GB"/>
        </w:rPr>
        <w:t>IF(</w:t>
      </w:r>
      <w:proofErr w:type="gramEnd"/>
      <w:r w:rsidRPr="00BA707F">
        <w:rPr>
          <w:rFonts w:ascii="Times New Roman" w:hAnsi="Times New Roman" w:cs="Times New Roman"/>
          <w:sz w:val="26"/>
          <w:szCs w:val="26"/>
          <w:lang w:val="en-GB"/>
        </w:rPr>
        <w:t>I2="", 0, I2)</w:t>
      </w:r>
    </w:p>
    <w:p w14:paraId="436B5CB9" w14:textId="77777777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273DC73" w14:textId="77777777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5352BD9" w14:textId="77777777" w:rsid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39D7AF2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CC6205F" w14:textId="2001E8A3" w:rsidR="00BA707F" w:rsidRPr="00BA707F" w:rsidRDefault="00BA707F" w:rsidP="00BA707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Category Issues:</w:t>
      </w:r>
    </w:p>
    <w:p w14:paraId="17D4A0C6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Some products were assigned incorrect categories (e.g., Laptop under Groceries).</w:t>
      </w:r>
    </w:p>
    <w:p w14:paraId="5328919D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670B07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Created a Product–Category mapping table and used:</w:t>
      </w:r>
    </w:p>
    <w:p w14:paraId="0056C8F6" w14:textId="66DD1656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A707F">
        <w:rPr>
          <w:rFonts w:ascii="Times New Roman" w:hAnsi="Times New Roman" w:cs="Times New Roman"/>
          <w:sz w:val="26"/>
          <w:szCs w:val="26"/>
          <w:lang w:val="en-GB"/>
        </w:rPr>
        <w:t>=</w:t>
      </w:r>
      <w:proofErr w:type="gramStart"/>
      <w:r w:rsidRPr="00BA707F">
        <w:rPr>
          <w:rFonts w:ascii="Times New Roman" w:hAnsi="Times New Roman" w:cs="Times New Roman"/>
          <w:sz w:val="26"/>
          <w:szCs w:val="26"/>
          <w:lang w:val="en-GB"/>
        </w:rPr>
        <w:t>XLOOKUP(</w:t>
      </w:r>
      <w:proofErr w:type="gramEnd"/>
      <w:r w:rsidRPr="00BA707F">
        <w:rPr>
          <w:rFonts w:ascii="Times New Roman" w:hAnsi="Times New Roman" w:cs="Times New Roman"/>
          <w:sz w:val="26"/>
          <w:szCs w:val="26"/>
          <w:lang w:val="en-GB"/>
        </w:rPr>
        <w:t xml:space="preserve">Product, </w:t>
      </w:r>
      <w:proofErr w:type="spellStart"/>
      <w:r w:rsidRPr="00BA707F">
        <w:rPr>
          <w:rFonts w:ascii="Times New Roman" w:hAnsi="Times New Roman" w:cs="Times New Roman"/>
          <w:sz w:val="26"/>
          <w:szCs w:val="26"/>
          <w:lang w:val="en-GB"/>
        </w:rPr>
        <w:t>ProductList</w:t>
      </w:r>
      <w:proofErr w:type="spellEnd"/>
      <w:r w:rsidRPr="00BA707F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BA707F">
        <w:rPr>
          <w:rFonts w:ascii="Times New Roman" w:hAnsi="Times New Roman" w:cs="Times New Roman"/>
          <w:sz w:val="26"/>
          <w:szCs w:val="26"/>
          <w:lang w:val="en-GB"/>
        </w:rPr>
        <w:t>CorrectCategoryList</w:t>
      </w:r>
      <w:proofErr w:type="spellEnd"/>
      <w:r w:rsidRPr="00BA707F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30BB5338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884344B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to standardize all category assignments.</w:t>
      </w:r>
    </w:p>
    <w:p w14:paraId="52D6CD3A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8C1BD0" w14:textId="1D5BC048" w:rsidR="00BA707F" w:rsidRPr="00BA707F" w:rsidRDefault="00BA707F" w:rsidP="00BA707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Created new analytical columns:</w:t>
      </w:r>
    </w:p>
    <w:p w14:paraId="3B13CA10" w14:textId="77777777" w:rsidR="00BA707F" w:rsidRPr="00BA707F" w:rsidRDefault="00BA707F" w:rsidP="00BA70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Month</w:t>
      </w:r>
    </w:p>
    <w:p w14:paraId="013B96F1" w14:textId="77777777" w:rsidR="00BA707F" w:rsidRPr="00BA707F" w:rsidRDefault="00BA707F" w:rsidP="00BA70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Year</w:t>
      </w:r>
    </w:p>
    <w:p w14:paraId="661A47D5" w14:textId="77777777" w:rsidR="00BA707F" w:rsidRPr="00BA707F" w:rsidRDefault="00BA707F" w:rsidP="00BA70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Revenue</w:t>
      </w:r>
    </w:p>
    <w:p w14:paraId="19429DA2" w14:textId="77777777" w:rsidR="00BA707F" w:rsidRPr="00BA707F" w:rsidRDefault="00BA707F" w:rsidP="00BA70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Profit (Assumed 70% cost)</w:t>
      </w:r>
    </w:p>
    <w:p w14:paraId="2BA61A55" w14:textId="77777777" w:rsidR="00BA707F" w:rsidRPr="00BA707F" w:rsidRDefault="00BA707F" w:rsidP="00BA70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Profit Margin</w:t>
      </w:r>
    </w:p>
    <w:p w14:paraId="1E4CF77D" w14:textId="77777777" w:rsidR="00BA707F" w:rsidRPr="00BA707F" w:rsidRDefault="00BA707F" w:rsidP="00BA70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Handled divide-by-zero using IF/IFERROR</w:t>
      </w:r>
    </w:p>
    <w:p w14:paraId="09BF2A44" w14:textId="3AE679D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5C51A7E" w14:textId="5671D9D4" w:rsidR="00BA707F" w:rsidRPr="00BA707F" w:rsidRDefault="00BA707F" w:rsidP="00BA707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A707F">
        <w:rPr>
          <w:rFonts w:ascii="Times New Roman" w:hAnsi="Times New Roman" w:cs="Times New Roman"/>
          <w:b/>
          <w:bCs/>
          <w:sz w:val="26"/>
          <w:szCs w:val="26"/>
        </w:rPr>
        <w:t>Key Business Insights</w:t>
      </w:r>
    </w:p>
    <w:p w14:paraId="7596188E" w14:textId="77777777" w:rsidR="00BA707F" w:rsidRPr="00BA707F" w:rsidRDefault="00BA707F" w:rsidP="00BA707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Total Revenue: ₦3.08M</w:t>
      </w:r>
    </w:p>
    <w:p w14:paraId="1A38F60D" w14:textId="77777777" w:rsidR="00BA707F" w:rsidRPr="00BA707F" w:rsidRDefault="00BA707F" w:rsidP="00BA707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Total Profit: ₦806K</w:t>
      </w:r>
    </w:p>
    <w:p w14:paraId="16440AF2" w14:textId="77777777" w:rsidR="00BA707F" w:rsidRPr="00BA707F" w:rsidRDefault="00BA707F" w:rsidP="00BA707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Overall Profit Margin: 26%</w:t>
      </w:r>
    </w:p>
    <w:p w14:paraId="4B649E8F" w14:textId="77777777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E23BA13" w14:textId="701B8B73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Lagos generated the highest revenue</w:t>
      </w:r>
    </w:p>
    <w:p w14:paraId="6BA65AD8" w14:textId="6BC1A4CC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 xml:space="preserve"> West region underperformed</w:t>
      </w:r>
    </w:p>
    <w:p w14:paraId="67F7F8B1" w14:textId="7EDC2735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 xml:space="preserve"> John Doe was the top-performing sales rep</w:t>
      </w:r>
    </w:p>
    <w:p w14:paraId="2F0C919E" w14:textId="5ED91B41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 xml:space="preserve"> Revenue trend shows gradual decline over the year</w:t>
      </w:r>
    </w:p>
    <w:p w14:paraId="103B22C8" w14:textId="49F78852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 xml:space="preserve"> Discounts reduced expected 30% margin to 26%</w:t>
      </w:r>
    </w:p>
    <w:p w14:paraId="47B217F7" w14:textId="24A26FC4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64E393F" w14:textId="06A6799D" w:rsidR="00BA707F" w:rsidRPr="00BA707F" w:rsidRDefault="00BA707F" w:rsidP="00BA707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A707F">
        <w:rPr>
          <w:rFonts w:ascii="Times New Roman" w:hAnsi="Times New Roman" w:cs="Times New Roman"/>
          <w:b/>
          <w:bCs/>
          <w:sz w:val="26"/>
          <w:szCs w:val="26"/>
        </w:rPr>
        <w:t xml:space="preserve"> Dashboard Features</w:t>
      </w:r>
    </w:p>
    <w:p w14:paraId="51F6E98C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KPI Cards (Revenue, Profit, Orders, Margin)</w:t>
      </w:r>
    </w:p>
    <w:p w14:paraId="086A7A87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Monthly Revenue Trend (Line Chart)</w:t>
      </w:r>
    </w:p>
    <w:p w14:paraId="77EB3846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Revenue by Region</w:t>
      </w:r>
    </w:p>
    <w:p w14:paraId="15DACE38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Top Products by Revenue</w:t>
      </w:r>
    </w:p>
    <w:p w14:paraId="0625E655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Revenue by Sales Rep</w:t>
      </w:r>
    </w:p>
    <w:p w14:paraId="7701EFE4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Order Status Distribution</w:t>
      </w:r>
    </w:p>
    <w:p w14:paraId="205CF3B1" w14:textId="77777777" w:rsidR="00BA707F" w:rsidRPr="00BA707F" w:rsidRDefault="00BA707F" w:rsidP="00BA707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Interactive slicers (Region, Rep, Status, Year)</w:t>
      </w:r>
    </w:p>
    <w:p w14:paraId="28FD9C80" w14:textId="3B94337C" w:rsidR="00BA707F" w:rsidRPr="00BA707F" w:rsidRDefault="00BA707F" w:rsidP="00BA707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69B41E" w14:textId="5A927DEF" w:rsidR="00BA707F" w:rsidRPr="00BA707F" w:rsidRDefault="00BA707F" w:rsidP="00BA707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A707F">
        <w:rPr>
          <w:rFonts w:ascii="Times New Roman" w:hAnsi="Times New Roman" w:cs="Times New Roman"/>
          <w:b/>
          <w:bCs/>
          <w:sz w:val="26"/>
          <w:szCs w:val="26"/>
        </w:rPr>
        <w:t>Tools Used</w:t>
      </w:r>
    </w:p>
    <w:p w14:paraId="062F9FAB" w14:textId="77777777" w:rsidR="00BA707F" w:rsidRPr="00BA707F" w:rsidRDefault="00BA707F" w:rsidP="00BA707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Excel</w:t>
      </w:r>
    </w:p>
    <w:p w14:paraId="6C0D2282" w14:textId="77777777" w:rsidR="00BA707F" w:rsidRPr="00BA707F" w:rsidRDefault="00BA707F" w:rsidP="00BA707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Pivot Tables</w:t>
      </w:r>
    </w:p>
    <w:p w14:paraId="4EF1C8B1" w14:textId="77777777" w:rsidR="00BA707F" w:rsidRPr="00BA707F" w:rsidRDefault="00BA707F" w:rsidP="00BA707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XLOOKUP</w:t>
      </w:r>
    </w:p>
    <w:p w14:paraId="2CAD04B2" w14:textId="77777777" w:rsidR="00BA707F" w:rsidRPr="00BA707F" w:rsidRDefault="00BA707F" w:rsidP="00BA707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IF / IFERROR</w:t>
      </w:r>
    </w:p>
    <w:p w14:paraId="0499E4B4" w14:textId="77777777" w:rsidR="00BA707F" w:rsidRPr="00BA707F" w:rsidRDefault="00BA707F" w:rsidP="00BA707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GETPIVOTDATA</w:t>
      </w:r>
    </w:p>
    <w:p w14:paraId="1EE77E2C" w14:textId="77777777" w:rsidR="00BA707F" w:rsidRPr="00BA707F" w:rsidRDefault="00BA707F" w:rsidP="00BA707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A707F">
        <w:rPr>
          <w:rFonts w:ascii="Times New Roman" w:hAnsi="Times New Roman" w:cs="Times New Roman"/>
          <w:sz w:val="26"/>
          <w:szCs w:val="26"/>
        </w:rPr>
        <w:t>Data Cleaning functions (TRIM, PROPER, CLEAN)</w:t>
      </w:r>
    </w:p>
    <w:p w14:paraId="12CE0B1B" w14:textId="77777777" w:rsidR="00BA707F" w:rsidRPr="00BA707F" w:rsidRDefault="00BA707F">
      <w:pPr>
        <w:rPr>
          <w:rFonts w:ascii="Times New Roman" w:hAnsi="Times New Roman" w:cs="Times New Roman"/>
          <w:sz w:val="26"/>
          <w:szCs w:val="26"/>
          <w:lang w:val="en-GB"/>
        </w:rPr>
      </w:pPr>
    </w:p>
    <w:sectPr w:rsidR="00BA707F" w:rsidRPr="00BA7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C7CA6"/>
    <w:multiLevelType w:val="multilevel"/>
    <w:tmpl w:val="5E1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1DE3"/>
    <w:multiLevelType w:val="multilevel"/>
    <w:tmpl w:val="81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46B1D"/>
    <w:multiLevelType w:val="multilevel"/>
    <w:tmpl w:val="FB4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3358E"/>
    <w:multiLevelType w:val="multilevel"/>
    <w:tmpl w:val="95F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346E6"/>
    <w:multiLevelType w:val="multilevel"/>
    <w:tmpl w:val="601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57EC1"/>
    <w:multiLevelType w:val="multilevel"/>
    <w:tmpl w:val="F72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10274"/>
    <w:multiLevelType w:val="multilevel"/>
    <w:tmpl w:val="B9B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53DFB"/>
    <w:multiLevelType w:val="multilevel"/>
    <w:tmpl w:val="116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26749"/>
    <w:multiLevelType w:val="hybridMultilevel"/>
    <w:tmpl w:val="E3B060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92C50"/>
    <w:multiLevelType w:val="multilevel"/>
    <w:tmpl w:val="818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3056">
    <w:abstractNumId w:val="9"/>
  </w:num>
  <w:num w:numId="2" w16cid:durableId="2096592400">
    <w:abstractNumId w:val="3"/>
  </w:num>
  <w:num w:numId="3" w16cid:durableId="611323050">
    <w:abstractNumId w:val="7"/>
  </w:num>
  <w:num w:numId="4" w16cid:durableId="1727559374">
    <w:abstractNumId w:val="4"/>
  </w:num>
  <w:num w:numId="5" w16cid:durableId="900944482">
    <w:abstractNumId w:val="1"/>
  </w:num>
  <w:num w:numId="6" w16cid:durableId="1036538234">
    <w:abstractNumId w:val="0"/>
  </w:num>
  <w:num w:numId="7" w16cid:durableId="1483422999">
    <w:abstractNumId w:val="6"/>
  </w:num>
  <w:num w:numId="8" w16cid:durableId="68237900">
    <w:abstractNumId w:val="5"/>
  </w:num>
  <w:num w:numId="9" w16cid:durableId="1375697445">
    <w:abstractNumId w:val="2"/>
  </w:num>
  <w:num w:numId="10" w16cid:durableId="195772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7F"/>
    <w:rsid w:val="0000276C"/>
    <w:rsid w:val="002A0229"/>
    <w:rsid w:val="003706E6"/>
    <w:rsid w:val="00383172"/>
    <w:rsid w:val="006B1B6E"/>
    <w:rsid w:val="00A05E65"/>
    <w:rsid w:val="00B55E31"/>
    <w:rsid w:val="00B92BD2"/>
    <w:rsid w:val="00BA707F"/>
    <w:rsid w:val="00F4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4FC7"/>
  <w15:chartTrackingRefBased/>
  <w15:docId w15:val="{45F8C175-8F2C-FF4F-93C6-27C9D713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1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kelechi emmanuel</dc:creator>
  <cp:keywords/>
  <dc:description/>
  <cp:lastModifiedBy>kelechi emmanuel</cp:lastModifiedBy>
  <cp:revision>2</cp:revision>
  <dcterms:created xsi:type="dcterms:W3CDTF">2026-02-24T18:13:00Z</dcterms:created>
  <dcterms:modified xsi:type="dcterms:W3CDTF">2026-02-24T18:13:00Z</dcterms:modified>
</cp:coreProperties>
</file>