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i/>
          <w:iCs/>
          <w:sz w:val="36"/>
          <w:szCs w:val="36"/>
        </w:rPr>
      </w:pPr>
      <w:bookmarkStart w:id="0" w:name="_GoBack"/>
      <w:bookmarkEnd w:id="0"/>
      <w:r>
        <w:rPr>
          <w:b/>
          <w:bCs/>
          <w:i/>
          <w:iCs/>
          <w:sz w:val="36"/>
          <w:szCs w:val="36"/>
          <w:lang w:val="en-US"/>
        </w:rPr>
        <w:t xml:space="preserve">In a tabular form differentiate between Research method and Research methodology </w:t>
      </w:r>
    </w:p>
    <w:tbl>
      <w:tblPr>
        <w:tblStyle w:val="style154"/>
        <w:tblpPr w:leftFromText="0" w:rightFromText="0" w:topFromText="0" w:bottomFromText="0" w:vertAnchor="text" w:horzAnchor="page" w:tblpX="1036" w:tblpY="48"/>
        <w:tblW w:w="8687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4428"/>
        <w:gridCol w:w="895"/>
        <w:gridCol w:w="3364"/>
      </w:tblGrid>
      <w:tr>
        <w:trPr>
          <w:trHeight w:val="0" w:hRule="auto"/>
          <w:jc w:val="left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  <w:i/>
                <w:iCs/>
                <w:sz w:val="36"/>
                <w:szCs w:val="36"/>
                <w:lang w:val="en-US"/>
              </w:rPr>
            </w:pPr>
            <w:r>
              <w:rPr>
                <w:b/>
                <w:bCs/>
                <w:i/>
                <w:iCs/>
                <w:sz w:val="36"/>
                <w:szCs w:val="36"/>
                <w:lang w:val="en-US"/>
              </w:rPr>
              <w:t xml:space="preserve">Research Method </w:t>
            </w:r>
          </w:p>
        </w:tc>
        <w:tc>
          <w:tcPr>
            <w:tcW w:w="4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  <w:i/>
                <w:iCs/>
                <w:sz w:val="36"/>
                <w:szCs w:val="36"/>
                <w:lang w:val="en-US"/>
              </w:rPr>
            </w:pPr>
            <w:r>
              <w:rPr>
                <w:b/>
                <w:bCs/>
                <w:i/>
                <w:iCs/>
                <w:sz w:val="36"/>
                <w:szCs w:val="36"/>
                <w:lang w:val="en-US"/>
              </w:rPr>
              <w:t xml:space="preserve">Research Methodology </w:t>
            </w:r>
          </w:p>
        </w:tc>
      </w:tr>
      <w:tr>
        <w:tblPrEx/>
        <w:trPr>
          <w:trHeight w:val="0" w:hRule="auto"/>
          <w:jc w:val="left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  <w:i/>
                <w:iCs/>
                <w:sz w:val="36"/>
                <w:szCs w:val="36"/>
              </w:rPr>
            </w:pPr>
            <w:r>
              <w:rPr>
                <w:b/>
                <w:bCs/>
                <w:i/>
                <w:iCs/>
                <w:sz w:val="36"/>
                <w:szCs w:val="36"/>
                <w:lang w:val="en-US"/>
              </w:rPr>
              <w:t xml:space="preserve">The Specific techniques or tools to collect and analyze data.             </w:t>
            </w:r>
          </w:p>
        </w:tc>
        <w:tc>
          <w:tcPr>
            <w:tcW w:w="4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  <w:i/>
                <w:iCs/>
                <w:sz w:val="36"/>
                <w:szCs w:val="36"/>
              </w:rPr>
            </w:pPr>
            <w:r>
              <w:rPr>
                <w:b/>
                <w:bCs/>
                <w:i/>
                <w:iCs/>
                <w:sz w:val="36"/>
                <w:szCs w:val="36"/>
                <w:lang w:val="en-US"/>
              </w:rPr>
              <w:t xml:space="preserve">The systematic study and theoretical analysis of methods used in research. </w:t>
            </w:r>
          </w:p>
        </w:tc>
      </w:tr>
      <w:tr>
        <w:tblPrEx/>
        <w:trPr>
          <w:jc w:val="left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  <w:i/>
                <w:iCs/>
                <w:sz w:val="36"/>
                <w:szCs w:val="36"/>
              </w:rPr>
            </w:pPr>
            <w:r>
              <w:rPr>
                <w:b/>
                <w:bCs/>
                <w:i/>
                <w:iCs/>
                <w:sz w:val="36"/>
                <w:szCs w:val="36"/>
                <w:lang w:val="en-US"/>
              </w:rPr>
              <w:t xml:space="preserve">This is the Practical implementation (e.g., how data is gathered). </w:t>
            </w:r>
          </w:p>
        </w:tc>
        <w:tc>
          <w:tcPr>
            <w:tcW w:w="4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  <w:i/>
                <w:iCs/>
                <w:sz w:val="36"/>
                <w:szCs w:val="36"/>
              </w:rPr>
            </w:pPr>
            <w:r>
              <w:rPr>
                <w:b/>
                <w:bCs/>
                <w:i/>
                <w:iCs/>
                <w:sz w:val="36"/>
                <w:szCs w:val="36"/>
                <w:lang w:val="en-US"/>
              </w:rPr>
              <w:t xml:space="preserve">It's the Overall strategy, logic, and rationale behind method choices. </w:t>
            </w:r>
          </w:p>
        </w:tc>
      </w:tr>
      <w:tr>
        <w:tblPrEx/>
        <w:trPr>
          <w:jc w:val="left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  <w:i/>
                <w:iCs/>
                <w:sz w:val="36"/>
                <w:szCs w:val="36"/>
              </w:rPr>
            </w:pPr>
            <w:r>
              <w:rPr>
                <w:b/>
                <w:bCs/>
                <w:i/>
                <w:iCs/>
                <w:sz w:val="36"/>
                <w:szCs w:val="36"/>
                <w:lang w:val="en-US"/>
              </w:rPr>
              <w:t xml:space="preserve">It is Narrow and concrete (specific steps/tools).  </w:t>
            </w:r>
          </w:p>
        </w:tc>
        <w:tc>
          <w:tcPr>
            <w:tcW w:w="4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  <w:i/>
                <w:iCs/>
                <w:sz w:val="36"/>
                <w:szCs w:val="36"/>
              </w:rPr>
            </w:pPr>
            <w:r>
              <w:rPr>
                <w:b/>
                <w:bCs/>
                <w:i/>
                <w:iCs/>
                <w:sz w:val="36"/>
                <w:szCs w:val="36"/>
                <w:lang w:val="en-US"/>
              </w:rPr>
              <w:t>Broad and abstract (framework guiding research design).</w:t>
            </w:r>
          </w:p>
        </w:tc>
      </w:tr>
      <w:tr>
        <w:tblPrEx/>
        <w:trPr>
          <w:trHeight w:val="1073" w:hRule="atLeast"/>
          <w:jc w:val="left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  <w:i/>
                <w:iCs/>
                <w:sz w:val="36"/>
                <w:szCs w:val="36"/>
              </w:rPr>
            </w:pPr>
            <w:r>
              <w:rPr>
                <w:b/>
                <w:bCs/>
                <w:i/>
                <w:iCs/>
                <w:sz w:val="36"/>
                <w:szCs w:val="36"/>
                <w:lang w:val="en-US"/>
              </w:rPr>
              <w:t>It involves Surveys, experiments, interviews, questionnaires, observations</w:t>
            </w:r>
          </w:p>
        </w:tc>
        <w:tc>
          <w:tcPr>
            <w:tcW w:w="4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  <w:i/>
                <w:iCs/>
                <w:sz w:val="36"/>
                <w:szCs w:val="36"/>
              </w:rPr>
            </w:pPr>
            <w:r>
              <w:rPr>
                <w:b/>
                <w:bCs/>
                <w:i/>
                <w:iCs/>
                <w:sz w:val="36"/>
                <w:szCs w:val="36"/>
                <w:lang w:val="en-US"/>
              </w:rPr>
              <w:t>It involves Qualitative vs. quantitative approaches, case study design, ethnography, mixed methods.</w:t>
            </w:r>
          </w:p>
        </w:tc>
      </w:tr>
      <w:tr>
        <w:tblPrEx/>
        <w:trPr>
          <w:trHeight w:val="3116" w:hRule="atLeast"/>
          <w:jc w:val="left"/>
        </w:trPr>
        <w:tc>
          <w:tcPr>
            <w:tcW w:w="5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  <w:i/>
                <w:iCs/>
                <w:sz w:val="36"/>
                <w:szCs w:val="36"/>
              </w:rPr>
            </w:pPr>
            <w:r>
              <w:rPr>
                <w:b/>
                <w:bCs/>
                <w:i/>
                <w:iCs/>
                <w:sz w:val="36"/>
                <w:szCs w:val="36"/>
                <w:lang w:val="en-US"/>
              </w:rPr>
              <w:t xml:space="preserve">Use to generate and process data. 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  <w:i/>
                <w:iCs/>
                <w:sz w:val="36"/>
                <w:szCs w:val="36"/>
              </w:rPr>
            </w:pPr>
            <w:r>
              <w:rPr>
                <w:b/>
                <w:bCs/>
                <w:i/>
                <w:iCs/>
                <w:sz w:val="36"/>
                <w:szCs w:val="36"/>
                <w:lang w:val="en-US"/>
              </w:rPr>
              <w:t>Use to ensure validity, reliability, and alignment with research objectives.</w:t>
            </w:r>
          </w:p>
        </w:tc>
      </w:tr>
      <w:tr>
        <w:tblPrEx/>
        <w:trPr>
          <w:jc w:val="left"/>
        </w:trPr>
        <w:tc>
          <w:tcPr>
            <w:tcW w:w="5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  <w:i/>
                <w:iCs/>
                <w:sz w:val="36"/>
                <w:szCs w:val="36"/>
              </w:rPr>
            </w:pPr>
            <w:r>
              <w:rPr>
                <w:b/>
                <w:bCs/>
                <w:i/>
                <w:iCs/>
                <w:sz w:val="36"/>
                <w:szCs w:val="36"/>
                <w:lang w:val="en-US"/>
              </w:rPr>
              <w:t xml:space="preserve">The tools applied during data collection and analysis. 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  <w:i/>
                <w:iCs/>
                <w:sz w:val="36"/>
                <w:szCs w:val="36"/>
              </w:rPr>
            </w:pPr>
            <w:r>
              <w:rPr>
                <w:b/>
                <w:bCs/>
                <w:i/>
                <w:iCs/>
                <w:sz w:val="36"/>
                <w:szCs w:val="36"/>
                <w:lang w:val="en-US"/>
              </w:rPr>
              <w:t xml:space="preserve">The blueprint that guides the entire research process.                                      </w:t>
            </w:r>
          </w:p>
        </w:tc>
      </w:tr>
      <w:tr>
        <w:tblPrEx/>
        <w:trPr>
          <w:jc w:val="left"/>
        </w:trPr>
        <w:tc>
          <w:tcPr>
            <w:tcW w:w="5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  <w:i/>
                <w:iCs/>
                <w:sz w:val="36"/>
                <w:szCs w:val="36"/>
              </w:rPr>
            </w:pPr>
            <w:r>
              <w:rPr>
                <w:b/>
                <w:bCs/>
                <w:i/>
                <w:iCs/>
                <w:sz w:val="36"/>
                <w:szCs w:val="36"/>
                <w:lang w:val="en-US"/>
              </w:rPr>
              <w:t>It's not directly concerned with philosophical/theoretical foundations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  <w:i/>
                <w:iCs/>
                <w:sz w:val="36"/>
                <w:szCs w:val="36"/>
              </w:rPr>
            </w:pPr>
            <w:r>
              <w:rPr>
                <w:b/>
                <w:bCs/>
                <w:i/>
                <w:iCs/>
                <w:sz w:val="36"/>
                <w:szCs w:val="36"/>
                <w:lang w:val="en-US"/>
              </w:rPr>
              <w:t>It's explores philosophical assumptions (e.g., positivism, constructivism) and ethics.</w:t>
            </w:r>
          </w:p>
        </w:tc>
      </w:tr>
    </w:tbl>
    <w:p>
      <w:pPr>
        <w:pStyle w:val="style0"/>
        <w:rPr>
          <w:b/>
          <w:bCs/>
          <w:i/>
          <w:iCs/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137</Words>
  <Characters>916</Characters>
  <Application>WPS Office</Application>
  <Paragraphs>26</Paragraphs>
  <CharactersWithSpaces>1097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2025-03-25T09:25:15Z</dcterms:created>
  <dc:creator>2409BRN2CA</dc:creator>
  <lastModifiedBy>2409BRN2CA</lastModifiedBy>
  <dcterms:modified xsi:type="dcterms:W3CDTF">2025-03-27T12:03:18Z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40483d6c8aff49848e0ce55e5bb92795</vt:lpwstr>
  </property>
</Properties>
</file>