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2F11F" w14:textId="77777777" w:rsidR="00162426" w:rsidRDefault="00FC49A9">
      <w:pPr>
        <w:pStyle w:val="Title"/>
      </w:pPr>
      <w:r>
        <w:t>Finger Lakes Advanced Monitoring Reporting Draft</w:t>
      </w:r>
    </w:p>
    <w:p w14:paraId="58591012" w14:textId="77777777" w:rsidR="00162426" w:rsidRDefault="00FC49A9">
      <w:pPr>
        <w:pStyle w:val="Author"/>
      </w:pPr>
      <w:r>
        <w:t>NYSDEC SMAS</w:t>
      </w:r>
    </w:p>
    <w:p w14:paraId="6BCA77B9" w14:textId="77777777" w:rsidR="00162426" w:rsidRDefault="00FC49A9">
      <w:pPr>
        <w:pStyle w:val="Date"/>
      </w:pPr>
      <w:r>
        <w:t>2021-03-11</w:t>
      </w:r>
    </w:p>
    <w:p w14:paraId="515FF7B5" w14:textId="77777777" w:rsidR="00162426" w:rsidRDefault="00FC49A9">
      <w:r>
        <w:br w:type="page"/>
      </w:r>
    </w:p>
    <w:p w14:paraId="69AEAC33" w14:textId="77777777" w:rsidR="00162426" w:rsidRDefault="00FC49A9">
      <w:pPr>
        <w:pStyle w:val="Heading1"/>
      </w:pPr>
      <w:bookmarkStart w:id="0" w:name="section-1---general"/>
      <w:r>
        <w:lastRenderedPageBreak/>
        <w:t>Section 1 - General</w:t>
      </w:r>
      <w:bookmarkEnd w:id="0"/>
    </w:p>
    <w:p w14:paraId="6D110B5F" w14:textId="77777777" w:rsidR="00162426" w:rsidRDefault="00FC49A9">
      <w:pPr>
        <w:pStyle w:val="FirstParagraph"/>
      </w:pPr>
      <w:r>
        <w:t xml:space="preserve">Harmful algal blooms (HABs) are increasingly a global concern because they pose a threat to human and aquatic ecosystem health and cause economic damages. Most HABs management strategies </w:t>
      </w:r>
      <w:proofErr w:type="gramStart"/>
      <w:r>
        <w:t>are focused</w:t>
      </w:r>
      <w:proofErr w:type="gramEnd"/>
      <w:r>
        <w:t xml:space="preserve"> on reduction of nitrogen and phosphorus loading to the la</w:t>
      </w:r>
      <w:r>
        <w:t>kes. However, lakes, bays, and coves can harbor different phytoplankton communities, including communities that shift between harmful and benign species, under similar nutrient loads or concentrations. Cyanobacterial HABs (</w:t>
      </w:r>
      <w:proofErr w:type="spellStart"/>
      <w:r>
        <w:t>CyanoHABs</w:t>
      </w:r>
      <w:proofErr w:type="spellEnd"/>
      <w:r>
        <w:t>) represent a substantia</w:t>
      </w:r>
      <w:r>
        <w:t xml:space="preserve">l threat to </w:t>
      </w:r>
      <w:proofErr w:type="gramStart"/>
      <w:r>
        <w:t>drinking-water</w:t>
      </w:r>
      <w:proofErr w:type="gramEnd"/>
      <w:r>
        <w:t xml:space="preserve"> supplies and safe recreational uses of freshwater resources in New York, including the Finger Lakes region. Toxins produced by some species of cyanobacteria (called cyanotoxins) can cause acute and chronic illnesses in humans. Aq</w:t>
      </w:r>
      <w:r>
        <w:t xml:space="preserve">uatic ecosystem health also </w:t>
      </w:r>
      <w:proofErr w:type="gramStart"/>
      <w:r>
        <w:t>is affected</w:t>
      </w:r>
      <w:proofErr w:type="gramEnd"/>
      <w:r>
        <w:t xml:space="preserve"> by cyanotoxins, as well as low dissolved oxygen concentrations and changes in aquatic food webs caused by an over-abundance of cyanobacteria. Environmental factors that have </w:t>
      </w:r>
      <w:proofErr w:type="gramStart"/>
      <w:r>
        <w:t>been attributed</w:t>
      </w:r>
      <w:proofErr w:type="gramEnd"/>
      <w:r>
        <w:t xml:space="preserve"> to </w:t>
      </w:r>
      <w:proofErr w:type="spellStart"/>
      <w:r>
        <w:t>CyanoHAB</w:t>
      </w:r>
      <w:proofErr w:type="spellEnd"/>
      <w:r>
        <w:t xml:space="preserve"> occurrence inc</w:t>
      </w:r>
      <w:r>
        <w:t xml:space="preserve">lude cyanobacterial community composition, nutrient concentrations, light conditions, water temperature, hydrologic conditions, and meteorological conditions. Yet despite a general understanding of factors contributing to </w:t>
      </w:r>
      <w:proofErr w:type="spellStart"/>
      <w:r>
        <w:t>CyanoHABs</w:t>
      </w:r>
      <w:proofErr w:type="spellEnd"/>
      <w:r>
        <w:t>, many unanswered questio</w:t>
      </w:r>
      <w:r>
        <w:t xml:space="preserve">ns remain about occurrence, environmental triggers for toxicity, and the ability to predict the timing, duration, and toxicity of </w:t>
      </w:r>
      <w:proofErr w:type="spellStart"/>
      <w:r>
        <w:t>CyanoHABs</w:t>
      </w:r>
      <w:proofErr w:type="spellEnd"/>
      <w:r>
        <w:t>. For these reasons, the U.S. Geological Survey, in cooperation with New York State Department of Environmental Conse</w:t>
      </w:r>
      <w:r>
        <w:t xml:space="preserve">rvation (NYSDEC) and New York State Department of Health (NYSDOH), has developed a comprehensive monitoring strategy in three lakes that have recently been affected by </w:t>
      </w:r>
      <w:proofErr w:type="spellStart"/>
      <w:r>
        <w:t>CyanoHABs</w:t>
      </w:r>
      <w:proofErr w:type="spellEnd"/>
      <w:r>
        <w:t xml:space="preserve">: </w:t>
      </w:r>
      <w:proofErr w:type="spellStart"/>
      <w:r>
        <w:t>Owasco</w:t>
      </w:r>
      <w:proofErr w:type="spellEnd"/>
      <w:r>
        <w:t xml:space="preserve"> Lake, Seneca Lake, and Skaneateles Lake.</w:t>
      </w:r>
    </w:p>
    <w:p w14:paraId="41EE3C77" w14:textId="77777777" w:rsidR="00162426" w:rsidRDefault="00FC49A9">
      <w:pPr>
        <w:pStyle w:val="BodyText"/>
      </w:pPr>
      <w:r>
        <w:t>The Finger Lakes Advanced Mon</w:t>
      </w:r>
      <w:r>
        <w:t>itoring site descriptions (Table</w:t>
      </w:r>
      <w:hyperlink w:anchor="sites-table">
        <w:r>
          <w:fldChar w:fldCharType="begin"/>
        </w:r>
        <w:r>
          <w:instrText xml:space="preserve"> REF sites-table \h</w:instrText>
        </w:r>
        <w:r w:rsidR="007D3656">
          <w:fldChar w:fldCharType="separate"/>
        </w:r>
        <w:r w:rsidR="007D3656">
          <w:rPr>
            <w:noProof/>
          </w:rPr>
          <w:t>1</w:t>
        </w:r>
        <w:r>
          <w:fldChar w:fldCharType="end"/>
        </w:r>
      </w:hyperlink>
      <w:r>
        <w:t>) and locations (Figure</w:t>
      </w:r>
      <w:hyperlink w:anchor="site-map">
        <w:r>
          <w:fldChar w:fldCharType="begin"/>
        </w:r>
        <w:r>
          <w:instrText xml:space="preserve"> REF site-map \h</w:instrText>
        </w:r>
        <w:r w:rsidR="007D3656">
          <w:fldChar w:fldCharType="separate"/>
        </w:r>
        <w:r w:rsidR="007D3656">
          <w:rPr>
            <w:noProof/>
          </w:rPr>
          <w:t>1</w:t>
        </w:r>
        <w:r>
          <w:fldChar w:fldCharType="end"/>
        </w:r>
      </w:hyperlink>
      <w:r>
        <w:t>) are included below. Measures of water and habitat quality included:</w:t>
      </w:r>
    </w:p>
    <w:p w14:paraId="6B926BEF" w14:textId="77777777" w:rsidR="00162426" w:rsidRDefault="00FC49A9">
      <w:pPr>
        <w:pStyle w:val="Compact"/>
        <w:numPr>
          <w:ilvl w:val="0"/>
          <w:numId w:val="15"/>
        </w:numPr>
      </w:pPr>
      <w:r>
        <w:t>Water Chemistry and Stream Discharge</w:t>
      </w:r>
    </w:p>
    <w:p w14:paraId="6B438D55" w14:textId="77777777" w:rsidR="00162426" w:rsidRDefault="00FC49A9">
      <w:pPr>
        <w:pStyle w:val="Compact"/>
        <w:numPr>
          <w:ilvl w:val="0"/>
          <w:numId w:val="15"/>
        </w:numPr>
      </w:pPr>
      <w:r>
        <w:t>Benthic Macroinvertebrate Community</w:t>
      </w:r>
    </w:p>
    <w:p w14:paraId="1991EA18" w14:textId="77777777" w:rsidR="00162426" w:rsidRDefault="00FC49A9">
      <w:pPr>
        <w:pStyle w:val="Compact"/>
        <w:numPr>
          <w:ilvl w:val="0"/>
          <w:numId w:val="15"/>
        </w:numPr>
      </w:pPr>
      <w:r>
        <w:t>Stream Reach Physical Habitat Characteristics</w:t>
      </w:r>
    </w:p>
    <w:p w14:paraId="0DCE6A12" w14:textId="77777777" w:rsidR="00162426" w:rsidRDefault="00FC49A9">
      <w:pPr>
        <w:pStyle w:val="Compact"/>
        <w:numPr>
          <w:ilvl w:val="0"/>
          <w:numId w:val="15"/>
        </w:numPr>
      </w:pPr>
      <w:r>
        <w:t>Observer Ranking of Recreational Ability</w:t>
      </w:r>
    </w:p>
    <w:p w14:paraId="42C7F5BA" w14:textId="77777777" w:rsidR="00162426" w:rsidRDefault="00FC49A9">
      <w:pPr>
        <w:pStyle w:val="FirstParagraph"/>
      </w:pPr>
      <w:r>
        <w:t>T</w:t>
      </w:r>
      <w:r>
        <w:t>his data report provides water quality information in a format designed to update the WI/PWL and document water quality violations. It has been structured into two primary sections: I) an overview to convey results from the five measures of water quality d</w:t>
      </w:r>
      <w:r>
        <w:t>escribed above at the watershed and WI/PWL scale, and II) a site-specific data summary to present all major findings for each sampling location. Additional sections (III, IV) include literature cited and appendices covering all references and additional so</w:t>
      </w:r>
      <w:r>
        <w:t>urce material.</w:t>
      </w:r>
    </w:p>
    <w:p w14:paraId="0C2ABB76" w14:textId="77777777" w:rsidR="00162426" w:rsidRDefault="00FC49A9">
      <w:pPr>
        <w:pStyle w:val="TableCaption"/>
      </w:pPr>
      <w:r>
        <w:t xml:space="preserve">Table </w:t>
      </w:r>
      <w:bookmarkStart w:id="1" w:name="sites-table"/>
      <w:r>
        <w:fldChar w:fldCharType="begin"/>
      </w:r>
      <w:r>
        <w:instrText>SEQ tab \* Arabic</w:instrText>
      </w:r>
      <w:r w:rsidR="007D3656">
        <w:fldChar w:fldCharType="separate"/>
      </w:r>
      <w:r w:rsidR="007D3656">
        <w:rPr>
          <w:noProof/>
        </w:rPr>
        <w:t>1</w:t>
      </w:r>
      <w:r>
        <w:fldChar w:fldCharType="end"/>
      </w:r>
      <w:bookmarkEnd w:id="1"/>
      <w:r>
        <w:t xml:space="preserve">: Sampling locations. Locations </w:t>
      </w:r>
      <w:proofErr w:type="gramStart"/>
      <w:r>
        <w:t>are ordered</w:t>
      </w:r>
      <w:proofErr w:type="gramEnd"/>
      <w:r>
        <w:t xml:space="preserve"> from upstream to downstream according to river mile and mainstem confluence</w:t>
      </w:r>
    </w:p>
    <w:tbl>
      <w:tblPr>
        <w:tblW w:w="10656" w:type="dxa"/>
        <w:jc w:val="center"/>
        <w:tblLayout w:type="fixed"/>
        <w:tblLook w:val="0420" w:firstRow="1" w:lastRow="0" w:firstColumn="0" w:lastColumn="0" w:noHBand="0" w:noVBand="1"/>
      </w:tblPr>
      <w:tblGrid>
        <w:gridCol w:w="1440"/>
        <w:gridCol w:w="1008"/>
        <w:gridCol w:w="864"/>
        <w:gridCol w:w="864"/>
        <w:gridCol w:w="1152"/>
        <w:gridCol w:w="3600"/>
        <w:gridCol w:w="864"/>
        <w:gridCol w:w="864"/>
      </w:tblGrid>
      <w:tr w:rsidR="00162426" w14:paraId="25F1E09A" w14:textId="77777777">
        <w:trPr>
          <w:cantSplit/>
          <w:tblHeader/>
          <w:jc w:val="center"/>
        </w:trPr>
        <w:tc>
          <w:tcPr>
            <w:tcW w:w="1440" w:type="dxa"/>
            <w:shd w:val="clear" w:color="auto" w:fill="CFCFCF"/>
            <w:tcMar>
              <w:top w:w="0" w:type="dxa"/>
              <w:left w:w="0" w:type="dxa"/>
              <w:bottom w:w="0" w:type="dxa"/>
              <w:right w:w="0" w:type="dxa"/>
            </w:tcMar>
            <w:vAlign w:val="center"/>
          </w:tcPr>
          <w:p w14:paraId="5E665E01" w14:textId="77777777" w:rsidR="00162426" w:rsidRDefault="00FC49A9">
            <w:pPr>
              <w:spacing w:before="40" w:after="40"/>
              <w:ind w:left="40" w:right="40"/>
            </w:pPr>
            <w:r>
              <w:rPr>
                <w:rFonts w:ascii="Arial" w:eastAsia="Arial" w:hAnsi="Arial" w:cs="Arial"/>
                <w:b/>
                <w:color w:val="111111"/>
                <w:sz w:val="16"/>
                <w:szCs w:val="16"/>
              </w:rPr>
              <w:t>Location ID</w:t>
            </w:r>
          </w:p>
        </w:tc>
        <w:tc>
          <w:tcPr>
            <w:tcW w:w="1008" w:type="dxa"/>
            <w:shd w:val="clear" w:color="auto" w:fill="CFCFCF"/>
            <w:tcMar>
              <w:top w:w="0" w:type="dxa"/>
              <w:left w:w="0" w:type="dxa"/>
              <w:bottom w:w="0" w:type="dxa"/>
              <w:right w:w="0" w:type="dxa"/>
            </w:tcMar>
            <w:vAlign w:val="center"/>
          </w:tcPr>
          <w:p w14:paraId="183138CA" w14:textId="77777777" w:rsidR="00162426" w:rsidRDefault="00FC49A9">
            <w:pPr>
              <w:spacing w:before="40" w:after="40"/>
              <w:ind w:left="40" w:right="40"/>
              <w:jc w:val="center"/>
            </w:pPr>
            <w:r>
              <w:rPr>
                <w:rFonts w:ascii="Arial" w:eastAsia="Arial" w:hAnsi="Arial" w:cs="Arial"/>
                <w:b/>
                <w:color w:val="111111"/>
                <w:sz w:val="16"/>
                <w:szCs w:val="16"/>
              </w:rPr>
              <w:t>Group</w:t>
            </w:r>
          </w:p>
        </w:tc>
        <w:tc>
          <w:tcPr>
            <w:tcW w:w="864" w:type="dxa"/>
            <w:shd w:val="clear" w:color="auto" w:fill="CFCFCF"/>
            <w:tcMar>
              <w:top w:w="0" w:type="dxa"/>
              <w:left w:w="0" w:type="dxa"/>
              <w:bottom w:w="0" w:type="dxa"/>
              <w:right w:w="0" w:type="dxa"/>
            </w:tcMar>
            <w:vAlign w:val="center"/>
          </w:tcPr>
          <w:p w14:paraId="335C4A7E" w14:textId="77777777" w:rsidR="00162426" w:rsidRDefault="00FC49A9">
            <w:pPr>
              <w:spacing w:before="40" w:after="40"/>
              <w:ind w:left="40" w:right="40"/>
              <w:jc w:val="center"/>
            </w:pPr>
            <w:proofErr w:type="spellStart"/>
            <w:r>
              <w:rPr>
                <w:rFonts w:ascii="Arial" w:eastAsia="Arial" w:hAnsi="Arial" w:cs="Arial"/>
                <w:b/>
                <w:color w:val="111111"/>
                <w:sz w:val="16"/>
                <w:szCs w:val="16"/>
              </w:rPr>
              <w:t>Rivermile</w:t>
            </w:r>
            <w:proofErr w:type="spellEnd"/>
          </w:p>
        </w:tc>
        <w:tc>
          <w:tcPr>
            <w:tcW w:w="864" w:type="dxa"/>
            <w:shd w:val="clear" w:color="auto" w:fill="CFCFCF"/>
            <w:tcMar>
              <w:top w:w="0" w:type="dxa"/>
              <w:left w:w="0" w:type="dxa"/>
              <w:bottom w:w="0" w:type="dxa"/>
              <w:right w:w="0" w:type="dxa"/>
            </w:tcMar>
            <w:vAlign w:val="center"/>
          </w:tcPr>
          <w:p w14:paraId="76A28495" w14:textId="77777777" w:rsidR="00162426" w:rsidRDefault="00FC49A9">
            <w:pPr>
              <w:spacing w:before="40" w:after="40"/>
              <w:ind w:left="40" w:right="40"/>
              <w:jc w:val="center"/>
            </w:pPr>
            <w:r>
              <w:rPr>
                <w:rFonts w:ascii="Arial" w:eastAsia="Arial" w:hAnsi="Arial" w:cs="Arial"/>
                <w:b/>
                <w:color w:val="111111"/>
                <w:sz w:val="16"/>
                <w:szCs w:val="16"/>
              </w:rPr>
              <w:t>WI/PWL</w:t>
            </w:r>
          </w:p>
        </w:tc>
        <w:tc>
          <w:tcPr>
            <w:tcW w:w="1152" w:type="dxa"/>
            <w:shd w:val="clear" w:color="auto" w:fill="CFCFCF"/>
            <w:tcMar>
              <w:top w:w="0" w:type="dxa"/>
              <w:left w:w="0" w:type="dxa"/>
              <w:bottom w:w="0" w:type="dxa"/>
              <w:right w:w="0" w:type="dxa"/>
            </w:tcMar>
            <w:vAlign w:val="center"/>
          </w:tcPr>
          <w:p w14:paraId="53C54CE7" w14:textId="77777777" w:rsidR="00162426" w:rsidRDefault="00FC49A9">
            <w:pPr>
              <w:spacing w:before="40" w:after="40"/>
              <w:ind w:left="40" w:right="40"/>
              <w:jc w:val="center"/>
            </w:pPr>
            <w:r>
              <w:rPr>
                <w:rFonts w:ascii="Arial" w:eastAsia="Arial" w:hAnsi="Arial" w:cs="Arial"/>
                <w:b/>
                <w:color w:val="111111"/>
                <w:sz w:val="16"/>
                <w:szCs w:val="16"/>
              </w:rPr>
              <w:t xml:space="preserve">Waterbody </w:t>
            </w:r>
            <w:r>
              <w:rPr>
                <w:rFonts w:ascii="Arial" w:eastAsia="Arial" w:hAnsi="Arial" w:cs="Arial"/>
                <w:b/>
                <w:color w:val="111111"/>
                <w:sz w:val="16"/>
                <w:szCs w:val="16"/>
              </w:rPr>
              <w:br/>
              <w:t xml:space="preserve"> Classification</w:t>
            </w:r>
          </w:p>
        </w:tc>
        <w:tc>
          <w:tcPr>
            <w:tcW w:w="3600" w:type="dxa"/>
            <w:shd w:val="clear" w:color="auto" w:fill="CFCFCF"/>
            <w:tcMar>
              <w:top w:w="0" w:type="dxa"/>
              <w:left w:w="0" w:type="dxa"/>
              <w:bottom w:w="0" w:type="dxa"/>
              <w:right w:w="0" w:type="dxa"/>
            </w:tcMar>
            <w:vAlign w:val="center"/>
          </w:tcPr>
          <w:p w14:paraId="53240EA9" w14:textId="77777777" w:rsidR="00162426" w:rsidRDefault="00FC49A9">
            <w:pPr>
              <w:spacing w:before="40" w:after="40"/>
              <w:ind w:left="40" w:right="40"/>
            </w:pPr>
            <w:r>
              <w:rPr>
                <w:rFonts w:ascii="Arial" w:eastAsia="Arial" w:hAnsi="Arial" w:cs="Arial"/>
                <w:b/>
                <w:color w:val="111111"/>
                <w:sz w:val="16"/>
                <w:szCs w:val="16"/>
              </w:rPr>
              <w:t>Description</w:t>
            </w:r>
          </w:p>
        </w:tc>
        <w:tc>
          <w:tcPr>
            <w:tcW w:w="864" w:type="dxa"/>
            <w:shd w:val="clear" w:color="auto" w:fill="CFCFCF"/>
            <w:tcMar>
              <w:top w:w="0" w:type="dxa"/>
              <w:left w:w="0" w:type="dxa"/>
              <w:bottom w:w="0" w:type="dxa"/>
              <w:right w:w="0" w:type="dxa"/>
            </w:tcMar>
            <w:vAlign w:val="center"/>
          </w:tcPr>
          <w:p w14:paraId="295353F2" w14:textId="77777777" w:rsidR="00162426" w:rsidRDefault="00FC49A9">
            <w:pPr>
              <w:spacing w:before="40" w:after="40"/>
              <w:ind w:left="40" w:right="40"/>
              <w:jc w:val="right"/>
            </w:pPr>
            <w:r>
              <w:rPr>
                <w:rFonts w:ascii="Arial" w:eastAsia="Arial" w:hAnsi="Arial" w:cs="Arial"/>
                <w:b/>
                <w:color w:val="111111"/>
                <w:sz w:val="16"/>
                <w:szCs w:val="16"/>
              </w:rPr>
              <w:t>Latitude</w:t>
            </w:r>
          </w:p>
        </w:tc>
        <w:tc>
          <w:tcPr>
            <w:tcW w:w="864" w:type="dxa"/>
            <w:shd w:val="clear" w:color="auto" w:fill="CFCFCF"/>
            <w:tcMar>
              <w:top w:w="0" w:type="dxa"/>
              <w:left w:w="0" w:type="dxa"/>
              <w:bottom w:w="0" w:type="dxa"/>
              <w:right w:w="0" w:type="dxa"/>
            </w:tcMar>
            <w:vAlign w:val="center"/>
          </w:tcPr>
          <w:p w14:paraId="7CC829A0" w14:textId="77777777" w:rsidR="00162426" w:rsidRDefault="00FC49A9">
            <w:pPr>
              <w:spacing w:before="40" w:after="40"/>
              <w:ind w:left="40" w:right="40"/>
              <w:jc w:val="right"/>
            </w:pPr>
            <w:r>
              <w:rPr>
                <w:rFonts w:ascii="Arial" w:eastAsia="Arial" w:hAnsi="Arial" w:cs="Arial"/>
                <w:b/>
                <w:color w:val="111111"/>
                <w:sz w:val="16"/>
                <w:szCs w:val="16"/>
              </w:rPr>
              <w:t>Longitude</w:t>
            </w:r>
          </w:p>
        </w:tc>
      </w:tr>
      <w:tr w:rsidR="00162426" w14:paraId="7F06D4C5" w14:textId="77777777">
        <w:trPr>
          <w:cantSplit/>
          <w:jc w:val="center"/>
        </w:trPr>
        <w:tc>
          <w:tcPr>
            <w:tcW w:w="1440" w:type="dxa"/>
            <w:shd w:val="clear" w:color="auto" w:fill="EFEFEF"/>
            <w:tcMar>
              <w:top w:w="0" w:type="dxa"/>
              <w:left w:w="0" w:type="dxa"/>
              <w:bottom w:w="0" w:type="dxa"/>
              <w:right w:w="0" w:type="dxa"/>
            </w:tcMar>
            <w:vAlign w:val="center"/>
          </w:tcPr>
          <w:p w14:paraId="4B4248FD" w14:textId="77777777" w:rsidR="00162426" w:rsidRDefault="00FC49A9">
            <w:pPr>
              <w:spacing w:before="40" w:after="40"/>
              <w:ind w:left="40" w:right="40"/>
            </w:pPr>
            <w:r>
              <w:rPr>
                <w:rFonts w:ascii="Arial" w:eastAsia="Arial" w:hAnsi="Arial" w:cs="Arial"/>
                <w:color w:val="111111"/>
                <w:sz w:val="16"/>
                <w:szCs w:val="16"/>
              </w:rPr>
              <w:t>07-CATH-0.6</w:t>
            </w:r>
          </w:p>
        </w:tc>
        <w:tc>
          <w:tcPr>
            <w:tcW w:w="1008" w:type="dxa"/>
            <w:shd w:val="clear" w:color="auto" w:fill="EFEFEF"/>
            <w:tcMar>
              <w:top w:w="0" w:type="dxa"/>
              <w:left w:w="0" w:type="dxa"/>
              <w:bottom w:w="0" w:type="dxa"/>
              <w:right w:w="0" w:type="dxa"/>
            </w:tcMar>
            <w:vAlign w:val="center"/>
          </w:tcPr>
          <w:p w14:paraId="48F6F1F8" w14:textId="77777777" w:rsidR="00162426" w:rsidRDefault="00FC49A9">
            <w:pPr>
              <w:spacing w:before="40" w:after="40"/>
              <w:ind w:left="40" w:right="40"/>
              <w:jc w:val="center"/>
            </w:pPr>
            <w:r>
              <w:rPr>
                <w:rFonts w:ascii="Arial" w:eastAsia="Arial" w:hAnsi="Arial" w:cs="Arial"/>
                <w:color w:val="111111"/>
                <w:sz w:val="16"/>
                <w:szCs w:val="16"/>
              </w:rPr>
              <w:t>a</w:t>
            </w:r>
          </w:p>
        </w:tc>
        <w:tc>
          <w:tcPr>
            <w:tcW w:w="864" w:type="dxa"/>
            <w:shd w:val="clear" w:color="auto" w:fill="EFEFEF"/>
            <w:tcMar>
              <w:top w:w="0" w:type="dxa"/>
              <w:left w:w="0" w:type="dxa"/>
              <w:bottom w:w="0" w:type="dxa"/>
              <w:right w:w="0" w:type="dxa"/>
            </w:tcMar>
            <w:vAlign w:val="center"/>
          </w:tcPr>
          <w:p w14:paraId="44AD8BB0" w14:textId="77777777" w:rsidR="00162426" w:rsidRDefault="00FC49A9">
            <w:pPr>
              <w:spacing w:before="40" w:after="40"/>
              <w:ind w:left="40" w:right="40"/>
              <w:jc w:val="center"/>
            </w:pPr>
            <w:r>
              <w:rPr>
                <w:rFonts w:ascii="Arial" w:eastAsia="Arial" w:hAnsi="Arial" w:cs="Arial"/>
                <w:color w:val="111111"/>
                <w:sz w:val="16"/>
                <w:szCs w:val="16"/>
              </w:rPr>
              <w:t>0.6</w:t>
            </w:r>
          </w:p>
        </w:tc>
        <w:tc>
          <w:tcPr>
            <w:tcW w:w="864" w:type="dxa"/>
            <w:shd w:val="clear" w:color="auto" w:fill="EFEFEF"/>
            <w:tcMar>
              <w:top w:w="0" w:type="dxa"/>
              <w:left w:w="0" w:type="dxa"/>
              <w:bottom w:w="0" w:type="dxa"/>
              <w:right w:w="0" w:type="dxa"/>
            </w:tcMar>
            <w:vAlign w:val="center"/>
          </w:tcPr>
          <w:p w14:paraId="50D4BB8C" w14:textId="77777777" w:rsidR="00162426" w:rsidRDefault="00FC49A9">
            <w:pPr>
              <w:spacing w:before="40" w:after="40"/>
              <w:ind w:left="40" w:right="40"/>
              <w:jc w:val="center"/>
            </w:pPr>
            <w:r>
              <w:rPr>
                <w:rFonts w:ascii="Arial" w:eastAsia="Arial" w:hAnsi="Arial" w:cs="Arial"/>
                <w:color w:val="111111"/>
                <w:sz w:val="16"/>
                <w:szCs w:val="16"/>
              </w:rPr>
              <w:t>0705-0011</w:t>
            </w:r>
          </w:p>
        </w:tc>
        <w:tc>
          <w:tcPr>
            <w:tcW w:w="1152" w:type="dxa"/>
            <w:shd w:val="clear" w:color="auto" w:fill="EFEFEF"/>
            <w:tcMar>
              <w:top w:w="0" w:type="dxa"/>
              <w:left w:w="0" w:type="dxa"/>
              <w:bottom w:w="0" w:type="dxa"/>
              <w:right w:w="0" w:type="dxa"/>
            </w:tcMar>
            <w:vAlign w:val="center"/>
          </w:tcPr>
          <w:p w14:paraId="0C2BD72F" w14:textId="77777777" w:rsidR="00162426" w:rsidRDefault="00FC49A9">
            <w:pPr>
              <w:spacing w:before="40" w:after="40"/>
              <w:ind w:left="40" w:right="40"/>
              <w:jc w:val="center"/>
            </w:pPr>
            <w:r>
              <w:rPr>
                <w:rFonts w:ascii="Arial" w:eastAsia="Arial" w:hAnsi="Arial" w:cs="Arial"/>
                <w:color w:val="111111"/>
                <w:sz w:val="16"/>
                <w:szCs w:val="16"/>
              </w:rPr>
              <w:t>C(TS)</w:t>
            </w:r>
          </w:p>
        </w:tc>
        <w:tc>
          <w:tcPr>
            <w:tcW w:w="3600" w:type="dxa"/>
            <w:shd w:val="clear" w:color="auto" w:fill="EFEFEF"/>
            <w:tcMar>
              <w:top w:w="0" w:type="dxa"/>
              <w:left w:w="0" w:type="dxa"/>
              <w:bottom w:w="0" w:type="dxa"/>
              <w:right w:w="0" w:type="dxa"/>
            </w:tcMar>
            <w:vAlign w:val="center"/>
          </w:tcPr>
          <w:p w14:paraId="08EADA14" w14:textId="77777777" w:rsidR="00162426" w:rsidRDefault="00FC49A9">
            <w:pPr>
              <w:spacing w:before="40" w:after="40"/>
              <w:ind w:left="40" w:right="40"/>
            </w:pPr>
            <w:r>
              <w:rPr>
                <w:rFonts w:ascii="Arial" w:eastAsia="Arial" w:hAnsi="Arial" w:cs="Arial"/>
                <w:color w:val="111111"/>
                <w:sz w:val="14"/>
                <w:szCs w:val="14"/>
              </w:rPr>
              <w:t>SOUTH GENESEE ST BRIDGE.</w:t>
            </w:r>
          </w:p>
        </w:tc>
        <w:tc>
          <w:tcPr>
            <w:tcW w:w="864" w:type="dxa"/>
            <w:shd w:val="clear" w:color="auto" w:fill="EFEFEF"/>
            <w:tcMar>
              <w:top w:w="0" w:type="dxa"/>
              <w:left w:w="0" w:type="dxa"/>
              <w:bottom w:w="0" w:type="dxa"/>
              <w:right w:w="0" w:type="dxa"/>
            </w:tcMar>
            <w:vAlign w:val="center"/>
          </w:tcPr>
          <w:p w14:paraId="34BCE6FD" w14:textId="77777777" w:rsidR="00162426" w:rsidRDefault="00FC49A9">
            <w:pPr>
              <w:spacing w:before="40" w:after="40"/>
              <w:ind w:left="40" w:right="40"/>
              <w:jc w:val="right"/>
            </w:pPr>
            <w:r>
              <w:rPr>
                <w:rFonts w:ascii="Arial" w:eastAsia="Arial" w:hAnsi="Arial" w:cs="Arial"/>
                <w:color w:val="111111"/>
                <w:sz w:val="16"/>
                <w:szCs w:val="16"/>
              </w:rPr>
              <w:t>42.32875</w:t>
            </w:r>
          </w:p>
        </w:tc>
        <w:tc>
          <w:tcPr>
            <w:tcW w:w="864" w:type="dxa"/>
            <w:shd w:val="clear" w:color="auto" w:fill="EFEFEF"/>
            <w:tcMar>
              <w:top w:w="0" w:type="dxa"/>
              <w:left w:w="0" w:type="dxa"/>
              <w:bottom w:w="0" w:type="dxa"/>
              <w:right w:w="0" w:type="dxa"/>
            </w:tcMar>
            <w:vAlign w:val="center"/>
          </w:tcPr>
          <w:p w14:paraId="4DF65AD1" w14:textId="77777777" w:rsidR="00162426" w:rsidRDefault="00FC49A9">
            <w:pPr>
              <w:spacing w:before="40" w:after="40"/>
              <w:ind w:left="40" w:right="40"/>
              <w:jc w:val="right"/>
            </w:pPr>
            <w:r>
              <w:rPr>
                <w:rFonts w:ascii="Arial" w:eastAsia="Arial" w:hAnsi="Arial" w:cs="Arial"/>
                <w:color w:val="111111"/>
                <w:sz w:val="16"/>
                <w:szCs w:val="16"/>
              </w:rPr>
              <w:t>-76.84401</w:t>
            </w:r>
          </w:p>
        </w:tc>
      </w:tr>
      <w:tr w:rsidR="00162426" w14:paraId="0DA87E2E" w14:textId="77777777">
        <w:trPr>
          <w:cantSplit/>
          <w:jc w:val="center"/>
        </w:trPr>
        <w:tc>
          <w:tcPr>
            <w:tcW w:w="1440" w:type="dxa"/>
            <w:shd w:val="clear" w:color="auto" w:fill="FFFFFF"/>
            <w:tcMar>
              <w:top w:w="0" w:type="dxa"/>
              <w:left w:w="0" w:type="dxa"/>
              <w:bottom w:w="0" w:type="dxa"/>
              <w:right w:w="0" w:type="dxa"/>
            </w:tcMar>
            <w:vAlign w:val="center"/>
          </w:tcPr>
          <w:p w14:paraId="441D8965" w14:textId="77777777" w:rsidR="00162426" w:rsidRDefault="00FC49A9">
            <w:pPr>
              <w:spacing w:before="40" w:after="40"/>
              <w:ind w:left="40" w:right="40"/>
            </w:pPr>
            <w:r>
              <w:rPr>
                <w:rFonts w:ascii="Arial" w:eastAsia="Arial" w:hAnsi="Arial" w:cs="Arial"/>
                <w:color w:val="111111"/>
                <w:sz w:val="16"/>
                <w:szCs w:val="16"/>
              </w:rPr>
              <w:t>07-KASH-0.3</w:t>
            </w:r>
          </w:p>
        </w:tc>
        <w:tc>
          <w:tcPr>
            <w:tcW w:w="1008" w:type="dxa"/>
            <w:shd w:val="clear" w:color="auto" w:fill="FFFFFF"/>
            <w:tcMar>
              <w:top w:w="0" w:type="dxa"/>
              <w:left w:w="0" w:type="dxa"/>
              <w:bottom w:w="0" w:type="dxa"/>
              <w:right w:w="0" w:type="dxa"/>
            </w:tcMar>
            <w:vAlign w:val="center"/>
          </w:tcPr>
          <w:p w14:paraId="3C2CBD09" w14:textId="77777777" w:rsidR="00162426" w:rsidRDefault="00FC49A9">
            <w:pPr>
              <w:spacing w:before="40" w:after="40"/>
              <w:ind w:left="40" w:right="40"/>
              <w:jc w:val="center"/>
            </w:pPr>
            <w:r>
              <w:rPr>
                <w:rFonts w:ascii="Arial" w:eastAsia="Arial" w:hAnsi="Arial" w:cs="Arial"/>
                <w:color w:val="111111"/>
                <w:sz w:val="16"/>
                <w:szCs w:val="16"/>
              </w:rPr>
              <w:t>a</w:t>
            </w:r>
          </w:p>
        </w:tc>
        <w:tc>
          <w:tcPr>
            <w:tcW w:w="864" w:type="dxa"/>
            <w:shd w:val="clear" w:color="auto" w:fill="FFFFFF"/>
            <w:tcMar>
              <w:top w:w="0" w:type="dxa"/>
              <w:left w:w="0" w:type="dxa"/>
              <w:bottom w:w="0" w:type="dxa"/>
              <w:right w:w="0" w:type="dxa"/>
            </w:tcMar>
            <w:vAlign w:val="center"/>
          </w:tcPr>
          <w:p w14:paraId="1B5CD7D7" w14:textId="77777777" w:rsidR="00162426" w:rsidRDefault="00FC49A9">
            <w:pPr>
              <w:spacing w:before="40" w:after="40"/>
              <w:ind w:left="40" w:right="40"/>
              <w:jc w:val="center"/>
            </w:pPr>
            <w:r>
              <w:rPr>
                <w:rFonts w:ascii="Arial" w:eastAsia="Arial" w:hAnsi="Arial" w:cs="Arial"/>
                <w:color w:val="111111"/>
                <w:sz w:val="16"/>
                <w:szCs w:val="16"/>
              </w:rPr>
              <w:t>0.3</w:t>
            </w:r>
          </w:p>
        </w:tc>
        <w:tc>
          <w:tcPr>
            <w:tcW w:w="864" w:type="dxa"/>
            <w:shd w:val="clear" w:color="auto" w:fill="FFFFFF"/>
            <w:tcMar>
              <w:top w:w="0" w:type="dxa"/>
              <w:left w:w="0" w:type="dxa"/>
              <w:bottom w:w="0" w:type="dxa"/>
              <w:right w:w="0" w:type="dxa"/>
            </w:tcMar>
            <w:vAlign w:val="center"/>
          </w:tcPr>
          <w:p w14:paraId="53D11737" w14:textId="77777777" w:rsidR="00162426" w:rsidRDefault="00FC49A9">
            <w:pPr>
              <w:spacing w:before="40" w:after="40"/>
              <w:ind w:left="40" w:right="40"/>
              <w:jc w:val="center"/>
            </w:pPr>
            <w:r>
              <w:rPr>
                <w:rFonts w:ascii="Arial" w:eastAsia="Arial" w:hAnsi="Arial" w:cs="Arial"/>
                <w:color w:val="111111"/>
                <w:sz w:val="16"/>
                <w:szCs w:val="16"/>
              </w:rPr>
              <w:t>0705-0017</w:t>
            </w:r>
          </w:p>
        </w:tc>
        <w:tc>
          <w:tcPr>
            <w:tcW w:w="1152" w:type="dxa"/>
            <w:shd w:val="clear" w:color="auto" w:fill="FFFFFF"/>
            <w:tcMar>
              <w:top w:w="0" w:type="dxa"/>
              <w:left w:w="0" w:type="dxa"/>
              <w:bottom w:w="0" w:type="dxa"/>
              <w:right w:w="0" w:type="dxa"/>
            </w:tcMar>
            <w:vAlign w:val="center"/>
          </w:tcPr>
          <w:p w14:paraId="17747718" w14:textId="77777777" w:rsidR="00162426" w:rsidRDefault="00FC49A9">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14:paraId="6A098C96" w14:textId="77777777" w:rsidR="00162426" w:rsidRDefault="00FC49A9">
            <w:pPr>
              <w:spacing w:before="40" w:after="40"/>
              <w:ind w:left="40" w:right="40"/>
            </w:pPr>
            <w:r>
              <w:rPr>
                <w:rFonts w:ascii="Arial" w:eastAsia="Arial" w:hAnsi="Arial" w:cs="Arial"/>
                <w:color w:val="111111"/>
                <w:sz w:val="14"/>
                <w:szCs w:val="14"/>
              </w:rPr>
              <w:t>AT WEST LAKE RD.</w:t>
            </w:r>
          </w:p>
        </w:tc>
        <w:tc>
          <w:tcPr>
            <w:tcW w:w="864" w:type="dxa"/>
            <w:shd w:val="clear" w:color="auto" w:fill="FFFFFF"/>
            <w:tcMar>
              <w:top w:w="0" w:type="dxa"/>
              <w:left w:w="0" w:type="dxa"/>
              <w:bottom w:w="0" w:type="dxa"/>
              <w:right w:w="0" w:type="dxa"/>
            </w:tcMar>
            <w:vAlign w:val="center"/>
          </w:tcPr>
          <w:p w14:paraId="0B635187" w14:textId="77777777" w:rsidR="00162426" w:rsidRDefault="00FC49A9">
            <w:pPr>
              <w:spacing w:before="40" w:after="40"/>
              <w:ind w:left="40" w:right="40"/>
              <w:jc w:val="right"/>
            </w:pPr>
            <w:r>
              <w:rPr>
                <w:rFonts w:ascii="Arial" w:eastAsia="Arial" w:hAnsi="Arial" w:cs="Arial"/>
                <w:color w:val="111111"/>
                <w:sz w:val="16"/>
                <w:szCs w:val="16"/>
              </w:rPr>
              <w:t>42.76482</w:t>
            </w:r>
          </w:p>
        </w:tc>
        <w:tc>
          <w:tcPr>
            <w:tcW w:w="864" w:type="dxa"/>
            <w:shd w:val="clear" w:color="auto" w:fill="FFFFFF"/>
            <w:tcMar>
              <w:top w:w="0" w:type="dxa"/>
              <w:left w:w="0" w:type="dxa"/>
              <w:bottom w:w="0" w:type="dxa"/>
              <w:right w:w="0" w:type="dxa"/>
            </w:tcMar>
            <w:vAlign w:val="center"/>
          </w:tcPr>
          <w:p w14:paraId="7C3B6542" w14:textId="77777777" w:rsidR="00162426" w:rsidRDefault="00FC49A9">
            <w:pPr>
              <w:spacing w:before="40" w:after="40"/>
              <w:ind w:left="40" w:right="40"/>
              <w:jc w:val="right"/>
            </w:pPr>
            <w:r>
              <w:rPr>
                <w:rFonts w:ascii="Arial" w:eastAsia="Arial" w:hAnsi="Arial" w:cs="Arial"/>
                <w:color w:val="111111"/>
                <w:sz w:val="16"/>
                <w:szCs w:val="16"/>
              </w:rPr>
              <w:t>-76.97656</w:t>
            </w:r>
          </w:p>
        </w:tc>
      </w:tr>
      <w:tr w:rsidR="00162426" w14:paraId="49F04055" w14:textId="77777777">
        <w:trPr>
          <w:cantSplit/>
          <w:jc w:val="center"/>
        </w:trPr>
        <w:tc>
          <w:tcPr>
            <w:tcW w:w="1440" w:type="dxa"/>
            <w:shd w:val="clear" w:color="auto" w:fill="EFEFEF"/>
            <w:tcMar>
              <w:top w:w="0" w:type="dxa"/>
              <w:left w:w="0" w:type="dxa"/>
              <w:bottom w:w="0" w:type="dxa"/>
              <w:right w:w="0" w:type="dxa"/>
            </w:tcMar>
            <w:vAlign w:val="center"/>
          </w:tcPr>
          <w:p w14:paraId="13FD5F17" w14:textId="77777777" w:rsidR="00162426" w:rsidRDefault="00FC49A9">
            <w:pPr>
              <w:spacing w:before="40" w:after="40"/>
              <w:ind w:left="40" w:right="40"/>
            </w:pPr>
            <w:r>
              <w:rPr>
                <w:rFonts w:ascii="Arial" w:eastAsia="Arial" w:hAnsi="Arial" w:cs="Arial"/>
                <w:color w:val="111111"/>
                <w:sz w:val="16"/>
                <w:szCs w:val="16"/>
              </w:rPr>
              <w:lastRenderedPageBreak/>
              <w:t>07-KEUK-0.1</w:t>
            </w:r>
          </w:p>
        </w:tc>
        <w:tc>
          <w:tcPr>
            <w:tcW w:w="1008" w:type="dxa"/>
            <w:shd w:val="clear" w:color="auto" w:fill="EFEFEF"/>
            <w:tcMar>
              <w:top w:w="0" w:type="dxa"/>
              <w:left w:w="0" w:type="dxa"/>
              <w:bottom w:w="0" w:type="dxa"/>
              <w:right w:w="0" w:type="dxa"/>
            </w:tcMar>
            <w:vAlign w:val="center"/>
          </w:tcPr>
          <w:p w14:paraId="7A35A78E" w14:textId="77777777" w:rsidR="00162426" w:rsidRDefault="00FC49A9">
            <w:pPr>
              <w:spacing w:before="40" w:after="40"/>
              <w:ind w:left="40" w:right="40"/>
              <w:jc w:val="center"/>
            </w:pPr>
            <w:r>
              <w:rPr>
                <w:rFonts w:ascii="Arial" w:eastAsia="Arial" w:hAnsi="Arial" w:cs="Arial"/>
                <w:color w:val="111111"/>
                <w:sz w:val="16"/>
                <w:szCs w:val="16"/>
              </w:rPr>
              <w:t>a</w:t>
            </w:r>
          </w:p>
        </w:tc>
        <w:tc>
          <w:tcPr>
            <w:tcW w:w="864" w:type="dxa"/>
            <w:shd w:val="clear" w:color="auto" w:fill="EFEFEF"/>
            <w:tcMar>
              <w:top w:w="0" w:type="dxa"/>
              <w:left w:w="0" w:type="dxa"/>
              <w:bottom w:w="0" w:type="dxa"/>
              <w:right w:w="0" w:type="dxa"/>
            </w:tcMar>
            <w:vAlign w:val="center"/>
          </w:tcPr>
          <w:p w14:paraId="7769E73F" w14:textId="77777777" w:rsidR="00162426" w:rsidRDefault="00FC49A9">
            <w:pPr>
              <w:spacing w:before="40" w:after="40"/>
              <w:ind w:left="40" w:right="40"/>
              <w:jc w:val="center"/>
            </w:pPr>
            <w:r>
              <w:rPr>
                <w:rFonts w:ascii="Arial" w:eastAsia="Arial" w:hAnsi="Arial" w:cs="Arial"/>
                <w:color w:val="111111"/>
                <w:sz w:val="16"/>
                <w:szCs w:val="16"/>
              </w:rPr>
              <w:t>0.1</w:t>
            </w:r>
          </w:p>
        </w:tc>
        <w:tc>
          <w:tcPr>
            <w:tcW w:w="864" w:type="dxa"/>
            <w:shd w:val="clear" w:color="auto" w:fill="EFEFEF"/>
            <w:tcMar>
              <w:top w:w="0" w:type="dxa"/>
              <w:left w:w="0" w:type="dxa"/>
              <w:bottom w:w="0" w:type="dxa"/>
              <w:right w:w="0" w:type="dxa"/>
            </w:tcMar>
            <w:vAlign w:val="center"/>
          </w:tcPr>
          <w:p w14:paraId="34D9550C" w14:textId="77777777" w:rsidR="00162426" w:rsidRDefault="00FC49A9">
            <w:pPr>
              <w:spacing w:before="40" w:after="40"/>
              <w:ind w:left="40" w:right="40"/>
              <w:jc w:val="center"/>
            </w:pPr>
            <w:r>
              <w:rPr>
                <w:rFonts w:ascii="Arial" w:eastAsia="Arial" w:hAnsi="Arial" w:cs="Arial"/>
                <w:color w:val="111111"/>
                <w:sz w:val="16"/>
                <w:szCs w:val="16"/>
              </w:rPr>
              <w:t>0705-0020</w:t>
            </w:r>
          </w:p>
        </w:tc>
        <w:tc>
          <w:tcPr>
            <w:tcW w:w="1152" w:type="dxa"/>
            <w:shd w:val="clear" w:color="auto" w:fill="EFEFEF"/>
            <w:tcMar>
              <w:top w:w="0" w:type="dxa"/>
              <w:left w:w="0" w:type="dxa"/>
              <w:bottom w:w="0" w:type="dxa"/>
              <w:right w:w="0" w:type="dxa"/>
            </w:tcMar>
            <w:vAlign w:val="center"/>
          </w:tcPr>
          <w:p w14:paraId="10A07C43" w14:textId="77777777" w:rsidR="00162426" w:rsidRDefault="00FC49A9">
            <w:pPr>
              <w:spacing w:before="40" w:after="40"/>
              <w:ind w:left="40" w:right="40"/>
              <w:jc w:val="center"/>
            </w:pPr>
            <w:r>
              <w:rPr>
                <w:rFonts w:ascii="Arial" w:eastAsia="Arial" w:hAnsi="Arial" w:cs="Arial"/>
                <w:color w:val="111111"/>
                <w:sz w:val="16"/>
                <w:szCs w:val="16"/>
              </w:rPr>
              <w:t>C(T)</w:t>
            </w:r>
          </w:p>
        </w:tc>
        <w:tc>
          <w:tcPr>
            <w:tcW w:w="3600" w:type="dxa"/>
            <w:shd w:val="clear" w:color="auto" w:fill="EFEFEF"/>
            <w:tcMar>
              <w:top w:w="0" w:type="dxa"/>
              <w:left w:w="0" w:type="dxa"/>
              <w:bottom w:w="0" w:type="dxa"/>
              <w:right w:w="0" w:type="dxa"/>
            </w:tcMar>
            <w:vAlign w:val="center"/>
          </w:tcPr>
          <w:p w14:paraId="77CBD414" w14:textId="77777777" w:rsidR="00162426" w:rsidRDefault="00FC49A9">
            <w:pPr>
              <w:spacing w:before="40" w:after="40"/>
              <w:ind w:left="40" w:right="40"/>
            </w:pPr>
            <w:r>
              <w:rPr>
                <w:rFonts w:ascii="Arial" w:eastAsia="Arial" w:hAnsi="Arial" w:cs="Arial"/>
                <w:color w:val="111111"/>
                <w:sz w:val="14"/>
                <w:szCs w:val="14"/>
              </w:rPr>
              <w:t>0.5 M U.S. OF MOUTH.</w:t>
            </w:r>
          </w:p>
        </w:tc>
        <w:tc>
          <w:tcPr>
            <w:tcW w:w="864" w:type="dxa"/>
            <w:shd w:val="clear" w:color="auto" w:fill="EFEFEF"/>
            <w:tcMar>
              <w:top w:w="0" w:type="dxa"/>
              <w:left w:w="0" w:type="dxa"/>
              <w:bottom w:w="0" w:type="dxa"/>
              <w:right w:w="0" w:type="dxa"/>
            </w:tcMar>
            <w:vAlign w:val="center"/>
          </w:tcPr>
          <w:p w14:paraId="6193F6E1" w14:textId="77777777" w:rsidR="00162426" w:rsidRDefault="00FC49A9">
            <w:pPr>
              <w:spacing w:before="40" w:after="40"/>
              <w:ind w:left="40" w:right="40"/>
              <w:jc w:val="right"/>
            </w:pPr>
            <w:r>
              <w:rPr>
                <w:rFonts w:ascii="Arial" w:eastAsia="Arial" w:hAnsi="Arial" w:cs="Arial"/>
                <w:color w:val="111111"/>
                <w:sz w:val="16"/>
                <w:szCs w:val="16"/>
              </w:rPr>
              <w:t>42.68200</w:t>
            </w:r>
          </w:p>
        </w:tc>
        <w:tc>
          <w:tcPr>
            <w:tcW w:w="864" w:type="dxa"/>
            <w:shd w:val="clear" w:color="auto" w:fill="EFEFEF"/>
            <w:tcMar>
              <w:top w:w="0" w:type="dxa"/>
              <w:left w:w="0" w:type="dxa"/>
              <w:bottom w:w="0" w:type="dxa"/>
              <w:right w:w="0" w:type="dxa"/>
            </w:tcMar>
            <w:vAlign w:val="center"/>
          </w:tcPr>
          <w:p w14:paraId="0472FA12" w14:textId="77777777" w:rsidR="00162426" w:rsidRDefault="00FC49A9">
            <w:pPr>
              <w:spacing w:before="40" w:after="40"/>
              <w:ind w:left="40" w:right="40"/>
              <w:jc w:val="right"/>
            </w:pPr>
            <w:r>
              <w:rPr>
                <w:rFonts w:ascii="Arial" w:eastAsia="Arial" w:hAnsi="Arial" w:cs="Arial"/>
                <w:color w:val="111111"/>
                <w:sz w:val="16"/>
                <w:szCs w:val="16"/>
              </w:rPr>
              <w:t>-76.94900</w:t>
            </w:r>
          </w:p>
        </w:tc>
      </w:tr>
      <w:tr w:rsidR="00162426" w14:paraId="0D8BFA4F" w14:textId="77777777">
        <w:trPr>
          <w:cantSplit/>
          <w:jc w:val="center"/>
        </w:trPr>
        <w:tc>
          <w:tcPr>
            <w:tcW w:w="1440" w:type="dxa"/>
            <w:shd w:val="clear" w:color="auto" w:fill="FFFFFF"/>
            <w:tcMar>
              <w:top w:w="0" w:type="dxa"/>
              <w:left w:w="0" w:type="dxa"/>
              <w:bottom w:w="0" w:type="dxa"/>
              <w:right w:w="0" w:type="dxa"/>
            </w:tcMar>
            <w:vAlign w:val="center"/>
          </w:tcPr>
          <w:p w14:paraId="20E0D4C6" w14:textId="77777777" w:rsidR="00162426" w:rsidRDefault="00FC49A9">
            <w:pPr>
              <w:spacing w:before="40" w:after="40"/>
              <w:ind w:left="40" w:right="40"/>
            </w:pPr>
            <w:r>
              <w:rPr>
                <w:rFonts w:ascii="Arial" w:eastAsia="Arial" w:hAnsi="Arial" w:cs="Arial"/>
                <w:color w:val="111111"/>
                <w:sz w:val="16"/>
                <w:szCs w:val="16"/>
              </w:rPr>
              <w:t>07-REED-0.1</w:t>
            </w:r>
          </w:p>
        </w:tc>
        <w:tc>
          <w:tcPr>
            <w:tcW w:w="1008" w:type="dxa"/>
            <w:shd w:val="clear" w:color="auto" w:fill="FFFFFF"/>
            <w:tcMar>
              <w:top w:w="0" w:type="dxa"/>
              <w:left w:w="0" w:type="dxa"/>
              <w:bottom w:w="0" w:type="dxa"/>
              <w:right w:w="0" w:type="dxa"/>
            </w:tcMar>
            <w:vAlign w:val="center"/>
          </w:tcPr>
          <w:p w14:paraId="6C4F65E0" w14:textId="77777777" w:rsidR="00162426" w:rsidRDefault="00FC49A9">
            <w:pPr>
              <w:spacing w:before="40" w:after="40"/>
              <w:ind w:left="40" w:right="40"/>
              <w:jc w:val="center"/>
            </w:pPr>
            <w:r>
              <w:rPr>
                <w:rFonts w:ascii="Arial" w:eastAsia="Arial" w:hAnsi="Arial" w:cs="Arial"/>
                <w:color w:val="111111"/>
                <w:sz w:val="16"/>
                <w:szCs w:val="16"/>
              </w:rPr>
              <w:t>a</w:t>
            </w:r>
          </w:p>
        </w:tc>
        <w:tc>
          <w:tcPr>
            <w:tcW w:w="864" w:type="dxa"/>
            <w:shd w:val="clear" w:color="auto" w:fill="FFFFFF"/>
            <w:tcMar>
              <w:top w:w="0" w:type="dxa"/>
              <w:left w:w="0" w:type="dxa"/>
              <w:bottom w:w="0" w:type="dxa"/>
              <w:right w:w="0" w:type="dxa"/>
            </w:tcMar>
            <w:vAlign w:val="center"/>
          </w:tcPr>
          <w:p w14:paraId="3D043A30" w14:textId="77777777" w:rsidR="00162426" w:rsidRDefault="00FC49A9">
            <w:pPr>
              <w:spacing w:before="40" w:after="40"/>
              <w:ind w:left="40" w:right="40"/>
              <w:jc w:val="center"/>
            </w:pPr>
            <w:r>
              <w:rPr>
                <w:rFonts w:ascii="Arial" w:eastAsia="Arial" w:hAnsi="Arial" w:cs="Arial"/>
                <w:color w:val="111111"/>
                <w:sz w:val="16"/>
                <w:szCs w:val="16"/>
              </w:rPr>
              <w:t>0.1</w:t>
            </w:r>
          </w:p>
        </w:tc>
        <w:tc>
          <w:tcPr>
            <w:tcW w:w="864" w:type="dxa"/>
            <w:shd w:val="clear" w:color="auto" w:fill="FFFFFF"/>
            <w:tcMar>
              <w:top w:w="0" w:type="dxa"/>
              <w:left w:w="0" w:type="dxa"/>
              <w:bottom w:w="0" w:type="dxa"/>
              <w:right w:w="0" w:type="dxa"/>
            </w:tcMar>
            <w:vAlign w:val="center"/>
          </w:tcPr>
          <w:p w14:paraId="663907FF" w14:textId="77777777" w:rsidR="00162426" w:rsidRDefault="00FC49A9">
            <w:pPr>
              <w:spacing w:before="40" w:after="40"/>
              <w:ind w:left="40" w:right="40"/>
              <w:jc w:val="center"/>
            </w:pPr>
            <w:r>
              <w:rPr>
                <w:rFonts w:ascii="Arial" w:eastAsia="Arial" w:hAnsi="Arial" w:cs="Arial"/>
                <w:color w:val="111111"/>
                <w:sz w:val="16"/>
                <w:szCs w:val="16"/>
              </w:rPr>
              <w:t>0705-0074</w:t>
            </w:r>
          </w:p>
        </w:tc>
        <w:tc>
          <w:tcPr>
            <w:tcW w:w="1152" w:type="dxa"/>
            <w:shd w:val="clear" w:color="auto" w:fill="FFFFFF"/>
            <w:tcMar>
              <w:top w:w="0" w:type="dxa"/>
              <w:left w:w="0" w:type="dxa"/>
              <w:bottom w:w="0" w:type="dxa"/>
              <w:right w:w="0" w:type="dxa"/>
            </w:tcMar>
            <w:vAlign w:val="center"/>
          </w:tcPr>
          <w:p w14:paraId="34F4A332" w14:textId="77777777" w:rsidR="00162426" w:rsidRDefault="00FC49A9">
            <w:pPr>
              <w:spacing w:before="40" w:after="40"/>
              <w:ind w:left="40" w:right="40"/>
              <w:jc w:val="center"/>
            </w:pPr>
            <w:r>
              <w:rPr>
                <w:rFonts w:ascii="Arial" w:eastAsia="Arial" w:hAnsi="Arial" w:cs="Arial"/>
                <w:color w:val="111111"/>
                <w:sz w:val="16"/>
                <w:szCs w:val="16"/>
              </w:rPr>
              <w:t>C(T)</w:t>
            </w:r>
          </w:p>
        </w:tc>
        <w:tc>
          <w:tcPr>
            <w:tcW w:w="3600" w:type="dxa"/>
            <w:shd w:val="clear" w:color="auto" w:fill="FFFFFF"/>
            <w:tcMar>
              <w:top w:w="0" w:type="dxa"/>
              <w:left w:w="0" w:type="dxa"/>
              <w:bottom w:w="0" w:type="dxa"/>
              <w:right w:w="0" w:type="dxa"/>
            </w:tcMar>
            <w:vAlign w:val="center"/>
          </w:tcPr>
          <w:p w14:paraId="28257BAC" w14:textId="77777777" w:rsidR="00162426" w:rsidRDefault="00FC49A9">
            <w:pPr>
              <w:spacing w:before="40" w:after="40"/>
              <w:ind w:left="40" w:right="40"/>
            </w:pPr>
            <w:r>
              <w:rPr>
                <w:rFonts w:ascii="Arial" w:eastAsia="Arial" w:hAnsi="Arial" w:cs="Arial"/>
                <w:color w:val="111111"/>
                <w:sz w:val="14"/>
                <w:szCs w:val="14"/>
              </w:rPr>
              <w:t>300' WEST OF INTERSECTION WITH 125.</w:t>
            </w:r>
          </w:p>
        </w:tc>
        <w:tc>
          <w:tcPr>
            <w:tcW w:w="864" w:type="dxa"/>
            <w:shd w:val="clear" w:color="auto" w:fill="FFFFFF"/>
            <w:tcMar>
              <w:top w:w="0" w:type="dxa"/>
              <w:left w:w="0" w:type="dxa"/>
              <w:bottom w:w="0" w:type="dxa"/>
              <w:right w:w="0" w:type="dxa"/>
            </w:tcMar>
            <w:vAlign w:val="center"/>
          </w:tcPr>
          <w:p w14:paraId="41064C67" w14:textId="77777777" w:rsidR="00162426" w:rsidRDefault="00FC49A9">
            <w:pPr>
              <w:spacing w:before="40" w:after="40"/>
              <w:ind w:left="40" w:right="40"/>
              <w:jc w:val="right"/>
            </w:pPr>
            <w:r>
              <w:rPr>
                <w:rFonts w:ascii="Arial" w:eastAsia="Arial" w:hAnsi="Arial" w:cs="Arial"/>
                <w:color w:val="111111"/>
                <w:sz w:val="16"/>
                <w:szCs w:val="16"/>
              </w:rPr>
              <w:t>42.78620</w:t>
            </w:r>
          </w:p>
        </w:tc>
        <w:tc>
          <w:tcPr>
            <w:tcW w:w="864" w:type="dxa"/>
            <w:shd w:val="clear" w:color="auto" w:fill="FFFFFF"/>
            <w:tcMar>
              <w:top w:w="0" w:type="dxa"/>
              <w:left w:w="0" w:type="dxa"/>
              <w:bottom w:w="0" w:type="dxa"/>
              <w:right w:w="0" w:type="dxa"/>
            </w:tcMar>
            <w:vAlign w:val="center"/>
          </w:tcPr>
          <w:p w14:paraId="29ADD9DF" w14:textId="77777777" w:rsidR="00162426" w:rsidRDefault="00FC49A9">
            <w:pPr>
              <w:spacing w:before="40" w:after="40"/>
              <w:ind w:left="40" w:right="40"/>
              <w:jc w:val="right"/>
            </w:pPr>
            <w:r>
              <w:rPr>
                <w:rFonts w:ascii="Arial" w:eastAsia="Arial" w:hAnsi="Arial" w:cs="Arial"/>
                <w:color w:val="111111"/>
                <w:sz w:val="16"/>
                <w:szCs w:val="16"/>
              </w:rPr>
              <w:t>-76.92700</w:t>
            </w:r>
          </w:p>
        </w:tc>
      </w:tr>
      <w:tr w:rsidR="00162426" w14:paraId="0C471FFA" w14:textId="77777777">
        <w:trPr>
          <w:cantSplit/>
          <w:jc w:val="center"/>
        </w:trPr>
        <w:tc>
          <w:tcPr>
            <w:tcW w:w="1440" w:type="dxa"/>
            <w:shd w:val="clear" w:color="auto" w:fill="EFEFEF"/>
            <w:tcMar>
              <w:top w:w="0" w:type="dxa"/>
              <w:left w:w="0" w:type="dxa"/>
              <w:bottom w:w="0" w:type="dxa"/>
              <w:right w:w="0" w:type="dxa"/>
            </w:tcMar>
            <w:vAlign w:val="center"/>
          </w:tcPr>
          <w:p w14:paraId="4E0E6850" w14:textId="77777777" w:rsidR="00162426" w:rsidRDefault="00FC49A9">
            <w:pPr>
              <w:spacing w:before="40" w:after="40"/>
              <w:ind w:left="40" w:right="40"/>
            </w:pPr>
            <w:r>
              <w:rPr>
                <w:rFonts w:ascii="Arial" w:eastAsia="Arial" w:hAnsi="Arial" w:cs="Arial"/>
                <w:color w:val="111111"/>
                <w:sz w:val="16"/>
                <w:szCs w:val="16"/>
              </w:rPr>
              <w:t>07-GLNK-0.2</w:t>
            </w:r>
          </w:p>
        </w:tc>
        <w:tc>
          <w:tcPr>
            <w:tcW w:w="1008" w:type="dxa"/>
            <w:shd w:val="clear" w:color="auto" w:fill="EFEFEF"/>
            <w:tcMar>
              <w:top w:w="0" w:type="dxa"/>
              <w:left w:w="0" w:type="dxa"/>
              <w:bottom w:w="0" w:type="dxa"/>
              <w:right w:w="0" w:type="dxa"/>
            </w:tcMar>
            <w:vAlign w:val="center"/>
          </w:tcPr>
          <w:p w14:paraId="19C4A712" w14:textId="77777777" w:rsidR="00162426" w:rsidRDefault="00FC49A9">
            <w:pPr>
              <w:spacing w:before="40" w:after="40"/>
              <w:ind w:left="40" w:right="40"/>
              <w:jc w:val="center"/>
            </w:pPr>
            <w:r>
              <w:rPr>
                <w:rFonts w:ascii="Arial" w:eastAsia="Arial" w:hAnsi="Arial" w:cs="Arial"/>
                <w:color w:val="111111"/>
                <w:sz w:val="16"/>
                <w:szCs w:val="16"/>
              </w:rPr>
              <w:t>a</w:t>
            </w:r>
          </w:p>
        </w:tc>
        <w:tc>
          <w:tcPr>
            <w:tcW w:w="864" w:type="dxa"/>
            <w:shd w:val="clear" w:color="auto" w:fill="EFEFEF"/>
            <w:tcMar>
              <w:top w:w="0" w:type="dxa"/>
              <w:left w:w="0" w:type="dxa"/>
              <w:bottom w:w="0" w:type="dxa"/>
              <w:right w:w="0" w:type="dxa"/>
            </w:tcMar>
            <w:vAlign w:val="center"/>
          </w:tcPr>
          <w:p w14:paraId="284A277F" w14:textId="77777777" w:rsidR="00162426" w:rsidRDefault="00FC49A9">
            <w:pPr>
              <w:spacing w:before="40" w:after="40"/>
              <w:ind w:left="40" w:right="40"/>
              <w:jc w:val="center"/>
            </w:pPr>
            <w:r>
              <w:rPr>
                <w:rFonts w:ascii="Arial" w:eastAsia="Arial" w:hAnsi="Arial" w:cs="Arial"/>
                <w:color w:val="111111"/>
                <w:sz w:val="16"/>
                <w:szCs w:val="16"/>
              </w:rPr>
              <w:t>0.2</w:t>
            </w:r>
          </w:p>
        </w:tc>
        <w:tc>
          <w:tcPr>
            <w:tcW w:w="864" w:type="dxa"/>
            <w:shd w:val="clear" w:color="auto" w:fill="EFEFEF"/>
            <w:tcMar>
              <w:top w:w="0" w:type="dxa"/>
              <w:left w:w="0" w:type="dxa"/>
              <w:bottom w:w="0" w:type="dxa"/>
              <w:right w:w="0" w:type="dxa"/>
            </w:tcMar>
            <w:vAlign w:val="center"/>
          </w:tcPr>
          <w:p w14:paraId="3FD9F154" w14:textId="77777777" w:rsidR="00162426" w:rsidRDefault="00FC49A9">
            <w:pPr>
              <w:spacing w:before="40" w:after="40"/>
              <w:ind w:left="40" w:right="40"/>
              <w:jc w:val="center"/>
            </w:pPr>
            <w:r>
              <w:rPr>
                <w:rFonts w:ascii="Arial" w:eastAsia="Arial" w:hAnsi="Arial" w:cs="Arial"/>
                <w:color w:val="111111"/>
                <w:sz w:val="16"/>
                <w:szCs w:val="16"/>
              </w:rPr>
              <w:t>0705-0082</w:t>
            </w:r>
          </w:p>
        </w:tc>
        <w:tc>
          <w:tcPr>
            <w:tcW w:w="1152" w:type="dxa"/>
            <w:shd w:val="clear" w:color="auto" w:fill="EFEFEF"/>
            <w:tcMar>
              <w:top w:w="0" w:type="dxa"/>
              <w:left w:w="0" w:type="dxa"/>
              <w:bottom w:w="0" w:type="dxa"/>
              <w:right w:w="0" w:type="dxa"/>
            </w:tcMar>
            <w:vAlign w:val="center"/>
          </w:tcPr>
          <w:p w14:paraId="270BF437" w14:textId="77777777" w:rsidR="00162426" w:rsidRDefault="00FC49A9">
            <w:pPr>
              <w:spacing w:before="40" w:after="40"/>
              <w:ind w:left="40" w:right="40"/>
              <w:jc w:val="center"/>
            </w:pPr>
            <w:r>
              <w:rPr>
                <w:rFonts w:ascii="Arial" w:eastAsia="Arial" w:hAnsi="Arial" w:cs="Arial"/>
                <w:color w:val="111111"/>
                <w:sz w:val="16"/>
                <w:szCs w:val="16"/>
              </w:rPr>
              <w:t>C(TS)</w:t>
            </w:r>
          </w:p>
        </w:tc>
        <w:tc>
          <w:tcPr>
            <w:tcW w:w="3600" w:type="dxa"/>
            <w:shd w:val="clear" w:color="auto" w:fill="EFEFEF"/>
            <w:tcMar>
              <w:top w:w="0" w:type="dxa"/>
              <w:left w:w="0" w:type="dxa"/>
              <w:bottom w:w="0" w:type="dxa"/>
              <w:right w:w="0" w:type="dxa"/>
            </w:tcMar>
            <w:vAlign w:val="center"/>
          </w:tcPr>
          <w:p w14:paraId="10A4AD83" w14:textId="77777777" w:rsidR="00162426" w:rsidRDefault="00FC49A9">
            <w:pPr>
              <w:spacing w:before="40" w:after="40"/>
              <w:ind w:left="40" w:right="40"/>
            </w:pPr>
            <w:r>
              <w:rPr>
                <w:rFonts w:ascii="Arial" w:eastAsia="Arial" w:hAnsi="Arial" w:cs="Arial"/>
                <w:color w:val="111111"/>
                <w:sz w:val="14"/>
                <w:szCs w:val="14"/>
              </w:rPr>
              <w:t>JUNCTION OF MCGEE AND SHANNON STREET.</w:t>
            </w:r>
          </w:p>
        </w:tc>
        <w:tc>
          <w:tcPr>
            <w:tcW w:w="864" w:type="dxa"/>
            <w:shd w:val="clear" w:color="auto" w:fill="EFEFEF"/>
            <w:tcMar>
              <w:top w:w="0" w:type="dxa"/>
              <w:left w:w="0" w:type="dxa"/>
              <w:bottom w:w="0" w:type="dxa"/>
              <w:right w:w="0" w:type="dxa"/>
            </w:tcMar>
            <w:vAlign w:val="center"/>
          </w:tcPr>
          <w:p w14:paraId="18A131AA" w14:textId="77777777" w:rsidR="00162426" w:rsidRDefault="00FC49A9">
            <w:pPr>
              <w:spacing w:before="40" w:after="40"/>
              <w:ind w:left="40" w:right="40"/>
              <w:jc w:val="right"/>
            </w:pPr>
            <w:r>
              <w:rPr>
                <w:rFonts w:ascii="Arial" w:eastAsia="Arial" w:hAnsi="Arial" w:cs="Arial"/>
                <w:color w:val="111111"/>
                <w:sz w:val="16"/>
                <w:szCs w:val="16"/>
              </w:rPr>
              <w:t>42.37800</w:t>
            </w:r>
          </w:p>
        </w:tc>
        <w:tc>
          <w:tcPr>
            <w:tcW w:w="864" w:type="dxa"/>
            <w:shd w:val="clear" w:color="auto" w:fill="EFEFEF"/>
            <w:tcMar>
              <w:top w:w="0" w:type="dxa"/>
              <w:left w:w="0" w:type="dxa"/>
              <w:bottom w:w="0" w:type="dxa"/>
              <w:right w:w="0" w:type="dxa"/>
            </w:tcMar>
            <w:vAlign w:val="center"/>
          </w:tcPr>
          <w:p w14:paraId="7AFB0DA3" w14:textId="77777777" w:rsidR="00162426" w:rsidRDefault="00FC49A9">
            <w:pPr>
              <w:spacing w:before="40" w:after="40"/>
              <w:ind w:left="40" w:right="40"/>
              <w:jc w:val="right"/>
            </w:pPr>
            <w:r>
              <w:rPr>
                <w:rFonts w:ascii="Arial" w:eastAsia="Arial" w:hAnsi="Arial" w:cs="Arial"/>
                <w:color w:val="111111"/>
                <w:sz w:val="16"/>
                <w:szCs w:val="16"/>
              </w:rPr>
              <w:t>-76.86200</w:t>
            </w:r>
          </w:p>
        </w:tc>
      </w:tr>
      <w:tr w:rsidR="00162426" w14:paraId="420AD3FC" w14:textId="77777777">
        <w:trPr>
          <w:cantSplit/>
          <w:jc w:val="center"/>
        </w:trPr>
        <w:tc>
          <w:tcPr>
            <w:tcW w:w="1440" w:type="dxa"/>
            <w:shd w:val="clear" w:color="auto" w:fill="FFFFFF"/>
            <w:tcMar>
              <w:top w:w="0" w:type="dxa"/>
              <w:left w:w="0" w:type="dxa"/>
              <w:bottom w:w="0" w:type="dxa"/>
              <w:right w:w="0" w:type="dxa"/>
            </w:tcMar>
            <w:vAlign w:val="center"/>
          </w:tcPr>
          <w:p w14:paraId="1FA273BE" w14:textId="77777777" w:rsidR="00162426" w:rsidRDefault="00FC49A9">
            <w:pPr>
              <w:spacing w:before="40" w:after="40"/>
              <w:ind w:left="40" w:right="40"/>
            </w:pPr>
            <w:r>
              <w:rPr>
                <w:rFonts w:ascii="Arial" w:eastAsia="Arial" w:hAnsi="Arial" w:cs="Arial"/>
                <w:color w:val="111111"/>
                <w:sz w:val="16"/>
                <w:szCs w:val="16"/>
              </w:rPr>
              <w:t>07-BGST-0.1</w:t>
            </w:r>
          </w:p>
        </w:tc>
        <w:tc>
          <w:tcPr>
            <w:tcW w:w="1008" w:type="dxa"/>
            <w:shd w:val="clear" w:color="auto" w:fill="FFFFFF"/>
            <w:tcMar>
              <w:top w:w="0" w:type="dxa"/>
              <w:left w:w="0" w:type="dxa"/>
              <w:bottom w:w="0" w:type="dxa"/>
              <w:right w:w="0" w:type="dxa"/>
            </w:tcMar>
            <w:vAlign w:val="center"/>
          </w:tcPr>
          <w:p w14:paraId="363F0329" w14:textId="77777777" w:rsidR="00162426" w:rsidRDefault="00FC49A9">
            <w:pPr>
              <w:spacing w:before="40" w:after="40"/>
              <w:ind w:left="40" w:right="40"/>
              <w:jc w:val="center"/>
            </w:pPr>
            <w:r>
              <w:rPr>
                <w:rFonts w:ascii="Arial" w:eastAsia="Arial" w:hAnsi="Arial" w:cs="Arial"/>
                <w:color w:val="111111"/>
                <w:sz w:val="16"/>
                <w:szCs w:val="16"/>
              </w:rPr>
              <w:t>a</w:t>
            </w:r>
          </w:p>
        </w:tc>
        <w:tc>
          <w:tcPr>
            <w:tcW w:w="864" w:type="dxa"/>
            <w:shd w:val="clear" w:color="auto" w:fill="FFFFFF"/>
            <w:tcMar>
              <w:top w:w="0" w:type="dxa"/>
              <w:left w:w="0" w:type="dxa"/>
              <w:bottom w:w="0" w:type="dxa"/>
              <w:right w:w="0" w:type="dxa"/>
            </w:tcMar>
            <w:vAlign w:val="center"/>
          </w:tcPr>
          <w:p w14:paraId="2A690C25" w14:textId="77777777" w:rsidR="00162426" w:rsidRDefault="00FC49A9">
            <w:pPr>
              <w:spacing w:before="40" w:after="40"/>
              <w:ind w:left="40" w:right="40"/>
              <w:jc w:val="center"/>
            </w:pPr>
            <w:r>
              <w:rPr>
                <w:rFonts w:ascii="Arial" w:eastAsia="Arial" w:hAnsi="Arial" w:cs="Arial"/>
                <w:color w:val="111111"/>
                <w:sz w:val="16"/>
                <w:szCs w:val="16"/>
              </w:rPr>
              <w:t>0.1</w:t>
            </w:r>
          </w:p>
        </w:tc>
        <w:tc>
          <w:tcPr>
            <w:tcW w:w="864" w:type="dxa"/>
            <w:shd w:val="clear" w:color="auto" w:fill="FFFFFF"/>
            <w:tcMar>
              <w:top w:w="0" w:type="dxa"/>
              <w:left w:w="0" w:type="dxa"/>
              <w:bottom w:w="0" w:type="dxa"/>
              <w:right w:w="0" w:type="dxa"/>
            </w:tcMar>
            <w:vAlign w:val="center"/>
          </w:tcPr>
          <w:p w14:paraId="1B03AF86" w14:textId="77777777" w:rsidR="00162426" w:rsidRDefault="00FC49A9">
            <w:pPr>
              <w:spacing w:before="40" w:after="40"/>
              <w:ind w:left="40" w:right="40"/>
              <w:jc w:val="center"/>
            </w:pPr>
            <w:r>
              <w:rPr>
                <w:rFonts w:ascii="Arial" w:eastAsia="Arial" w:hAnsi="Arial" w:cs="Arial"/>
                <w:color w:val="111111"/>
                <w:sz w:val="16"/>
                <w:szCs w:val="16"/>
              </w:rPr>
              <w:t>0705-0087</w:t>
            </w:r>
          </w:p>
        </w:tc>
        <w:tc>
          <w:tcPr>
            <w:tcW w:w="1152" w:type="dxa"/>
            <w:shd w:val="clear" w:color="auto" w:fill="FFFFFF"/>
            <w:tcMar>
              <w:top w:w="0" w:type="dxa"/>
              <w:left w:w="0" w:type="dxa"/>
              <w:bottom w:w="0" w:type="dxa"/>
              <w:right w:w="0" w:type="dxa"/>
            </w:tcMar>
            <w:vAlign w:val="center"/>
          </w:tcPr>
          <w:p w14:paraId="7771777A" w14:textId="77777777" w:rsidR="00162426" w:rsidRDefault="00FC49A9">
            <w:pPr>
              <w:spacing w:before="40" w:after="40"/>
              <w:ind w:left="40" w:right="40"/>
              <w:jc w:val="center"/>
            </w:pPr>
            <w:r>
              <w:rPr>
                <w:rFonts w:ascii="Arial" w:eastAsia="Arial" w:hAnsi="Arial" w:cs="Arial"/>
                <w:color w:val="111111"/>
                <w:sz w:val="16"/>
                <w:szCs w:val="16"/>
              </w:rPr>
              <w:t>C(TS)</w:t>
            </w:r>
          </w:p>
        </w:tc>
        <w:tc>
          <w:tcPr>
            <w:tcW w:w="3600" w:type="dxa"/>
            <w:shd w:val="clear" w:color="auto" w:fill="FFFFFF"/>
            <w:tcMar>
              <w:top w:w="0" w:type="dxa"/>
              <w:left w:w="0" w:type="dxa"/>
              <w:bottom w:w="0" w:type="dxa"/>
              <w:right w:w="0" w:type="dxa"/>
            </w:tcMar>
            <w:vAlign w:val="center"/>
          </w:tcPr>
          <w:p w14:paraId="57016E51" w14:textId="77777777" w:rsidR="00162426" w:rsidRDefault="00FC49A9">
            <w:pPr>
              <w:spacing w:before="40" w:after="40"/>
              <w:ind w:left="40" w:right="40"/>
            </w:pPr>
            <w:r>
              <w:rPr>
                <w:rFonts w:ascii="Arial" w:eastAsia="Arial" w:hAnsi="Arial" w:cs="Arial"/>
                <w:color w:val="111111"/>
                <w:sz w:val="14"/>
                <w:szCs w:val="14"/>
              </w:rPr>
              <w:t>AT SOUTH GLENORA RD.</w:t>
            </w:r>
          </w:p>
        </w:tc>
        <w:tc>
          <w:tcPr>
            <w:tcW w:w="864" w:type="dxa"/>
            <w:shd w:val="clear" w:color="auto" w:fill="FFFFFF"/>
            <w:tcMar>
              <w:top w:w="0" w:type="dxa"/>
              <w:left w:w="0" w:type="dxa"/>
              <w:bottom w:w="0" w:type="dxa"/>
              <w:right w:w="0" w:type="dxa"/>
            </w:tcMar>
            <w:vAlign w:val="center"/>
          </w:tcPr>
          <w:p w14:paraId="6CF201F3" w14:textId="77777777" w:rsidR="00162426" w:rsidRDefault="00FC49A9">
            <w:pPr>
              <w:spacing w:before="40" w:after="40"/>
              <w:ind w:left="40" w:right="40"/>
              <w:jc w:val="right"/>
            </w:pPr>
            <w:r>
              <w:rPr>
                <w:rFonts w:ascii="Arial" w:eastAsia="Arial" w:hAnsi="Arial" w:cs="Arial"/>
                <w:color w:val="111111"/>
                <w:sz w:val="16"/>
                <w:szCs w:val="16"/>
              </w:rPr>
              <w:t>42.49000</w:t>
            </w:r>
          </w:p>
        </w:tc>
        <w:tc>
          <w:tcPr>
            <w:tcW w:w="864" w:type="dxa"/>
            <w:shd w:val="clear" w:color="auto" w:fill="FFFFFF"/>
            <w:tcMar>
              <w:top w:w="0" w:type="dxa"/>
              <w:left w:w="0" w:type="dxa"/>
              <w:bottom w:w="0" w:type="dxa"/>
              <w:right w:w="0" w:type="dxa"/>
            </w:tcMar>
            <w:vAlign w:val="center"/>
          </w:tcPr>
          <w:p w14:paraId="1B41B008" w14:textId="77777777" w:rsidR="00162426" w:rsidRDefault="00FC49A9">
            <w:pPr>
              <w:spacing w:before="40" w:after="40"/>
              <w:ind w:left="40" w:right="40"/>
              <w:jc w:val="right"/>
            </w:pPr>
            <w:r>
              <w:rPr>
                <w:rFonts w:ascii="Arial" w:eastAsia="Arial" w:hAnsi="Arial" w:cs="Arial"/>
                <w:color w:val="111111"/>
                <w:sz w:val="16"/>
                <w:szCs w:val="16"/>
              </w:rPr>
              <w:t>-76.91430</w:t>
            </w:r>
          </w:p>
        </w:tc>
      </w:tr>
      <w:tr w:rsidR="00162426" w14:paraId="3D0296FF" w14:textId="77777777">
        <w:trPr>
          <w:cantSplit/>
          <w:jc w:val="center"/>
        </w:trPr>
        <w:tc>
          <w:tcPr>
            <w:tcW w:w="1440" w:type="dxa"/>
            <w:shd w:val="clear" w:color="auto" w:fill="EFEFEF"/>
            <w:tcMar>
              <w:top w:w="0" w:type="dxa"/>
              <w:left w:w="0" w:type="dxa"/>
              <w:bottom w:w="0" w:type="dxa"/>
              <w:right w:w="0" w:type="dxa"/>
            </w:tcMar>
            <w:vAlign w:val="center"/>
          </w:tcPr>
          <w:p w14:paraId="3473436A" w14:textId="77777777" w:rsidR="00162426" w:rsidRDefault="00FC49A9">
            <w:pPr>
              <w:spacing w:before="40" w:after="40"/>
              <w:ind w:left="40" w:right="40"/>
            </w:pPr>
            <w:r>
              <w:rPr>
                <w:rFonts w:ascii="Arial" w:eastAsia="Arial" w:hAnsi="Arial" w:cs="Arial"/>
                <w:color w:val="111111"/>
                <w:sz w:val="16"/>
                <w:szCs w:val="16"/>
              </w:rPr>
              <w:t>07-THOL-1.8</w:t>
            </w:r>
          </w:p>
        </w:tc>
        <w:tc>
          <w:tcPr>
            <w:tcW w:w="1008" w:type="dxa"/>
            <w:shd w:val="clear" w:color="auto" w:fill="EFEFEF"/>
            <w:tcMar>
              <w:top w:w="0" w:type="dxa"/>
              <w:left w:w="0" w:type="dxa"/>
              <w:bottom w:w="0" w:type="dxa"/>
              <w:right w:w="0" w:type="dxa"/>
            </w:tcMar>
            <w:vAlign w:val="center"/>
          </w:tcPr>
          <w:p w14:paraId="44EDFD51" w14:textId="77777777" w:rsidR="00162426" w:rsidRDefault="00FC49A9">
            <w:pPr>
              <w:spacing w:before="40" w:after="40"/>
              <w:ind w:left="40" w:right="40"/>
              <w:jc w:val="center"/>
            </w:pPr>
            <w:r>
              <w:rPr>
                <w:rFonts w:ascii="Arial" w:eastAsia="Arial" w:hAnsi="Arial" w:cs="Arial"/>
                <w:color w:val="111111"/>
                <w:sz w:val="16"/>
                <w:szCs w:val="16"/>
              </w:rPr>
              <w:t>a</w:t>
            </w:r>
          </w:p>
        </w:tc>
        <w:tc>
          <w:tcPr>
            <w:tcW w:w="864" w:type="dxa"/>
            <w:shd w:val="clear" w:color="auto" w:fill="EFEFEF"/>
            <w:tcMar>
              <w:top w:w="0" w:type="dxa"/>
              <w:left w:w="0" w:type="dxa"/>
              <w:bottom w:w="0" w:type="dxa"/>
              <w:right w:w="0" w:type="dxa"/>
            </w:tcMar>
            <w:vAlign w:val="center"/>
          </w:tcPr>
          <w:p w14:paraId="791BF506" w14:textId="77777777" w:rsidR="00162426" w:rsidRDefault="00FC49A9">
            <w:pPr>
              <w:spacing w:before="40" w:after="40"/>
              <w:ind w:left="40" w:right="40"/>
              <w:jc w:val="center"/>
            </w:pPr>
            <w:r>
              <w:rPr>
                <w:rFonts w:ascii="Arial" w:eastAsia="Arial" w:hAnsi="Arial" w:cs="Arial"/>
                <w:color w:val="111111"/>
                <w:sz w:val="16"/>
                <w:szCs w:val="16"/>
              </w:rPr>
              <w:t>1.8</w:t>
            </w:r>
          </w:p>
        </w:tc>
        <w:tc>
          <w:tcPr>
            <w:tcW w:w="864" w:type="dxa"/>
            <w:shd w:val="clear" w:color="auto" w:fill="EFEFEF"/>
            <w:tcMar>
              <w:top w:w="0" w:type="dxa"/>
              <w:left w:w="0" w:type="dxa"/>
              <w:bottom w:w="0" w:type="dxa"/>
              <w:right w:w="0" w:type="dxa"/>
            </w:tcMar>
            <w:vAlign w:val="center"/>
          </w:tcPr>
          <w:p w14:paraId="4093D6E6" w14:textId="77777777" w:rsidR="00162426" w:rsidRDefault="00FC49A9">
            <w:pPr>
              <w:spacing w:before="40" w:after="40"/>
              <w:ind w:left="40" w:right="40"/>
              <w:jc w:val="center"/>
            </w:pPr>
            <w:r>
              <w:rPr>
                <w:rFonts w:ascii="Arial" w:eastAsia="Arial" w:hAnsi="Arial" w:cs="Arial"/>
                <w:color w:val="111111"/>
                <w:sz w:val="16"/>
                <w:szCs w:val="16"/>
              </w:rPr>
              <w:t>0705-0073</w:t>
            </w:r>
          </w:p>
        </w:tc>
        <w:tc>
          <w:tcPr>
            <w:tcW w:w="1152" w:type="dxa"/>
            <w:shd w:val="clear" w:color="auto" w:fill="EFEFEF"/>
            <w:tcMar>
              <w:top w:w="0" w:type="dxa"/>
              <w:left w:w="0" w:type="dxa"/>
              <w:bottom w:w="0" w:type="dxa"/>
              <w:right w:w="0" w:type="dxa"/>
            </w:tcMar>
            <w:vAlign w:val="center"/>
          </w:tcPr>
          <w:p w14:paraId="02A808CE" w14:textId="77777777" w:rsidR="00162426" w:rsidRDefault="00FC49A9">
            <w:pPr>
              <w:spacing w:before="40" w:after="40"/>
              <w:ind w:left="40" w:right="40"/>
              <w:jc w:val="center"/>
            </w:pPr>
            <w:r>
              <w:rPr>
                <w:rFonts w:ascii="Arial" w:eastAsia="Arial" w:hAnsi="Arial" w:cs="Arial"/>
                <w:color w:val="111111"/>
                <w:sz w:val="16"/>
                <w:szCs w:val="16"/>
              </w:rPr>
              <w:t>C</w:t>
            </w:r>
          </w:p>
        </w:tc>
        <w:tc>
          <w:tcPr>
            <w:tcW w:w="3600" w:type="dxa"/>
            <w:shd w:val="clear" w:color="auto" w:fill="EFEFEF"/>
            <w:tcMar>
              <w:top w:w="0" w:type="dxa"/>
              <w:left w:w="0" w:type="dxa"/>
              <w:bottom w:w="0" w:type="dxa"/>
              <w:right w:w="0" w:type="dxa"/>
            </w:tcMar>
            <w:vAlign w:val="center"/>
          </w:tcPr>
          <w:p w14:paraId="036672BF" w14:textId="77777777" w:rsidR="00162426" w:rsidRDefault="00FC49A9">
            <w:pPr>
              <w:spacing w:before="40" w:after="40"/>
              <w:ind w:left="40" w:right="40"/>
            </w:pPr>
            <w:r>
              <w:rPr>
                <w:rFonts w:ascii="Arial" w:eastAsia="Arial" w:hAnsi="Arial" w:cs="Arial"/>
                <w:color w:val="111111"/>
                <w:sz w:val="14"/>
                <w:szCs w:val="14"/>
              </w:rPr>
              <w:t>10 M ABOVE SATTERLY HILL RD. BRIDGE.</w:t>
            </w:r>
          </w:p>
        </w:tc>
        <w:tc>
          <w:tcPr>
            <w:tcW w:w="864" w:type="dxa"/>
            <w:shd w:val="clear" w:color="auto" w:fill="EFEFEF"/>
            <w:tcMar>
              <w:top w:w="0" w:type="dxa"/>
              <w:left w:w="0" w:type="dxa"/>
              <w:bottom w:w="0" w:type="dxa"/>
              <w:right w:w="0" w:type="dxa"/>
            </w:tcMar>
            <w:vAlign w:val="center"/>
          </w:tcPr>
          <w:p w14:paraId="0C4CCDCD" w14:textId="77777777" w:rsidR="00162426" w:rsidRDefault="00FC49A9">
            <w:pPr>
              <w:spacing w:before="40" w:after="40"/>
              <w:ind w:left="40" w:right="40"/>
              <w:jc w:val="right"/>
            </w:pPr>
            <w:r>
              <w:rPr>
                <w:rFonts w:ascii="Arial" w:eastAsia="Arial" w:hAnsi="Arial" w:cs="Arial"/>
                <w:color w:val="111111"/>
                <w:sz w:val="16"/>
                <w:szCs w:val="16"/>
              </w:rPr>
              <w:t>42.42696</w:t>
            </w:r>
          </w:p>
        </w:tc>
        <w:tc>
          <w:tcPr>
            <w:tcW w:w="864" w:type="dxa"/>
            <w:shd w:val="clear" w:color="auto" w:fill="EFEFEF"/>
            <w:tcMar>
              <w:top w:w="0" w:type="dxa"/>
              <w:left w:w="0" w:type="dxa"/>
              <w:bottom w:w="0" w:type="dxa"/>
              <w:right w:w="0" w:type="dxa"/>
            </w:tcMar>
            <w:vAlign w:val="center"/>
          </w:tcPr>
          <w:p w14:paraId="797FF5B8" w14:textId="77777777" w:rsidR="00162426" w:rsidRDefault="00FC49A9">
            <w:pPr>
              <w:spacing w:before="40" w:after="40"/>
              <w:ind w:left="40" w:right="40"/>
              <w:jc w:val="right"/>
            </w:pPr>
            <w:r>
              <w:rPr>
                <w:rFonts w:ascii="Arial" w:eastAsia="Arial" w:hAnsi="Arial" w:cs="Arial"/>
                <w:color w:val="111111"/>
                <w:sz w:val="16"/>
                <w:szCs w:val="16"/>
              </w:rPr>
              <w:t>-76.84438</w:t>
            </w:r>
          </w:p>
        </w:tc>
      </w:tr>
      <w:tr w:rsidR="00162426" w14:paraId="2122D447" w14:textId="77777777">
        <w:trPr>
          <w:cantSplit/>
          <w:jc w:val="center"/>
        </w:trPr>
        <w:tc>
          <w:tcPr>
            <w:tcW w:w="1440" w:type="dxa"/>
            <w:shd w:val="clear" w:color="auto" w:fill="FFFFFF"/>
            <w:tcMar>
              <w:top w:w="0" w:type="dxa"/>
              <w:left w:w="0" w:type="dxa"/>
              <w:bottom w:w="0" w:type="dxa"/>
              <w:right w:w="0" w:type="dxa"/>
            </w:tcMar>
            <w:vAlign w:val="center"/>
          </w:tcPr>
          <w:p w14:paraId="27679106" w14:textId="77777777" w:rsidR="00162426" w:rsidRDefault="00FC49A9">
            <w:pPr>
              <w:spacing w:before="40" w:after="40"/>
              <w:ind w:left="40" w:right="40"/>
            </w:pPr>
            <w:r>
              <w:rPr>
                <w:rFonts w:ascii="Arial" w:eastAsia="Arial" w:hAnsi="Arial" w:cs="Arial"/>
                <w:color w:val="111111"/>
                <w:sz w:val="16"/>
                <w:szCs w:val="16"/>
              </w:rPr>
              <w:t>07-OWLI-3.0</w:t>
            </w:r>
          </w:p>
        </w:tc>
        <w:tc>
          <w:tcPr>
            <w:tcW w:w="1008" w:type="dxa"/>
            <w:shd w:val="clear" w:color="auto" w:fill="FFFFFF"/>
            <w:tcMar>
              <w:top w:w="0" w:type="dxa"/>
              <w:left w:w="0" w:type="dxa"/>
              <w:bottom w:w="0" w:type="dxa"/>
              <w:right w:w="0" w:type="dxa"/>
            </w:tcMar>
            <w:vAlign w:val="center"/>
          </w:tcPr>
          <w:p w14:paraId="4B336B98" w14:textId="77777777" w:rsidR="00162426" w:rsidRDefault="00FC49A9">
            <w:pPr>
              <w:spacing w:before="40" w:after="40"/>
              <w:ind w:left="40" w:right="40"/>
              <w:jc w:val="center"/>
            </w:pPr>
            <w:r>
              <w:rPr>
                <w:rFonts w:ascii="Arial" w:eastAsia="Arial" w:hAnsi="Arial" w:cs="Arial"/>
                <w:color w:val="111111"/>
                <w:sz w:val="16"/>
                <w:szCs w:val="16"/>
              </w:rPr>
              <w:t>b</w:t>
            </w:r>
          </w:p>
        </w:tc>
        <w:tc>
          <w:tcPr>
            <w:tcW w:w="864" w:type="dxa"/>
            <w:shd w:val="clear" w:color="auto" w:fill="FFFFFF"/>
            <w:tcMar>
              <w:top w:w="0" w:type="dxa"/>
              <w:left w:w="0" w:type="dxa"/>
              <w:bottom w:w="0" w:type="dxa"/>
              <w:right w:w="0" w:type="dxa"/>
            </w:tcMar>
            <w:vAlign w:val="center"/>
          </w:tcPr>
          <w:p w14:paraId="0EB38CF3" w14:textId="77777777" w:rsidR="00162426" w:rsidRDefault="00FC49A9">
            <w:pPr>
              <w:spacing w:before="40" w:after="40"/>
              <w:ind w:left="40" w:right="40"/>
              <w:jc w:val="center"/>
            </w:pPr>
            <w:r>
              <w:rPr>
                <w:rFonts w:ascii="Arial" w:eastAsia="Arial" w:hAnsi="Arial" w:cs="Arial"/>
                <w:color w:val="111111"/>
                <w:sz w:val="16"/>
                <w:szCs w:val="16"/>
              </w:rPr>
              <w:t>3.0</w:t>
            </w:r>
          </w:p>
        </w:tc>
        <w:tc>
          <w:tcPr>
            <w:tcW w:w="864" w:type="dxa"/>
            <w:shd w:val="clear" w:color="auto" w:fill="FFFFFF"/>
            <w:tcMar>
              <w:top w:w="0" w:type="dxa"/>
              <w:left w:w="0" w:type="dxa"/>
              <w:bottom w:w="0" w:type="dxa"/>
              <w:right w:w="0" w:type="dxa"/>
            </w:tcMar>
            <w:vAlign w:val="center"/>
          </w:tcPr>
          <w:p w14:paraId="1932FAE1" w14:textId="77777777" w:rsidR="00162426" w:rsidRDefault="00FC49A9">
            <w:pPr>
              <w:spacing w:before="40" w:after="40"/>
              <w:ind w:left="40" w:right="40"/>
              <w:jc w:val="center"/>
            </w:pPr>
            <w:r>
              <w:rPr>
                <w:rFonts w:ascii="Arial" w:eastAsia="Arial" w:hAnsi="Arial" w:cs="Arial"/>
                <w:color w:val="111111"/>
                <w:sz w:val="16"/>
                <w:szCs w:val="16"/>
              </w:rPr>
              <w:t>0706-0002</w:t>
            </w:r>
          </w:p>
        </w:tc>
        <w:tc>
          <w:tcPr>
            <w:tcW w:w="1152" w:type="dxa"/>
            <w:shd w:val="clear" w:color="auto" w:fill="FFFFFF"/>
            <w:tcMar>
              <w:top w:w="0" w:type="dxa"/>
              <w:left w:w="0" w:type="dxa"/>
              <w:bottom w:w="0" w:type="dxa"/>
              <w:right w:w="0" w:type="dxa"/>
            </w:tcMar>
            <w:vAlign w:val="center"/>
          </w:tcPr>
          <w:p w14:paraId="53CF50D8" w14:textId="77777777" w:rsidR="00162426" w:rsidRDefault="00FC49A9">
            <w:pPr>
              <w:spacing w:before="40" w:after="40"/>
              <w:ind w:left="40" w:right="40"/>
              <w:jc w:val="center"/>
            </w:pPr>
            <w:r>
              <w:rPr>
                <w:rFonts w:ascii="Arial" w:eastAsia="Arial" w:hAnsi="Arial" w:cs="Arial"/>
                <w:color w:val="111111"/>
                <w:sz w:val="16"/>
                <w:szCs w:val="16"/>
              </w:rPr>
              <w:t>C(T)</w:t>
            </w:r>
          </w:p>
        </w:tc>
        <w:tc>
          <w:tcPr>
            <w:tcW w:w="3600" w:type="dxa"/>
            <w:shd w:val="clear" w:color="auto" w:fill="FFFFFF"/>
            <w:tcMar>
              <w:top w:w="0" w:type="dxa"/>
              <w:left w:w="0" w:type="dxa"/>
              <w:bottom w:w="0" w:type="dxa"/>
              <w:right w:w="0" w:type="dxa"/>
            </w:tcMar>
            <w:vAlign w:val="center"/>
          </w:tcPr>
          <w:p w14:paraId="535D56C5" w14:textId="77777777" w:rsidR="00162426" w:rsidRDefault="00FC49A9">
            <w:pPr>
              <w:spacing w:before="40" w:after="40"/>
              <w:ind w:left="40" w:right="40"/>
            </w:pPr>
            <w:r>
              <w:rPr>
                <w:rFonts w:ascii="Arial" w:eastAsia="Arial" w:hAnsi="Arial" w:cs="Arial"/>
                <w:color w:val="111111"/>
                <w:sz w:val="14"/>
                <w:szCs w:val="14"/>
              </w:rPr>
              <w:t>20 M BELOW SR 38.</w:t>
            </w:r>
          </w:p>
        </w:tc>
        <w:tc>
          <w:tcPr>
            <w:tcW w:w="864" w:type="dxa"/>
            <w:shd w:val="clear" w:color="auto" w:fill="FFFFFF"/>
            <w:tcMar>
              <w:top w:w="0" w:type="dxa"/>
              <w:left w:w="0" w:type="dxa"/>
              <w:bottom w:w="0" w:type="dxa"/>
              <w:right w:w="0" w:type="dxa"/>
            </w:tcMar>
            <w:vAlign w:val="center"/>
          </w:tcPr>
          <w:p w14:paraId="3ED69769" w14:textId="77777777" w:rsidR="00162426" w:rsidRDefault="00FC49A9">
            <w:pPr>
              <w:spacing w:before="40" w:after="40"/>
              <w:ind w:left="40" w:right="40"/>
              <w:jc w:val="right"/>
            </w:pPr>
            <w:r>
              <w:rPr>
                <w:rFonts w:ascii="Arial" w:eastAsia="Arial" w:hAnsi="Arial" w:cs="Arial"/>
                <w:color w:val="111111"/>
                <w:sz w:val="16"/>
                <w:szCs w:val="16"/>
              </w:rPr>
              <w:t>42.71667</w:t>
            </w:r>
          </w:p>
        </w:tc>
        <w:tc>
          <w:tcPr>
            <w:tcW w:w="864" w:type="dxa"/>
            <w:shd w:val="clear" w:color="auto" w:fill="FFFFFF"/>
            <w:tcMar>
              <w:top w:w="0" w:type="dxa"/>
              <w:left w:w="0" w:type="dxa"/>
              <w:bottom w:w="0" w:type="dxa"/>
              <w:right w:w="0" w:type="dxa"/>
            </w:tcMar>
            <w:vAlign w:val="center"/>
          </w:tcPr>
          <w:p w14:paraId="497B7ACD" w14:textId="77777777" w:rsidR="00162426" w:rsidRDefault="00FC49A9">
            <w:pPr>
              <w:spacing w:before="40" w:after="40"/>
              <w:ind w:left="40" w:right="40"/>
              <w:jc w:val="right"/>
            </w:pPr>
            <w:r>
              <w:rPr>
                <w:rFonts w:ascii="Arial" w:eastAsia="Arial" w:hAnsi="Arial" w:cs="Arial"/>
                <w:color w:val="111111"/>
                <w:sz w:val="16"/>
                <w:szCs w:val="16"/>
              </w:rPr>
              <w:t>-76.43773</w:t>
            </w:r>
          </w:p>
        </w:tc>
      </w:tr>
      <w:tr w:rsidR="00162426" w14:paraId="756A61FF" w14:textId="77777777">
        <w:trPr>
          <w:cantSplit/>
          <w:jc w:val="center"/>
        </w:trPr>
        <w:tc>
          <w:tcPr>
            <w:tcW w:w="1440" w:type="dxa"/>
            <w:shd w:val="clear" w:color="auto" w:fill="EFEFEF"/>
            <w:tcMar>
              <w:top w:w="0" w:type="dxa"/>
              <w:left w:w="0" w:type="dxa"/>
              <w:bottom w:w="0" w:type="dxa"/>
              <w:right w:w="0" w:type="dxa"/>
            </w:tcMar>
            <w:vAlign w:val="center"/>
          </w:tcPr>
          <w:p w14:paraId="50367E69" w14:textId="77777777" w:rsidR="00162426" w:rsidRDefault="00FC49A9">
            <w:pPr>
              <w:spacing w:before="40" w:after="40"/>
              <w:ind w:left="40" w:right="40"/>
            </w:pPr>
            <w:r>
              <w:rPr>
                <w:rFonts w:ascii="Arial" w:eastAsia="Arial" w:hAnsi="Arial" w:cs="Arial"/>
                <w:color w:val="111111"/>
                <w:sz w:val="16"/>
                <w:szCs w:val="16"/>
              </w:rPr>
              <w:t>07-DUCH-0.3</w:t>
            </w:r>
          </w:p>
        </w:tc>
        <w:tc>
          <w:tcPr>
            <w:tcW w:w="1008" w:type="dxa"/>
            <w:shd w:val="clear" w:color="auto" w:fill="EFEFEF"/>
            <w:tcMar>
              <w:top w:w="0" w:type="dxa"/>
              <w:left w:w="0" w:type="dxa"/>
              <w:bottom w:w="0" w:type="dxa"/>
              <w:right w:w="0" w:type="dxa"/>
            </w:tcMar>
            <w:vAlign w:val="center"/>
          </w:tcPr>
          <w:p w14:paraId="559C5B15" w14:textId="77777777" w:rsidR="00162426" w:rsidRDefault="00FC49A9">
            <w:pPr>
              <w:spacing w:before="40" w:after="40"/>
              <w:ind w:left="40" w:right="40"/>
              <w:jc w:val="center"/>
            </w:pPr>
            <w:r>
              <w:rPr>
                <w:rFonts w:ascii="Arial" w:eastAsia="Arial" w:hAnsi="Arial" w:cs="Arial"/>
                <w:color w:val="111111"/>
                <w:sz w:val="16"/>
                <w:szCs w:val="16"/>
              </w:rPr>
              <w:t>b</w:t>
            </w:r>
          </w:p>
        </w:tc>
        <w:tc>
          <w:tcPr>
            <w:tcW w:w="864" w:type="dxa"/>
            <w:shd w:val="clear" w:color="auto" w:fill="EFEFEF"/>
            <w:tcMar>
              <w:top w:w="0" w:type="dxa"/>
              <w:left w:w="0" w:type="dxa"/>
              <w:bottom w:w="0" w:type="dxa"/>
              <w:right w:w="0" w:type="dxa"/>
            </w:tcMar>
            <w:vAlign w:val="center"/>
          </w:tcPr>
          <w:p w14:paraId="6A5F25C5" w14:textId="77777777" w:rsidR="00162426" w:rsidRDefault="00FC49A9">
            <w:pPr>
              <w:spacing w:before="40" w:after="40"/>
              <w:ind w:left="40" w:right="40"/>
              <w:jc w:val="center"/>
            </w:pPr>
            <w:r>
              <w:rPr>
                <w:rFonts w:ascii="Arial" w:eastAsia="Arial" w:hAnsi="Arial" w:cs="Arial"/>
                <w:color w:val="111111"/>
                <w:sz w:val="16"/>
                <w:szCs w:val="16"/>
              </w:rPr>
              <w:t>0.3</w:t>
            </w:r>
          </w:p>
        </w:tc>
        <w:tc>
          <w:tcPr>
            <w:tcW w:w="864" w:type="dxa"/>
            <w:shd w:val="clear" w:color="auto" w:fill="EFEFEF"/>
            <w:tcMar>
              <w:top w:w="0" w:type="dxa"/>
              <w:left w:w="0" w:type="dxa"/>
              <w:bottom w:w="0" w:type="dxa"/>
              <w:right w:w="0" w:type="dxa"/>
            </w:tcMar>
            <w:vAlign w:val="center"/>
          </w:tcPr>
          <w:p w14:paraId="5F38DB0B" w14:textId="77777777" w:rsidR="00162426" w:rsidRDefault="00FC49A9">
            <w:pPr>
              <w:spacing w:before="40" w:after="40"/>
              <w:ind w:left="40" w:right="40"/>
              <w:jc w:val="center"/>
            </w:pPr>
            <w:r>
              <w:rPr>
                <w:rFonts w:ascii="Arial" w:eastAsia="Arial" w:hAnsi="Arial" w:cs="Arial"/>
                <w:color w:val="111111"/>
                <w:sz w:val="16"/>
                <w:szCs w:val="16"/>
              </w:rPr>
              <w:t>0706-0003</w:t>
            </w:r>
          </w:p>
        </w:tc>
        <w:tc>
          <w:tcPr>
            <w:tcW w:w="1152" w:type="dxa"/>
            <w:shd w:val="clear" w:color="auto" w:fill="EFEFEF"/>
            <w:tcMar>
              <w:top w:w="0" w:type="dxa"/>
              <w:left w:w="0" w:type="dxa"/>
              <w:bottom w:w="0" w:type="dxa"/>
              <w:right w:w="0" w:type="dxa"/>
            </w:tcMar>
            <w:vAlign w:val="center"/>
          </w:tcPr>
          <w:p w14:paraId="23382517" w14:textId="77777777" w:rsidR="00162426" w:rsidRDefault="00FC49A9">
            <w:pPr>
              <w:spacing w:before="40" w:after="40"/>
              <w:ind w:left="40" w:right="40"/>
              <w:jc w:val="center"/>
            </w:pPr>
            <w:r>
              <w:rPr>
                <w:rFonts w:ascii="Arial" w:eastAsia="Arial" w:hAnsi="Arial" w:cs="Arial"/>
                <w:color w:val="111111"/>
                <w:sz w:val="16"/>
                <w:szCs w:val="16"/>
              </w:rPr>
              <w:t>C(TS)</w:t>
            </w:r>
          </w:p>
        </w:tc>
        <w:tc>
          <w:tcPr>
            <w:tcW w:w="3600" w:type="dxa"/>
            <w:shd w:val="clear" w:color="auto" w:fill="EFEFEF"/>
            <w:tcMar>
              <w:top w:w="0" w:type="dxa"/>
              <w:left w:w="0" w:type="dxa"/>
              <w:bottom w:w="0" w:type="dxa"/>
              <w:right w:w="0" w:type="dxa"/>
            </w:tcMar>
            <w:vAlign w:val="center"/>
          </w:tcPr>
          <w:p w14:paraId="3BF3B301" w14:textId="77777777" w:rsidR="00162426" w:rsidRDefault="00FC49A9">
            <w:pPr>
              <w:spacing w:before="40" w:after="40"/>
              <w:ind w:left="40" w:right="40"/>
            </w:pPr>
            <w:r>
              <w:rPr>
                <w:rFonts w:ascii="Arial" w:eastAsia="Arial" w:hAnsi="Arial" w:cs="Arial"/>
                <w:color w:val="111111"/>
                <w:sz w:val="14"/>
                <w:szCs w:val="14"/>
              </w:rPr>
              <w:t>EAST LAKE RD.</w:t>
            </w:r>
          </w:p>
        </w:tc>
        <w:tc>
          <w:tcPr>
            <w:tcW w:w="864" w:type="dxa"/>
            <w:shd w:val="clear" w:color="auto" w:fill="EFEFEF"/>
            <w:tcMar>
              <w:top w:w="0" w:type="dxa"/>
              <w:left w:w="0" w:type="dxa"/>
              <w:bottom w:w="0" w:type="dxa"/>
              <w:right w:w="0" w:type="dxa"/>
            </w:tcMar>
            <w:vAlign w:val="center"/>
          </w:tcPr>
          <w:p w14:paraId="0F270A6D" w14:textId="77777777" w:rsidR="00162426" w:rsidRDefault="00FC49A9">
            <w:pPr>
              <w:spacing w:before="40" w:after="40"/>
              <w:ind w:left="40" w:right="40"/>
              <w:jc w:val="right"/>
            </w:pPr>
            <w:r>
              <w:rPr>
                <w:rFonts w:ascii="Arial" w:eastAsia="Arial" w:hAnsi="Arial" w:cs="Arial"/>
                <w:color w:val="111111"/>
                <w:sz w:val="16"/>
                <w:szCs w:val="16"/>
              </w:rPr>
              <w:t>42.86400</w:t>
            </w:r>
          </w:p>
        </w:tc>
        <w:tc>
          <w:tcPr>
            <w:tcW w:w="864" w:type="dxa"/>
            <w:shd w:val="clear" w:color="auto" w:fill="EFEFEF"/>
            <w:tcMar>
              <w:top w:w="0" w:type="dxa"/>
              <w:left w:w="0" w:type="dxa"/>
              <w:bottom w:w="0" w:type="dxa"/>
              <w:right w:w="0" w:type="dxa"/>
            </w:tcMar>
            <w:vAlign w:val="center"/>
          </w:tcPr>
          <w:p w14:paraId="67C7C200" w14:textId="77777777" w:rsidR="00162426" w:rsidRDefault="00FC49A9">
            <w:pPr>
              <w:spacing w:before="40" w:after="40"/>
              <w:ind w:left="40" w:right="40"/>
              <w:jc w:val="right"/>
            </w:pPr>
            <w:r>
              <w:rPr>
                <w:rFonts w:ascii="Arial" w:eastAsia="Arial" w:hAnsi="Arial" w:cs="Arial"/>
                <w:color w:val="111111"/>
                <w:sz w:val="16"/>
                <w:szCs w:val="16"/>
              </w:rPr>
              <w:t>-76.50800</w:t>
            </w:r>
          </w:p>
        </w:tc>
      </w:tr>
      <w:tr w:rsidR="00162426" w14:paraId="43A38F6F" w14:textId="77777777">
        <w:trPr>
          <w:cantSplit/>
          <w:jc w:val="center"/>
        </w:trPr>
        <w:tc>
          <w:tcPr>
            <w:tcW w:w="1440" w:type="dxa"/>
            <w:shd w:val="clear" w:color="auto" w:fill="FFFFFF"/>
            <w:tcMar>
              <w:top w:w="0" w:type="dxa"/>
              <w:left w:w="0" w:type="dxa"/>
              <w:bottom w:w="0" w:type="dxa"/>
              <w:right w:w="0" w:type="dxa"/>
            </w:tcMar>
            <w:vAlign w:val="center"/>
          </w:tcPr>
          <w:p w14:paraId="0D3E7857" w14:textId="77777777" w:rsidR="00162426" w:rsidRDefault="00FC49A9">
            <w:pPr>
              <w:spacing w:before="40" w:after="40"/>
              <w:ind w:left="40" w:right="40"/>
            </w:pPr>
            <w:r>
              <w:rPr>
                <w:rFonts w:ascii="Arial" w:eastAsia="Arial" w:hAnsi="Arial" w:cs="Arial"/>
                <w:color w:val="111111"/>
                <w:sz w:val="16"/>
                <w:szCs w:val="16"/>
              </w:rPr>
              <w:t>07-DUCH-8.3</w:t>
            </w:r>
          </w:p>
        </w:tc>
        <w:tc>
          <w:tcPr>
            <w:tcW w:w="1008" w:type="dxa"/>
            <w:shd w:val="clear" w:color="auto" w:fill="FFFFFF"/>
            <w:tcMar>
              <w:top w:w="0" w:type="dxa"/>
              <w:left w:w="0" w:type="dxa"/>
              <w:bottom w:w="0" w:type="dxa"/>
              <w:right w:w="0" w:type="dxa"/>
            </w:tcMar>
            <w:vAlign w:val="center"/>
          </w:tcPr>
          <w:p w14:paraId="309B4918" w14:textId="77777777" w:rsidR="00162426" w:rsidRDefault="00FC49A9">
            <w:pPr>
              <w:spacing w:before="40" w:after="40"/>
              <w:ind w:left="40" w:right="40"/>
              <w:jc w:val="center"/>
            </w:pPr>
            <w:r>
              <w:rPr>
                <w:rFonts w:ascii="Arial" w:eastAsia="Arial" w:hAnsi="Arial" w:cs="Arial"/>
                <w:color w:val="111111"/>
                <w:sz w:val="16"/>
                <w:szCs w:val="16"/>
              </w:rPr>
              <w:t>b</w:t>
            </w:r>
          </w:p>
        </w:tc>
        <w:tc>
          <w:tcPr>
            <w:tcW w:w="864" w:type="dxa"/>
            <w:shd w:val="clear" w:color="auto" w:fill="FFFFFF"/>
            <w:tcMar>
              <w:top w:w="0" w:type="dxa"/>
              <w:left w:w="0" w:type="dxa"/>
              <w:bottom w:w="0" w:type="dxa"/>
              <w:right w:w="0" w:type="dxa"/>
            </w:tcMar>
            <w:vAlign w:val="center"/>
          </w:tcPr>
          <w:p w14:paraId="504FECFE" w14:textId="77777777" w:rsidR="00162426" w:rsidRDefault="00FC49A9">
            <w:pPr>
              <w:spacing w:before="40" w:after="40"/>
              <w:ind w:left="40" w:right="40"/>
              <w:jc w:val="center"/>
            </w:pPr>
            <w:r>
              <w:rPr>
                <w:rFonts w:ascii="Arial" w:eastAsia="Arial" w:hAnsi="Arial" w:cs="Arial"/>
                <w:color w:val="111111"/>
                <w:sz w:val="16"/>
                <w:szCs w:val="16"/>
              </w:rPr>
              <w:t>8.3</w:t>
            </w:r>
          </w:p>
        </w:tc>
        <w:tc>
          <w:tcPr>
            <w:tcW w:w="864" w:type="dxa"/>
            <w:shd w:val="clear" w:color="auto" w:fill="FFFFFF"/>
            <w:tcMar>
              <w:top w:w="0" w:type="dxa"/>
              <w:left w:w="0" w:type="dxa"/>
              <w:bottom w:w="0" w:type="dxa"/>
              <w:right w:w="0" w:type="dxa"/>
            </w:tcMar>
            <w:vAlign w:val="center"/>
          </w:tcPr>
          <w:p w14:paraId="2543ACDC" w14:textId="77777777" w:rsidR="00162426" w:rsidRDefault="00FC49A9">
            <w:pPr>
              <w:spacing w:before="40" w:after="40"/>
              <w:ind w:left="40" w:right="40"/>
              <w:jc w:val="center"/>
            </w:pPr>
            <w:r>
              <w:rPr>
                <w:rFonts w:ascii="Arial" w:eastAsia="Arial" w:hAnsi="Arial" w:cs="Arial"/>
                <w:color w:val="111111"/>
                <w:sz w:val="16"/>
                <w:szCs w:val="16"/>
              </w:rPr>
              <w:t>0706-0003</w:t>
            </w:r>
          </w:p>
        </w:tc>
        <w:tc>
          <w:tcPr>
            <w:tcW w:w="1152" w:type="dxa"/>
            <w:shd w:val="clear" w:color="auto" w:fill="FFFFFF"/>
            <w:tcMar>
              <w:top w:w="0" w:type="dxa"/>
              <w:left w:w="0" w:type="dxa"/>
              <w:bottom w:w="0" w:type="dxa"/>
              <w:right w:w="0" w:type="dxa"/>
            </w:tcMar>
            <w:vAlign w:val="center"/>
          </w:tcPr>
          <w:p w14:paraId="304B2C92" w14:textId="77777777" w:rsidR="00162426" w:rsidRDefault="00FC49A9">
            <w:pPr>
              <w:spacing w:before="40" w:after="40"/>
              <w:ind w:left="40" w:right="40"/>
              <w:jc w:val="center"/>
            </w:pPr>
            <w:r>
              <w:rPr>
                <w:rFonts w:ascii="Arial" w:eastAsia="Arial" w:hAnsi="Arial" w:cs="Arial"/>
                <w:color w:val="111111"/>
                <w:sz w:val="16"/>
                <w:szCs w:val="16"/>
              </w:rPr>
              <w:t>C(TS)</w:t>
            </w:r>
          </w:p>
        </w:tc>
        <w:tc>
          <w:tcPr>
            <w:tcW w:w="3600" w:type="dxa"/>
            <w:shd w:val="clear" w:color="auto" w:fill="FFFFFF"/>
            <w:tcMar>
              <w:top w:w="0" w:type="dxa"/>
              <w:left w:w="0" w:type="dxa"/>
              <w:bottom w:w="0" w:type="dxa"/>
              <w:right w:w="0" w:type="dxa"/>
            </w:tcMar>
            <w:vAlign w:val="center"/>
          </w:tcPr>
          <w:p w14:paraId="4EF99CCD" w14:textId="77777777" w:rsidR="00162426" w:rsidRDefault="00FC49A9">
            <w:pPr>
              <w:spacing w:before="40" w:after="40"/>
              <w:ind w:left="40" w:right="40"/>
            </w:pPr>
            <w:r>
              <w:rPr>
                <w:rFonts w:ascii="Arial" w:eastAsia="Arial" w:hAnsi="Arial" w:cs="Arial"/>
                <w:color w:val="111111"/>
                <w:sz w:val="14"/>
                <w:szCs w:val="14"/>
              </w:rPr>
              <w:t>10 M ABOVE OLD STATE RD. BRIDGE.</w:t>
            </w:r>
          </w:p>
        </w:tc>
        <w:tc>
          <w:tcPr>
            <w:tcW w:w="864" w:type="dxa"/>
            <w:shd w:val="clear" w:color="auto" w:fill="FFFFFF"/>
            <w:tcMar>
              <w:top w:w="0" w:type="dxa"/>
              <w:left w:w="0" w:type="dxa"/>
              <w:bottom w:w="0" w:type="dxa"/>
              <w:right w:w="0" w:type="dxa"/>
            </w:tcMar>
            <w:vAlign w:val="center"/>
          </w:tcPr>
          <w:p w14:paraId="5901546A" w14:textId="77777777" w:rsidR="00162426" w:rsidRDefault="00FC49A9">
            <w:pPr>
              <w:spacing w:before="40" w:after="40"/>
              <w:ind w:left="40" w:right="40"/>
              <w:jc w:val="right"/>
            </w:pPr>
            <w:r>
              <w:rPr>
                <w:rFonts w:ascii="Arial" w:eastAsia="Arial" w:hAnsi="Arial" w:cs="Arial"/>
                <w:color w:val="111111"/>
                <w:sz w:val="16"/>
                <w:szCs w:val="16"/>
              </w:rPr>
              <w:t>42.83167</w:t>
            </w:r>
          </w:p>
        </w:tc>
        <w:tc>
          <w:tcPr>
            <w:tcW w:w="864" w:type="dxa"/>
            <w:shd w:val="clear" w:color="auto" w:fill="FFFFFF"/>
            <w:tcMar>
              <w:top w:w="0" w:type="dxa"/>
              <w:left w:w="0" w:type="dxa"/>
              <w:bottom w:w="0" w:type="dxa"/>
              <w:right w:w="0" w:type="dxa"/>
            </w:tcMar>
            <w:vAlign w:val="center"/>
          </w:tcPr>
          <w:p w14:paraId="23104E96" w14:textId="77777777" w:rsidR="00162426" w:rsidRDefault="00FC49A9">
            <w:pPr>
              <w:spacing w:before="40" w:after="40"/>
              <w:ind w:left="40" w:right="40"/>
              <w:jc w:val="right"/>
            </w:pPr>
            <w:r>
              <w:rPr>
                <w:rFonts w:ascii="Arial" w:eastAsia="Arial" w:hAnsi="Arial" w:cs="Arial"/>
                <w:color w:val="111111"/>
                <w:sz w:val="16"/>
                <w:szCs w:val="16"/>
              </w:rPr>
              <w:t>-76.41277</w:t>
            </w:r>
          </w:p>
        </w:tc>
      </w:tr>
      <w:tr w:rsidR="00162426" w14:paraId="0D7FB9F8" w14:textId="77777777">
        <w:trPr>
          <w:cantSplit/>
          <w:jc w:val="center"/>
        </w:trPr>
        <w:tc>
          <w:tcPr>
            <w:tcW w:w="1440" w:type="dxa"/>
            <w:shd w:val="clear" w:color="auto" w:fill="EFEFEF"/>
            <w:tcMar>
              <w:top w:w="0" w:type="dxa"/>
              <w:left w:w="0" w:type="dxa"/>
              <w:bottom w:w="0" w:type="dxa"/>
              <w:right w:w="0" w:type="dxa"/>
            </w:tcMar>
            <w:vAlign w:val="center"/>
          </w:tcPr>
          <w:p w14:paraId="74C25EFA" w14:textId="77777777" w:rsidR="00162426" w:rsidRDefault="00FC49A9">
            <w:pPr>
              <w:spacing w:before="40" w:after="40"/>
              <w:ind w:left="40" w:right="40"/>
            </w:pPr>
            <w:r>
              <w:rPr>
                <w:rFonts w:ascii="Arial" w:eastAsia="Arial" w:hAnsi="Arial" w:cs="Arial"/>
                <w:color w:val="111111"/>
                <w:sz w:val="16"/>
                <w:szCs w:val="16"/>
              </w:rPr>
              <w:t>07-OWAL_T46-0.1</w:t>
            </w:r>
          </w:p>
        </w:tc>
        <w:tc>
          <w:tcPr>
            <w:tcW w:w="1008" w:type="dxa"/>
            <w:shd w:val="clear" w:color="auto" w:fill="EFEFEF"/>
            <w:tcMar>
              <w:top w:w="0" w:type="dxa"/>
              <w:left w:w="0" w:type="dxa"/>
              <w:bottom w:w="0" w:type="dxa"/>
              <w:right w:w="0" w:type="dxa"/>
            </w:tcMar>
            <w:vAlign w:val="center"/>
          </w:tcPr>
          <w:p w14:paraId="5FC28BDD" w14:textId="77777777" w:rsidR="00162426" w:rsidRDefault="00FC49A9">
            <w:pPr>
              <w:spacing w:before="40" w:after="40"/>
              <w:ind w:left="40" w:right="40"/>
              <w:jc w:val="center"/>
            </w:pPr>
            <w:r>
              <w:rPr>
                <w:rFonts w:ascii="Arial" w:eastAsia="Arial" w:hAnsi="Arial" w:cs="Arial"/>
                <w:color w:val="111111"/>
                <w:sz w:val="16"/>
                <w:szCs w:val="16"/>
              </w:rPr>
              <w:t>b</w:t>
            </w:r>
          </w:p>
        </w:tc>
        <w:tc>
          <w:tcPr>
            <w:tcW w:w="864" w:type="dxa"/>
            <w:shd w:val="clear" w:color="auto" w:fill="EFEFEF"/>
            <w:tcMar>
              <w:top w:w="0" w:type="dxa"/>
              <w:left w:w="0" w:type="dxa"/>
              <w:bottom w:w="0" w:type="dxa"/>
              <w:right w:w="0" w:type="dxa"/>
            </w:tcMar>
            <w:vAlign w:val="center"/>
          </w:tcPr>
          <w:p w14:paraId="457C7E9E" w14:textId="77777777" w:rsidR="00162426" w:rsidRDefault="00FC49A9">
            <w:pPr>
              <w:spacing w:before="40" w:after="40"/>
              <w:ind w:left="40" w:right="40"/>
              <w:jc w:val="center"/>
            </w:pPr>
            <w:r>
              <w:rPr>
                <w:rFonts w:ascii="Arial" w:eastAsia="Arial" w:hAnsi="Arial" w:cs="Arial"/>
                <w:color w:val="111111"/>
                <w:sz w:val="16"/>
                <w:szCs w:val="16"/>
              </w:rPr>
              <w:t>0.1</w:t>
            </w:r>
          </w:p>
        </w:tc>
        <w:tc>
          <w:tcPr>
            <w:tcW w:w="864" w:type="dxa"/>
            <w:shd w:val="clear" w:color="auto" w:fill="EFEFEF"/>
            <w:tcMar>
              <w:top w:w="0" w:type="dxa"/>
              <w:left w:w="0" w:type="dxa"/>
              <w:bottom w:w="0" w:type="dxa"/>
              <w:right w:w="0" w:type="dxa"/>
            </w:tcMar>
            <w:vAlign w:val="center"/>
          </w:tcPr>
          <w:p w14:paraId="54124B5D" w14:textId="77777777" w:rsidR="00162426" w:rsidRDefault="00FC49A9">
            <w:pPr>
              <w:spacing w:before="40" w:after="40"/>
              <w:ind w:left="40" w:right="40"/>
              <w:jc w:val="center"/>
            </w:pPr>
            <w:r>
              <w:rPr>
                <w:rFonts w:ascii="Arial" w:eastAsia="Arial" w:hAnsi="Arial" w:cs="Arial"/>
                <w:color w:val="111111"/>
                <w:sz w:val="16"/>
                <w:szCs w:val="16"/>
              </w:rPr>
              <w:t>0706-0010</w:t>
            </w:r>
          </w:p>
        </w:tc>
        <w:tc>
          <w:tcPr>
            <w:tcW w:w="1152" w:type="dxa"/>
            <w:shd w:val="clear" w:color="auto" w:fill="EFEFEF"/>
            <w:tcMar>
              <w:top w:w="0" w:type="dxa"/>
              <w:left w:w="0" w:type="dxa"/>
              <w:bottom w:w="0" w:type="dxa"/>
              <w:right w:w="0" w:type="dxa"/>
            </w:tcMar>
            <w:vAlign w:val="center"/>
          </w:tcPr>
          <w:p w14:paraId="5CE21210" w14:textId="77777777" w:rsidR="00162426" w:rsidRDefault="00FC49A9">
            <w:pPr>
              <w:spacing w:before="40" w:after="40"/>
              <w:ind w:left="40" w:right="40"/>
              <w:jc w:val="center"/>
            </w:pPr>
            <w:r>
              <w:rPr>
                <w:rFonts w:ascii="Arial" w:eastAsia="Arial" w:hAnsi="Arial" w:cs="Arial"/>
                <w:color w:val="111111"/>
                <w:sz w:val="16"/>
                <w:szCs w:val="16"/>
              </w:rPr>
              <w:t>C</w:t>
            </w:r>
          </w:p>
        </w:tc>
        <w:tc>
          <w:tcPr>
            <w:tcW w:w="3600" w:type="dxa"/>
            <w:shd w:val="clear" w:color="auto" w:fill="EFEFEF"/>
            <w:tcMar>
              <w:top w:w="0" w:type="dxa"/>
              <w:left w:w="0" w:type="dxa"/>
              <w:bottom w:w="0" w:type="dxa"/>
              <w:right w:w="0" w:type="dxa"/>
            </w:tcMar>
            <w:vAlign w:val="center"/>
          </w:tcPr>
          <w:p w14:paraId="67DBE380" w14:textId="77777777" w:rsidR="00162426" w:rsidRDefault="00FC49A9">
            <w:pPr>
              <w:spacing w:before="40" w:after="40"/>
              <w:ind w:left="40" w:right="40"/>
            </w:pPr>
            <w:r>
              <w:rPr>
                <w:rFonts w:ascii="Arial" w:eastAsia="Arial" w:hAnsi="Arial" w:cs="Arial"/>
                <w:color w:val="111111"/>
                <w:sz w:val="14"/>
                <w:szCs w:val="14"/>
              </w:rPr>
              <w:t>OFF FIRE LANE NEAR SR 38.</w:t>
            </w:r>
          </w:p>
        </w:tc>
        <w:tc>
          <w:tcPr>
            <w:tcW w:w="864" w:type="dxa"/>
            <w:shd w:val="clear" w:color="auto" w:fill="EFEFEF"/>
            <w:tcMar>
              <w:top w:w="0" w:type="dxa"/>
              <w:left w:w="0" w:type="dxa"/>
              <w:bottom w:w="0" w:type="dxa"/>
              <w:right w:w="0" w:type="dxa"/>
            </w:tcMar>
            <w:vAlign w:val="center"/>
          </w:tcPr>
          <w:p w14:paraId="79B390B8" w14:textId="77777777" w:rsidR="00162426" w:rsidRDefault="00FC49A9">
            <w:pPr>
              <w:spacing w:before="40" w:after="40"/>
              <w:ind w:left="40" w:right="40"/>
              <w:jc w:val="right"/>
            </w:pPr>
            <w:r>
              <w:rPr>
                <w:rFonts w:ascii="Arial" w:eastAsia="Arial" w:hAnsi="Arial" w:cs="Arial"/>
                <w:color w:val="111111"/>
                <w:sz w:val="16"/>
                <w:szCs w:val="16"/>
              </w:rPr>
              <w:t>42.82400</w:t>
            </w:r>
          </w:p>
        </w:tc>
        <w:tc>
          <w:tcPr>
            <w:tcW w:w="864" w:type="dxa"/>
            <w:shd w:val="clear" w:color="auto" w:fill="EFEFEF"/>
            <w:tcMar>
              <w:top w:w="0" w:type="dxa"/>
              <w:left w:w="0" w:type="dxa"/>
              <w:bottom w:w="0" w:type="dxa"/>
              <w:right w:w="0" w:type="dxa"/>
            </w:tcMar>
            <w:vAlign w:val="center"/>
          </w:tcPr>
          <w:p w14:paraId="78C3E045" w14:textId="77777777" w:rsidR="00162426" w:rsidRDefault="00FC49A9">
            <w:pPr>
              <w:spacing w:before="40" w:after="40"/>
              <w:ind w:left="40" w:right="40"/>
              <w:jc w:val="right"/>
            </w:pPr>
            <w:r>
              <w:rPr>
                <w:rFonts w:ascii="Arial" w:eastAsia="Arial" w:hAnsi="Arial" w:cs="Arial"/>
                <w:color w:val="111111"/>
                <w:sz w:val="16"/>
                <w:szCs w:val="16"/>
              </w:rPr>
              <w:t>-76.52100</w:t>
            </w:r>
          </w:p>
        </w:tc>
      </w:tr>
      <w:tr w:rsidR="00162426" w14:paraId="67BE40CA" w14:textId="77777777">
        <w:trPr>
          <w:cantSplit/>
          <w:jc w:val="center"/>
        </w:trPr>
        <w:tc>
          <w:tcPr>
            <w:tcW w:w="1440" w:type="dxa"/>
            <w:shd w:val="clear" w:color="auto" w:fill="FFFFFF"/>
            <w:tcMar>
              <w:top w:w="0" w:type="dxa"/>
              <w:left w:w="0" w:type="dxa"/>
              <w:bottom w:w="0" w:type="dxa"/>
              <w:right w:w="0" w:type="dxa"/>
            </w:tcMar>
            <w:vAlign w:val="center"/>
          </w:tcPr>
          <w:p w14:paraId="780E1F28" w14:textId="77777777" w:rsidR="00162426" w:rsidRDefault="00FC49A9">
            <w:pPr>
              <w:spacing w:before="40" w:after="40"/>
              <w:ind w:left="40" w:right="40"/>
            </w:pPr>
            <w:r>
              <w:rPr>
                <w:rFonts w:ascii="Arial" w:eastAsia="Arial" w:hAnsi="Arial" w:cs="Arial"/>
                <w:color w:val="111111"/>
                <w:sz w:val="16"/>
                <w:szCs w:val="16"/>
              </w:rPr>
              <w:t>07-OWAL_T9-0.1</w:t>
            </w:r>
          </w:p>
        </w:tc>
        <w:tc>
          <w:tcPr>
            <w:tcW w:w="1008" w:type="dxa"/>
            <w:shd w:val="clear" w:color="auto" w:fill="FFFFFF"/>
            <w:tcMar>
              <w:top w:w="0" w:type="dxa"/>
              <w:left w:w="0" w:type="dxa"/>
              <w:bottom w:w="0" w:type="dxa"/>
              <w:right w:w="0" w:type="dxa"/>
            </w:tcMar>
            <w:vAlign w:val="center"/>
          </w:tcPr>
          <w:p w14:paraId="50CE26FC" w14:textId="77777777" w:rsidR="00162426" w:rsidRDefault="00FC49A9">
            <w:pPr>
              <w:spacing w:before="40" w:after="40"/>
              <w:ind w:left="40" w:right="40"/>
              <w:jc w:val="center"/>
            </w:pPr>
            <w:r>
              <w:rPr>
                <w:rFonts w:ascii="Arial" w:eastAsia="Arial" w:hAnsi="Arial" w:cs="Arial"/>
                <w:color w:val="111111"/>
                <w:sz w:val="16"/>
                <w:szCs w:val="16"/>
              </w:rPr>
              <w:t>b</w:t>
            </w:r>
          </w:p>
        </w:tc>
        <w:tc>
          <w:tcPr>
            <w:tcW w:w="864" w:type="dxa"/>
            <w:shd w:val="clear" w:color="auto" w:fill="FFFFFF"/>
            <w:tcMar>
              <w:top w:w="0" w:type="dxa"/>
              <w:left w:w="0" w:type="dxa"/>
              <w:bottom w:w="0" w:type="dxa"/>
              <w:right w:w="0" w:type="dxa"/>
            </w:tcMar>
            <w:vAlign w:val="center"/>
          </w:tcPr>
          <w:p w14:paraId="0FBA694B" w14:textId="77777777" w:rsidR="00162426" w:rsidRDefault="00FC49A9">
            <w:pPr>
              <w:spacing w:before="40" w:after="40"/>
              <w:ind w:left="40" w:right="40"/>
              <w:jc w:val="center"/>
            </w:pPr>
            <w:r>
              <w:rPr>
                <w:rFonts w:ascii="Arial" w:eastAsia="Arial" w:hAnsi="Arial" w:cs="Arial"/>
                <w:color w:val="111111"/>
                <w:sz w:val="16"/>
                <w:szCs w:val="16"/>
              </w:rPr>
              <w:t>0.1</w:t>
            </w:r>
          </w:p>
        </w:tc>
        <w:tc>
          <w:tcPr>
            <w:tcW w:w="864" w:type="dxa"/>
            <w:shd w:val="clear" w:color="auto" w:fill="FFFFFF"/>
            <w:tcMar>
              <w:top w:w="0" w:type="dxa"/>
              <w:left w:w="0" w:type="dxa"/>
              <w:bottom w:w="0" w:type="dxa"/>
              <w:right w:w="0" w:type="dxa"/>
            </w:tcMar>
            <w:vAlign w:val="center"/>
          </w:tcPr>
          <w:p w14:paraId="7D660A41" w14:textId="77777777" w:rsidR="00162426" w:rsidRDefault="00FC49A9">
            <w:pPr>
              <w:spacing w:before="40" w:after="40"/>
              <w:ind w:left="40" w:right="40"/>
              <w:jc w:val="center"/>
            </w:pPr>
            <w:r>
              <w:rPr>
                <w:rFonts w:ascii="Arial" w:eastAsia="Arial" w:hAnsi="Arial" w:cs="Arial"/>
                <w:color w:val="111111"/>
                <w:sz w:val="16"/>
                <w:szCs w:val="16"/>
              </w:rPr>
              <w:t>0706-0010</w:t>
            </w:r>
          </w:p>
        </w:tc>
        <w:tc>
          <w:tcPr>
            <w:tcW w:w="1152" w:type="dxa"/>
            <w:shd w:val="clear" w:color="auto" w:fill="FFFFFF"/>
            <w:tcMar>
              <w:top w:w="0" w:type="dxa"/>
              <w:left w:w="0" w:type="dxa"/>
              <w:bottom w:w="0" w:type="dxa"/>
              <w:right w:w="0" w:type="dxa"/>
            </w:tcMar>
            <w:vAlign w:val="center"/>
          </w:tcPr>
          <w:p w14:paraId="4EA45FAA" w14:textId="77777777" w:rsidR="00162426" w:rsidRDefault="00FC49A9">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14:paraId="12F6E6EF" w14:textId="77777777" w:rsidR="00162426" w:rsidRDefault="00FC49A9">
            <w:pPr>
              <w:spacing w:before="40" w:after="40"/>
              <w:ind w:left="40" w:right="40"/>
            </w:pPr>
            <w:r>
              <w:rPr>
                <w:rFonts w:ascii="Arial" w:eastAsia="Arial" w:hAnsi="Arial" w:cs="Arial"/>
                <w:color w:val="111111"/>
                <w:sz w:val="14"/>
                <w:szCs w:val="14"/>
              </w:rPr>
              <w:t>OFF WIDEWATERS RD.</w:t>
            </w:r>
          </w:p>
        </w:tc>
        <w:tc>
          <w:tcPr>
            <w:tcW w:w="864" w:type="dxa"/>
            <w:shd w:val="clear" w:color="auto" w:fill="FFFFFF"/>
            <w:tcMar>
              <w:top w:w="0" w:type="dxa"/>
              <w:left w:w="0" w:type="dxa"/>
              <w:bottom w:w="0" w:type="dxa"/>
              <w:right w:w="0" w:type="dxa"/>
            </w:tcMar>
            <w:vAlign w:val="center"/>
          </w:tcPr>
          <w:p w14:paraId="25062110" w14:textId="77777777" w:rsidR="00162426" w:rsidRDefault="00FC49A9">
            <w:pPr>
              <w:spacing w:before="40" w:after="40"/>
              <w:ind w:left="40" w:right="40"/>
              <w:jc w:val="right"/>
            </w:pPr>
            <w:r>
              <w:rPr>
                <w:rFonts w:ascii="Arial" w:eastAsia="Arial" w:hAnsi="Arial" w:cs="Arial"/>
                <w:color w:val="111111"/>
                <w:sz w:val="16"/>
                <w:szCs w:val="16"/>
              </w:rPr>
              <w:t>42.80500</w:t>
            </w:r>
          </w:p>
        </w:tc>
        <w:tc>
          <w:tcPr>
            <w:tcW w:w="864" w:type="dxa"/>
            <w:shd w:val="clear" w:color="auto" w:fill="FFFFFF"/>
            <w:tcMar>
              <w:top w:w="0" w:type="dxa"/>
              <w:left w:w="0" w:type="dxa"/>
              <w:bottom w:w="0" w:type="dxa"/>
              <w:right w:w="0" w:type="dxa"/>
            </w:tcMar>
            <w:vAlign w:val="center"/>
          </w:tcPr>
          <w:p w14:paraId="772F2C2A" w14:textId="77777777" w:rsidR="00162426" w:rsidRDefault="00FC49A9">
            <w:pPr>
              <w:spacing w:before="40" w:after="40"/>
              <w:ind w:left="40" w:right="40"/>
              <w:jc w:val="right"/>
            </w:pPr>
            <w:r>
              <w:rPr>
                <w:rFonts w:ascii="Arial" w:eastAsia="Arial" w:hAnsi="Arial" w:cs="Arial"/>
                <w:color w:val="111111"/>
                <w:sz w:val="16"/>
                <w:szCs w:val="16"/>
              </w:rPr>
              <w:t>-76.49100</w:t>
            </w:r>
          </w:p>
        </w:tc>
      </w:tr>
      <w:tr w:rsidR="00162426" w14:paraId="7A56FE93" w14:textId="77777777">
        <w:trPr>
          <w:cantSplit/>
          <w:jc w:val="center"/>
        </w:trPr>
        <w:tc>
          <w:tcPr>
            <w:tcW w:w="1440" w:type="dxa"/>
            <w:shd w:val="clear" w:color="auto" w:fill="EFEFEF"/>
            <w:tcMar>
              <w:top w:w="0" w:type="dxa"/>
              <w:left w:w="0" w:type="dxa"/>
              <w:bottom w:w="0" w:type="dxa"/>
              <w:right w:w="0" w:type="dxa"/>
            </w:tcMar>
            <w:vAlign w:val="center"/>
          </w:tcPr>
          <w:p w14:paraId="08C87734" w14:textId="77777777" w:rsidR="00162426" w:rsidRDefault="00FC49A9">
            <w:pPr>
              <w:spacing w:before="40" w:after="40"/>
              <w:ind w:left="40" w:right="40"/>
            </w:pPr>
            <w:r>
              <w:rPr>
                <w:rFonts w:ascii="Arial" w:eastAsia="Arial" w:hAnsi="Arial" w:cs="Arial"/>
                <w:color w:val="111111"/>
                <w:sz w:val="16"/>
                <w:szCs w:val="16"/>
              </w:rPr>
              <w:t>07-SCKR-0.1</w:t>
            </w:r>
          </w:p>
        </w:tc>
        <w:tc>
          <w:tcPr>
            <w:tcW w:w="1008" w:type="dxa"/>
            <w:shd w:val="clear" w:color="auto" w:fill="EFEFEF"/>
            <w:tcMar>
              <w:top w:w="0" w:type="dxa"/>
              <w:left w:w="0" w:type="dxa"/>
              <w:bottom w:w="0" w:type="dxa"/>
              <w:right w:w="0" w:type="dxa"/>
            </w:tcMar>
            <w:vAlign w:val="center"/>
          </w:tcPr>
          <w:p w14:paraId="0D91B5FF" w14:textId="77777777" w:rsidR="00162426" w:rsidRDefault="00FC49A9">
            <w:pPr>
              <w:spacing w:before="40" w:after="40"/>
              <w:ind w:left="40" w:right="40"/>
              <w:jc w:val="center"/>
            </w:pPr>
            <w:r>
              <w:rPr>
                <w:rFonts w:ascii="Arial" w:eastAsia="Arial" w:hAnsi="Arial" w:cs="Arial"/>
                <w:color w:val="111111"/>
                <w:sz w:val="16"/>
                <w:szCs w:val="16"/>
              </w:rPr>
              <w:t>b</w:t>
            </w:r>
          </w:p>
        </w:tc>
        <w:tc>
          <w:tcPr>
            <w:tcW w:w="864" w:type="dxa"/>
            <w:shd w:val="clear" w:color="auto" w:fill="EFEFEF"/>
            <w:tcMar>
              <w:top w:w="0" w:type="dxa"/>
              <w:left w:w="0" w:type="dxa"/>
              <w:bottom w:w="0" w:type="dxa"/>
              <w:right w:w="0" w:type="dxa"/>
            </w:tcMar>
            <w:vAlign w:val="center"/>
          </w:tcPr>
          <w:p w14:paraId="29FFC2A4" w14:textId="77777777" w:rsidR="00162426" w:rsidRDefault="00FC49A9">
            <w:pPr>
              <w:spacing w:before="40" w:after="40"/>
              <w:ind w:left="40" w:right="40"/>
              <w:jc w:val="center"/>
            </w:pPr>
            <w:r>
              <w:rPr>
                <w:rFonts w:ascii="Arial" w:eastAsia="Arial" w:hAnsi="Arial" w:cs="Arial"/>
                <w:color w:val="111111"/>
                <w:sz w:val="16"/>
                <w:szCs w:val="16"/>
              </w:rPr>
              <w:t>0.1</w:t>
            </w:r>
          </w:p>
        </w:tc>
        <w:tc>
          <w:tcPr>
            <w:tcW w:w="864" w:type="dxa"/>
            <w:shd w:val="clear" w:color="auto" w:fill="EFEFEF"/>
            <w:tcMar>
              <w:top w:w="0" w:type="dxa"/>
              <w:left w:w="0" w:type="dxa"/>
              <w:bottom w:w="0" w:type="dxa"/>
              <w:right w:w="0" w:type="dxa"/>
            </w:tcMar>
            <w:vAlign w:val="center"/>
          </w:tcPr>
          <w:p w14:paraId="53DAE099" w14:textId="77777777" w:rsidR="00162426" w:rsidRDefault="00FC49A9">
            <w:pPr>
              <w:spacing w:before="40" w:after="40"/>
              <w:ind w:left="40" w:right="40"/>
              <w:jc w:val="center"/>
            </w:pPr>
            <w:r>
              <w:rPr>
                <w:rFonts w:ascii="Arial" w:eastAsia="Arial" w:hAnsi="Arial" w:cs="Arial"/>
                <w:color w:val="111111"/>
                <w:sz w:val="16"/>
                <w:szCs w:val="16"/>
              </w:rPr>
              <w:t>0706-0010</w:t>
            </w:r>
          </w:p>
        </w:tc>
        <w:tc>
          <w:tcPr>
            <w:tcW w:w="1152" w:type="dxa"/>
            <w:shd w:val="clear" w:color="auto" w:fill="EFEFEF"/>
            <w:tcMar>
              <w:top w:w="0" w:type="dxa"/>
              <w:left w:w="0" w:type="dxa"/>
              <w:bottom w:w="0" w:type="dxa"/>
              <w:right w:w="0" w:type="dxa"/>
            </w:tcMar>
            <w:vAlign w:val="center"/>
          </w:tcPr>
          <w:p w14:paraId="0EE73151" w14:textId="77777777" w:rsidR="00162426" w:rsidRDefault="00FC49A9">
            <w:pPr>
              <w:spacing w:before="40" w:after="40"/>
              <w:ind w:left="40" w:right="40"/>
              <w:jc w:val="center"/>
            </w:pPr>
            <w:r>
              <w:rPr>
                <w:rFonts w:ascii="Arial" w:eastAsia="Arial" w:hAnsi="Arial" w:cs="Arial"/>
                <w:color w:val="111111"/>
                <w:sz w:val="16"/>
                <w:szCs w:val="16"/>
              </w:rPr>
              <w:t>C</w:t>
            </w:r>
          </w:p>
        </w:tc>
        <w:tc>
          <w:tcPr>
            <w:tcW w:w="3600" w:type="dxa"/>
            <w:shd w:val="clear" w:color="auto" w:fill="EFEFEF"/>
            <w:tcMar>
              <w:top w:w="0" w:type="dxa"/>
              <w:left w:w="0" w:type="dxa"/>
              <w:bottom w:w="0" w:type="dxa"/>
              <w:right w:w="0" w:type="dxa"/>
            </w:tcMar>
            <w:vAlign w:val="center"/>
          </w:tcPr>
          <w:p w14:paraId="565B9AD6" w14:textId="77777777" w:rsidR="00162426" w:rsidRDefault="00FC49A9">
            <w:pPr>
              <w:spacing w:before="40" w:after="40"/>
              <w:ind w:left="40" w:right="40"/>
            </w:pPr>
            <w:r>
              <w:rPr>
                <w:rFonts w:ascii="Arial" w:eastAsia="Arial" w:hAnsi="Arial" w:cs="Arial"/>
                <w:color w:val="111111"/>
                <w:sz w:val="14"/>
                <w:szCs w:val="14"/>
              </w:rPr>
              <w:t>100 M UPSTREAM OF SR 38A.</w:t>
            </w:r>
          </w:p>
        </w:tc>
        <w:tc>
          <w:tcPr>
            <w:tcW w:w="864" w:type="dxa"/>
            <w:shd w:val="clear" w:color="auto" w:fill="EFEFEF"/>
            <w:tcMar>
              <w:top w:w="0" w:type="dxa"/>
              <w:left w:w="0" w:type="dxa"/>
              <w:bottom w:w="0" w:type="dxa"/>
              <w:right w:w="0" w:type="dxa"/>
            </w:tcMar>
            <w:vAlign w:val="center"/>
          </w:tcPr>
          <w:p w14:paraId="134FD63E" w14:textId="77777777" w:rsidR="00162426" w:rsidRDefault="00FC49A9">
            <w:pPr>
              <w:spacing w:before="40" w:after="40"/>
              <w:ind w:left="40" w:right="40"/>
              <w:jc w:val="right"/>
            </w:pPr>
            <w:r>
              <w:rPr>
                <w:rFonts w:ascii="Arial" w:eastAsia="Arial" w:hAnsi="Arial" w:cs="Arial"/>
                <w:color w:val="111111"/>
                <w:sz w:val="16"/>
                <w:szCs w:val="16"/>
              </w:rPr>
              <w:t>42.90200</w:t>
            </w:r>
          </w:p>
        </w:tc>
        <w:tc>
          <w:tcPr>
            <w:tcW w:w="864" w:type="dxa"/>
            <w:shd w:val="clear" w:color="auto" w:fill="EFEFEF"/>
            <w:tcMar>
              <w:top w:w="0" w:type="dxa"/>
              <w:left w:w="0" w:type="dxa"/>
              <w:bottom w:w="0" w:type="dxa"/>
              <w:right w:w="0" w:type="dxa"/>
            </w:tcMar>
            <w:vAlign w:val="center"/>
          </w:tcPr>
          <w:p w14:paraId="78DABB79" w14:textId="77777777" w:rsidR="00162426" w:rsidRDefault="00FC49A9">
            <w:pPr>
              <w:spacing w:before="40" w:after="40"/>
              <w:ind w:left="40" w:right="40"/>
              <w:jc w:val="right"/>
            </w:pPr>
            <w:r>
              <w:rPr>
                <w:rFonts w:ascii="Arial" w:eastAsia="Arial" w:hAnsi="Arial" w:cs="Arial"/>
                <w:color w:val="111111"/>
                <w:sz w:val="16"/>
                <w:szCs w:val="16"/>
              </w:rPr>
              <w:t>-76.52700</w:t>
            </w:r>
          </w:p>
        </w:tc>
      </w:tr>
      <w:tr w:rsidR="00162426" w14:paraId="3197D76A" w14:textId="77777777">
        <w:trPr>
          <w:cantSplit/>
          <w:jc w:val="center"/>
        </w:trPr>
        <w:tc>
          <w:tcPr>
            <w:tcW w:w="1440" w:type="dxa"/>
            <w:shd w:val="clear" w:color="auto" w:fill="FFFFFF"/>
            <w:tcMar>
              <w:top w:w="0" w:type="dxa"/>
              <w:left w:w="0" w:type="dxa"/>
              <w:bottom w:w="0" w:type="dxa"/>
              <w:right w:w="0" w:type="dxa"/>
            </w:tcMar>
            <w:vAlign w:val="center"/>
          </w:tcPr>
          <w:p w14:paraId="767143B6" w14:textId="77777777" w:rsidR="00162426" w:rsidRDefault="00FC49A9">
            <w:pPr>
              <w:spacing w:before="40" w:after="40"/>
              <w:ind w:left="40" w:right="40"/>
            </w:pPr>
            <w:r>
              <w:rPr>
                <w:rFonts w:ascii="Arial" w:eastAsia="Arial" w:hAnsi="Arial" w:cs="Arial"/>
                <w:color w:val="111111"/>
                <w:sz w:val="16"/>
                <w:szCs w:val="16"/>
              </w:rPr>
              <w:t>07-VENE-1.5</w:t>
            </w:r>
          </w:p>
        </w:tc>
        <w:tc>
          <w:tcPr>
            <w:tcW w:w="1008" w:type="dxa"/>
            <w:shd w:val="clear" w:color="auto" w:fill="FFFFFF"/>
            <w:tcMar>
              <w:top w:w="0" w:type="dxa"/>
              <w:left w:w="0" w:type="dxa"/>
              <w:bottom w:w="0" w:type="dxa"/>
              <w:right w:w="0" w:type="dxa"/>
            </w:tcMar>
            <w:vAlign w:val="center"/>
          </w:tcPr>
          <w:p w14:paraId="723F9620" w14:textId="77777777" w:rsidR="00162426" w:rsidRDefault="00FC49A9">
            <w:pPr>
              <w:spacing w:before="40" w:after="40"/>
              <w:ind w:left="40" w:right="40"/>
              <w:jc w:val="center"/>
            </w:pPr>
            <w:r>
              <w:rPr>
                <w:rFonts w:ascii="Arial" w:eastAsia="Arial" w:hAnsi="Arial" w:cs="Arial"/>
                <w:color w:val="111111"/>
                <w:sz w:val="16"/>
                <w:szCs w:val="16"/>
              </w:rPr>
              <w:t>b</w:t>
            </w:r>
          </w:p>
        </w:tc>
        <w:tc>
          <w:tcPr>
            <w:tcW w:w="864" w:type="dxa"/>
            <w:shd w:val="clear" w:color="auto" w:fill="FFFFFF"/>
            <w:tcMar>
              <w:top w:w="0" w:type="dxa"/>
              <w:left w:w="0" w:type="dxa"/>
              <w:bottom w:w="0" w:type="dxa"/>
              <w:right w:w="0" w:type="dxa"/>
            </w:tcMar>
            <w:vAlign w:val="center"/>
          </w:tcPr>
          <w:p w14:paraId="0C6F30F4" w14:textId="77777777" w:rsidR="00162426" w:rsidRDefault="00FC49A9">
            <w:pPr>
              <w:spacing w:before="40" w:after="40"/>
              <w:ind w:left="40" w:right="40"/>
              <w:jc w:val="center"/>
            </w:pPr>
            <w:r>
              <w:rPr>
                <w:rFonts w:ascii="Arial" w:eastAsia="Arial" w:hAnsi="Arial" w:cs="Arial"/>
                <w:color w:val="111111"/>
                <w:sz w:val="16"/>
                <w:szCs w:val="16"/>
              </w:rPr>
              <w:t>1.5</w:t>
            </w:r>
          </w:p>
        </w:tc>
        <w:tc>
          <w:tcPr>
            <w:tcW w:w="864" w:type="dxa"/>
            <w:shd w:val="clear" w:color="auto" w:fill="FFFFFF"/>
            <w:tcMar>
              <w:top w:w="0" w:type="dxa"/>
              <w:left w:w="0" w:type="dxa"/>
              <w:bottom w:w="0" w:type="dxa"/>
              <w:right w:w="0" w:type="dxa"/>
            </w:tcMar>
            <w:vAlign w:val="center"/>
          </w:tcPr>
          <w:p w14:paraId="20B5C6B3" w14:textId="77777777" w:rsidR="00162426" w:rsidRDefault="00FC49A9">
            <w:pPr>
              <w:spacing w:before="40" w:after="40"/>
              <w:ind w:left="40" w:right="40"/>
              <w:jc w:val="center"/>
            </w:pPr>
            <w:r>
              <w:rPr>
                <w:rFonts w:ascii="Arial" w:eastAsia="Arial" w:hAnsi="Arial" w:cs="Arial"/>
                <w:color w:val="111111"/>
                <w:sz w:val="16"/>
                <w:szCs w:val="16"/>
              </w:rPr>
              <w:t>0706-0010</w:t>
            </w:r>
          </w:p>
        </w:tc>
        <w:tc>
          <w:tcPr>
            <w:tcW w:w="1152" w:type="dxa"/>
            <w:shd w:val="clear" w:color="auto" w:fill="FFFFFF"/>
            <w:tcMar>
              <w:top w:w="0" w:type="dxa"/>
              <w:left w:w="0" w:type="dxa"/>
              <w:bottom w:w="0" w:type="dxa"/>
              <w:right w:w="0" w:type="dxa"/>
            </w:tcMar>
            <w:vAlign w:val="center"/>
          </w:tcPr>
          <w:p w14:paraId="7894947F" w14:textId="77777777" w:rsidR="00162426" w:rsidRDefault="00FC49A9">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14:paraId="7711B34F" w14:textId="77777777" w:rsidR="00162426" w:rsidRDefault="00FC49A9">
            <w:pPr>
              <w:spacing w:before="40" w:after="40"/>
              <w:ind w:left="40" w:right="40"/>
            </w:pPr>
            <w:r>
              <w:rPr>
                <w:rFonts w:ascii="Arial" w:eastAsia="Arial" w:hAnsi="Arial" w:cs="Arial"/>
                <w:color w:val="111111"/>
                <w:sz w:val="14"/>
                <w:szCs w:val="14"/>
              </w:rPr>
              <w:t>DOWNSTREAM OF SILVER STREET RD. BRIDGE.</w:t>
            </w:r>
          </w:p>
        </w:tc>
        <w:tc>
          <w:tcPr>
            <w:tcW w:w="864" w:type="dxa"/>
            <w:shd w:val="clear" w:color="auto" w:fill="FFFFFF"/>
            <w:tcMar>
              <w:top w:w="0" w:type="dxa"/>
              <w:left w:w="0" w:type="dxa"/>
              <w:bottom w:w="0" w:type="dxa"/>
              <w:right w:w="0" w:type="dxa"/>
            </w:tcMar>
            <w:vAlign w:val="center"/>
          </w:tcPr>
          <w:p w14:paraId="7D18E28B" w14:textId="77777777" w:rsidR="00162426" w:rsidRDefault="00FC49A9">
            <w:pPr>
              <w:spacing w:before="40" w:after="40"/>
              <w:ind w:left="40" w:right="40"/>
              <w:jc w:val="right"/>
            </w:pPr>
            <w:r>
              <w:rPr>
                <w:rFonts w:ascii="Arial" w:eastAsia="Arial" w:hAnsi="Arial" w:cs="Arial"/>
                <w:color w:val="111111"/>
                <w:sz w:val="16"/>
                <w:szCs w:val="16"/>
              </w:rPr>
              <w:t>42.88016</w:t>
            </w:r>
          </w:p>
        </w:tc>
        <w:tc>
          <w:tcPr>
            <w:tcW w:w="864" w:type="dxa"/>
            <w:shd w:val="clear" w:color="auto" w:fill="FFFFFF"/>
            <w:tcMar>
              <w:top w:w="0" w:type="dxa"/>
              <w:left w:w="0" w:type="dxa"/>
              <w:bottom w:w="0" w:type="dxa"/>
              <w:right w:w="0" w:type="dxa"/>
            </w:tcMar>
            <w:vAlign w:val="center"/>
          </w:tcPr>
          <w:p w14:paraId="3EB7F0A6" w14:textId="77777777" w:rsidR="00162426" w:rsidRDefault="00FC49A9">
            <w:pPr>
              <w:spacing w:before="40" w:after="40"/>
              <w:ind w:left="40" w:right="40"/>
              <w:jc w:val="right"/>
            </w:pPr>
            <w:r>
              <w:rPr>
                <w:rFonts w:ascii="Arial" w:eastAsia="Arial" w:hAnsi="Arial" w:cs="Arial"/>
                <w:color w:val="111111"/>
                <w:sz w:val="16"/>
                <w:szCs w:val="16"/>
              </w:rPr>
              <w:t>-76.56232</w:t>
            </w:r>
          </w:p>
        </w:tc>
      </w:tr>
      <w:tr w:rsidR="00162426" w14:paraId="02A3C96A" w14:textId="77777777">
        <w:trPr>
          <w:cantSplit/>
          <w:jc w:val="center"/>
        </w:trPr>
        <w:tc>
          <w:tcPr>
            <w:tcW w:w="1440" w:type="dxa"/>
            <w:shd w:val="clear" w:color="auto" w:fill="EFEFEF"/>
            <w:tcMar>
              <w:top w:w="0" w:type="dxa"/>
              <w:left w:w="0" w:type="dxa"/>
              <w:bottom w:w="0" w:type="dxa"/>
              <w:right w:w="0" w:type="dxa"/>
            </w:tcMar>
            <w:vAlign w:val="center"/>
          </w:tcPr>
          <w:p w14:paraId="292FBF72" w14:textId="77777777" w:rsidR="00162426" w:rsidRDefault="00FC49A9">
            <w:pPr>
              <w:spacing w:before="40" w:after="40"/>
              <w:ind w:left="40" w:right="40"/>
            </w:pPr>
            <w:r>
              <w:rPr>
                <w:rFonts w:ascii="Arial" w:eastAsia="Arial" w:hAnsi="Arial" w:cs="Arial"/>
                <w:color w:val="111111"/>
                <w:sz w:val="16"/>
                <w:szCs w:val="16"/>
              </w:rPr>
              <w:t>07-GROU-1.5</w:t>
            </w:r>
          </w:p>
        </w:tc>
        <w:tc>
          <w:tcPr>
            <w:tcW w:w="1008" w:type="dxa"/>
            <w:shd w:val="clear" w:color="auto" w:fill="EFEFEF"/>
            <w:tcMar>
              <w:top w:w="0" w:type="dxa"/>
              <w:left w:w="0" w:type="dxa"/>
              <w:bottom w:w="0" w:type="dxa"/>
              <w:right w:w="0" w:type="dxa"/>
            </w:tcMar>
            <w:vAlign w:val="center"/>
          </w:tcPr>
          <w:p w14:paraId="27D04C43" w14:textId="77777777" w:rsidR="00162426" w:rsidRDefault="00FC49A9">
            <w:pPr>
              <w:spacing w:before="40" w:after="40"/>
              <w:ind w:left="40" w:right="40"/>
              <w:jc w:val="center"/>
            </w:pPr>
            <w:r>
              <w:rPr>
                <w:rFonts w:ascii="Arial" w:eastAsia="Arial" w:hAnsi="Arial" w:cs="Arial"/>
                <w:color w:val="111111"/>
                <w:sz w:val="16"/>
                <w:szCs w:val="16"/>
              </w:rPr>
              <w:t>c</w:t>
            </w:r>
          </w:p>
        </w:tc>
        <w:tc>
          <w:tcPr>
            <w:tcW w:w="864" w:type="dxa"/>
            <w:shd w:val="clear" w:color="auto" w:fill="EFEFEF"/>
            <w:tcMar>
              <w:top w:w="0" w:type="dxa"/>
              <w:left w:w="0" w:type="dxa"/>
              <w:bottom w:w="0" w:type="dxa"/>
              <w:right w:w="0" w:type="dxa"/>
            </w:tcMar>
            <w:vAlign w:val="center"/>
          </w:tcPr>
          <w:p w14:paraId="7D0A63A1" w14:textId="77777777" w:rsidR="00162426" w:rsidRDefault="00FC49A9">
            <w:pPr>
              <w:spacing w:before="40" w:after="40"/>
              <w:ind w:left="40" w:right="40"/>
              <w:jc w:val="center"/>
            </w:pPr>
            <w:r>
              <w:rPr>
                <w:rFonts w:ascii="Arial" w:eastAsia="Arial" w:hAnsi="Arial" w:cs="Arial"/>
                <w:color w:val="111111"/>
                <w:sz w:val="16"/>
                <w:szCs w:val="16"/>
              </w:rPr>
              <w:t>1.5</w:t>
            </w:r>
          </w:p>
        </w:tc>
        <w:tc>
          <w:tcPr>
            <w:tcW w:w="864" w:type="dxa"/>
            <w:shd w:val="clear" w:color="auto" w:fill="EFEFEF"/>
            <w:tcMar>
              <w:top w:w="0" w:type="dxa"/>
              <w:left w:w="0" w:type="dxa"/>
              <w:bottom w:w="0" w:type="dxa"/>
              <w:right w:w="0" w:type="dxa"/>
            </w:tcMar>
            <w:vAlign w:val="center"/>
          </w:tcPr>
          <w:p w14:paraId="129D07A9" w14:textId="77777777" w:rsidR="00162426" w:rsidRDefault="00FC49A9">
            <w:pPr>
              <w:spacing w:before="40" w:after="40"/>
              <w:ind w:left="40" w:right="40"/>
              <w:jc w:val="center"/>
            </w:pPr>
            <w:r>
              <w:rPr>
                <w:rFonts w:ascii="Arial" w:eastAsia="Arial" w:hAnsi="Arial" w:cs="Arial"/>
                <w:color w:val="111111"/>
                <w:sz w:val="16"/>
                <w:szCs w:val="16"/>
              </w:rPr>
              <w:t>0706-0001</w:t>
            </w:r>
          </w:p>
        </w:tc>
        <w:tc>
          <w:tcPr>
            <w:tcW w:w="1152" w:type="dxa"/>
            <w:shd w:val="clear" w:color="auto" w:fill="EFEFEF"/>
            <w:tcMar>
              <w:top w:w="0" w:type="dxa"/>
              <w:left w:w="0" w:type="dxa"/>
              <w:bottom w:w="0" w:type="dxa"/>
              <w:right w:w="0" w:type="dxa"/>
            </w:tcMar>
            <w:vAlign w:val="center"/>
          </w:tcPr>
          <w:p w14:paraId="2D3B8EBA" w14:textId="77777777" w:rsidR="00162426" w:rsidRDefault="00FC49A9">
            <w:pPr>
              <w:spacing w:before="40" w:after="40"/>
              <w:ind w:left="40" w:right="40"/>
              <w:jc w:val="center"/>
            </w:pPr>
            <w:r>
              <w:rPr>
                <w:rFonts w:ascii="Arial" w:eastAsia="Arial" w:hAnsi="Arial" w:cs="Arial"/>
                <w:color w:val="111111"/>
                <w:sz w:val="16"/>
                <w:szCs w:val="16"/>
              </w:rPr>
              <w:t>AA(T)</w:t>
            </w:r>
          </w:p>
        </w:tc>
        <w:tc>
          <w:tcPr>
            <w:tcW w:w="3600" w:type="dxa"/>
            <w:shd w:val="clear" w:color="auto" w:fill="EFEFEF"/>
            <w:tcMar>
              <w:top w:w="0" w:type="dxa"/>
              <w:left w:w="0" w:type="dxa"/>
              <w:bottom w:w="0" w:type="dxa"/>
              <w:right w:w="0" w:type="dxa"/>
            </w:tcMar>
            <w:vAlign w:val="center"/>
          </w:tcPr>
          <w:p w14:paraId="60DF2F1D" w14:textId="77777777" w:rsidR="00162426" w:rsidRDefault="00FC49A9">
            <w:pPr>
              <w:spacing w:before="40" w:after="40"/>
              <w:ind w:left="40" w:right="40"/>
            </w:pPr>
            <w:r>
              <w:rPr>
                <w:rFonts w:ascii="Arial" w:eastAsia="Arial" w:hAnsi="Arial" w:cs="Arial"/>
                <w:color w:val="111111"/>
                <w:sz w:val="14"/>
                <w:szCs w:val="14"/>
              </w:rPr>
              <w:t>CO RTE 101 AT SWEENEY HILL RD. BRIDGE.</w:t>
            </w:r>
          </w:p>
        </w:tc>
        <w:tc>
          <w:tcPr>
            <w:tcW w:w="864" w:type="dxa"/>
            <w:shd w:val="clear" w:color="auto" w:fill="EFEFEF"/>
            <w:tcMar>
              <w:top w:w="0" w:type="dxa"/>
              <w:left w:w="0" w:type="dxa"/>
              <w:bottom w:w="0" w:type="dxa"/>
              <w:right w:w="0" w:type="dxa"/>
            </w:tcMar>
            <w:vAlign w:val="center"/>
          </w:tcPr>
          <w:p w14:paraId="6D1F588E" w14:textId="77777777" w:rsidR="00162426" w:rsidRDefault="00FC49A9">
            <w:pPr>
              <w:spacing w:before="40" w:after="40"/>
              <w:ind w:left="40" w:right="40"/>
              <w:jc w:val="right"/>
            </w:pPr>
            <w:r>
              <w:rPr>
                <w:rFonts w:ascii="Arial" w:eastAsia="Arial" w:hAnsi="Arial" w:cs="Arial"/>
                <w:color w:val="111111"/>
                <w:sz w:val="16"/>
                <w:szCs w:val="16"/>
              </w:rPr>
              <w:t>42.74194</w:t>
            </w:r>
          </w:p>
        </w:tc>
        <w:tc>
          <w:tcPr>
            <w:tcW w:w="864" w:type="dxa"/>
            <w:shd w:val="clear" w:color="auto" w:fill="EFEFEF"/>
            <w:tcMar>
              <w:top w:w="0" w:type="dxa"/>
              <w:left w:w="0" w:type="dxa"/>
              <w:bottom w:w="0" w:type="dxa"/>
              <w:right w:w="0" w:type="dxa"/>
            </w:tcMar>
            <w:vAlign w:val="center"/>
          </w:tcPr>
          <w:p w14:paraId="66952470" w14:textId="77777777" w:rsidR="00162426" w:rsidRDefault="00FC49A9">
            <w:pPr>
              <w:spacing w:before="40" w:after="40"/>
              <w:ind w:left="40" w:right="40"/>
              <w:jc w:val="right"/>
            </w:pPr>
            <w:r>
              <w:rPr>
                <w:rFonts w:ascii="Arial" w:eastAsia="Arial" w:hAnsi="Arial" w:cs="Arial"/>
                <w:color w:val="111111"/>
                <w:sz w:val="16"/>
                <w:szCs w:val="16"/>
              </w:rPr>
              <w:t>-76.26528</w:t>
            </w:r>
          </w:p>
        </w:tc>
      </w:tr>
      <w:tr w:rsidR="00162426" w14:paraId="6207A404" w14:textId="77777777">
        <w:trPr>
          <w:cantSplit/>
          <w:jc w:val="center"/>
        </w:trPr>
        <w:tc>
          <w:tcPr>
            <w:tcW w:w="1440" w:type="dxa"/>
            <w:shd w:val="clear" w:color="auto" w:fill="FFFFFF"/>
            <w:tcMar>
              <w:top w:w="0" w:type="dxa"/>
              <w:left w:w="0" w:type="dxa"/>
              <w:bottom w:w="0" w:type="dxa"/>
              <w:right w:w="0" w:type="dxa"/>
            </w:tcMar>
            <w:vAlign w:val="center"/>
          </w:tcPr>
          <w:p w14:paraId="60728A1F" w14:textId="77777777" w:rsidR="00162426" w:rsidRDefault="00FC49A9">
            <w:pPr>
              <w:spacing w:before="40" w:after="40"/>
              <w:ind w:left="40" w:right="40"/>
            </w:pPr>
            <w:r>
              <w:rPr>
                <w:rFonts w:ascii="Arial" w:eastAsia="Arial" w:hAnsi="Arial" w:cs="Arial"/>
                <w:color w:val="111111"/>
                <w:sz w:val="16"/>
                <w:szCs w:val="16"/>
              </w:rPr>
              <w:t>07-SKAT_T2-0.1</w:t>
            </w:r>
          </w:p>
        </w:tc>
        <w:tc>
          <w:tcPr>
            <w:tcW w:w="1008" w:type="dxa"/>
            <w:shd w:val="clear" w:color="auto" w:fill="FFFFFF"/>
            <w:tcMar>
              <w:top w:w="0" w:type="dxa"/>
              <w:left w:w="0" w:type="dxa"/>
              <w:bottom w:w="0" w:type="dxa"/>
              <w:right w:w="0" w:type="dxa"/>
            </w:tcMar>
            <w:vAlign w:val="center"/>
          </w:tcPr>
          <w:p w14:paraId="2529C452" w14:textId="77777777" w:rsidR="00162426" w:rsidRDefault="00FC49A9">
            <w:pPr>
              <w:spacing w:before="40" w:after="40"/>
              <w:ind w:left="40" w:right="40"/>
              <w:jc w:val="center"/>
            </w:pPr>
            <w:r>
              <w:rPr>
                <w:rFonts w:ascii="Arial" w:eastAsia="Arial" w:hAnsi="Arial" w:cs="Arial"/>
                <w:color w:val="111111"/>
                <w:sz w:val="16"/>
                <w:szCs w:val="16"/>
              </w:rPr>
              <w:t>c</w:t>
            </w:r>
          </w:p>
        </w:tc>
        <w:tc>
          <w:tcPr>
            <w:tcW w:w="864" w:type="dxa"/>
            <w:shd w:val="clear" w:color="auto" w:fill="FFFFFF"/>
            <w:tcMar>
              <w:top w:w="0" w:type="dxa"/>
              <w:left w:w="0" w:type="dxa"/>
              <w:bottom w:w="0" w:type="dxa"/>
              <w:right w:w="0" w:type="dxa"/>
            </w:tcMar>
            <w:vAlign w:val="center"/>
          </w:tcPr>
          <w:p w14:paraId="4E5D4E56" w14:textId="77777777" w:rsidR="00162426" w:rsidRDefault="00FC49A9">
            <w:pPr>
              <w:spacing w:before="40" w:after="40"/>
              <w:ind w:left="40" w:right="40"/>
              <w:jc w:val="center"/>
            </w:pPr>
            <w:r>
              <w:rPr>
                <w:rFonts w:ascii="Arial" w:eastAsia="Arial" w:hAnsi="Arial" w:cs="Arial"/>
                <w:color w:val="111111"/>
                <w:sz w:val="16"/>
                <w:szCs w:val="16"/>
              </w:rPr>
              <w:t>0.1</w:t>
            </w:r>
          </w:p>
        </w:tc>
        <w:tc>
          <w:tcPr>
            <w:tcW w:w="864" w:type="dxa"/>
            <w:shd w:val="clear" w:color="auto" w:fill="FFFFFF"/>
            <w:tcMar>
              <w:top w:w="0" w:type="dxa"/>
              <w:left w:w="0" w:type="dxa"/>
              <w:bottom w:w="0" w:type="dxa"/>
              <w:right w:w="0" w:type="dxa"/>
            </w:tcMar>
            <w:vAlign w:val="center"/>
          </w:tcPr>
          <w:p w14:paraId="6C931D32" w14:textId="77777777" w:rsidR="00162426" w:rsidRDefault="00FC49A9">
            <w:pPr>
              <w:spacing w:before="40" w:after="40"/>
              <w:ind w:left="40" w:right="40"/>
              <w:jc w:val="center"/>
            </w:pPr>
            <w:r>
              <w:rPr>
                <w:rFonts w:ascii="Arial" w:eastAsia="Arial" w:hAnsi="Arial" w:cs="Arial"/>
                <w:color w:val="111111"/>
                <w:sz w:val="16"/>
                <w:szCs w:val="16"/>
              </w:rPr>
              <w:t>0707-0005</w:t>
            </w:r>
          </w:p>
        </w:tc>
        <w:tc>
          <w:tcPr>
            <w:tcW w:w="1152" w:type="dxa"/>
            <w:shd w:val="clear" w:color="auto" w:fill="FFFFFF"/>
            <w:tcMar>
              <w:top w:w="0" w:type="dxa"/>
              <w:left w:w="0" w:type="dxa"/>
              <w:bottom w:w="0" w:type="dxa"/>
              <w:right w:w="0" w:type="dxa"/>
            </w:tcMar>
            <w:vAlign w:val="center"/>
          </w:tcPr>
          <w:p w14:paraId="62D3ECD7" w14:textId="77777777" w:rsidR="00162426" w:rsidRDefault="00FC49A9">
            <w:pPr>
              <w:spacing w:before="40" w:after="40"/>
              <w:ind w:left="40" w:right="40"/>
              <w:jc w:val="center"/>
            </w:pPr>
            <w:r>
              <w:rPr>
                <w:rFonts w:ascii="Arial" w:eastAsia="Arial" w:hAnsi="Arial" w:cs="Arial"/>
                <w:color w:val="111111"/>
                <w:sz w:val="16"/>
                <w:szCs w:val="16"/>
              </w:rPr>
              <w:t>AA</w:t>
            </w:r>
          </w:p>
        </w:tc>
        <w:tc>
          <w:tcPr>
            <w:tcW w:w="3600" w:type="dxa"/>
            <w:shd w:val="clear" w:color="auto" w:fill="FFFFFF"/>
            <w:tcMar>
              <w:top w:w="0" w:type="dxa"/>
              <w:left w:w="0" w:type="dxa"/>
              <w:bottom w:w="0" w:type="dxa"/>
              <w:right w:w="0" w:type="dxa"/>
            </w:tcMar>
            <w:vAlign w:val="center"/>
          </w:tcPr>
          <w:p w14:paraId="7731E0AC" w14:textId="77777777" w:rsidR="00162426" w:rsidRDefault="00FC49A9">
            <w:pPr>
              <w:spacing w:before="40" w:after="40"/>
              <w:ind w:left="40" w:right="40"/>
            </w:pPr>
            <w:r>
              <w:rPr>
                <w:rFonts w:ascii="Arial" w:eastAsia="Arial" w:hAnsi="Arial" w:cs="Arial"/>
                <w:color w:val="111111"/>
                <w:sz w:val="14"/>
                <w:szCs w:val="14"/>
              </w:rPr>
              <w:t>EAST LAKE RD. AT PUBLIC FISHING ACCESS.</w:t>
            </w:r>
          </w:p>
        </w:tc>
        <w:tc>
          <w:tcPr>
            <w:tcW w:w="864" w:type="dxa"/>
            <w:shd w:val="clear" w:color="auto" w:fill="FFFFFF"/>
            <w:tcMar>
              <w:top w:w="0" w:type="dxa"/>
              <w:left w:w="0" w:type="dxa"/>
              <w:bottom w:w="0" w:type="dxa"/>
              <w:right w:w="0" w:type="dxa"/>
            </w:tcMar>
            <w:vAlign w:val="center"/>
          </w:tcPr>
          <w:p w14:paraId="4F852E41" w14:textId="77777777" w:rsidR="00162426" w:rsidRDefault="00FC49A9">
            <w:pPr>
              <w:spacing w:before="40" w:after="40"/>
              <w:ind w:left="40" w:right="40"/>
              <w:jc w:val="right"/>
            </w:pPr>
            <w:r>
              <w:rPr>
                <w:rFonts w:ascii="Arial" w:eastAsia="Arial" w:hAnsi="Arial" w:cs="Arial"/>
                <w:color w:val="111111"/>
                <w:sz w:val="16"/>
                <w:szCs w:val="16"/>
              </w:rPr>
              <w:t>42.92439</w:t>
            </w:r>
          </w:p>
        </w:tc>
        <w:tc>
          <w:tcPr>
            <w:tcW w:w="864" w:type="dxa"/>
            <w:shd w:val="clear" w:color="auto" w:fill="FFFFFF"/>
            <w:tcMar>
              <w:top w:w="0" w:type="dxa"/>
              <w:left w:w="0" w:type="dxa"/>
              <w:bottom w:w="0" w:type="dxa"/>
              <w:right w:w="0" w:type="dxa"/>
            </w:tcMar>
            <w:vAlign w:val="center"/>
          </w:tcPr>
          <w:p w14:paraId="434C528C" w14:textId="77777777" w:rsidR="00162426" w:rsidRDefault="00FC49A9">
            <w:pPr>
              <w:spacing w:before="40" w:after="40"/>
              <w:ind w:left="40" w:right="40"/>
              <w:jc w:val="right"/>
            </w:pPr>
            <w:r>
              <w:rPr>
                <w:rFonts w:ascii="Arial" w:eastAsia="Arial" w:hAnsi="Arial" w:cs="Arial"/>
                <w:color w:val="111111"/>
                <w:sz w:val="16"/>
                <w:szCs w:val="16"/>
              </w:rPr>
              <w:t>-76.40494</w:t>
            </w:r>
          </w:p>
        </w:tc>
      </w:tr>
      <w:tr w:rsidR="00162426" w14:paraId="36F7CFD5" w14:textId="77777777">
        <w:trPr>
          <w:cantSplit/>
          <w:jc w:val="center"/>
        </w:trPr>
        <w:tc>
          <w:tcPr>
            <w:tcW w:w="1440" w:type="dxa"/>
            <w:shd w:val="clear" w:color="auto" w:fill="EFEFEF"/>
            <w:tcMar>
              <w:top w:w="0" w:type="dxa"/>
              <w:left w:w="0" w:type="dxa"/>
              <w:bottom w:w="0" w:type="dxa"/>
              <w:right w:w="0" w:type="dxa"/>
            </w:tcMar>
            <w:vAlign w:val="center"/>
          </w:tcPr>
          <w:p w14:paraId="5A2C2184" w14:textId="77777777" w:rsidR="00162426" w:rsidRDefault="00FC49A9">
            <w:pPr>
              <w:spacing w:before="40" w:after="40"/>
              <w:ind w:left="40" w:right="40"/>
            </w:pPr>
            <w:r>
              <w:rPr>
                <w:rFonts w:ascii="Arial" w:eastAsia="Arial" w:hAnsi="Arial" w:cs="Arial"/>
                <w:color w:val="111111"/>
                <w:sz w:val="16"/>
                <w:szCs w:val="16"/>
              </w:rPr>
              <w:t>07-SKAT_T5-0.1</w:t>
            </w:r>
          </w:p>
        </w:tc>
        <w:tc>
          <w:tcPr>
            <w:tcW w:w="1008" w:type="dxa"/>
            <w:shd w:val="clear" w:color="auto" w:fill="EFEFEF"/>
            <w:tcMar>
              <w:top w:w="0" w:type="dxa"/>
              <w:left w:w="0" w:type="dxa"/>
              <w:bottom w:w="0" w:type="dxa"/>
              <w:right w:w="0" w:type="dxa"/>
            </w:tcMar>
            <w:vAlign w:val="center"/>
          </w:tcPr>
          <w:p w14:paraId="6A0EACA7" w14:textId="77777777" w:rsidR="00162426" w:rsidRDefault="00FC49A9">
            <w:pPr>
              <w:spacing w:before="40" w:after="40"/>
              <w:ind w:left="40" w:right="40"/>
              <w:jc w:val="center"/>
            </w:pPr>
            <w:r>
              <w:rPr>
                <w:rFonts w:ascii="Arial" w:eastAsia="Arial" w:hAnsi="Arial" w:cs="Arial"/>
                <w:color w:val="111111"/>
                <w:sz w:val="16"/>
                <w:szCs w:val="16"/>
              </w:rPr>
              <w:t>c</w:t>
            </w:r>
          </w:p>
        </w:tc>
        <w:tc>
          <w:tcPr>
            <w:tcW w:w="864" w:type="dxa"/>
            <w:shd w:val="clear" w:color="auto" w:fill="EFEFEF"/>
            <w:tcMar>
              <w:top w:w="0" w:type="dxa"/>
              <w:left w:w="0" w:type="dxa"/>
              <w:bottom w:w="0" w:type="dxa"/>
              <w:right w:w="0" w:type="dxa"/>
            </w:tcMar>
            <w:vAlign w:val="center"/>
          </w:tcPr>
          <w:p w14:paraId="50026B7E" w14:textId="77777777" w:rsidR="00162426" w:rsidRDefault="00FC49A9">
            <w:pPr>
              <w:spacing w:before="40" w:after="40"/>
              <w:ind w:left="40" w:right="40"/>
              <w:jc w:val="center"/>
            </w:pPr>
            <w:r>
              <w:rPr>
                <w:rFonts w:ascii="Arial" w:eastAsia="Arial" w:hAnsi="Arial" w:cs="Arial"/>
                <w:color w:val="111111"/>
                <w:sz w:val="16"/>
                <w:szCs w:val="16"/>
              </w:rPr>
              <w:t>0.1</w:t>
            </w:r>
          </w:p>
        </w:tc>
        <w:tc>
          <w:tcPr>
            <w:tcW w:w="864" w:type="dxa"/>
            <w:shd w:val="clear" w:color="auto" w:fill="EFEFEF"/>
            <w:tcMar>
              <w:top w:w="0" w:type="dxa"/>
              <w:left w:w="0" w:type="dxa"/>
              <w:bottom w:w="0" w:type="dxa"/>
              <w:right w:w="0" w:type="dxa"/>
            </w:tcMar>
            <w:vAlign w:val="center"/>
          </w:tcPr>
          <w:p w14:paraId="07E29F09" w14:textId="77777777" w:rsidR="00162426" w:rsidRDefault="00FC49A9">
            <w:pPr>
              <w:spacing w:before="40" w:after="40"/>
              <w:ind w:left="40" w:right="40"/>
              <w:jc w:val="center"/>
            </w:pPr>
            <w:r>
              <w:rPr>
                <w:rFonts w:ascii="Arial" w:eastAsia="Arial" w:hAnsi="Arial" w:cs="Arial"/>
                <w:color w:val="111111"/>
                <w:sz w:val="16"/>
                <w:szCs w:val="16"/>
              </w:rPr>
              <w:t>0707-0005</w:t>
            </w:r>
          </w:p>
        </w:tc>
        <w:tc>
          <w:tcPr>
            <w:tcW w:w="1152" w:type="dxa"/>
            <w:shd w:val="clear" w:color="auto" w:fill="EFEFEF"/>
            <w:tcMar>
              <w:top w:w="0" w:type="dxa"/>
              <w:left w:w="0" w:type="dxa"/>
              <w:bottom w:w="0" w:type="dxa"/>
              <w:right w:w="0" w:type="dxa"/>
            </w:tcMar>
            <w:vAlign w:val="center"/>
          </w:tcPr>
          <w:p w14:paraId="1BFBE314" w14:textId="77777777" w:rsidR="00162426" w:rsidRDefault="00FC49A9">
            <w:pPr>
              <w:spacing w:before="40" w:after="40"/>
              <w:ind w:left="40" w:right="40"/>
              <w:jc w:val="center"/>
            </w:pPr>
            <w:r>
              <w:rPr>
                <w:rFonts w:ascii="Arial" w:eastAsia="Arial" w:hAnsi="Arial" w:cs="Arial"/>
                <w:color w:val="111111"/>
                <w:sz w:val="16"/>
                <w:szCs w:val="16"/>
              </w:rPr>
              <w:t>AA</w:t>
            </w:r>
          </w:p>
        </w:tc>
        <w:tc>
          <w:tcPr>
            <w:tcW w:w="3600" w:type="dxa"/>
            <w:shd w:val="clear" w:color="auto" w:fill="EFEFEF"/>
            <w:tcMar>
              <w:top w:w="0" w:type="dxa"/>
              <w:left w:w="0" w:type="dxa"/>
              <w:bottom w:w="0" w:type="dxa"/>
              <w:right w:w="0" w:type="dxa"/>
            </w:tcMar>
            <w:vAlign w:val="center"/>
          </w:tcPr>
          <w:p w14:paraId="294342B2" w14:textId="77777777" w:rsidR="00162426" w:rsidRDefault="00FC49A9">
            <w:pPr>
              <w:spacing w:before="40" w:after="40"/>
              <w:ind w:left="40" w:right="40"/>
            </w:pPr>
            <w:r>
              <w:rPr>
                <w:rFonts w:ascii="Arial" w:eastAsia="Arial" w:hAnsi="Arial" w:cs="Arial"/>
                <w:color w:val="111111"/>
                <w:sz w:val="14"/>
                <w:szCs w:val="14"/>
              </w:rPr>
              <w:t>EAST LAKE RD. BRIDGE.</w:t>
            </w:r>
          </w:p>
        </w:tc>
        <w:tc>
          <w:tcPr>
            <w:tcW w:w="864" w:type="dxa"/>
            <w:shd w:val="clear" w:color="auto" w:fill="EFEFEF"/>
            <w:tcMar>
              <w:top w:w="0" w:type="dxa"/>
              <w:left w:w="0" w:type="dxa"/>
              <w:bottom w:w="0" w:type="dxa"/>
              <w:right w:w="0" w:type="dxa"/>
            </w:tcMar>
            <w:vAlign w:val="center"/>
          </w:tcPr>
          <w:p w14:paraId="146264A2" w14:textId="77777777" w:rsidR="00162426" w:rsidRDefault="00FC49A9">
            <w:pPr>
              <w:spacing w:before="40" w:after="40"/>
              <w:ind w:left="40" w:right="40"/>
              <w:jc w:val="right"/>
            </w:pPr>
            <w:r>
              <w:rPr>
                <w:rFonts w:ascii="Arial" w:eastAsia="Arial" w:hAnsi="Arial" w:cs="Arial"/>
                <w:color w:val="111111"/>
                <w:sz w:val="16"/>
                <w:szCs w:val="16"/>
              </w:rPr>
              <w:t>42.90400</w:t>
            </w:r>
          </w:p>
        </w:tc>
        <w:tc>
          <w:tcPr>
            <w:tcW w:w="864" w:type="dxa"/>
            <w:shd w:val="clear" w:color="auto" w:fill="EFEFEF"/>
            <w:tcMar>
              <w:top w:w="0" w:type="dxa"/>
              <w:left w:w="0" w:type="dxa"/>
              <w:bottom w:w="0" w:type="dxa"/>
              <w:right w:w="0" w:type="dxa"/>
            </w:tcMar>
            <w:vAlign w:val="center"/>
          </w:tcPr>
          <w:p w14:paraId="1DBB56A6" w14:textId="77777777" w:rsidR="00162426" w:rsidRDefault="00FC49A9">
            <w:pPr>
              <w:spacing w:before="40" w:after="40"/>
              <w:ind w:left="40" w:right="40"/>
              <w:jc w:val="right"/>
            </w:pPr>
            <w:r>
              <w:rPr>
                <w:rFonts w:ascii="Arial" w:eastAsia="Arial" w:hAnsi="Arial" w:cs="Arial"/>
                <w:color w:val="111111"/>
                <w:sz w:val="16"/>
                <w:szCs w:val="16"/>
              </w:rPr>
              <w:t>-76.39399</w:t>
            </w:r>
          </w:p>
        </w:tc>
      </w:tr>
      <w:tr w:rsidR="00162426" w14:paraId="6D949657" w14:textId="77777777">
        <w:trPr>
          <w:cantSplit/>
          <w:jc w:val="center"/>
        </w:trPr>
        <w:tc>
          <w:tcPr>
            <w:tcW w:w="1440" w:type="dxa"/>
            <w:shd w:val="clear" w:color="auto" w:fill="FFFFFF"/>
            <w:tcMar>
              <w:top w:w="0" w:type="dxa"/>
              <w:left w:w="0" w:type="dxa"/>
              <w:bottom w:w="0" w:type="dxa"/>
              <w:right w:w="0" w:type="dxa"/>
            </w:tcMar>
            <w:vAlign w:val="center"/>
          </w:tcPr>
          <w:p w14:paraId="5BECFAB0" w14:textId="77777777" w:rsidR="00162426" w:rsidRDefault="00FC49A9">
            <w:pPr>
              <w:spacing w:before="40" w:after="40"/>
              <w:ind w:left="40" w:right="40"/>
            </w:pPr>
            <w:r>
              <w:rPr>
                <w:rFonts w:ascii="Arial" w:eastAsia="Arial" w:hAnsi="Arial" w:cs="Arial"/>
                <w:color w:val="111111"/>
                <w:sz w:val="16"/>
                <w:szCs w:val="16"/>
              </w:rPr>
              <w:t>07-SKAT_T89-0.2</w:t>
            </w:r>
          </w:p>
        </w:tc>
        <w:tc>
          <w:tcPr>
            <w:tcW w:w="1008" w:type="dxa"/>
            <w:shd w:val="clear" w:color="auto" w:fill="FFFFFF"/>
            <w:tcMar>
              <w:top w:w="0" w:type="dxa"/>
              <w:left w:w="0" w:type="dxa"/>
              <w:bottom w:w="0" w:type="dxa"/>
              <w:right w:w="0" w:type="dxa"/>
            </w:tcMar>
            <w:vAlign w:val="center"/>
          </w:tcPr>
          <w:p w14:paraId="2D5A29C0" w14:textId="77777777" w:rsidR="00162426" w:rsidRDefault="00FC49A9">
            <w:pPr>
              <w:spacing w:before="40" w:after="40"/>
              <w:ind w:left="40" w:right="40"/>
              <w:jc w:val="center"/>
            </w:pPr>
            <w:r>
              <w:rPr>
                <w:rFonts w:ascii="Arial" w:eastAsia="Arial" w:hAnsi="Arial" w:cs="Arial"/>
                <w:color w:val="111111"/>
                <w:sz w:val="16"/>
                <w:szCs w:val="16"/>
              </w:rPr>
              <w:t>c</w:t>
            </w:r>
          </w:p>
        </w:tc>
        <w:tc>
          <w:tcPr>
            <w:tcW w:w="864" w:type="dxa"/>
            <w:shd w:val="clear" w:color="auto" w:fill="FFFFFF"/>
            <w:tcMar>
              <w:top w:w="0" w:type="dxa"/>
              <w:left w:w="0" w:type="dxa"/>
              <w:bottom w:w="0" w:type="dxa"/>
              <w:right w:w="0" w:type="dxa"/>
            </w:tcMar>
            <w:vAlign w:val="center"/>
          </w:tcPr>
          <w:p w14:paraId="77006F3B" w14:textId="77777777" w:rsidR="00162426" w:rsidRDefault="00FC49A9">
            <w:pPr>
              <w:spacing w:before="40" w:after="40"/>
              <w:ind w:left="40" w:right="40"/>
              <w:jc w:val="center"/>
            </w:pPr>
            <w:r>
              <w:rPr>
                <w:rFonts w:ascii="Arial" w:eastAsia="Arial" w:hAnsi="Arial" w:cs="Arial"/>
                <w:color w:val="111111"/>
                <w:sz w:val="16"/>
                <w:szCs w:val="16"/>
              </w:rPr>
              <w:t>0.2</w:t>
            </w:r>
          </w:p>
        </w:tc>
        <w:tc>
          <w:tcPr>
            <w:tcW w:w="864" w:type="dxa"/>
            <w:shd w:val="clear" w:color="auto" w:fill="FFFFFF"/>
            <w:tcMar>
              <w:top w:w="0" w:type="dxa"/>
              <w:left w:w="0" w:type="dxa"/>
              <w:bottom w:w="0" w:type="dxa"/>
              <w:right w:w="0" w:type="dxa"/>
            </w:tcMar>
            <w:vAlign w:val="center"/>
          </w:tcPr>
          <w:p w14:paraId="66B82B62" w14:textId="77777777" w:rsidR="00162426" w:rsidRDefault="00FC49A9">
            <w:pPr>
              <w:spacing w:before="40" w:after="40"/>
              <w:ind w:left="40" w:right="40"/>
              <w:jc w:val="center"/>
            </w:pPr>
            <w:r>
              <w:rPr>
                <w:rFonts w:ascii="Arial" w:eastAsia="Arial" w:hAnsi="Arial" w:cs="Arial"/>
                <w:color w:val="111111"/>
                <w:sz w:val="16"/>
                <w:szCs w:val="16"/>
              </w:rPr>
              <w:t>0707-0005</w:t>
            </w:r>
          </w:p>
        </w:tc>
        <w:tc>
          <w:tcPr>
            <w:tcW w:w="1152" w:type="dxa"/>
            <w:shd w:val="clear" w:color="auto" w:fill="FFFFFF"/>
            <w:tcMar>
              <w:top w:w="0" w:type="dxa"/>
              <w:left w:w="0" w:type="dxa"/>
              <w:bottom w:w="0" w:type="dxa"/>
              <w:right w:w="0" w:type="dxa"/>
            </w:tcMar>
            <w:vAlign w:val="center"/>
          </w:tcPr>
          <w:p w14:paraId="42653FAB" w14:textId="77777777" w:rsidR="00162426" w:rsidRDefault="00FC49A9">
            <w:pPr>
              <w:spacing w:before="40" w:after="40"/>
              <w:ind w:left="40" w:right="40"/>
              <w:jc w:val="center"/>
            </w:pPr>
            <w:r>
              <w:rPr>
                <w:rFonts w:ascii="Arial" w:eastAsia="Arial" w:hAnsi="Arial" w:cs="Arial"/>
                <w:color w:val="111111"/>
                <w:sz w:val="16"/>
                <w:szCs w:val="16"/>
              </w:rPr>
              <w:t>AA</w:t>
            </w:r>
          </w:p>
        </w:tc>
        <w:tc>
          <w:tcPr>
            <w:tcW w:w="3600" w:type="dxa"/>
            <w:shd w:val="clear" w:color="auto" w:fill="FFFFFF"/>
            <w:tcMar>
              <w:top w:w="0" w:type="dxa"/>
              <w:left w:w="0" w:type="dxa"/>
              <w:bottom w:w="0" w:type="dxa"/>
              <w:right w:w="0" w:type="dxa"/>
            </w:tcMar>
            <w:vAlign w:val="center"/>
          </w:tcPr>
          <w:p w14:paraId="414860A2" w14:textId="77777777" w:rsidR="00162426" w:rsidRDefault="00FC49A9">
            <w:pPr>
              <w:spacing w:before="40" w:after="40"/>
              <w:ind w:left="40" w:right="40"/>
            </w:pPr>
            <w:r>
              <w:rPr>
                <w:rFonts w:ascii="Arial" w:eastAsia="Arial" w:hAnsi="Arial" w:cs="Arial"/>
                <w:color w:val="111111"/>
                <w:sz w:val="14"/>
                <w:szCs w:val="14"/>
              </w:rPr>
              <w:t>WEST LAKE RD. BRIDGE.</w:t>
            </w:r>
          </w:p>
        </w:tc>
        <w:tc>
          <w:tcPr>
            <w:tcW w:w="864" w:type="dxa"/>
            <w:shd w:val="clear" w:color="auto" w:fill="FFFFFF"/>
            <w:tcMar>
              <w:top w:w="0" w:type="dxa"/>
              <w:left w:w="0" w:type="dxa"/>
              <w:bottom w:w="0" w:type="dxa"/>
              <w:right w:w="0" w:type="dxa"/>
            </w:tcMar>
            <w:vAlign w:val="center"/>
          </w:tcPr>
          <w:p w14:paraId="10AFF4B5" w14:textId="77777777" w:rsidR="00162426" w:rsidRDefault="00FC49A9">
            <w:pPr>
              <w:spacing w:before="40" w:after="40"/>
              <w:ind w:left="40" w:right="40"/>
              <w:jc w:val="right"/>
            </w:pPr>
            <w:r>
              <w:rPr>
                <w:rFonts w:ascii="Arial" w:eastAsia="Arial" w:hAnsi="Arial" w:cs="Arial"/>
                <w:color w:val="111111"/>
                <w:sz w:val="16"/>
                <w:szCs w:val="16"/>
              </w:rPr>
              <w:t>42.89800</w:t>
            </w:r>
          </w:p>
        </w:tc>
        <w:tc>
          <w:tcPr>
            <w:tcW w:w="864" w:type="dxa"/>
            <w:shd w:val="clear" w:color="auto" w:fill="FFFFFF"/>
            <w:tcMar>
              <w:top w:w="0" w:type="dxa"/>
              <w:left w:w="0" w:type="dxa"/>
              <w:bottom w:w="0" w:type="dxa"/>
              <w:right w:w="0" w:type="dxa"/>
            </w:tcMar>
            <w:vAlign w:val="center"/>
          </w:tcPr>
          <w:p w14:paraId="494B6CAA" w14:textId="77777777" w:rsidR="00162426" w:rsidRDefault="00FC49A9">
            <w:pPr>
              <w:spacing w:before="40" w:after="40"/>
              <w:ind w:left="40" w:right="40"/>
              <w:jc w:val="right"/>
            </w:pPr>
            <w:r>
              <w:rPr>
                <w:rFonts w:ascii="Arial" w:eastAsia="Arial" w:hAnsi="Arial" w:cs="Arial"/>
                <w:color w:val="111111"/>
                <w:sz w:val="16"/>
                <w:szCs w:val="16"/>
              </w:rPr>
              <w:t>-76.41900</w:t>
            </w:r>
          </w:p>
        </w:tc>
      </w:tr>
      <w:tr w:rsidR="00162426" w14:paraId="32FF303B" w14:textId="77777777">
        <w:trPr>
          <w:cantSplit/>
          <w:jc w:val="center"/>
        </w:trPr>
        <w:tc>
          <w:tcPr>
            <w:tcW w:w="1440" w:type="dxa"/>
            <w:shd w:val="clear" w:color="auto" w:fill="EFEFEF"/>
            <w:tcMar>
              <w:top w:w="0" w:type="dxa"/>
              <w:left w:w="0" w:type="dxa"/>
              <w:bottom w:w="0" w:type="dxa"/>
              <w:right w:w="0" w:type="dxa"/>
            </w:tcMar>
            <w:vAlign w:val="center"/>
          </w:tcPr>
          <w:p w14:paraId="7858669D" w14:textId="77777777" w:rsidR="00162426" w:rsidRDefault="00FC49A9">
            <w:pPr>
              <w:spacing w:before="40" w:after="40"/>
              <w:ind w:left="40" w:right="40"/>
            </w:pPr>
            <w:r>
              <w:rPr>
                <w:rFonts w:ascii="Arial" w:eastAsia="Arial" w:hAnsi="Arial" w:cs="Arial"/>
                <w:color w:val="111111"/>
                <w:sz w:val="16"/>
                <w:szCs w:val="16"/>
              </w:rPr>
              <w:t>07-BSWP-0.1</w:t>
            </w:r>
          </w:p>
        </w:tc>
        <w:tc>
          <w:tcPr>
            <w:tcW w:w="1008" w:type="dxa"/>
            <w:shd w:val="clear" w:color="auto" w:fill="EFEFEF"/>
            <w:tcMar>
              <w:top w:w="0" w:type="dxa"/>
              <w:left w:w="0" w:type="dxa"/>
              <w:bottom w:w="0" w:type="dxa"/>
              <w:right w:w="0" w:type="dxa"/>
            </w:tcMar>
            <w:vAlign w:val="center"/>
          </w:tcPr>
          <w:p w14:paraId="72657B29" w14:textId="77777777" w:rsidR="00162426" w:rsidRDefault="00FC49A9">
            <w:pPr>
              <w:spacing w:before="40" w:after="40"/>
              <w:ind w:left="40" w:right="40"/>
              <w:jc w:val="center"/>
            </w:pPr>
            <w:r>
              <w:rPr>
                <w:rFonts w:ascii="Arial" w:eastAsia="Arial" w:hAnsi="Arial" w:cs="Arial"/>
                <w:color w:val="111111"/>
                <w:sz w:val="16"/>
                <w:szCs w:val="16"/>
              </w:rPr>
              <w:t>c</w:t>
            </w:r>
          </w:p>
        </w:tc>
        <w:tc>
          <w:tcPr>
            <w:tcW w:w="864" w:type="dxa"/>
            <w:shd w:val="clear" w:color="auto" w:fill="EFEFEF"/>
            <w:tcMar>
              <w:top w:w="0" w:type="dxa"/>
              <w:left w:w="0" w:type="dxa"/>
              <w:bottom w:w="0" w:type="dxa"/>
              <w:right w:w="0" w:type="dxa"/>
            </w:tcMar>
            <w:vAlign w:val="center"/>
          </w:tcPr>
          <w:p w14:paraId="3A32C3EA" w14:textId="77777777" w:rsidR="00162426" w:rsidRDefault="00FC49A9">
            <w:pPr>
              <w:spacing w:before="40" w:after="40"/>
              <w:ind w:left="40" w:right="40"/>
              <w:jc w:val="center"/>
            </w:pPr>
            <w:r>
              <w:rPr>
                <w:rFonts w:ascii="Arial" w:eastAsia="Arial" w:hAnsi="Arial" w:cs="Arial"/>
                <w:color w:val="111111"/>
                <w:sz w:val="16"/>
                <w:szCs w:val="16"/>
              </w:rPr>
              <w:t>0.1</w:t>
            </w:r>
          </w:p>
        </w:tc>
        <w:tc>
          <w:tcPr>
            <w:tcW w:w="864" w:type="dxa"/>
            <w:shd w:val="clear" w:color="auto" w:fill="EFEFEF"/>
            <w:tcMar>
              <w:top w:w="0" w:type="dxa"/>
              <w:left w:w="0" w:type="dxa"/>
              <w:bottom w:w="0" w:type="dxa"/>
              <w:right w:w="0" w:type="dxa"/>
            </w:tcMar>
            <w:vAlign w:val="center"/>
          </w:tcPr>
          <w:p w14:paraId="4892B0C3" w14:textId="77777777" w:rsidR="00162426" w:rsidRDefault="00FC49A9">
            <w:pPr>
              <w:spacing w:before="40" w:after="40"/>
              <w:ind w:left="40" w:right="40"/>
              <w:jc w:val="center"/>
            </w:pPr>
            <w:r>
              <w:rPr>
                <w:rFonts w:ascii="Arial" w:eastAsia="Arial" w:hAnsi="Arial" w:cs="Arial"/>
                <w:color w:val="111111"/>
                <w:sz w:val="16"/>
                <w:szCs w:val="16"/>
              </w:rPr>
              <w:t>0707-0005</w:t>
            </w:r>
          </w:p>
        </w:tc>
        <w:tc>
          <w:tcPr>
            <w:tcW w:w="1152" w:type="dxa"/>
            <w:shd w:val="clear" w:color="auto" w:fill="EFEFEF"/>
            <w:tcMar>
              <w:top w:w="0" w:type="dxa"/>
              <w:left w:w="0" w:type="dxa"/>
              <w:bottom w:w="0" w:type="dxa"/>
              <w:right w:w="0" w:type="dxa"/>
            </w:tcMar>
            <w:vAlign w:val="center"/>
          </w:tcPr>
          <w:p w14:paraId="3E9410FE" w14:textId="77777777" w:rsidR="00162426" w:rsidRDefault="00FC49A9">
            <w:pPr>
              <w:spacing w:before="40" w:after="40"/>
              <w:ind w:left="40" w:right="40"/>
              <w:jc w:val="center"/>
            </w:pPr>
            <w:r>
              <w:rPr>
                <w:rFonts w:ascii="Arial" w:eastAsia="Arial" w:hAnsi="Arial" w:cs="Arial"/>
                <w:color w:val="111111"/>
                <w:sz w:val="16"/>
                <w:szCs w:val="16"/>
              </w:rPr>
              <w:t>AA(T)</w:t>
            </w:r>
          </w:p>
        </w:tc>
        <w:tc>
          <w:tcPr>
            <w:tcW w:w="3600" w:type="dxa"/>
            <w:shd w:val="clear" w:color="auto" w:fill="EFEFEF"/>
            <w:tcMar>
              <w:top w:w="0" w:type="dxa"/>
              <w:left w:w="0" w:type="dxa"/>
              <w:bottom w:w="0" w:type="dxa"/>
              <w:right w:w="0" w:type="dxa"/>
            </w:tcMar>
            <w:vAlign w:val="center"/>
          </w:tcPr>
          <w:p w14:paraId="515CA62E" w14:textId="77777777" w:rsidR="00162426" w:rsidRDefault="00FC49A9">
            <w:pPr>
              <w:spacing w:before="40" w:after="40"/>
              <w:ind w:left="40" w:right="40"/>
            </w:pPr>
            <w:r>
              <w:rPr>
                <w:rFonts w:ascii="Arial" w:eastAsia="Arial" w:hAnsi="Arial" w:cs="Arial"/>
                <w:color w:val="111111"/>
                <w:sz w:val="14"/>
                <w:szCs w:val="14"/>
              </w:rPr>
              <w:t>APPLETREE FIRE LANE.</w:t>
            </w:r>
          </w:p>
        </w:tc>
        <w:tc>
          <w:tcPr>
            <w:tcW w:w="864" w:type="dxa"/>
            <w:shd w:val="clear" w:color="auto" w:fill="EFEFEF"/>
            <w:tcMar>
              <w:top w:w="0" w:type="dxa"/>
              <w:left w:w="0" w:type="dxa"/>
              <w:bottom w:w="0" w:type="dxa"/>
              <w:right w:w="0" w:type="dxa"/>
            </w:tcMar>
            <w:vAlign w:val="center"/>
          </w:tcPr>
          <w:p w14:paraId="6A601E9B" w14:textId="77777777" w:rsidR="00162426" w:rsidRDefault="00FC49A9">
            <w:pPr>
              <w:spacing w:before="40" w:after="40"/>
              <w:ind w:left="40" w:right="40"/>
              <w:jc w:val="right"/>
            </w:pPr>
            <w:r>
              <w:rPr>
                <w:rFonts w:ascii="Arial" w:eastAsia="Arial" w:hAnsi="Arial" w:cs="Arial"/>
                <w:color w:val="111111"/>
                <w:sz w:val="16"/>
                <w:szCs w:val="16"/>
              </w:rPr>
              <w:t>42.82246</w:t>
            </w:r>
          </w:p>
        </w:tc>
        <w:tc>
          <w:tcPr>
            <w:tcW w:w="864" w:type="dxa"/>
            <w:shd w:val="clear" w:color="auto" w:fill="EFEFEF"/>
            <w:tcMar>
              <w:top w:w="0" w:type="dxa"/>
              <w:left w:w="0" w:type="dxa"/>
              <w:bottom w:w="0" w:type="dxa"/>
              <w:right w:w="0" w:type="dxa"/>
            </w:tcMar>
            <w:vAlign w:val="center"/>
          </w:tcPr>
          <w:p w14:paraId="04830FBB" w14:textId="77777777" w:rsidR="00162426" w:rsidRDefault="00FC49A9">
            <w:pPr>
              <w:spacing w:before="40" w:after="40"/>
              <w:ind w:left="40" w:right="40"/>
              <w:jc w:val="right"/>
            </w:pPr>
            <w:r>
              <w:rPr>
                <w:rFonts w:ascii="Arial" w:eastAsia="Arial" w:hAnsi="Arial" w:cs="Arial"/>
                <w:color w:val="111111"/>
                <w:sz w:val="16"/>
                <w:szCs w:val="16"/>
              </w:rPr>
              <w:t>-76.32969</w:t>
            </w:r>
          </w:p>
        </w:tc>
      </w:tr>
    </w:tbl>
    <w:p w14:paraId="02EA233A" w14:textId="77777777" w:rsidR="00162426" w:rsidRDefault="00FC49A9">
      <w:pPr>
        <w:pStyle w:val="Figure"/>
        <w:jc w:val="center"/>
      </w:pPr>
      <w:r>
        <w:rPr>
          <w:noProof/>
        </w:rPr>
        <w:lastRenderedPageBreak/>
        <w:drawing>
          <wp:inline distT="0" distB="0" distL="0" distR="0" wp14:anchorId="0CEE165A" wp14:editId="24DC3897">
            <wp:extent cx="640080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8900" cy="101600"/>
                    </a:xfrm>
                    <a:prstGeom prst="rect">
                      <a:avLst/>
                    </a:prstGeom>
                    <a:noFill/>
                  </pic:spPr>
                </pic:pic>
              </a:graphicData>
            </a:graphic>
          </wp:inline>
        </w:drawing>
      </w:r>
    </w:p>
    <w:p w14:paraId="6B5608BD" w14:textId="77777777" w:rsidR="00162426" w:rsidRDefault="00FC49A9">
      <w:pPr>
        <w:pStyle w:val="ImageCaption"/>
      </w:pPr>
      <w:r>
        <w:t xml:space="preserve">Figure </w:t>
      </w:r>
      <w:bookmarkStart w:id="2" w:name="site-map"/>
      <w:r>
        <w:fldChar w:fldCharType="begin"/>
      </w:r>
      <w:r>
        <w:instrText>SEQ fig \* Arabic</w:instrText>
      </w:r>
      <w:r w:rsidR="007D3656">
        <w:fldChar w:fldCharType="separate"/>
      </w:r>
      <w:r w:rsidR="007D3656">
        <w:rPr>
          <w:noProof/>
        </w:rPr>
        <w:t>1</w:t>
      </w:r>
      <w:r>
        <w:fldChar w:fldCharType="end"/>
      </w:r>
      <w:bookmarkEnd w:id="2"/>
      <w:r>
        <w:t xml:space="preserve">: </w:t>
      </w:r>
      <w:r>
        <w:t xml:space="preserve">Map of sampling locations. Site names reference the Location ID and River Mile presented in </w:t>
      </w:r>
      <w:hyperlink w:anchor="sites-table">
        <w:r>
          <w:fldChar w:fldCharType="begin"/>
        </w:r>
        <w:r>
          <w:instrText xml:space="preserve"> REF sites-table \h</w:instrText>
        </w:r>
        <w:r w:rsidR="007D3656">
          <w:fldChar w:fldCharType="separate"/>
        </w:r>
        <w:r w:rsidR="007D3656">
          <w:rPr>
            <w:noProof/>
          </w:rPr>
          <w:t>1</w:t>
        </w:r>
        <w:r>
          <w:fldChar w:fldCharType="end"/>
        </w:r>
      </w:hyperlink>
    </w:p>
    <w:p w14:paraId="5E9A1BFE" w14:textId="77777777" w:rsidR="00162426" w:rsidRDefault="00FC49A9">
      <w:r>
        <w:lastRenderedPageBreak/>
        <w:br w:type="page"/>
      </w:r>
    </w:p>
    <w:p w14:paraId="5930CE3E" w14:textId="77777777" w:rsidR="00162426" w:rsidRDefault="00FC49A9">
      <w:pPr>
        <w:pStyle w:val="Heading1"/>
      </w:pPr>
      <w:bookmarkStart w:id="3" w:name="X0c01b892061e182798dd1f6f53422a04840bc4d"/>
      <w:r>
        <w:lastRenderedPageBreak/>
        <w:t>Section 1A - Water Chemistry and Stream Dis</w:t>
      </w:r>
      <w:r>
        <w:t>charge</w:t>
      </w:r>
      <w:bookmarkEnd w:id="3"/>
    </w:p>
    <w:p w14:paraId="4064FABD" w14:textId="77777777" w:rsidR="00162426" w:rsidRDefault="00FC49A9">
      <w:pPr>
        <w:pStyle w:val="Heading2"/>
      </w:pPr>
      <w:bookmarkStart w:id="4" w:name="water-chemistry-methodology"/>
      <w:r>
        <w:t>Water Chemistry Methodology</w:t>
      </w:r>
      <w:bookmarkEnd w:id="4"/>
    </w:p>
    <w:p w14:paraId="7CF3F2CF" w14:textId="77777777" w:rsidR="00162426" w:rsidRDefault="00FC49A9">
      <w:pPr>
        <w:pStyle w:val="FirstParagraph"/>
      </w:pPr>
      <w:r>
        <w:t>SMAS</w:t>
      </w:r>
      <w:r>
        <w:br/>
        <w:t xml:space="preserve">Methods used for water chemistry data collection </w:t>
      </w:r>
      <w:proofErr w:type="gramStart"/>
      <w:r>
        <w:t>are described</w:t>
      </w:r>
      <w:proofErr w:type="gramEnd"/>
      <w:r>
        <w:t xml:space="preserve"> by NYSDEC standard operating procedures (SOP). The collection of water chemistry samples followed procedures described in SOP #210(17-19) Collection of W</w:t>
      </w:r>
      <w:r>
        <w:t xml:space="preserve">ater Column Samples for the Rotating Integrated Basin Studies (RIBS) Program. Where the depth of water permitted, water chemistry samples </w:t>
      </w:r>
      <w:proofErr w:type="gramStart"/>
      <w:r>
        <w:t>were collected</w:t>
      </w:r>
      <w:proofErr w:type="gramEnd"/>
      <w:r>
        <w:t xml:space="preserve"> using the depth-integrating suspended sediment sampler – wading (DH-81) method (SOP #210(17-19)), secti</w:t>
      </w:r>
      <w:r>
        <w:t xml:space="preserve">on 11.2). Where the depth of water was too shallow water chemistry samples </w:t>
      </w:r>
      <w:proofErr w:type="gramStart"/>
      <w:r>
        <w:t>were collected</w:t>
      </w:r>
      <w:proofErr w:type="gramEnd"/>
      <w:r>
        <w:t xml:space="preserve"> using the direct grab method (SOP #210(¬17-19), section 11.6). Water samples </w:t>
      </w:r>
      <w:proofErr w:type="gramStart"/>
      <w:r>
        <w:t>were processed</w:t>
      </w:r>
      <w:proofErr w:type="gramEnd"/>
      <w:r>
        <w:t xml:space="preserve"> using a contract lab with NYS Environmental Laboratory Approval Program (E</w:t>
      </w:r>
      <w:r>
        <w:t>LAP) certification.</w:t>
      </w:r>
    </w:p>
    <w:p w14:paraId="35B6DA59" w14:textId="77777777" w:rsidR="00162426" w:rsidRDefault="00FC49A9">
      <w:pPr>
        <w:pStyle w:val="BodyText"/>
      </w:pPr>
      <w:r>
        <w:t xml:space="preserve">Stream discharge </w:t>
      </w:r>
      <w:proofErr w:type="gramStart"/>
      <w:r>
        <w:t>was measured</w:t>
      </w:r>
      <w:proofErr w:type="gramEnd"/>
      <w:r>
        <w:t xml:space="preserve"> using the velocity-area method according to Turnipseed and Sauer (2010). The velocity-area method (Midsection Method) calculates discharge by subdividing a stream cross-section into 10 equally spaced statio</w:t>
      </w:r>
      <w:r>
        <w:t xml:space="preserve">ns and measuring depth and velocity within each station and summing the products (Turnipseed and Sauer, 2010). A top-set wading rod and </w:t>
      </w:r>
      <w:proofErr w:type="spellStart"/>
      <w:r>
        <w:t>Sontek</w:t>
      </w:r>
      <w:proofErr w:type="spellEnd"/>
      <w:r>
        <w:t xml:space="preserve"> </w:t>
      </w:r>
      <w:proofErr w:type="spellStart"/>
      <w:r>
        <w:t>FlowTracker</w:t>
      </w:r>
      <w:proofErr w:type="spellEnd"/>
      <w:r>
        <w:t xml:space="preserve"> </w:t>
      </w:r>
      <w:proofErr w:type="gramStart"/>
      <w:r>
        <w:t>was used</w:t>
      </w:r>
      <w:proofErr w:type="gramEnd"/>
      <w:r>
        <w:t xml:space="preserve">. Methods </w:t>
      </w:r>
      <w:proofErr w:type="gramStart"/>
      <w:r>
        <w:t>are described</w:t>
      </w:r>
      <w:proofErr w:type="gramEnd"/>
      <w:r>
        <w:t xml:space="preserve"> in detail in Turnipseed and Sauer (2010) and Appendix I provides pert</w:t>
      </w:r>
      <w:r>
        <w:t>inent elements. Appendix II provides the field sheet used in collection of stream depth and velocity for discharge calculations.</w:t>
      </w:r>
    </w:p>
    <w:p w14:paraId="42E35895" w14:textId="77777777" w:rsidR="00162426" w:rsidRDefault="00FC49A9">
      <w:pPr>
        <w:pStyle w:val="BodyText"/>
      </w:pPr>
      <w:r>
        <w:t>Ambient water chemistry sampling included in situ and lab measured water quality analytes (Table</w:t>
      </w:r>
      <w:hyperlink w:anchor="Analytes">
        <w:r>
          <w:fldChar w:fldCharType="begin"/>
        </w:r>
        <w:r>
          <w:instrText xml:space="preserve"> REF Analytes \h</w:instrText>
        </w:r>
        <w:r w:rsidR="007D3656">
          <w:fldChar w:fldCharType="separate"/>
        </w:r>
        <w:r w:rsidR="007D3656">
          <w:rPr>
            <w:noProof/>
          </w:rPr>
          <w:t>2</w:t>
        </w:r>
        <w:r>
          <w:fldChar w:fldCharType="end"/>
        </w:r>
      </w:hyperlink>
      <w:r>
        <w:t xml:space="preserve">). Where applicable, chemistry results </w:t>
      </w:r>
      <w:proofErr w:type="gramStart"/>
      <w:r>
        <w:t>were analyzed</w:t>
      </w:r>
      <w:proofErr w:type="gramEnd"/>
      <w:r>
        <w:t xml:space="preserve"> for exceedances of state water quality standards and summarized below using R programing software (R Core Team, 2017). All raw</w:t>
      </w:r>
      <w:r>
        <w:t xml:space="preserve"> chemistry results (in situ and lab reported) with all applicable standards and exceedance determinations accompany this report as Attachment I.</w:t>
      </w:r>
    </w:p>
    <w:p w14:paraId="26CA1436" w14:textId="77777777" w:rsidR="00162426" w:rsidRDefault="00FC49A9">
      <w:pPr>
        <w:pStyle w:val="BodyText"/>
      </w:pPr>
      <w:r>
        <w:t xml:space="preserve">All survey data </w:t>
      </w:r>
      <w:proofErr w:type="gramStart"/>
      <w:r>
        <w:t>were subjected</w:t>
      </w:r>
      <w:proofErr w:type="gramEnd"/>
      <w:r>
        <w:t xml:space="preserve"> to the quality assurance/quality control (QA/QC) protocols detailed in Appendix </w:t>
      </w:r>
      <w:r>
        <w:t xml:space="preserve">III. For water chemistry, an evaluation of the precision, accuracy, and completeness of processed water chemistry samples after lab analyses </w:t>
      </w:r>
      <w:proofErr w:type="gramStart"/>
      <w:r>
        <w:t>were performed</w:t>
      </w:r>
      <w:proofErr w:type="gramEnd"/>
      <w:r>
        <w:t xml:space="preserve"> following the methods detailed in part A of Appendix III of this report. Appendix III.B includes a c</w:t>
      </w:r>
      <w:r>
        <w:t xml:space="preserve">ompilation of quality assurance results for each site. Only data meeting the highest data quality standard </w:t>
      </w:r>
      <w:proofErr w:type="gramStart"/>
      <w:r>
        <w:t>are reported</w:t>
      </w:r>
      <w:proofErr w:type="gramEnd"/>
      <w:r>
        <w:t xml:space="preserve"> and used in this report (Appendix III).</w:t>
      </w:r>
    </w:p>
    <w:p w14:paraId="31762B6B" w14:textId="77777777" w:rsidR="00162426" w:rsidRDefault="00162426">
      <w:pPr>
        <w:sectPr w:rsidR="00162426">
          <w:headerReference w:type="default" r:id="rId8"/>
          <w:type w:val="continuous"/>
          <w:pgSz w:w="12240" w:h="15840"/>
          <w:pgMar w:top="1440" w:right="1440" w:bottom="1440" w:left="1440" w:header="720" w:footer="720" w:gutter="0"/>
          <w:cols w:space="720"/>
        </w:sectPr>
      </w:pPr>
    </w:p>
    <w:p w14:paraId="1D6C6C82" w14:textId="77777777" w:rsidR="00162426" w:rsidRDefault="00FC49A9">
      <w:pPr>
        <w:pStyle w:val="TableCaption"/>
      </w:pPr>
      <w:r>
        <w:lastRenderedPageBreak/>
        <w:t xml:space="preserve">Table </w:t>
      </w:r>
      <w:bookmarkStart w:id="5" w:name="Analytes"/>
      <w:r>
        <w:fldChar w:fldCharType="begin"/>
      </w:r>
      <w:r>
        <w:instrText>SEQ tab \* Arabic</w:instrText>
      </w:r>
      <w:r w:rsidR="007D3656">
        <w:fldChar w:fldCharType="separate"/>
      </w:r>
      <w:r w:rsidR="007D3656">
        <w:rPr>
          <w:noProof/>
        </w:rPr>
        <w:t>2</w:t>
      </w:r>
      <w:r>
        <w:fldChar w:fldCharType="end"/>
      </w:r>
      <w:bookmarkEnd w:id="5"/>
      <w:r>
        <w:t xml:space="preserve">: </w:t>
      </w:r>
      <w:r>
        <w:t xml:space="preserve">Water chemistry analytes sampled as part of the Stream Assessment Survey. Table lists sampled analytes and analytical specifications. ^ Precision objectives </w:t>
      </w:r>
      <w:proofErr w:type="gramStart"/>
      <w:r>
        <w:t>are defined</w:t>
      </w:r>
      <w:proofErr w:type="gramEnd"/>
      <w:r>
        <w:t xml:space="preserve"> by results of duplicate samples as described in Appendix III</w:t>
      </w:r>
    </w:p>
    <w:tbl>
      <w:tblPr>
        <w:tblW w:w="11535" w:type="dxa"/>
        <w:jc w:val="center"/>
        <w:tblLayout w:type="fixed"/>
        <w:tblLook w:val="0420" w:firstRow="1" w:lastRow="0" w:firstColumn="0" w:lastColumn="0" w:noHBand="0" w:noVBand="1"/>
      </w:tblPr>
      <w:tblGrid>
        <w:gridCol w:w="1728"/>
        <w:gridCol w:w="1455"/>
        <w:gridCol w:w="864"/>
        <w:gridCol w:w="864"/>
        <w:gridCol w:w="864"/>
        <w:gridCol w:w="1152"/>
        <w:gridCol w:w="1152"/>
        <w:gridCol w:w="1152"/>
        <w:gridCol w:w="1152"/>
        <w:gridCol w:w="1152"/>
      </w:tblGrid>
      <w:tr w:rsidR="00162426" w14:paraId="5ABBCD26" w14:textId="77777777">
        <w:trPr>
          <w:cantSplit/>
          <w:tblHeader/>
          <w:jc w:val="center"/>
        </w:trPr>
        <w:tc>
          <w:tcPr>
            <w:tcW w:w="1728" w:type="dxa"/>
            <w:shd w:val="clear" w:color="auto" w:fill="CFCFCF"/>
            <w:tcMar>
              <w:top w:w="0" w:type="dxa"/>
              <w:left w:w="0" w:type="dxa"/>
              <w:bottom w:w="0" w:type="dxa"/>
              <w:right w:w="0" w:type="dxa"/>
            </w:tcMar>
            <w:vAlign w:val="center"/>
          </w:tcPr>
          <w:p w14:paraId="638B7963" w14:textId="77777777" w:rsidR="00162426" w:rsidRDefault="00FC49A9">
            <w:pPr>
              <w:spacing w:before="40" w:after="40"/>
              <w:ind w:left="40" w:right="40"/>
              <w:jc w:val="right"/>
            </w:pPr>
            <w:r>
              <w:rPr>
                <w:rFonts w:ascii="Arial" w:eastAsia="Arial" w:hAnsi="Arial" w:cs="Arial"/>
                <w:b/>
                <w:color w:val="111111"/>
                <w:sz w:val="16"/>
                <w:szCs w:val="16"/>
              </w:rPr>
              <w:t>Analytes</w:t>
            </w:r>
          </w:p>
        </w:tc>
        <w:tc>
          <w:tcPr>
            <w:tcW w:w="1455" w:type="dxa"/>
            <w:shd w:val="clear" w:color="auto" w:fill="CFCFCF"/>
            <w:tcMar>
              <w:top w:w="0" w:type="dxa"/>
              <w:left w:w="0" w:type="dxa"/>
              <w:bottom w:w="0" w:type="dxa"/>
              <w:right w:w="0" w:type="dxa"/>
            </w:tcMar>
            <w:vAlign w:val="center"/>
          </w:tcPr>
          <w:p w14:paraId="78BCB3B6" w14:textId="77777777" w:rsidR="00162426" w:rsidRDefault="00FC49A9">
            <w:pPr>
              <w:spacing w:before="40" w:after="40"/>
              <w:ind w:left="40" w:right="40"/>
              <w:jc w:val="center"/>
            </w:pPr>
            <w:r>
              <w:rPr>
                <w:rFonts w:ascii="Arial" w:eastAsia="Arial" w:hAnsi="Arial" w:cs="Arial"/>
                <w:b/>
                <w:color w:val="111111"/>
                <w:sz w:val="16"/>
                <w:szCs w:val="16"/>
              </w:rPr>
              <w:t xml:space="preserve">Analytical </w:t>
            </w:r>
            <w:r>
              <w:rPr>
                <w:rFonts w:ascii="Arial" w:eastAsia="Arial" w:hAnsi="Arial" w:cs="Arial"/>
                <w:b/>
                <w:color w:val="111111"/>
                <w:sz w:val="16"/>
                <w:szCs w:val="16"/>
              </w:rPr>
              <w:br/>
              <w:t>Lab</w:t>
            </w:r>
          </w:p>
        </w:tc>
        <w:tc>
          <w:tcPr>
            <w:tcW w:w="864" w:type="dxa"/>
            <w:shd w:val="clear" w:color="auto" w:fill="CFCFCF"/>
            <w:tcMar>
              <w:top w:w="0" w:type="dxa"/>
              <w:left w:w="0" w:type="dxa"/>
              <w:bottom w:w="0" w:type="dxa"/>
              <w:right w:w="0" w:type="dxa"/>
            </w:tcMar>
            <w:vAlign w:val="center"/>
          </w:tcPr>
          <w:p w14:paraId="7A474AC5" w14:textId="77777777" w:rsidR="00162426" w:rsidRDefault="00FC49A9">
            <w:pPr>
              <w:spacing w:before="40" w:after="40"/>
              <w:ind w:left="40" w:right="40"/>
              <w:jc w:val="center"/>
            </w:pPr>
            <w:r>
              <w:rPr>
                <w:rFonts w:ascii="Arial" w:eastAsia="Arial" w:hAnsi="Arial" w:cs="Arial"/>
                <w:b/>
                <w:color w:val="111111"/>
                <w:sz w:val="16"/>
                <w:szCs w:val="16"/>
              </w:rPr>
              <w:t>M</w:t>
            </w:r>
            <w:r>
              <w:rPr>
                <w:rFonts w:ascii="Arial" w:eastAsia="Arial" w:hAnsi="Arial" w:cs="Arial"/>
                <w:b/>
                <w:color w:val="111111"/>
                <w:sz w:val="16"/>
                <w:szCs w:val="16"/>
              </w:rPr>
              <w:t>ethod</w:t>
            </w:r>
          </w:p>
        </w:tc>
        <w:tc>
          <w:tcPr>
            <w:tcW w:w="864" w:type="dxa"/>
            <w:shd w:val="clear" w:color="auto" w:fill="CFCFCF"/>
            <w:tcMar>
              <w:top w:w="0" w:type="dxa"/>
              <w:left w:w="0" w:type="dxa"/>
              <w:bottom w:w="0" w:type="dxa"/>
              <w:right w:w="0" w:type="dxa"/>
            </w:tcMar>
            <w:vAlign w:val="center"/>
          </w:tcPr>
          <w:p w14:paraId="1C0C58EF" w14:textId="77777777" w:rsidR="00162426" w:rsidRDefault="00FC49A9">
            <w:pPr>
              <w:spacing w:before="40" w:after="40"/>
              <w:ind w:left="40" w:right="40"/>
              <w:jc w:val="center"/>
            </w:pPr>
            <w:r>
              <w:rPr>
                <w:rFonts w:ascii="Arial" w:eastAsia="Arial" w:hAnsi="Arial" w:cs="Arial"/>
                <w:b/>
                <w:color w:val="111111"/>
                <w:sz w:val="16"/>
                <w:szCs w:val="16"/>
              </w:rPr>
              <w:t>Precision</w:t>
            </w:r>
          </w:p>
        </w:tc>
        <w:tc>
          <w:tcPr>
            <w:tcW w:w="864" w:type="dxa"/>
            <w:shd w:val="clear" w:color="auto" w:fill="CFCFCF"/>
            <w:tcMar>
              <w:top w:w="0" w:type="dxa"/>
              <w:left w:w="0" w:type="dxa"/>
              <w:bottom w:w="0" w:type="dxa"/>
              <w:right w:w="0" w:type="dxa"/>
            </w:tcMar>
            <w:vAlign w:val="center"/>
          </w:tcPr>
          <w:p w14:paraId="20BC9BEC" w14:textId="77777777" w:rsidR="00162426" w:rsidRDefault="00FC49A9">
            <w:pPr>
              <w:spacing w:before="40" w:after="40"/>
              <w:ind w:left="40" w:right="40"/>
              <w:jc w:val="center"/>
            </w:pPr>
            <w:r>
              <w:rPr>
                <w:rFonts w:ascii="Arial" w:eastAsia="Arial" w:hAnsi="Arial" w:cs="Arial"/>
                <w:b/>
                <w:color w:val="111111"/>
                <w:sz w:val="16"/>
                <w:szCs w:val="16"/>
              </w:rPr>
              <w:t>Accuracy</w:t>
            </w:r>
          </w:p>
        </w:tc>
        <w:tc>
          <w:tcPr>
            <w:tcW w:w="1152" w:type="dxa"/>
            <w:shd w:val="clear" w:color="auto" w:fill="CFCFCF"/>
            <w:tcMar>
              <w:top w:w="0" w:type="dxa"/>
              <w:left w:w="0" w:type="dxa"/>
              <w:bottom w:w="0" w:type="dxa"/>
              <w:right w:w="0" w:type="dxa"/>
            </w:tcMar>
            <w:vAlign w:val="center"/>
          </w:tcPr>
          <w:p w14:paraId="7EB67111" w14:textId="77777777" w:rsidR="00162426" w:rsidRDefault="00FC49A9">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Initial</w:t>
            </w:r>
          </w:p>
        </w:tc>
        <w:tc>
          <w:tcPr>
            <w:tcW w:w="1152" w:type="dxa"/>
            <w:shd w:val="clear" w:color="auto" w:fill="CFCFCF"/>
            <w:tcMar>
              <w:top w:w="0" w:type="dxa"/>
              <w:left w:w="0" w:type="dxa"/>
              <w:bottom w:w="0" w:type="dxa"/>
              <w:right w:w="0" w:type="dxa"/>
            </w:tcMar>
            <w:vAlign w:val="center"/>
          </w:tcPr>
          <w:p w14:paraId="381C8C31" w14:textId="77777777" w:rsidR="00162426" w:rsidRDefault="00FC49A9">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Ongoing</w:t>
            </w:r>
          </w:p>
        </w:tc>
        <w:tc>
          <w:tcPr>
            <w:tcW w:w="1152" w:type="dxa"/>
            <w:shd w:val="clear" w:color="auto" w:fill="CFCFCF"/>
            <w:tcMar>
              <w:top w:w="0" w:type="dxa"/>
              <w:left w:w="0" w:type="dxa"/>
              <w:bottom w:w="0" w:type="dxa"/>
              <w:right w:w="0" w:type="dxa"/>
            </w:tcMar>
            <w:vAlign w:val="center"/>
          </w:tcPr>
          <w:p w14:paraId="3A3B06BF" w14:textId="77777777" w:rsidR="00162426" w:rsidRDefault="00FC49A9">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Blanks</w:t>
            </w:r>
          </w:p>
        </w:tc>
        <w:tc>
          <w:tcPr>
            <w:tcW w:w="1152" w:type="dxa"/>
            <w:shd w:val="clear" w:color="auto" w:fill="CFCFCF"/>
            <w:tcMar>
              <w:top w:w="0" w:type="dxa"/>
              <w:left w:w="0" w:type="dxa"/>
              <w:bottom w:w="0" w:type="dxa"/>
              <w:right w:w="0" w:type="dxa"/>
            </w:tcMar>
            <w:vAlign w:val="center"/>
          </w:tcPr>
          <w:p w14:paraId="057EAA27" w14:textId="77777777" w:rsidR="00162426" w:rsidRDefault="00FC49A9">
            <w:pPr>
              <w:spacing w:before="40" w:after="40"/>
              <w:ind w:left="40" w:right="40"/>
              <w:jc w:val="center"/>
            </w:pPr>
            <w:r>
              <w:rPr>
                <w:rFonts w:ascii="Arial" w:eastAsia="Arial" w:hAnsi="Arial" w:cs="Arial"/>
                <w:b/>
                <w:color w:val="111111"/>
                <w:sz w:val="16"/>
                <w:szCs w:val="16"/>
              </w:rPr>
              <w:t xml:space="preserve">Detection </w:t>
            </w:r>
            <w:r>
              <w:rPr>
                <w:rFonts w:ascii="Arial" w:eastAsia="Arial" w:hAnsi="Arial" w:cs="Arial"/>
                <w:b/>
                <w:color w:val="111111"/>
                <w:sz w:val="16"/>
                <w:szCs w:val="16"/>
              </w:rPr>
              <w:br/>
              <w:t xml:space="preserve"> Limit</w:t>
            </w:r>
          </w:p>
        </w:tc>
        <w:tc>
          <w:tcPr>
            <w:tcW w:w="1152" w:type="dxa"/>
            <w:shd w:val="clear" w:color="auto" w:fill="CFCFCF"/>
            <w:tcMar>
              <w:top w:w="0" w:type="dxa"/>
              <w:left w:w="0" w:type="dxa"/>
              <w:bottom w:w="0" w:type="dxa"/>
              <w:right w:w="0" w:type="dxa"/>
            </w:tcMar>
            <w:vAlign w:val="center"/>
          </w:tcPr>
          <w:p w14:paraId="675248B2" w14:textId="77777777" w:rsidR="00162426" w:rsidRDefault="00FC49A9">
            <w:pPr>
              <w:spacing w:before="40" w:after="40"/>
              <w:ind w:left="40" w:right="40"/>
              <w:jc w:val="center"/>
            </w:pPr>
            <w:r>
              <w:rPr>
                <w:rFonts w:ascii="Arial" w:eastAsia="Arial" w:hAnsi="Arial" w:cs="Arial"/>
                <w:b/>
                <w:color w:val="111111"/>
                <w:sz w:val="16"/>
                <w:szCs w:val="16"/>
              </w:rPr>
              <w:t xml:space="preserve">Reporting </w:t>
            </w:r>
            <w:r>
              <w:rPr>
                <w:rFonts w:ascii="Arial" w:eastAsia="Arial" w:hAnsi="Arial" w:cs="Arial"/>
                <w:b/>
                <w:color w:val="111111"/>
                <w:sz w:val="16"/>
                <w:szCs w:val="16"/>
              </w:rPr>
              <w:br/>
              <w:t xml:space="preserve"> Limit</w:t>
            </w:r>
          </w:p>
        </w:tc>
      </w:tr>
      <w:tr w:rsidR="00162426" w14:paraId="6275C842" w14:textId="77777777">
        <w:trPr>
          <w:cantSplit/>
          <w:jc w:val="center"/>
        </w:trPr>
        <w:tc>
          <w:tcPr>
            <w:tcW w:w="1728" w:type="dxa"/>
            <w:shd w:val="clear" w:color="auto" w:fill="EFEFEF"/>
            <w:tcMar>
              <w:top w:w="0" w:type="dxa"/>
              <w:left w:w="0" w:type="dxa"/>
              <w:bottom w:w="0" w:type="dxa"/>
              <w:right w:w="0" w:type="dxa"/>
            </w:tcMar>
            <w:vAlign w:val="center"/>
          </w:tcPr>
          <w:p w14:paraId="71BA07A3" w14:textId="77777777" w:rsidR="00162426" w:rsidRDefault="00FC49A9">
            <w:pPr>
              <w:spacing w:before="40" w:after="40"/>
              <w:ind w:left="40" w:right="40"/>
              <w:jc w:val="right"/>
            </w:pPr>
            <w:r>
              <w:rPr>
                <w:rFonts w:ascii="Arial" w:eastAsia="Arial" w:hAnsi="Arial" w:cs="Arial"/>
                <w:color w:val="111111"/>
                <w:sz w:val="16"/>
                <w:szCs w:val="16"/>
              </w:rPr>
              <w:t>Temperature</w:t>
            </w:r>
          </w:p>
        </w:tc>
        <w:tc>
          <w:tcPr>
            <w:tcW w:w="1455" w:type="dxa"/>
            <w:shd w:val="clear" w:color="auto" w:fill="EFEFEF"/>
            <w:tcMar>
              <w:top w:w="0" w:type="dxa"/>
              <w:left w:w="0" w:type="dxa"/>
              <w:bottom w:w="0" w:type="dxa"/>
              <w:right w:w="0" w:type="dxa"/>
            </w:tcMar>
            <w:vAlign w:val="center"/>
          </w:tcPr>
          <w:p w14:paraId="08C3FA72" w14:textId="77777777" w:rsidR="00162426" w:rsidRDefault="00FC49A9">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14:paraId="616B8F33" w14:textId="77777777" w:rsidR="00162426" w:rsidRDefault="00FC49A9">
            <w:pPr>
              <w:spacing w:before="40" w:after="40"/>
              <w:ind w:left="40" w:right="40"/>
              <w:jc w:val="center"/>
            </w:pPr>
            <w:r>
              <w:rPr>
                <w:rFonts w:ascii="Arial" w:eastAsia="Arial" w:hAnsi="Arial" w:cs="Arial"/>
                <w:color w:val="111111"/>
                <w:sz w:val="16"/>
                <w:szCs w:val="16"/>
              </w:rPr>
              <w:t>2550 B</w:t>
            </w:r>
          </w:p>
        </w:tc>
        <w:tc>
          <w:tcPr>
            <w:tcW w:w="864" w:type="dxa"/>
            <w:shd w:val="clear" w:color="auto" w:fill="EFEFEF"/>
            <w:tcMar>
              <w:top w:w="0" w:type="dxa"/>
              <w:left w:w="0" w:type="dxa"/>
              <w:bottom w:w="0" w:type="dxa"/>
              <w:right w:w="0" w:type="dxa"/>
            </w:tcMar>
            <w:vAlign w:val="center"/>
          </w:tcPr>
          <w:p w14:paraId="766182AC" w14:textId="77777777" w:rsidR="00162426" w:rsidRDefault="00FC49A9">
            <w:pPr>
              <w:spacing w:before="40" w:after="40"/>
              <w:ind w:left="40" w:right="40"/>
              <w:jc w:val="center"/>
            </w:pPr>
            <w:r>
              <w:rPr>
                <w:rFonts w:ascii="Arial" w:eastAsia="Arial" w:hAnsi="Arial" w:cs="Arial"/>
                <w:color w:val="111111"/>
                <w:sz w:val="16"/>
                <w:szCs w:val="16"/>
              </w:rPr>
              <w:t>± 1oC</w:t>
            </w:r>
          </w:p>
        </w:tc>
        <w:tc>
          <w:tcPr>
            <w:tcW w:w="864" w:type="dxa"/>
            <w:shd w:val="clear" w:color="auto" w:fill="EFEFEF"/>
            <w:tcMar>
              <w:top w:w="0" w:type="dxa"/>
              <w:left w:w="0" w:type="dxa"/>
              <w:bottom w:w="0" w:type="dxa"/>
              <w:right w:w="0" w:type="dxa"/>
            </w:tcMar>
            <w:vAlign w:val="center"/>
          </w:tcPr>
          <w:p w14:paraId="15DEF6F3" w14:textId="77777777" w:rsidR="00162426" w:rsidRDefault="00FC49A9">
            <w:pPr>
              <w:spacing w:before="40" w:after="40"/>
              <w:ind w:left="40" w:right="40"/>
              <w:jc w:val="center"/>
            </w:pPr>
            <w:r>
              <w:rPr>
                <w:rFonts w:ascii="Arial" w:eastAsia="Arial" w:hAnsi="Arial" w:cs="Arial"/>
                <w:color w:val="111111"/>
                <w:sz w:val="16"/>
                <w:szCs w:val="16"/>
              </w:rPr>
              <w:t>± 1.5oC</w:t>
            </w:r>
          </w:p>
        </w:tc>
        <w:tc>
          <w:tcPr>
            <w:tcW w:w="1152" w:type="dxa"/>
            <w:shd w:val="clear" w:color="auto" w:fill="EFEFEF"/>
            <w:tcMar>
              <w:top w:w="0" w:type="dxa"/>
              <w:left w:w="0" w:type="dxa"/>
              <w:bottom w:w="0" w:type="dxa"/>
              <w:right w:w="0" w:type="dxa"/>
            </w:tcMar>
            <w:vAlign w:val="center"/>
          </w:tcPr>
          <w:p w14:paraId="25B48280" w14:textId="77777777" w:rsidR="00162426" w:rsidRDefault="00FC49A9">
            <w:pPr>
              <w:spacing w:before="40" w:after="40"/>
              <w:ind w:left="40" w:right="40"/>
              <w:jc w:val="center"/>
            </w:pPr>
            <w:r>
              <w:rPr>
                <w:rFonts w:ascii="Arial" w:eastAsia="Arial" w:hAnsi="Arial" w:cs="Arial"/>
                <w:color w:val="111111"/>
                <w:sz w:val="16"/>
                <w:szCs w:val="16"/>
              </w:rPr>
              <w:t>Factory Set</w:t>
            </w:r>
          </w:p>
        </w:tc>
        <w:tc>
          <w:tcPr>
            <w:tcW w:w="1152" w:type="dxa"/>
            <w:shd w:val="clear" w:color="auto" w:fill="EFEFEF"/>
            <w:tcMar>
              <w:top w:w="0" w:type="dxa"/>
              <w:left w:w="0" w:type="dxa"/>
              <w:bottom w:w="0" w:type="dxa"/>
              <w:right w:w="0" w:type="dxa"/>
            </w:tcMar>
            <w:vAlign w:val="center"/>
          </w:tcPr>
          <w:p w14:paraId="18FF2126"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0EA76E92"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4849A09E"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4BA3B579" w14:textId="77777777" w:rsidR="00162426" w:rsidRDefault="00FC49A9">
            <w:pPr>
              <w:spacing w:before="40" w:after="40"/>
              <w:ind w:left="40" w:right="40"/>
              <w:jc w:val="center"/>
            </w:pPr>
            <w:r>
              <w:rPr>
                <w:rFonts w:ascii="Arial" w:eastAsia="Arial" w:hAnsi="Arial" w:cs="Arial"/>
                <w:color w:val="111111"/>
                <w:sz w:val="16"/>
                <w:szCs w:val="16"/>
              </w:rPr>
              <w:t>~</w:t>
            </w:r>
          </w:p>
        </w:tc>
      </w:tr>
      <w:tr w:rsidR="00162426" w14:paraId="725F9D48" w14:textId="77777777">
        <w:trPr>
          <w:cantSplit/>
          <w:jc w:val="center"/>
        </w:trPr>
        <w:tc>
          <w:tcPr>
            <w:tcW w:w="1728" w:type="dxa"/>
            <w:shd w:val="clear" w:color="auto" w:fill="FFFFFF"/>
            <w:tcMar>
              <w:top w:w="0" w:type="dxa"/>
              <w:left w:w="0" w:type="dxa"/>
              <w:bottom w:w="0" w:type="dxa"/>
              <w:right w:w="0" w:type="dxa"/>
            </w:tcMar>
            <w:vAlign w:val="center"/>
          </w:tcPr>
          <w:p w14:paraId="5B907BFE" w14:textId="77777777" w:rsidR="00162426" w:rsidRDefault="00FC49A9">
            <w:pPr>
              <w:spacing w:before="40" w:after="40"/>
              <w:ind w:left="40" w:right="40"/>
              <w:jc w:val="right"/>
            </w:pPr>
            <w:r>
              <w:rPr>
                <w:rFonts w:ascii="Arial" w:eastAsia="Arial" w:hAnsi="Arial" w:cs="Arial"/>
                <w:color w:val="111111"/>
                <w:sz w:val="16"/>
                <w:szCs w:val="16"/>
              </w:rPr>
              <w:t>Dissolved Oxygen</w:t>
            </w:r>
          </w:p>
        </w:tc>
        <w:tc>
          <w:tcPr>
            <w:tcW w:w="1455" w:type="dxa"/>
            <w:shd w:val="clear" w:color="auto" w:fill="FFFFFF"/>
            <w:tcMar>
              <w:top w:w="0" w:type="dxa"/>
              <w:left w:w="0" w:type="dxa"/>
              <w:bottom w:w="0" w:type="dxa"/>
              <w:right w:w="0" w:type="dxa"/>
            </w:tcMar>
            <w:vAlign w:val="center"/>
          </w:tcPr>
          <w:p w14:paraId="50F1AE51" w14:textId="77777777" w:rsidR="00162426" w:rsidRDefault="00FC49A9">
            <w:pPr>
              <w:spacing w:before="40" w:after="40"/>
              <w:ind w:left="40" w:right="40"/>
              <w:jc w:val="center"/>
            </w:pPr>
            <w:r>
              <w:rPr>
                <w:rFonts w:ascii="Arial" w:eastAsia="Arial" w:hAnsi="Arial" w:cs="Arial"/>
                <w:color w:val="111111"/>
                <w:sz w:val="16"/>
                <w:szCs w:val="16"/>
              </w:rPr>
              <w:t>in situ</w:t>
            </w:r>
          </w:p>
        </w:tc>
        <w:tc>
          <w:tcPr>
            <w:tcW w:w="864" w:type="dxa"/>
            <w:shd w:val="clear" w:color="auto" w:fill="FFFFFF"/>
            <w:tcMar>
              <w:top w:w="0" w:type="dxa"/>
              <w:left w:w="0" w:type="dxa"/>
              <w:bottom w:w="0" w:type="dxa"/>
              <w:right w:w="0" w:type="dxa"/>
            </w:tcMar>
            <w:vAlign w:val="center"/>
          </w:tcPr>
          <w:p w14:paraId="62B93A9B" w14:textId="77777777" w:rsidR="00162426" w:rsidRDefault="00FC49A9">
            <w:pPr>
              <w:spacing w:before="40" w:after="40"/>
              <w:ind w:left="40" w:right="40"/>
              <w:jc w:val="center"/>
            </w:pPr>
            <w:r>
              <w:rPr>
                <w:rFonts w:ascii="Arial" w:eastAsia="Arial" w:hAnsi="Arial" w:cs="Arial"/>
                <w:color w:val="111111"/>
                <w:sz w:val="16"/>
                <w:szCs w:val="16"/>
              </w:rPr>
              <w:t>4500-O G</w:t>
            </w:r>
          </w:p>
        </w:tc>
        <w:tc>
          <w:tcPr>
            <w:tcW w:w="864" w:type="dxa"/>
            <w:shd w:val="clear" w:color="auto" w:fill="FFFFFF"/>
            <w:tcMar>
              <w:top w:w="0" w:type="dxa"/>
              <w:left w:w="0" w:type="dxa"/>
              <w:bottom w:w="0" w:type="dxa"/>
              <w:right w:w="0" w:type="dxa"/>
            </w:tcMar>
            <w:vAlign w:val="center"/>
          </w:tcPr>
          <w:p w14:paraId="770A3CB3" w14:textId="77777777" w:rsidR="00162426" w:rsidRDefault="00FC49A9">
            <w:pPr>
              <w:spacing w:before="40" w:after="40"/>
              <w:ind w:left="40" w:right="40"/>
              <w:jc w:val="center"/>
            </w:pPr>
            <w:r>
              <w:rPr>
                <w:rFonts w:ascii="Arial" w:eastAsia="Arial" w:hAnsi="Arial" w:cs="Arial"/>
                <w:color w:val="111111"/>
                <w:sz w:val="16"/>
                <w:szCs w:val="16"/>
              </w:rPr>
              <w:t>± 1%</w:t>
            </w:r>
          </w:p>
        </w:tc>
        <w:tc>
          <w:tcPr>
            <w:tcW w:w="864" w:type="dxa"/>
            <w:shd w:val="clear" w:color="auto" w:fill="FFFFFF"/>
            <w:tcMar>
              <w:top w:w="0" w:type="dxa"/>
              <w:left w:w="0" w:type="dxa"/>
              <w:bottom w:w="0" w:type="dxa"/>
              <w:right w:w="0" w:type="dxa"/>
            </w:tcMar>
            <w:vAlign w:val="center"/>
          </w:tcPr>
          <w:p w14:paraId="5EC78A8C" w14:textId="77777777" w:rsidR="00162426" w:rsidRDefault="00FC49A9">
            <w:pPr>
              <w:spacing w:before="40" w:after="40"/>
              <w:ind w:left="40" w:right="40"/>
              <w:jc w:val="center"/>
            </w:pPr>
            <w:r>
              <w:rPr>
                <w:rFonts w:ascii="Arial" w:eastAsia="Arial" w:hAnsi="Arial" w:cs="Arial"/>
                <w:color w:val="111111"/>
                <w:sz w:val="16"/>
                <w:szCs w:val="16"/>
              </w:rPr>
              <w:t>± 2%</w:t>
            </w:r>
          </w:p>
        </w:tc>
        <w:tc>
          <w:tcPr>
            <w:tcW w:w="1152" w:type="dxa"/>
            <w:shd w:val="clear" w:color="auto" w:fill="FFFFFF"/>
            <w:tcMar>
              <w:top w:w="0" w:type="dxa"/>
              <w:left w:w="0" w:type="dxa"/>
              <w:bottom w:w="0" w:type="dxa"/>
              <w:right w:w="0" w:type="dxa"/>
            </w:tcMar>
            <w:vAlign w:val="center"/>
          </w:tcPr>
          <w:p w14:paraId="281B0FE0"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313CD73F"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061A61AF"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3D22293A"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629467D1" w14:textId="77777777" w:rsidR="00162426" w:rsidRDefault="00FC49A9">
            <w:pPr>
              <w:spacing w:before="40" w:after="40"/>
              <w:ind w:left="40" w:right="40"/>
              <w:jc w:val="center"/>
            </w:pPr>
            <w:r>
              <w:rPr>
                <w:rFonts w:ascii="Arial" w:eastAsia="Arial" w:hAnsi="Arial" w:cs="Arial"/>
                <w:color w:val="111111"/>
                <w:sz w:val="16"/>
                <w:szCs w:val="16"/>
              </w:rPr>
              <w:t>~</w:t>
            </w:r>
          </w:p>
        </w:tc>
      </w:tr>
      <w:tr w:rsidR="00162426" w14:paraId="4585D893" w14:textId="77777777">
        <w:trPr>
          <w:cantSplit/>
          <w:jc w:val="center"/>
        </w:trPr>
        <w:tc>
          <w:tcPr>
            <w:tcW w:w="1728" w:type="dxa"/>
            <w:shd w:val="clear" w:color="auto" w:fill="EFEFEF"/>
            <w:tcMar>
              <w:top w:w="0" w:type="dxa"/>
              <w:left w:w="0" w:type="dxa"/>
              <w:bottom w:w="0" w:type="dxa"/>
              <w:right w:w="0" w:type="dxa"/>
            </w:tcMar>
            <w:vAlign w:val="center"/>
          </w:tcPr>
          <w:p w14:paraId="5921C39F" w14:textId="77777777" w:rsidR="00162426" w:rsidRDefault="00FC49A9">
            <w:pPr>
              <w:spacing w:before="40" w:after="40"/>
              <w:ind w:left="40" w:right="40"/>
              <w:jc w:val="right"/>
            </w:pPr>
            <w:r>
              <w:rPr>
                <w:rFonts w:ascii="Arial" w:eastAsia="Arial" w:hAnsi="Arial" w:cs="Arial"/>
                <w:color w:val="111111"/>
                <w:sz w:val="16"/>
                <w:szCs w:val="16"/>
              </w:rPr>
              <w:t>pH</w:t>
            </w:r>
          </w:p>
        </w:tc>
        <w:tc>
          <w:tcPr>
            <w:tcW w:w="1455" w:type="dxa"/>
            <w:shd w:val="clear" w:color="auto" w:fill="EFEFEF"/>
            <w:tcMar>
              <w:top w:w="0" w:type="dxa"/>
              <w:left w:w="0" w:type="dxa"/>
              <w:bottom w:w="0" w:type="dxa"/>
              <w:right w:w="0" w:type="dxa"/>
            </w:tcMar>
            <w:vAlign w:val="center"/>
          </w:tcPr>
          <w:p w14:paraId="7F5A9D53" w14:textId="77777777" w:rsidR="00162426" w:rsidRDefault="00FC49A9">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14:paraId="52526EF0" w14:textId="77777777" w:rsidR="00162426" w:rsidRDefault="00FC49A9">
            <w:pPr>
              <w:spacing w:before="40" w:after="40"/>
              <w:ind w:left="40" w:right="40"/>
              <w:jc w:val="center"/>
            </w:pPr>
            <w:r>
              <w:rPr>
                <w:rFonts w:ascii="Arial" w:eastAsia="Arial" w:hAnsi="Arial" w:cs="Arial"/>
                <w:color w:val="111111"/>
                <w:sz w:val="16"/>
                <w:szCs w:val="16"/>
              </w:rPr>
              <w:t>4500-H+B</w:t>
            </w:r>
          </w:p>
        </w:tc>
        <w:tc>
          <w:tcPr>
            <w:tcW w:w="864" w:type="dxa"/>
            <w:shd w:val="clear" w:color="auto" w:fill="EFEFEF"/>
            <w:tcMar>
              <w:top w:w="0" w:type="dxa"/>
              <w:left w:w="0" w:type="dxa"/>
              <w:bottom w:w="0" w:type="dxa"/>
              <w:right w:w="0" w:type="dxa"/>
            </w:tcMar>
            <w:vAlign w:val="center"/>
          </w:tcPr>
          <w:p w14:paraId="3F76DBB5" w14:textId="77777777" w:rsidR="00162426" w:rsidRDefault="00FC49A9">
            <w:pPr>
              <w:spacing w:before="40" w:after="40"/>
              <w:ind w:left="40" w:right="40"/>
              <w:jc w:val="center"/>
            </w:pPr>
            <w:r>
              <w:rPr>
                <w:rFonts w:ascii="Arial" w:eastAsia="Arial" w:hAnsi="Arial" w:cs="Arial"/>
                <w:color w:val="111111"/>
                <w:sz w:val="16"/>
                <w:szCs w:val="16"/>
              </w:rPr>
              <w:t>± .05 SU</w:t>
            </w:r>
          </w:p>
        </w:tc>
        <w:tc>
          <w:tcPr>
            <w:tcW w:w="864" w:type="dxa"/>
            <w:shd w:val="clear" w:color="auto" w:fill="EFEFEF"/>
            <w:tcMar>
              <w:top w:w="0" w:type="dxa"/>
              <w:left w:w="0" w:type="dxa"/>
              <w:bottom w:w="0" w:type="dxa"/>
              <w:right w:w="0" w:type="dxa"/>
            </w:tcMar>
            <w:vAlign w:val="center"/>
          </w:tcPr>
          <w:p w14:paraId="4DD78585" w14:textId="77777777" w:rsidR="00162426" w:rsidRDefault="00FC49A9">
            <w:pPr>
              <w:spacing w:before="40" w:after="40"/>
              <w:ind w:left="40" w:right="40"/>
              <w:jc w:val="center"/>
            </w:pPr>
            <w:r>
              <w:rPr>
                <w:rFonts w:ascii="Arial" w:eastAsia="Arial" w:hAnsi="Arial" w:cs="Arial"/>
                <w:color w:val="111111"/>
                <w:sz w:val="16"/>
                <w:szCs w:val="16"/>
              </w:rPr>
              <w:t>± .2 SU</w:t>
            </w:r>
          </w:p>
        </w:tc>
        <w:tc>
          <w:tcPr>
            <w:tcW w:w="1152" w:type="dxa"/>
            <w:shd w:val="clear" w:color="auto" w:fill="EFEFEF"/>
            <w:tcMar>
              <w:top w:w="0" w:type="dxa"/>
              <w:left w:w="0" w:type="dxa"/>
              <w:bottom w:w="0" w:type="dxa"/>
              <w:right w:w="0" w:type="dxa"/>
            </w:tcMar>
            <w:vAlign w:val="center"/>
          </w:tcPr>
          <w:p w14:paraId="602A2631" w14:textId="77777777" w:rsidR="00162426" w:rsidRDefault="00FC49A9">
            <w:pPr>
              <w:spacing w:before="40" w:after="40"/>
              <w:ind w:left="40" w:right="40"/>
              <w:jc w:val="center"/>
            </w:pPr>
            <w:r>
              <w:rPr>
                <w:rFonts w:ascii="Arial" w:eastAsia="Arial" w:hAnsi="Arial" w:cs="Arial"/>
                <w:color w:val="111111"/>
                <w:sz w:val="16"/>
                <w:szCs w:val="16"/>
              </w:rPr>
              <w:t>Weekly</w:t>
            </w:r>
          </w:p>
        </w:tc>
        <w:tc>
          <w:tcPr>
            <w:tcW w:w="1152" w:type="dxa"/>
            <w:shd w:val="clear" w:color="auto" w:fill="EFEFEF"/>
            <w:tcMar>
              <w:top w:w="0" w:type="dxa"/>
              <w:left w:w="0" w:type="dxa"/>
              <w:bottom w:w="0" w:type="dxa"/>
              <w:right w:w="0" w:type="dxa"/>
            </w:tcMar>
            <w:vAlign w:val="center"/>
          </w:tcPr>
          <w:p w14:paraId="4C080EB3"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6C28CE41"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747D7CA9"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0D2452B6" w14:textId="77777777" w:rsidR="00162426" w:rsidRDefault="00FC49A9">
            <w:pPr>
              <w:spacing w:before="40" w:after="40"/>
              <w:ind w:left="40" w:right="40"/>
              <w:jc w:val="center"/>
            </w:pPr>
            <w:r>
              <w:rPr>
                <w:rFonts w:ascii="Arial" w:eastAsia="Arial" w:hAnsi="Arial" w:cs="Arial"/>
                <w:color w:val="111111"/>
                <w:sz w:val="16"/>
                <w:szCs w:val="16"/>
              </w:rPr>
              <w:t>~</w:t>
            </w:r>
          </w:p>
        </w:tc>
      </w:tr>
      <w:tr w:rsidR="00162426" w14:paraId="6F28451E" w14:textId="77777777">
        <w:trPr>
          <w:cantSplit/>
          <w:jc w:val="center"/>
        </w:trPr>
        <w:tc>
          <w:tcPr>
            <w:tcW w:w="1728" w:type="dxa"/>
            <w:shd w:val="clear" w:color="auto" w:fill="FFFFFF"/>
            <w:tcMar>
              <w:top w:w="0" w:type="dxa"/>
              <w:left w:w="0" w:type="dxa"/>
              <w:bottom w:w="0" w:type="dxa"/>
              <w:right w:w="0" w:type="dxa"/>
            </w:tcMar>
            <w:vAlign w:val="center"/>
          </w:tcPr>
          <w:p w14:paraId="3AD24BAE" w14:textId="77777777" w:rsidR="00162426" w:rsidRDefault="00FC49A9">
            <w:pPr>
              <w:spacing w:before="40" w:after="40"/>
              <w:ind w:left="40" w:right="40"/>
              <w:jc w:val="right"/>
            </w:pPr>
            <w:r>
              <w:rPr>
                <w:rFonts w:ascii="Arial" w:eastAsia="Arial" w:hAnsi="Arial" w:cs="Arial"/>
                <w:color w:val="111111"/>
                <w:sz w:val="16"/>
                <w:szCs w:val="16"/>
              </w:rPr>
              <w:t>Salinity</w:t>
            </w:r>
          </w:p>
        </w:tc>
        <w:tc>
          <w:tcPr>
            <w:tcW w:w="1455" w:type="dxa"/>
            <w:shd w:val="clear" w:color="auto" w:fill="FFFFFF"/>
            <w:tcMar>
              <w:top w:w="0" w:type="dxa"/>
              <w:left w:w="0" w:type="dxa"/>
              <w:bottom w:w="0" w:type="dxa"/>
              <w:right w:w="0" w:type="dxa"/>
            </w:tcMar>
            <w:vAlign w:val="center"/>
          </w:tcPr>
          <w:p w14:paraId="30AE289B" w14:textId="77777777" w:rsidR="00162426" w:rsidRDefault="00FC49A9">
            <w:pPr>
              <w:spacing w:before="40" w:after="40"/>
              <w:ind w:left="40" w:right="40"/>
              <w:jc w:val="center"/>
            </w:pPr>
            <w:r>
              <w:rPr>
                <w:rFonts w:ascii="Arial" w:eastAsia="Arial" w:hAnsi="Arial" w:cs="Arial"/>
                <w:color w:val="111111"/>
                <w:sz w:val="16"/>
                <w:szCs w:val="16"/>
              </w:rPr>
              <w:t>in situ</w:t>
            </w:r>
          </w:p>
        </w:tc>
        <w:tc>
          <w:tcPr>
            <w:tcW w:w="864" w:type="dxa"/>
            <w:shd w:val="clear" w:color="auto" w:fill="FFFFFF"/>
            <w:tcMar>
              <w:top w:w="0" w:type="dxa"/>
              <w:left w:w="0" w:type="dxa"/>
              <w:bottom w:w="0" w:type="dxa"/>
              <w:right w:w="0" w:type="dxa"/>
            </w:tcMar>
            <w:vAlign w:val="center"/>
          </w:tcPr>
          <w:p w14:paraId="24588658" w14:textId="77777777" w:rsidR="00162426" w:rsidRDefault="00FC49A9">
            <w:pPr>
              <w:spacing w:before="40" w:after="40"/>
              <w:ind w:left="40" w:right="40"/>
              <w:jc w:val="center"/>
            </w:pPr>
            <w:r>
              <w:rPr>
                <w:rFonts w:ascii="Arial" w:eastAsia="Arial" w:hAnsi="Arial" w:cs="Arial"/>
                <w:color w:val="111111"/>
                <w:sz w:val="16"/>
                <w:szCs w:val="16"/>
              </w:rPr>
              <w:t>Calculated</w:t>
            </w:r>
          </w:p>
        </w:tc>
        <w:tc>
          <w:tcPr>
            <w:tcW w:w="864" w:type="dxa"/>
            <w:shd w:val="clear" w:color="auto" w:fill="FFFFFF"/>
            <w:tcMar>
              <w:top w:w="0" w:type="dxa"/>
              <w:left w:w="0" w:type="dxa"/>
              <w:bottom w:w="0" w:type="dxa"/>
              <w:right w:w="0" w:type="dxa"/>
            </w:tcMar>
            <w:vAlign w:val="center"/>
          </w:tcPr>
          <w:p w14:paraId="7326B51C" w14:textId="77777777" w:rsidR="00162426" w:rsidRDefault="00FC49A9">
            <w:pPr>
              <w:spacing w:before="40" w:after="40"/>
              <w:ind w:left="40" w:right="40"/>
              <w:jc w:val="center"/>
            </w:pPr>
            <w:r>
              <w:rPr>
                <w:rFonts w:ascii="Arial" w:eastAsia="Arial" w:hAnsi="Arial" w:cs="Arial"/>
                <w:color w:val="111111"/>
                <w:sz w:val="16"/>
                <w:szCs w:val="16"/>
              </w:rPr>
              <w:t>0.001 ppt</w:t>
            </w:r>
          </w:p>
        </w:tc>
        <w:tc>
          <w:tcPr>
            <w:tcW w:w="864" w:type="dxa"/>
            <w:shd w:val="clear" w:color="auto" w:fill="FFFFFF"/>
            <w:tcMar>
              <w:top w:w="0" w:type="dxa"/>
              <w:left w:w="0" w:type="dxa"/>
              <w:bottom w:w="0" w:type="dxa"/>
              <w:right w:w="0" w:type="dxa"/>
            </w:tcMar>
            <w:vAlign w:val="center"/>
          </w:tcPr>
          <w:p w14:paraId="2EFED687" w14:textId="77777777" w:rsidR="00162426" w:rsidRDefault="00FC49A9">
            <w:pPr>
              <w:spacing w:before="40" w:after="40"/>
              <w:ind w:left="40" w:right="40"/>
              <w:jc w:val="center"/>
            </w:pPr>
            <w:r>
              <w:rPr>
                <w:rFonts w:ascii="Arial" w:eastAsia="Arial" w:hAnsi="Arial" w:cs="Arial"/>
                <w:color w:val="111111"/>
                <w:sz w:val="16"/>
                <w:szCs w:val="16"/>
              </w:rPr>
              <w:t>± 1%</w:t>
            </w:r>
          </w:p>
        </w:tc>
        <w:tc>
          <w:tcPr>
            <w:tcW w:w="1152" w:type="dxa"/>
            <w:shd w:val="clear" w:color="auto" w:fill="FFFFFF"/>
            <w:tcMar>
              <w:top w:w="0" w:type="dxa"/>
              <w:left w:w="0" w:type="dxa"/>
              <w:bottom w:w="0" w:type="dxa"/>
              <w:right w:w="0" w:type="dxa"/>
            </w:tcMar>
            <w:vAlign w:val="center"/>
          </w:tcPr>
          <w:p w14:paraId="0178CD7E" w14:textId="77777777" w:rsidR="00162426" w:rsidRDefault="00FC49A9">
            <w:pPr>
              <w:spacing w:before="40" w:after="40"/>
              <w:ind w:left="40" w:right="40"/>
              <w:jc w:val="center"/>
            </w:pPr>
            <w:r>
              <w:rPr>
                <w:rFonts w:ascii="Arial" w:eastAsia="Arial" w:hAnsi="Arial" w:cs="Arial"/>
                <w:color w:val="111111"/>
                <w:sz w:val="16"/>
                <w:szCs w:val="16"/>
              </w:rPr>
              <w:t>N/A</w:t>
            </w:r>
          </w:p>
        </w:tc>
        <w:tc>
          <w:tcPr>
            <w:tcW w:w="1152" w:type="dxa"/>
            <w:shd w:val="clear" w:color="auto" w:fill="FFFFFF"/>
            <w:tcMar>
              <w:top w:w="0" w:type="dxa"/>
              <w:left w:w="0" w:type="dxa"/>
              <w:bottom w:w="0" w:type="dxa"/>
              <w:right w:w="0" w:type="dxa"/>
            </w:tcMar>
            <w:vAlign w:val="center"/>
          </w:tcPr>
          <w:p w14:paraId="12700317"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6E333231"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3D1966EB"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14:paraId="128E10D4" w14:textId="77777777" w:rsidR="00162426" w:rsidRDefault="00FC49A9">
            <w:pPr>
              <w:spacing w:before="40" w:after="40"/>
              <w:ind w:left="40" w:right="40"/>
              <w:jc w:val="center"/>
            </w:pPr>
            <w:r>
              <w:rPr>
                <w:rFonts w:ascii="Arial" w:eastAsia="Arial" w:hAnsi="Arial" w:cs="Arial"/>
                <w:color w:val="111111"/>
                <w:sz w:val="16"/>
                <w:szCs w:val="16"/>
              </w:rPr>
              <w:t>~</w:t>
            </w:r>
          </w:p>
        </w:tc>
      </w:tr>
      <w:tr w:rsidR="00162426" w14:paraId="44B59B5B" w14:textId="77777777">
        <w:trPr>
          <w:cantSplit/>
          <w:jc w:val="center"/>
        </w:trPr>
        <w:tc>
          <w:tcPr>
            <w:tcW w:w="1728" w:type="dxa"/>
            <w:shd w:val="clear" w:color="auto" w:fill="EFEFEF"/>
            <w:tcMar>
              <w:top w:w="0" w:type="dxa"/>
              <w:left w:w="0" w:type="dxa"/>
              <w:bottom w:w="0" w:type="dxa"/>
              <w:right w:w="0" w:type="dxa"/>
            </w:tcMar>
            <w:vAlign w:val="center"/>
          </w:tcPr>
          <w:p w14:paraId="76F08143" w14:textId="77777777" w:rsidR="00162426" w:rsidRDefault="00FC49A9">
            <w:pPr>
              <w:spacing w:before="40" w:after="40"/>
              <w:ind w:left="40" w:right="40"/>
              <w:jc w:val="right"/>
            </w:pPr>
            <w:r>
              <w:rPr>
                <w:rFonts w:ascii="Arial" w:eastAsia="Arial" w:hAnsi="Arial" w:cs="Arial"/>
                <w:color w:val="111111"/>
                <w:sz w:val="16"/>
                <w:szCs w:val="16"/>
              </w:rPr>
              <w:t>Specific Conductance</w:t>
            </w:r>
          </w:p>
        </w:tc>
        <w:tc>
          <w:tcPr>
            <w:tcW w:w="1455" w:type="dxa"/>
            <w:shd w:val="clear" w:color="auto" w:fill="EFEFEF"/>
            <w:tcMar>
              <w:top w:w="0" w:type="dxa"/>
              <w:left w:w="0" w:type="dxa"/>
              <w:bottom w:w="0" w:type="dxa"/>
              <w:right w:w="0" w:type="dxa"/>
            </w:tcMar>
            <w:vAlign w:val="center"/>
          </w:tcPr>
          <w:p w14:paraId="039BE0CD" w14:textId="77777777" w:rsidR="00162426" w:rsidRDefault="00FC49A9">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14:paraId="0E0BDCE3" w14:textId="77777777" w:rsidR="00162426" w:rsidRDefault="00FC49A9">
            <w:pPr>
              <w:spacing w:before="40" w:after="40"/>
              <w:ind w:left="40" w:right="40"/>
              <w:jc w:val="center"/>
            </w:pPr>
            <w:r>
              <w:rPr>
                <w:rFonts w:ascii="Arial" w:eastAsia="Arial" w:hAnsi="Arial" w:cs="Arial"/>
                <w:color w:val="111111"/>
                <w:sz w:val="16"/>
                <w:szCs w:val="16"/>
              </w:rPr>
              <w:t>2510 B</w:t>
            </w:r>
          </w:p>
        </w:tc>
        <w:tc>
          <w:tcPr>
            <w:tcW w:w="864" w:type="dxa"/>
            <w:shd w:val="clear" w:color="auto" w:fill="EFEFEF"/>
            <w:tcMar>
              <w:top w:w="0" w:type="dxa"/>
              <w:left w:w="0" w:type="dxa"/>
              <w:bottom w:w="0" w:type="dxa"/>
              <w:right w:w="0" w:type="dxa"/>
            </w:tcMar>
            <w:vAlign w:val="center"/>
          </w:tcPr>
          <w:p w14:paraId="78259DB8" w14:textId="77777777" w:rsidR="00162426" w:rsidRDefault="00FC49A9">
            <w:pPr>
              <w:spacing w:before="40" w:after="40"/>
              <w:ind w:left="40" w:right="40"/>
              <w:jc w:val="center"/>
            </w:pPr>
            <w:r>
              <w:rPr>
                <w:rFonts w:ascii="Arial" w:eastAsia="Arial" w:hAnsi="Arial" w:cs="Arial"/>
                <w:color w:val="111111"/>
                <w:sz w:val="16"/>
                <w:szCs w:val="16"/>
              </w:rPr>
              <w:t>± 1µs/cm</w:t>
            </w:r>
          </w:p>
        </w:tc>
        <w:tc>
          <w:tcPr>
            <w:tcW w:w="864" w:type="dxa"/>
            <w:shd w:val="clear" w:color="auto" w:fill="EFEFEF"/>
            <w:tcMar>
              <w:top w:w="0" w:type="dxa"/>
              <w:left w:w="0" w:type="dxa"/>
              <w:bottom w:w="0" w:type="dxa"/>
              <w:right w:w="0" w:type="dxa"/>
            </w:tcMar>
            <w:vAlign w:val="center"/>
          </w:tcPr>
          <w:p w14:paraId="562090F5" w14:textId="77777777" w:rsidR="00162426" w:rsidRDefault="00FC49A9">
            <w:pPr>
              <w:spacing w:before="40" w:after="40"/>
              <w:ind w:left="40" w:right="40"/>
              <w:jc w:val="center"/>
            </w:pPr>
            <w:r>
              <w:rPr>
                <w:rFonts w:ascii="Arial" w:eastAsia="Arial" w:hAnsi="Arial" w:cs="Arial"/>
                <w:color w:val="111111"/>
                <w:sz w:val="16"/>
                <w:szCs w:val="16"/>
              </w:rPr>
              <w:t>± 1%</w:t>
            </w:r>
          </w:p>
        </w:tc>
        <w:tc>
          <w:tcPr>
            <w:tcW w:w="1152" w:type="dxa"/>
            <w:shd w:val="clear" w:color="auto" w:fill="EFEFEF"/>
            <w:tcMar>
              <w:top w:w="0" w:type="dxa"/>
              <w:left w:w="0" w:type="dxa"/>
              <w:bottom w:w="0" w:type="dxa"/>
              <w:right w:w="0" w:type="dxa"/>
            </w:tcMar>
            <w:vAlign w:val="center"/>
          </w:tcPr>
          <w:p w14:paraId="3A65DD3F" w14:textId="77777777" w:rsidR="00162426" w:rsidRDefault="00FC49A9">
            <w:pPr>
              <w:spacing w:before="40" w:after="40"/>
              <w:ind w:left="40" w:right="40"/>
              <w:jc w:val="center"/>
            </w:pPr>
            <w:r>
              <w:rPr>
                <w:rFonts w:ascii="Arial" w:eastAsia="Arial" w:hAnsi="Arial" w:cs="Arial"/>
                <w:color w:val="111111"/>
                <w:sz w:val="16"/>
                <w:szCs w:val="16"/>
              </w:rPr>
              <w:t>Weekly</w:t>
            </w:r>
          </w:p>
        </w:tc>
        <w:tc>
          <w:tcPr>
            <w:tcW w:w="1152" w:type="dxa"/>
            <w:shd w:val="clear" w:color="auto" w:fill="EFEFEF"/>
            <w:tcMar>
              <w:top w:w="0" w:type="dxa"/>
              <w:left w:w="0" w:type="dxa"/>
              <w:bottom w:w="0" w:type="dxa"/>
              <w:right w:w="0" w:type="dxa"/>
            </w:tcMar>
            <w:vAlign w:val="center"/>
          </w:tcPr>
          <w:p w14:paraId="70E59658"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32C5B3B8"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658C5629" w14:textId="77777777" w:rsidR="00162426" w:rsidRDefault="00FC49A9">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14:paraId="53D24533" w14:textId="77777777" w:rsidR="00162426" w:rsidRDefault="00FC49A9">
            <w:pPr>
              <w:spacing w:before="40" w:after="40"/>
              <w:ind w:left="40" w:right="40"/>
              <w:jc w:val="center"/>
            </w:pPr>
            <w:r>
              <w:rPr>
                <w:rFonts w:ascii="Arial" w:eastAsia="Arial" w:hAnsi="Arial" w:cs="Arial"/>
                <w:color w:val="111111"/>
                <w:sz w:val="16"/>
                <w:szCs w:val="16"/>
              </w:rPr>
              <w:t>~</w:t>
            </w:r>
          </w:p>
        </w:tc>
      </w:tr>
      <w:tr w:rsidR="00162426" w14:paraId="3C3D78B3" w14:textId="77777777">
        <w:trPr>
          <w:cantSplit/>
          <w:jc w:val="center"/>
        </w:trPr>
        <w:tc>
          <w:tcPr>
            <w:tcW w:w="1728" w:type="dxa"/>
            <w:shd w:val="clear" w:color="auto" w:fill="FFFFFF"/>
            <w:tcMar>
              <w:top w:w="0" w:type="dxa"/>
              <w:left w:w="0" w:type="dxa"/>
              <w:bottom w:w="0" w:type="dxa"/>
              <w:right w:w="0" w:type="dxa"/>
            </w:tcMar>
            <w:vAlign w:val="center"/>
          </w:tcPr>
          <w:p w14:paraId="0615C622" w14:textId="77777777" w:rsidR="00162426" w:rsidRDefault="00FC49A9">
            <w:pPr>
              <w:spacing w:before="40" w:after="40"/>
              <w:ind w:left="40" w:right="40"/>
              <w:jc w:val="right"/>
            </w:pPr>
            <w:r>
              <w:rPr>
                <w:rFonts w:ascii="Arial" w:eastAsia="Arial" w:hAnsi="Arial" w:cs="Arial"/>
                <w:color w:val="111111"/>
                <w:sz w:val="16"/>
                <w:szCs w:val="16"/>
              </w:rPr>
              <w:t>Ammonia</w:t>
            </w:r>
          </w:p>
        </w:tc>
        <w:tc>
          <w:tcPr>
            <w:tcW w:w="1455" w:type="dxa"/>
            <w:shd w:val="clear" w:color="auto" w:fill="FFFFFF"/>
            <w:tcMar>
              <w:top w:w="0" w:type="dxa"/>
              <w:left w:w="0" w:type="dxa"/>
              <w:bottom w:w="0" w:type="dxa"/>
              <w:right w:w="0" w:type="dxa"/>
            </w:tcMar>
            <w:vAlign w:val="center"/>
          </w:tcPr>
          <w:p w14:paraId="0C5EB230"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27E698E1" w14:textId="77777777" w:rsidR="00162426" w:rsidRDefault="00FC49A9">
            <w:pPr>
              <w:spacing w:before="40" w:after="40"/>
              <w:ind w:left="40" w:right="40"/>
              <w:jc w:val="center"/>
            </w:pPr>
            <w:r>
              <w:rPr>
                <w:rFonts w:ascii="Arial" w:eastAsia="Arial" w:hAnsi="Arial" w:cs="Arial"/>
                <w:color w:val="111111"/>
                <w:sz w:val="16"/>
                <w:szCs w:val="16"/>
              </w:rPr>
              <w:t>D6919-09</w:t>
            </w:r>
          </w:p>
        </w:tc>
        <w:tc>
          <w:tcPr>
            <w:tcW w:w="864" w:type="dxa"/>
            <w:shd w:val="clear" w:color="auto" w:fill="FFFFFF"/>
            <w:tcMar>
              <w:top w:w="0" w:type="dxa"/>
              <w:left w:w="0" w:type="dxa"/>
              <w:bottom w:w="0" w:type="dxa"/>
              <w:right w:w="0" w:type="dxa"/>
            </w:tcMar>
            <w:vAlign w:val="center"/>
          </w:tcPr>
          <w:p w14:paraId="5483C77A"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5E88880F"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36D88124" w14:textId="77777777" w:rsidR="00162426" w:rsidRDefault="00FC49A9">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14:paraId="2ADF05D1"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8EEDE32"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0ECEF1A5" w14:textId="77777777" w:rsidR="00162426" w:rsidRDefault="00FC49A9">
            <w:pPr>
              <w:spacing w:before="40" w:after="40"/>
              <w:ind w:left="40" w:right="40"/>
              <w:jc w:val="center"/>
            </w:pPr>
            <w:r>
              <w:rPr>
                <w:rFonts w:ascii="Arial" w:eastAsia="Arial" w:hAnsi="Arial" w:cs="Arial"/>
                <w:color w:val="111111"/>
                <w:sz w:val="16"/>
                <w:szCs w:val="16"/>
              </w:rPr>
              <w:t>0.008 mg/L</w:t>
            </w:r>
          </w:p>
        </w:tc>
        <w:tc>
          <w:tcPr>
            <w:tcW w:w="1152" w:type="dxa"/>
            <w:shd w:val="clear" w:color="auto" w:fill="FFFFFF"/>
            <w:tcMar>
              <w:top w:w="0" w:type="dxa"/>
              <w:left w:w="0" w:type="dxa"/>
              <w:bottom w:w="0" w:type="dxa"/>
              <w:right w:w="0" w:type="dxa"/>
            </w:tcMar>
            <w:vAlign w:val="center"/>
          </w:tcPr>
          <w:p w14:paraId="3418F360" w14:textId="77777777" w:rsidR="00162426" w:rsidRDefault="00FC49A9">
            <w:pPr>
              <w:spacing w:before="40" w:after="40"/>
              <w:ind w:left="40" w:right="40"/>
              <w:jc w:val="center"/>
            </w:pPr>
            <w:r>
              <w:rPr>
                <w:rFonts w:ascii="Arial" w:eastAsia="Arial" w:hAnsi="Arial" w:cs="Arial"/>
                <w:color w:val="111111"/>
                <w:sz w:val="16"/>
                <w:szCs w:val="16"/>
              </w:rPr>
              <w:t>0.01 mg/L</w:t>
            </w:r>
          </w:p>
        </w:tc>
      </w:tr>
      <w:tr w:rsidR="00162426" w14:paraId="18ED902A" w14:textId="77777777">
        <w:trPr>
          <w:cantSplit/>
          <w:jc w:val="center"/>
        </w:trPr>
        <w:tc>
          <w:tcPr>
            <w:tcW w:w="1728" w:type="dxa"/>
            <w:shd w:val="clear" w:color="auto" w:fill="EFEFEF"/>
            <w:tcMar>
              <w:top w:w="0" w:type="dxa"/>
              <w:left w:w="0" w:type="dxa"/>
              <w:bottom w:w="0" w:type="dxa"/>
              <w:right w:w="0" w:type="dxa"/>
            </w:tcMar>
            <w:vAlign w:val="center"/>
          </w:tcPr>
          <w:p w14:paraId="1D4C482A" w14:textId="77777777" w:rsidR="00162426" w:rsidRDefault="00FC49A9">
            <w:pPr>
              <w:spacing w:before="40" w:after="40"/>
              <w:ind w:left="40" w:right="40"/>
              <w:jc w:val="right"/>
            </w:pPr>
            <w:r>
              <w:rPr>
                <w:rFonts w:ascii="Arial" w:eastAsia="Arial" w:hAnsi="Arial" w:cs="Arial"/>
                <w:color w:val="111111"/>
                <w:sz w:val="16"/>
                <w:szCs w:val="16"/>
              </w:rPr>
              <w:t xml:space="preserve">Total </w:t>
            </w:r>
            <w:proofErr w:type="spellStart"/>
            <w:r>
              <w:rPr>
                <w:rFonts w:ascii="Arial" w:eastAsia="Arial" w:hAnsi="Arial" w:cs="Arial"/>
                <w:color w:val="111111"/>
                <w:sz w:val="16"/>
                <w:szCs w:val="16"/>
              </w:rPr>
              <w:t>Kjeldahl</w:t>
            </w:r>
            <w:proofErr w:type="spellEnd"/>
            <w:r>
              <w:rPr>
                <w:rFonts w:ascii="Arial" w:eastAsia="Arial" w:hAnsi="Arial" w:cs="Arial"/>
                <w:color w:val="111111"/>
                <w:sz w:val="16"/>
                <w:szCs w:val="16"/>
              </w:rPr>
              <w:t xml:space="preserve"> Nitrogen</w:t>
            </w:r>
          </w:p>
        </w:tc>
        <w:tc>
          <w:tcPr>
            <w:tcW w:w="1455" w:type="dxa"/>
            <w:shd w:val="clear" w:color="auto" w:fill="EFEFEF"/>
            <w:tcMar>
              <w:top w:w="0" w:type="dxa"/>
              <w:left w:w="0" w:type="dxa"/>
              <w:bottom w:w="0" w:type="dxa"/>
              <w:right w:w="0" w:type="dxa"/>
            </w:tcMar>
            <w:vAlign w:val="center"/>
          </w:tcPr>
          <w:p w14:paraId="127944A2"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514AB85E" w14:textId="77777777" w:rsidR="00162426" w:rsidRDefault="00FC49A9">
            <w:pPr>
              <w:spacing w:before="40" w:after="40"/>
              <w:ind w:left="40" w:right="40"/>
              <w:jc w:val="center"/>
            </w:pPr>
            <w:r>
              <w:rPr>
                <w:rFonts w:ascii="Arial" w:eastAsia="Arial" w:hAnsi="Arial" w:cs="Arial"/>
                <w:color w:val="111111"/>
                <w:sz w:val="16"/>
                <w:szCs w:val="16"/>
              </w:rPr>
              <w:t>EPA 351.2</w:t>
            </w:r>
          </w:p>
        </w:tc>
        <w:tc>
          <w:tcPr>
            <w:tcW w:w="864" w:type="dxa"/>
            <w:shd w:val="clear" w:color="auto" w:fill="EFEFEF"/>
            <w:tcMar>
              <w:top w:w="0" w:type="dxa"/>
              <w:left w:w="0" w:type="dxa"/>
              <w:bottom w:w="0" w:type="dxa"/>
              <w:right w:w="0" w:type="dxa"/>
            </w:tcMar>
            <w:vAlign w:val="center"/>
          </w:tcPr>
          <w:p w14:paraId="3A8FCCDC"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39B2DE2D"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1E023E6A"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572128B8"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2E240E3C"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842E326" w14:textId="77777777" w:rsidR="00162426" w:rsidRDefault="00FC49A9">
            <w:pPr>
              <w:spacing w:before="40" w:after="40"/>
              <w:ind w:left="40" w:right="40"/>
              <w:jc w:val="center"/>
            </w:pPr>
            <w:r>
              <w:rPr>
                <w:rFonts w:ascii="Arial" w:eastAsia="Arial" w:hAnsi="Arial" w:cs="Arial"/>
                <w:color w:val="111111"/>
                <w:sz w:val="16"/>
                <w:szCs w:val="16"/>
              </w:rPr>
              <w:t>0.08 mg/L</w:t>
            </w:r>
          </w:p>
        </w:tc>
        <w:tc>
          <w:tcPr>
            <w:tcW w:w="1152" w:type="dxa"/>
            <w:shd w:val="clear" w:color="auto" w:fill="EFEFEF"/>
            <w:tcMar>
              <w:top w:w="0" w:type="dxa"/>
              <w:left w:w="0" w:type="dxa"/>
              <w:bottom w:w="0" w:type="dxa"/>
              <w:right w:w="0" w:type="dxa"/>
            </w:tcMar>
            <w:vAlign w:val="center"/>
          </w:tcPr>
          <w:p w14:paraId="7910E9FD" w14:textId="77777777" w:rsidR="00162426" w:rsidRDefault="00FC49A9">
            <w:pPr>
              <w:spacing w:before="40" w:after="40"/>
              <w:ind w:left="40" w:right="40"/>
              <w:jc w:val="center"/>
            </w:pPr>
            <w:r>
              <w:rPr>
                <w:rFonts w:ascii="Arial" w:eastAsia="Arial" w:hAnsi="Arial" w:cs="Arial"/>
                <w:color w:val="111111"/>
                <w:sz w:val="16"/>
                <w:szCs w:val="16"/>
              </w:rPr>
              <w:t>0.1 mg/L</w:t>
            </w:r>
          </w:p>
        </w:tc>
      </w:tr>
      <w:tr w:rsidR="00162426" w14:paraId="0A88D8A5" w14:textId="77777777">
        <w:trPr>
          <w:cantSplit/>
          <w:jc w:val="center"/>
        </w:trPr>
        <w:tc>
          <w:tcPr>
            <w:tcW w:w="1728" w:type="dxa"/>
            <w:shd w:val="clear" w:color="auto" w:fill="FFFFFF"/>
            <w:tcMar>
              <w:top w:w="0" w:type="dxa"/>
              <w:left w:w="0" w:type="dxa"/>
              <w:bottom w:w="0" w:type="dxa"/>
              <w:right w:w="0" w:type="dxa"/>
            </w:tcMar>
            <w:vAlign w:val="center"/>
          </w:tcPr>
          <w:p w14:paraId="6CC05B78" w14:textId="77777777" w:rsidR="00162426" w:rsidRDefault="00FC49A9">
            <w:pPr>
              <w:spacing w:before="40" w:after="40"/>
              <w:ind w:left="40" w:right="40"/>
              <w:jc w:val="right"/>
            </w:pPr>
            <w:r>
              <w:rPr>
                <w:rFonts w:ascii="Arial" w:eastAsia="Arial" w:hAnsi="Arial" w:cs="Arial"/>
                <w:color w:val="111111"/>
                <w:sz w:val="16"/>
                <w:szCs w:val="16"/>
              </w:rPr>
              <w:t>Nitrogen, Nitrate</w:t>
            </w:r>
          </w:p>
        </w:tc>
        <w:tc>
          <w:tcPr>
            <w:tcW w:w="1455" w:type="dxa"/>
            <w:shd w:val="clear" w:color="auto" w:fill="FFFFFF"/>
            <w:tcMar>
              <w:top w:w="0" w:type="dxa"/>
              <w:left w:w="0" w:type="dxa"/>
              <w:bottom w:w="0" w:type="dxa"/>
              <w:right w:w="0" w:type="dxa"/>
            </w:tcMar>
            <w:vAlign w:val="center"/>
          </w:tcPr>
          <w:p w14:paraId="2A81FDFC"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57F97BE5" w14:textId="77777777" w:rsidR="00162426" w:rsidRDefault="00FC49A9">
            <w:pPr>
              <w:spacing w:before="40" w:after="40"/>
              <w:ind w:left="40" w:right="40"/>
              <w:jc w:val="center"/>
            </w:pPr>
            <w:r>
              <w:rPr>
                <w:rFonts w:ascii="Arial" w:eastAsia="Arial" w:hAnsi="Arial" w:cs="Arial"/>
                <w:color w:val="111111"/>
                <w:sz w:val="16"/>
                <w:szCs w:val="16"/>
              </w:rPr>
              <w:t>EPA 353.2</w:t>
            </w:r>
          </w:p>
        </w:tc>
        <w:tc>
          <w:tcPr>
            <w:tcW w:w="864" w:type="dxa"/>
            <w:shd w:val="clear" w:color="auto" w:fill="FFFFFF"/>
            <w:tcMar>
              <w:top w:w="0" w:type="dxa"/>
              <w:left w:w="0" w:type="dxa"/>
              <w:bottom w:w="0" w:type="dxa"/>
              <w:right w:w="0" w:type="dxa"/>
            </w:tcMar>
            <w:vAlign w:val="center"/>
          </w:tcPr>
          <w:p w14:paraId="1912E7BF"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05513EEA"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18E75726"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7E0712DC"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706B7BC1"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6778270" w14:textId="77777777" w:rsidR="00162426" w:rsidRDefault="00FC49A9">
            <w:pPr>
              <w:spacing w:before="40" w:after="40"/>
              <w:ind w:left="40" w:right="40"/>
              <w:jc w:val="center"/>
            </w:pPr>
            <w:r>
              <w:rPr>
                <w:rFonts w:ascii="Arial" w:eastAsia="Arial" w:hAnsi="Arial" w:cs="Arial"/>
                <w:color w:val="111111"/>
                <w:sz w:val="16"/>
                <w:szCs w:val="16"/>
              </w:rPr>
              <w:t>0.02 mg/L</w:t>
            </w:r>
          </w:p>
        </w:tc>
        <w:tc>
          <w:tcPr>
            <w:tcW w:w="1152" w:type="dxa"/>
            <w:shd w:val="clear" w:color="auto" w:fill="FFFFFF"/>
            <w:tcMar>
              <w:top w:w="0" w:type="dxa"/>
              <w:left w:w="0" w:type="dxa"/>
              <w:bottom w:w="0" w:type="dxa"/>
              <w:right w:w="0" w:type="dxa"/>
            </w:tcMar>
            <w:vAlign w:val="center"/>
          </w:tcPr>
          <w:p w14:paraId="11D3EF1D" w14:textId="77777777" w:rsidR="00162426" w:rsidRDefault="00FC49A9">
            <w:pPr>
              <w:spacing w:before="40" w:after="40"/>
              <w:ind w:left="40" w:right="40"/>
              <w:jc w:val="center"/>
            </w:pPr>
            <w:r>
              <w:rPr>
                <w:rFonts w:ascii="Arial" w:eastAsia="Arial" w:hAnsi="Arial" w:cs="Arial"/>
                <w:color w:val="111111"/>
                <w:sz w:val="16"/>
                <w:szCs w:val="16"/>
              </w:rPr>
              <w:t>0.05 mg/L</w:t>
            </w:r>
          </w:p>
        </w:tc>
      </w:tr>
      <w:tr w:rsidR="00162426" w14:paraId="5E155C1B" w14:textId="77777777">
        <w:trPr>
          <w:cantSplit/>
          <w:jc w:val="center"/>
        </w:trPr>
        <w:tc>
          <w:tcPr>
            <w:tcW w:w="1728" w:type="dxa"/>
            <w:shd w:val="clear" w:color="auto" w:fill="EFEFEF"/>
            <w:tcMar>
              <w:top w:w="0" w:type="dxa"/>
              <w:left w:w="0" w:type="dxa"/>
              <w:bottom w:w="0" w:type="dxa"/>
              <w:right w:w="0" w:type="dxa"/>
            </w:tcMar>
            <w:vAlign w:val="center"/>
          </w:tcPr>
          <w:p w14:paraId="3EEBF2C1" w14:textId="77777777" w:rsidR="00162426" w:rsidRDefault="00FC49A9">
            <w:pPr>
              <w:spacing w:before="40" w:after="40"/>
              <w:ind w:left="40" w:right="40"/>
              <w:jc w:val="right"/>
            </w:pPr>
            <w:r>
              <w:rPr>
                <w:rFonts w:ascii="Arial" w:eastAsia="Arial" w:hAnsi="Arial" w:cs="Arial"/>
                <w:color w:val="111111"/>
                <w:sz w:val="16"/>
                <w:szCs w:val="16"/>
              </w:rPr>
              <w:t>Nitrogen, Total</w:t>
            </w:r>
          </w:p>
        </w:tc>
        <w:tc>
          <w:tcPr>
            <w:tcW w:w="1455" w:type="dxa"/>
            <w:shd w:val="clear" w:color="auto" w:fill="EFEFEF"/>
            <w:tcMar>
              <w:top w:w="0" w:type="dxa"/>
              <w:left w:w="0" w:type="dxa"/>
              <w:bottom w:w="0" w:type="dxa"/>
              <w:right w:w="0" w:type="dxa"/>
            </w:tcMar>
            <w:vAlign w:val="center"/>
          </w:tcPr>
          <w:p w14:paraId="7CCCB485"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54364D6C" w14:textId="77777777" w:rsidR="00162426" w:rsidRDefault="00FC49A9">
            <w:pPr>
              <w:spacing w:before="40" w:after="40"/>
              <w:ind w:left="40" w:right="40"/>
              <w:jc w:val="center"/>
            </w:pPr>
            <w:r>
              <w:rPr>
                <w:rFonts w:ascii="Arial" w:eastAsia="Arial" w:hAnsi="Arial" w:cs="Arial"/>
                <w:color w:val="111111"/>
                <w:sz w:val="16"/>
                <w:szCs w:val="16"/>
              </w:rPr>
              <w:t>Calculated</w:t>
            </w:r>
          </w:p>
        </w:tc>
        <w:tc>
          <w:tcPr>
            <w:tcW w:w="864" w:type="dxa"/>
            <w:shd w:val="clear" w:color="auto" w:fill="EFEFEF"/>
            <w:tcMar>
              <w:top w:w="0" w:type="dxa"/>
              <w:left w:w="0" w:type="dxa"/>
              <w:bottom w:w="0" w:type="dxa"/>
              <w:right w:w="0" w:type="dxa"/>
            </w:tcMar>
            <w:vAlign w:val="center"/>
          </w:tcPr>
          <w:p w14:paraId="424512DC"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6EF1479A" w14:textId="77777777" w:rsidR="00162426" w:rsidRDefault="00162426">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3954DC4D" w14:textId="77777777" w:rsidR="00162426" w:rsidRDefault="00162426">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07944B78" w14:textId="77777777" w:rsidR="00162426" w:rsidRDefault="00162426">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5F1FF7BC" w14:textId="77777777" w:rsidR="00162426" w:rsidRDefault="00162426">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686FC987" w14:textId="77777777" w:rsidR="00162426" w:rsidRDefault="00162426">
            <w:pPr>
              <w:spacing w:before="40" w:after="40"/>
              <w:ind w:left="40" w:right="40"/>
              <w:jc w:val="center"/>
            </w:pPr>
          </w:p>
        </w:tc>
        <w:tc>
          <w:tcPr>
            <w:tcW w:w="1152" w:type="dxa"/>
            <w:shd w:val="clear" w:color="auto" w:fill="EFEFEF"/>
            <w:tcMar>
              <w:top w:w="0" w:type="dxa"/>
              <w:left w:w="0" w:type="dxa"/>
              <w:bottom w:w="0" w:type="dxa"/>
              <w:right w:w="0" w:type="dxa"/>
            </w:tcMar>
            <w:vAlign w:val="center"/>
          </w:tcPr>
          <w:p w14:paraId="23931EE7" w14:textId="77777777" w:rsidR="00162426" w:rsidRDefault="00162426">
            <w:pPr>
              <w:spacing w:before="40" w:after="40"/>
              <w:ind w:left="40" w:right="40"/>
              <w:jc w:val="center"/>
            </w:pPr>
          </w:p>
        </w:tc>
      </w:tr>
      <w:tr w:rsidR="00162426" w14:paraId="6C56DFB8" w14:textId="77777777">
        <w:trPr>
          <w:cantSplit/>
          <w:jc w:val="center"/>
        </w:trPr>
        <w:tc>
          <w:tcPr>
            <w:tcW w:w="1728" w:type="dxa"/>
            <w:shd w:val="clear" w:color="auto" w:fill="FFFFFF"/>
            <w:tcMar>
              <w:top w:w="0" w:type="dxa"/>
              <w:left w:w="0" w:type="dxa"/>
              <w:bottom w:w="0" w:type="dxa"/>
              <w:right w:w="0" w:type="dxa"/>
            </w:tcMar>
            <w:vAlign w:val="center"/>
          </w:tcPr>
          <w:p w14:paraId="747B6FFE" w14:textId="77777777" w:rsidR="00162426" w:rsidRDefault="00FC49A9">
            <w:pPr>
              <w:spacing w:before="40" w:after="40"/>
              <w:ind w:left="40" w:right="40"/>
              <w:jc w:val="right"/>
            </w:pPr>
            <w:r>
              <w:rPr>
                <w:rFonts w:ascii="Arial" w:eastAsia="Arial" w:hAnsi="Arial" w:cs="Arial"/>
                <w:color w:val="111111"/>
                <w:sz w:val="16"/>
                <w:szCs w:val="16"/>
              </w:rPr>
              <w:t>Total Phosphorus</w:t>
            </w:r>
          </w:p>
        </w:tc>
        <w:tc>
          <w:tcPr>
            <w:tcW w:w="1455" w:type="dxa"/>
            <w:shd w:val="clear" w:color="auto" w:fill="FFFFFF"/>
            <w:tcMar>
              <w:top w:w="0" w:type="dxa"/>
              <w:left w:w="0" w:type="dxa"/>
              <w:bottom w:w="0" w:type="dxa"/>
              <w:right w:w="0" w:type="dxa"/>
            </w:tcMar>
            <w:vAlign w:val="center"/>
          </w:tcPr>
          <w:p w14:paraId="3E844A9A"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742EBC00" w14:textId="77777777" w:rsidR="00162426" w:rsidRDefault="00FC49A9">
            <w:pPr>
              <w:spacing w:before="40" w:after="40"/>
              <w:ind w:left="40" w:right="40"/>
              <w:jc w:val="center"/>
            </w:pPr>
            <w:r>
              <w:rPr>
                <w:rFonts w:ascii="Arial" w:eastAsia="Arial" w:hAnsi="Arial" w:cs="Arial"/>
                <w:color w:val="111111"/>
                <w:sz w:val="16"/>
                <w:szCs w:val="16"/>
              </w:rPr>
              <w:t>EPA 365.1</w:t>
            </w:r>
          </w:p>
        </w:tc>
        <w:tc>
          <w:tcPr>
            <w:tcW w:w="864" w:type="dxa"/>
            <w:shd w:val="clear" w:color="auto" w:fill="FFFFFF"/>
            <w:tcMar>
              <w:top w:w="0" w:type="dxa"/>
              <w:left w:w="0" w:type="dxa"/>
              <w:bottom w:w="0" w:type="dxa"/>
              <w:right w:w="0" w:type="dxa"/>
            </w:tcMar>
            <w:vAlign w:val="center"/>
          </w:tcPr>
          <w:p w14:paraId="3FEF45D5"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5956E3B4"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756A5CBC"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0C748B2A"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E0B8F44"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C8408B5" w14:textId="77777777" w:rsidR="00162426" w:rsidRDefault="00FC49A9">
            <w:pPr>
              <w:spacing w:before="40" w:after="40"/>
              <w:ind w:left="40" w:right="40"/>
              <w:jc w:val="center"/>
            </w:pPr>
            <w:r>
              <w:rPr>
                <w:rFonts w:ascii="Arial" w:eastAsia="Arial" w:hAnsi="Arial" w:cs="Arial"/>
                <w:color w:val="111111"/>
                <w:sz w:val="16"/>
                <w:szCs w:val="16"/>
              </w:rPr>
              <w:t>0.002 mg/L</w:t>
            </w:r>
          </w:p>
        </w:tc>
        <w:tc>
          <w:tcPr>
            <w:tcW w:w="1152" w:type="dxa"/>
            <w:shd w:val="clear" w:color="auto" w:fill="FFFFFF"/>
            <w:tcMar>
              <w:top w:w="0" w:type="dxa"/>
              <w:left w:w="0" w:type="dxa"/>
              <w:bottom w:w="0" w:type="dxa"/>
              <w:right w:w="0" w:type="dxa"/>
            </w:tcMar>
            <w:vAlign w:val="center"/>
          </w:tcPr>
          <w:p w14:paraId="004EDBE7" w14:textId="77777777" w:rsidR="00162426" w:rsidRDefault="00FC49A9">
            <w:pPr>
              <w:spacing w:before="40" w:after="40"/>
              <w:ind w:left="40" w:right="40"/>
              <w:jc w:val="center"/>
            </w:pPr>
            <w:r>
              <w:rPr>
                <w:rFonts w:ascii="Arial" w:eastAsia="Arial" w:hAnsi="Arial" w:cs="Arial"/>
                <w:color w:val="111111"/>
                <w:sz w:val="16"/>
                <w:szCs w:val="16"/>
              </w:rPr>
              <w:t>0.003 mg/L</w:t>
            </w:r>
          </w:p>
        </w:tc>
      </w:tr>
      <w:tr w:rsidR="00162426" w14:paraId="35CF7CEC" w14:textId="77777777">
        <w:trPr>
          <w:cantSplit/>
          <w:jc w:val="center"/>
        </w:trPr>
        <w:tc>
          <w:tcPr>
            <w:tcW w:w="1728" w:type="dxa"/>
            <w:shd w:val="clear" w:color="auto" w:fill="EFEFEF"/>
            <w:tcMar>
              <w:top w:w="0" w:type="dxa"/>
              <w:left w:w="0" w:type="dxa"/>
              <w:bottom w:w="0" w:type="dxa"/>
              <w:right w:w="0" w:type="dxa"/>
            </w:tcMar>
            <w:vAlign w:val="center"/>
          </w:tcPr>
          <w:p w14:paraId="5BD17587" w14:textId="77777777" w:rsidR="00162426" w:rsidRDefault="00FC49A9">
            <w:pPr>
              <w:spacing w:before="40" w:after="40"/>
              <w:ind w:left="40" w:right="40"/>
              <w:jc w:val="right"/>
            </w:pPr>
            <w:proofErr w:type="gramStart"/>
            <w:r>
              <w:rPr>
                <w:rFonts w:ascii="Arial" w:eastAsia="Arial" w:hAnsi="Arial" w:cs="Arial"/>
                <w:color w:val="111111"/>
                <w:sz w:val="16"/>
                <w:szCs w:val="16"/>
              </w:rPr>
              <w:t>Ortho-phosphate</w:t>
            </w:r>
            <w:proofErr w:type="gramEnd"/>
          </w:p>
        </w:tc>
        <w:tc>
          <w:tcPr>
            <w:tcW w:w="1455" w:type="dxa"/>
            <w:shd w:val="clear" w:color="auto" w:fill="EFEFEF"/>
            <w:tcMar>
              <w:top w:w="0" w:type="dxa"/>
              <w:left w:w="0" w:type="dxa"/>
              <w:bottom w:w="0" w:type="dxa"/>
              <w:right w:w="0" w:type="dxa"/>
            </w:tcMar>
            <w:vAlign w:val="center"/>
          </w:tcPr>
          <w:p w14:paraId="0D96A2A0"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66E97AC9" w14:textId="77777777" w:rsidR="00162426" w:rsidRDefault="00FC49A9">
            <w:pPr>
              <w:spacing w:before="40" w:after="40"/>
              <w:ind w:left="40" w:right="40"/>
              <w:jc w:val="center"/>
            </w:pPr>
            <w:r>
              <w:rPr>
                <w:rFonts w:ascii="Arial" w:eastAsia="Arial" w:hAnsi="Arial" w:cs="Arial"/>
                <w:color w:val="111111"/>
                <w:sz w:val="16"/>
                <w:szCs w:val="16"/>
              </w:rPr>
              <w:t>EPA 365.1</w:t>
            </w:r>
          </w:p>
        </w:tc>
        <w:tc>
          <w:tcPr>
            <w:tcW w:w="864" w:type="dxa"/>
            <w:shd w:val="clear" w:color="auto" w:fill="EFEFEF"/>
            <w:tcMar>
              <w:top w:w="0" w:type="dxa"/>
              <w:left w:w="0" w:type="dxa"/>
              <w:bottom w:w="0" w:type="dxa"/>
              <w:right w:w="0" w:type="dxa"/>
            </w:tcMar>
            <w:vAlign w:val="center"/>
          </w:tcPr>
          <w:p w14:paraId="261866BC"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1129FB7D"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12A19EF0"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5D5B1D53"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B80E594"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6AF40BDF" w14:textId="77777777" w:rsidR="00162426" w:rsidRDefault="00FC49A9">
            <w:pPr>
              <w:spacing w:before="40" w:after="40"/>
              <w:ind w:left="40" w:right="40"/>
              <w:jc w:val="center"/>
            </w:pPr>
            <w:r>
              <w:rPr>
                <w:rFonts w:ascii="Arial" w:eastAsia="Arial" w:hAnsi="Arial" w:cs="Arial"/>
                <w:color w:val="111111"/>
                <w:sz w:val="16"/>
                <w:szCs w:val="16"/>
              </w:rPr>
              <w:t>0.001 mg/L</w:t>
            </w:r>
          </w:p>
        </w:tc>
        <w:tc>
          <w:tcPr>
            <w:tcW w:w="1152" w:type="dxa"/>
            <w:shd w:val="clear" w:color="auto" w:fill="EFEFEF"/>
            <w:tcMar>
              <w:top w:w="0" w:type="dxa"/>
              <w:left w:w="0" w:type="dxa"/>
              <w:bottom w:w="0" w:type="dxa"/>
              <w:right w:w="0" w:type="dxa"/>
            </w:tcMar>
            <w:vAlign w:val="center"/>
          </w:tcPr>
          <w:p w14:paraId="2F785130" w14:textId="77777777" w:rsidR="00162426" w:rsidRDefault="00FC49A9">
            <w:pPr>
              <w:spacing w:before="40" w:after="40"/>
              <w:ind w:left="40" w:right="40"/>
              <w:jc w:val="center"/>
            </w:pPr>
            <w:r>
              <w:rPr>
                <w:rFonts w:ascii="Arial" w:eastAsia="Arial" w:hAnsi="Arial" w:cs="Arial"/>
                <w:color w:val="111111"/>
                <w:sz w:val="16"/>
                <w:szCs w:val="16"/>
              </w:rPr>
              <w:t>0.005 mg/L</w:t>
            </w:r>
          </w:p>
        </w:tc>
      </w:tr>
      <w:tr w:rsidR="00162426" w14:paraId="00623135" w14:textId="77777777">
        <w:trPr>
          <w:cantSplit/>
          <w:jc w:val="center"/>
        </w:trPr>
        <w:tc>
          <w:tcPr>
            <w:tcW w:w="1728" w:type="dxa"/>
            <w:shd w:val="clear" w:color="auto" w:fill="FFFFFF"/>
            <w:tcMar>
              <w:top w:w="0" w:type="dxa"/>
              <w:left w:w="0" w:type="dxa"/>
              <w:bottom w:w="0" w:type="dxa"/>
              <w:right w:w="0" w:type="dxa"/>
            </w:tcMar>
            <w:vAlign w:val="center"/>
          </w:tcPr>
          <w:p w14:paraId="73F84572" w14:textId="77777777" w:rsidR="00162426" w:rsidRDefault="00FC49A9">
            <w:pPr>
              <w:spacing w:before="40" w:after="40"/>
              <w:ind w:left="40" w:right="40"/>
              <w:jc w:val="right"/>
            </w:pPr>
            <w:r>
              <w:rPr>
                <w:rFonts w:ascii="Arial" w:eastAsia="Arial" w:hAnsi="Arial" w:cs="Arial"/>
                <w:color w:val="111111"/>
                <w:sz w:val="16"/>
                <w:szCs w:val="16"/>
              </w:rPr>
              <w:t>Total Dissolved Solids</w:t>
            </w:r>
          </w:p>
        </w:tc>
        <w:tc>
          <w:tcPr>
            <w:tcW w:w="1455" w:type="dxa"/>
            <w:shd w:val="clear" w:color="auto" w:fill="FFFFFF"/>
            <w:tcMar>
              <w:top w:w="0" w:type="dxa"/>
              <w:left w:w="0" w:type="dxa"/>
              <w:bottom w:w="0" w:type="dxa"/>
              <w:right w:w="0" w:type="dxa"/>
            </w:tcMar>
            <w:vAlign w:val="center"/>
          </w:tcPr>
          <w:p w14:paraId="168D0CD8"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3C3279A2" w14:textId="77777777" w:rsidR="00162426" w:rsidRDefault="00FC49A9">
            <w:pPr>
              <w:spacing w:before="40" w:after="40"/>
              <w:ind w:left="40" w:right="40"/>
              <w:jc w:val="center"/>
            </w:pPr>
            <w:r>
              <w:rPr>
                <w:rFonts w:ascii="Arial" w:eastAsia="Arial" w:hAnsi="Arial" w:cs="Arial"/>
                <w:color w:val="111111"/>
                <w:sz w:val="16"/>
                <w:szCs w:val="16"/>
              </w:rPr>
              <w:t>SM 2540C</w:t>
            </w:r>
          </w:p>
        </w:tc>
        <w:tc>
          <w:tcPr>
            <w:tcW w:w="864" w:type="dxa"/>
            <w:shd w:val="clear" w:color="auto" w:fill="FFFFFF"/>
            <w:tcMar>
              <w:top w:w="0" w:type="dxa"/>
              <w:left w:w="0" w:type="dxa"/>
              <w:bottom w:w="0" w:type="dxa"/>
              <w:right w:w="0" w:type="dxa"/>
            </w:tcMar>
            <w:vAlign w:val="center"/>
          </w:tcPr>
          <w:p w14:paraId="77711A68"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490F10D3"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62055108"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01028CB5" w14:textId="77777777" w:rsidR="00162426" w:rsidRDefault="00FC49A9">
            <w:pPr>
              <w:spacing w:before="40" w:after="40"/>
              <w:ind w:left="40" w:right="40"/>
              <w:jc w:val="center"/>
            </w:pPr>
            <w:r>
              <w:rPr>
                <w:rFonts w:ascii="Arial" w:eastAsia="Arial" w:hAnsi="Arial" w:cs="Arial"/>
                <w:color w:val="111111"/>
                <w:sz w:val="16"/>
                <w:szCs w:val="16"/>
              </w:rPr>
              <w:t>Every 20</w:t>
            </w:r>
          </w:p>
        </w:tc>
        <w:tc>
          <w:tcPr>
            <w:tcW w:w="1152" w:type="dxa"/>
            <w:shd w:val="clear" w:color="auto" w:fill="FFFFFF"/>
            <w:tcMar>
              <w:top w:w="0" w:type="dxa"/>
              <w:left w:w="0" w:type="dxa"/>
              <w:bottom w:w="0" w:type="dxa"/>
              <w:right w:w="0" w:type="dxa"/>
            </w:tcMar>
            <w:vAlign w:val="center"/>
          </w:tcPr>
          <w:p w14:paraId="59DCA556" w14:textId="77777777" w:rsidR="00162426" w:rsidRDefault="00FC49A9">
            <w:pPr>
              <w:spacing w:before="40" w:after="40"/>
              <w:ind w:left="40" w:right="40"/>
              <w:jc w:val="center"/>
            </w:pPr>
            <w:r>
              <w:rPr>
                <w:rFonts w:ascii="Arial" w:eastAsia="Arial" w:hAnsi="Arial" w:cs="Arial"/>
                <w:color w:val="111111"/>
                <w:sz w:val="16"/>
                <w:szCs w:val="16"/>
              </w:rPr>
              <w:t>Every 20</w:t>
            </w:r>
          </w:p>
        </w:tc>
        <w:tc>
          <w:tcPr>
            <w:tcW w:w="1152" w:type="dxa"/>
            <w:shd w:val="clear" w:color="auto" w:fill="FFFFFF"/>
            <w:tcMar>
              <w:top w:w="0" w:type="dxa"/>
              <w:left w:w="0" w:type="dxa"/>
              <w:bottom w:w="0" w:type="dxa"/>
              <w:right w:w="0" w:type="dxa"/>
            </w:tcMar>
            <w:vAlign w:val="center"/>
          </w:tcPr>
          <w:p w14:paraId="00BFCD2F" w14:textId="77777777" w:rsidR="00162426" w:rsidRDefault="00FC49A9">
            <w:pPr>
              <w:spacing w:before="40" w:after="40"/>
              <w:ind w:left="40" w:right="40"/>
              <w:jc w:val="center"/>
            </w:pPr>
            <w:r>
              <w:rPr>
                <w:rFonts w:ascii="Arial" w:eastAsia="Arial" w:hAnsi="Arial" w:cs="Arial"/>
                <w:color w:val="111111"/>
                <w:sz w:val="16"/>
                <w:szCs w:val="16"/>
              </w:rPr>
              <w:t>4.0 mg/L</w:t>
            </w:r>
          </w:p>
        </w:tc>
        <w:tc>
          <w:tcPr>
            <w:tcW w:w="1152" w:type="dxa"/>
            <w:shd w:val="clear" w:color="auto" w:fill="FFFFFF"/>
            <w:tcMar>
              <w:top w:w="0" w:type="dxa"/>
              <w:left w:w="0" w:type="dxa"/>
              <w:bottom w:w="0" w:type="dxa"/>
              <w:right w:w="0" w:type="dxa"/>
            </w:tcMar>
            <w:vAlign w:val="center"/>
          </w:tcPr>
          <w:p w14:paraId="592F2318" w14:textId="77777777" w:rsidR="00162426" w:rsidRDefault="00FC49A9">
            <w:pPr>
              <w:spacing w:before="40" w:after="40"/>
              <w:ind w:left="40" w:right="40"/>
              <w:jc w:val="center"/>
            </w:pPr>
            <w:r>
              <w:rPr>
                <w:rFonts w:ascii="Arial" w:eastAsia="Arial" w:hAnsi="Arial" w:cs="Arial"/>
                <w:color w:val="111111"/>
                <w:sz w:val="16"/>
                <w:szCs w:val="16"/>
              </w:rPr>
              <w:t>10 mg/L</w:t>
            </w:r>
          </w:p>
        </w:tc>
      </w:tr>
      <w:tr w:rsidR="00162426" w14:paraId="0FA0366A" w14:textId="77777777">
        <w:trPr>
          <w:cantSplit/>
          <w:jc w:val="center"/>
        </w:trPr>
        <w:tc>
          <w:tcPr>
            <w:tcW w:w="1728" w:type="dxa"/>
            <w:shd w:val="clear" w:color="auto" w:fill="EFEFEF"/>
            <w:tcMar>
              <w:top w:w="0" w:type="dxa"/>
              <w:left w:w="0" w:type="dxa"/>
              <w:bottom w:w="0" w:type="dxa"/>
              <w:right w:w="0" w:type="dxa"/>
            </w:tcMar>
            <w:vAlign w:val="center"/>
          </w:tcPr>
          <w:p w14:paraId="520662E5" w14:textId="77777777" w:rsidR="00162426" w:rsidRDefault="00FC49A9">
            <w:pPr>
              <w:spacing w:before="40" w:after="40"/>
              <w:ind w:left="40" w:right="40"/>
              <w:jc w:val="right"/>
            </w:pPr>
            <w:r>
              <w:rPr>
                <w:rFonts w:ascii="Arial" w:eastAsia="Arial" w:hAnsi="Arial" w:cs="Arial"/>
                <w:color w:val="111111"/>
                <w:sz w:val="16"/>
                <w:szCs w:val="16"/>
              </w:rPr>
              <w:t>Turbidity</w:t>
            </w:r>
          </w:p>
        </w:tc>
        <w:tc>
          <w:tcPr>
            <w:tcW w:w="1455" w:type="dxa"/>
            <w:shd w:val="clear" w:color="auto" w:fill="EFEFEF"/>
            <w:tcMar>
              <w:top w:w="0" w:type="dxa"/>
              <w:left w:w="0" w:type="dxa"/>
              <w:bottom w:w="0" w:type="dxa"/>
              <w:right w:w="0" w:type="dxa"/>
            </w:tcMar>
            <w:vAlign w:val="center"/>
          </w:tcPr>
          <w:p w14:paraId="5A0CBE36"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35EA0FBC" w14:textId="77777777" w:rsidR="00162426" w:rsidRDefault="00FC49A9">
            <w:pPr>
              <w:spacing w:before="40" w:after="40"/>
              <w:ind w:left="40" w:right="40"/>
              <w:jc w:val="center"/>
            </w:pPr>
            <w:r>
              <w:rPr>
                <w:rFonts w:ascii="Arial" w:eastAsia="Arial" w:hAnsi="Arial" w:cs="Arial"/>
                <w:color w:val="111111"/>
                <w:sz w:val="16"/>
                <w:szCs w:val="16"/>
              </w:rPr>
              <w:t>EPA 180.1</w:t>
            </w:r>
          </w:p>
        </w:tc>
        <w:tc>
          <w:tcPr>
            <w:tcW w:w="864" w:type="dxa"/>
            <w:shd w:val="clear" w:color="auto" w:fill="EFEFEF"/>
            <w:tcMar>
              <w:top w:w="0" w:type="dxa"/>
              <w:left w:w="0" w:type="dxa"/>
              <w:bottom w:w="0" w:type="dxa"/>
              <w:right w:w="0" w:type="dxa"/>
            </w:tcMar>
            <w:vAlign w:val="center"/>
          </w:tcPr>
          <w:p w14:paraId="6F6A6B46"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60A23D4F" w14:textId="77777777" w:rsidR="00162426" w:rsidRDefault="00FC49A9">
            <w:pPr>
              <w:spacing w:before="40" w:after="40"/>
              <w:ind w:left="40" w:right="40"/>
              <w:jc w:val="center"/>
            </w:pPr>
            <w:r>
              <w:rPr>
                <w:rFonts w:ascii="Arial" w:eastAsia="Arial" w:hAnsi="Arial" w:cs="Arial"/>
                <w:color w:val="111111"/>
                <w:sz w:val="16"/>
                <w:szCs w:val="16"/>
              </w:rPr>
              <w:t>± 10%</w:t>
            </w:r>
          </w:p>
        </w:tc>
        <w:tc>
          <w:tcPr>
            <w:tcW w:w="1152" w:type="dxa"/>
            <w:shd w:val="clear" w:color="auto" w:fill="EFEFEF"/>
            <w:tcMar>
              <w:top w:w="0" w:type="dxa"/>
              <w:left w:w="0" w:type="dxa"/>
              <w:bottom w:w="0" w:type="dxa"/>
              <w:right w:w="0" w:type="dxa"/>
            </w:tcMar>
            <w:vAlign w:val="center"/>
          </w:tcPr>
          <w:p w14:paraId="4B16FAA8"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4B9ADBA4"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EE90FE7"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1E13C4EC" w14:textId="77777777" w:rsidR="00162426" w:rsidRDefault="00FC49A9">
            <w:pPr>
              <w:spacing w:before="40" w:after="40"/>
              <w:ind w:left="40" w:right="40"/>
              <w:jc w:val="center"/>
            </w:pPr>
            <w:r>
              <w:rPr>
                <w:rFonts w:ascii="Arial" w:eastAsia="Arial" w:hAnsi="Arial" w:cs="Arial"/>
                <w:color w:val="111111"/>
                <w:sz w:val="16"/>
                <w:szCs w:val="16"/>
              </w:rPr>
              <w:t>0.06 NTU</w:t>
            </w:r>
          </w:p>
        </w:tc>
        <w:tc>
          <w:tcPr>
            <w:tcW w:w="1152" w:type="dxa"/>
            <w:shd w:val="clear" w:color="auto" w:fill="EFEFEF"/>
            <w:tcMar>
              <w:top w:w="0" w:type="dxa"/>
              <w:left w:w="0" w:type="dxa"/>
              <w:bottom w:w="0" w:type="dxa"/>
              <w:right w:w="0" w:type="dxa"/>
            </w:tcMar>
            <w:vAlign w:val="center"/>
          </w:tcPr>
          <w:p w14:paraId="77764774" w14:textId="77777777" w:rsidR="00162426" w:rsidRDefault="00FC49A9">
            <w:pPr>
              <w:spacing w:before="40" w:after="40"/>
              <w:ind w:left="40" w:right="40"/>
              <w:jc w:val="center"/>
            </w:pPr>
            <w:r>
              <w:rPr>
                <w:rFonts w:ascii="Arial" w:eastAsia="Arial" w:hAnsi="Arial" w:cs="Arial"/>
                <w:color w:val="111111"/>
                <w:sz w:val="16"/>
                <w:szCs w:val="16"/>
              </w:rPr>
              <w:t>0.1 NTU</w:t>
            </w:r>
          </w:p>
        </w:tc>
      </w:tr>
      <w:tr w:rsidR="00162426" w14:paraId="1E131876" w14:textId="77777777">
        <w:trPr>
          <w:cantSplit/>
          <w:jc w:val="center"/>
        </w:trPr>
        <w:tc>
          <w:tcPr>
            <w:tcW w:w="1728" w:type="dxa"/>
            <w:shd w:val="clear" w:color="auto" w:fill="FFFFFF"/>
            <w:tcMar>
              <w:top w:w="0" w:type="dxa"/>
              <w:left w:w="0" w:type="dxa"/>
              <w:bottom w:w="0" w:type="dxa"/>
              <w:right w:w="0" w:type="dxa"/>
            </w:tcMar>
            <w:vAlign w:val="center"/>
          </w:tcPr>
          <w:p w14:paraId="10542AFF" w14:textId="77777777" w:rsidR="00162426" w:rsidRDefault="00FC49A9">
            <w:pPr>
              <w:spacing w:before="40" w:after="40"/>
              <w:ind w:left="40" w:right="40"/>
              <w:jc w:val="right"/>
            </w:pPr>
            <w:r>
              <w:rPr>
                <w:rFonts w:ascii="Arial" w:eastAsia="Arial" w:hAnsi="Arial" w:cs="Arial"/>
                <w:color w:val="111111"/>
                <w:sz w:val="16"/>
                <w:szCs w:val="16"/>
              </w:rPr>
              <w:t>Dissolved Organic Carbon</w:t>
            </w:r>
          </w:p>
        </w:tc>
        <w:tc>
          <w:tcPr>
            <w:tcW w:w="1455" w:type="dxa"/>
            <w:shd w:val="clear" w:color="auto" w:fill="FFFFFF"/>
            <w:tcMar>
              <w:top w:w="0" w:type="dxa"/>
              <w:left w:w="0" w:type="dxa"/>
              <w:bottom w:w="0" w:type="dxa"/>
              <w:right w:w="0" w:type="dxa"/>
            </w:tcMar>
            <w:vAlign w:val="center"/>
          </w:tcPr>
          <w:p w14:paraId="08022BBE"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5654C6DA" w14:textId="77777777" w:rsidR="00162426" w:rsidRDefault="00FC49A9">
            <w:pPr>
              <w:spacing w:before="40" w:after="40"/>
              <w:ind w:left="40" w:right="40"/>
              <w:jc w:val="center"/>
            </w:pPr>
            <w:r>
              <w:rPr>
                <w:rFonts w:ascii="Arial" w:eastAsia="Arial" w:hAnsi="Arial" w:cs="Arial"/>
                <w:color w:val="111111"/>
                <w:sz w:val="16"/>
                <w:szCs w:val="16"/>
              </w:rPr>
              <w:t>5310C</w:t>
            </w:r>
          </w:p>
        </w:tc>
        <w:tc>
          <w:tcPr>
            <w:tcW w:w="864" w:type="dxa"/>
            <w:shd w:val="clear" w:color="auto" w:fill="FFFFFF"/>
            <w:tcMar>
              <w:top w:w="0" w:type="dxa"/>
              <w:left w:w="0" w:type="dxa"/>
              <w:bottom w:w="0" w:type="dxa"/>
              <w:right w:w="0" w:type="dxa"/>
            </w:tcMar>
            <w:vAlign w:val="center"/>
          </w:tcPr>
          <w:p w14:paraId="0D5D8732"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58182F27"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32D5C888" w14:textId="77777777" w:rsidR="00162426" w:rsidRDefault="00FC49A9">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14:paraId="4E7AC952" w14:textId="77777777" w:rsidR="00162426" w:rsidRDefault="00FC49A9">
            <w:pPr>
              <w:spacing w:before="40" w:after="40"/>
              <w:ind w:left="40" w:right="40"/>
              <w:jc w:val="center"/>
            </w:pPr>
            <w:r>
              <w:rPr>
                <w:rFonts w:ascii="Arial" w:eastAsia="Arial" w:hAnsi="Arial" w:cs="Arial"/>
                <w:color w:val="111111"/>
                <w:sz w:val="16"/>
                <w:szCs w:val="16"/>
              </w:rPr>
              <w:t>Ever 10</w:t>
            </w:r>
          </w:p>
        </w:tc>
        <w:tc>
          <w:tcPr>
            <w:tcW w:w="1152" w:type="dxa"/>
            <w:shd w:val="clear" w:color="auto" w:fill="FFFFFF"/>
            <w:tcMar>
              <w:top w:w="0" w:type="dxa"/>
              <w:left w:w="0" w:type="dxa"/>
              <w:bottom w:w="0" w:type="dxa"/>
              <w:right w:w="0" w:type="dxa"/>
            </w:tcMar>
            <w:vAlign w:val="center"/>
          </w:tcPr>
          <w:p w14:paraId="578A264E"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9EC5E2B" w14:textId="77777777" w:rsidR="00162426" w:rsidRDefault="00FC49A9">
            <w:pPr>
              <w:spacing w:before="40" w:after="40"/>
              <w:ind w:left="40" w:right="40"/>
              <w:jc w:val="center"/>
            </w:pPr>
            <w:r>
              <w:rPr>
                <w:rFonts w:ascii="Arial" w:eastAsia="Arial" w:hAnsi="Arial" w:cs="Arial"/>
                <w:color w:val="111111"/>
                <w:sz w:val="16"/>
                <w:szCs w:val="16"/>
              </w:rPr>
              <w:t>0.4 mg/L</w:t>
            </w:r>
          </w:p>
        </w:tc>
        <w:tc>
          <w:tcPr>
            <w:tcW w:w="1152" w:type="dxa"/>
            <w:shd w:val="clear" w:color="auto" w:fill="FFFFFF"/>
            <w:tcMar>
              <w:top w:w="0" w:type="dxa"/>
              <w:left w:w="0" w:type="dxa"/>
              <w:bottom w:w="0" w:type="dxa"/>
              <w:right w:w="0" w:type="dxa"/>
            </w:tcMar>
            <w:vAlign w:val="center"/>
          </w:tcPr>
          <w:p w14:paraId="2BE57DAD" w14:textId="77777777" w:rsidR="00162426" w:rsidRDefault="00FC49A9">
            <w:pPr>
              <w:spacing w:before="40" w:after="40"/>
              <w:ind w:left="40" w:right="40"/>
              <w:jc w:val="center"/>
            </w:pPr>
            <w:r>
              <w:rPr>
                <w:rFonts w:ascii="Arial" w:eastAsia="Arial" w:hAnsi="Arial" w:cs="Arial"/>
                <w:color w:val="111111"/>
                <w:sz w:val="16"/>
                <w:szCs w:val="16"/>
              </w:rPr>
              <w:t>10 mg/L</w:t>
            </w:r>
          </w:p>
        </w:tc>
      </w:tr>
      <w:tr w:rsidR="00162426" w14:paraId="60F96F75" w14:textId="77777777">
        <w:trPr>
          <w:cantSplit/>
          <w:jc w:val="center"/>
        </w:trPr>
        <w:tc>
          <w:tcPr>
            <w:tcW w:w="1728" w:type="dxa"/>
            <w:shd w:val="clear" w:color="auto" w:fill="EFEFEF"/>
            <w:tcMar>
              <w:top w:w="0" w:type="dxa"/>
              <w:left w:w="0" w:type="dxa"/>
              <w:bottom w:w="0" w:type="dxa"/>
              <w:right w:w="0" w:type="dxa"/>
            </w:tcMar>
            <w:vAlign w:val="center"/>
          </w:tcPr>
          <w:p w14:paraId="5D9E2CB3" w14:textId="77777777" w:rsidR="00162426" w:rsidRDefault="00FC49A9">
            <w:pPr>
              <w:spacing w:before="40" w:after="40"/>
              <w:ind w:left="40" w:right="40"/>
              <w:jc w:val="right"/>
            </w:pPr>
            <w:r>
              <w:rPr>
                <w:rFonts w:ascii="Arial" w:eastAsia="Arial" w:hAnsi="Arial" w:cs="Arial"/>
                <w:color w:val="111111"/>
                <w:sz w:val="16"/>
                <w:szCs w:val="16"/>
              </w:rPr>
              <w:t>Alkalinity</w:t>
            </w:r>
          </w:p>
        </w:tc>
        <w:tc>
          <w:tcPr>
            <w:tcW w:w="1455" w:type="dxa"/>
            <w:shd w:val="clear" w:color="auto" w:fill="EFEFEF"/>
            <w:tcMar>
              <w:top w:w="0" w:type="dxa"/>
              <w:left w:w="0" w:type="dxa"/>
              <w:bottom w:w="0" w:type="dxa"/>
              <w:right w:w="0" w:type="dxa"/>
            </w:tcMar>
            <w:vAlign w:val="center"/>
          </w:tcPr>
          <w:p w14:paraId="1825B3F5"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79758B2D" w14:textId="77777777" w:rsidR="00162426" w:rsidRDefault="00FC49A9">
            <w:pPr>
              <w:spacing w:before="40" w:after="40"/>
              <w:ind w:left="40" w:right="40"/>
              <w:jc w:val="center"/>
            </w:pPr>
            <w:r>
              <w:rPr>
                <w:rFonts w:ascii="Arial" w:eastAsia="Arial" w:hAnsi="Arial" w:cs="Arial"/>
                <w:color w:val="111111"/>
                <w:sz w:val="16"/>
                <w:szCs w:val="16"/>
              </w:rPr>
              <w:t>SM 2320B</w:t>
            </w:r>
          </w:p>
        </w:tc>
        <w:tc>
          <w:tcPr>
            <w:tcW w:w="864" w:type="dxa"/>
            <w:shd w:val="clear" w:color="auto" w:fill="EFEFEF"/>
            <w:tcMar>
              <w:top w:w="0" w:type="dxa"/>
              <w:left w:w="0" w:type="dxa"/>
              <w:bottom w:w="0" w:type="dxa"/>
              <w:right w:w="0" w:type="dxa"/>
            </w:tcMar>
            <w:vAlign w:val="center"/>
          </w:tcPr>
          <w:p w14:paraId="2D694100"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39EF5605"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2DC3E06C"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4E856A92"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6F564CFC"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5CD4599B" w14:textId="77777777" w:rsidR="00162426" w:rsidRDefault="00FC49A9">
            <w:pPr>
              <w:spacing w:before="40" w:after="40"/>
              <w:ind w:left="40" w:right="40"/>
              <w:jc w:val="center"/>
            </w:pPr>
            <w:r>
              <w:rPr>
                <w:rFonts w:ascii="Arial" w:eastAsia="Arial" w:hAnsi="Arial" w:cs="Arial"/>
                <w:color w:val="111111"/>
                <w:sz w:val="16"/>
                <w:szCs w:val="16"/>
              </w:rPr>
              <w:t>1.0 mg/L</w:t>
            </w:r>
          </w:p>
        </w:tc>
        <w:tc>
          <w:tcPr>
            <w:tcW w:w="1152" w:type="dxa"/>
            <w:shd w:val="clear" w:color="auto" w:fill="EFEFEF"/>
            <w:tcMar>
              <w:top w:w="0" w:type="dxa"/>
              <w:left w:w="0" w:type="dxa"/>
              <w:bottom w:w="0" w:type="dxa"/>
              <w:right w:w="0" w:type="dxa"/>
            </w:tcMar>
            <w:vAlign w:val="center"/>
          </w:tcPr>
          <w:p w14:paraId="597E651A" w14:textId="77777777" w:rsidR="00162426" w:rsidRDefault="00FC49A9">
            <w:pPr>
              <w:spacing w:before="40" w:after="40"/>
              <w:ind w:left="40" w:right="40"/>
              <w:jc w:val="center"/>
            </w:pPr>
            <w:r>
              <w:rPr>
                <w:rFonts w:ascii="Arial" w:eastAsia="Arial" w:hAnsi="Arial" w:cs="Arial"/>
                <w:color w:val="111111"/>
                <w:sz w:val="16"/>
                <w:szCs w:val="16"/>
              </w:rPr>
              <w:t>2.0 mg/L</w:t>
            </w:r>
          </w:p>
        </w:tc>
      </w:tr>
      <w:tr w:rsidR="00162426" w14:paraId="1B15AA6A" w14:textId="77777777">
        <w:trPr>
          <w:cantSplit/>
          <w:jc w:val="center"/>
        </w:trPr>
        <w:tc>
          <w:tcPr>
            <w:tcW w:w="1728" w:type="dxa"/>
            <w:shd w:val="clear" w:color="auto" w:fill="FFFFFF"/>
            <w:tcMar>
              <w:top w:w="0" w:type="dxa"/>
              <w:left w:w="0" w:type="dxa"/>
              <w:bottom w:w="0" w:type="dxa"/>
              <w:right w:w="0" w:type="dxa"/>
            </w:tcMar>
            <w:vAlign w:val="center"/>
          </w:tcPr>
          <w:p w14:paraId="5C35D39D" w14:textId="77777777" w:rsidR="00162426" w:rsidRDefault="00FC49A9">
            <w:pPr>
              <w:spacing w:before="40" w:after="40"/>
              <w:ind w:left="40" w:right="40"/>
              <w:jc w:val="right"/>
            </w:pPr>
            <w:r>
              <w:rPr>
                <w:rFonts w:ascii="Arial" w:eastAsia="Arial" w:hAnsi="Arial" w:cs="Arial"/>
                <w:color w:val="111111"/>
                <w:sz w:val="16"/>
                <w:szCs w:val="16"/>
              </w:rPr>
              <w:t>Hardness</w:t>
            </w:r>
          </w:p>
        </w:tc>
        <w:tc>
          <w:tcPr>
            <w:tcW w:w="1455" w:type="dxa"/>
            <w:shd w:val="clear" w:color="auto" w:fill="FFFFFF"/>
            <w:tcMar>
              <w:top w:w="0" w:type="dxa"/>
              <w:left w:w="0" w:type="dxa"/>
              <w:bottom w:w="0" w:type="dxa"/>
              <w:right w:w="0" w:type="dxa"/>
            </w:tcMar>
            <w:vAlign w:val="center"/>
          </w:tcPr>
          <w:p w14:paraId="18040E65"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6EA902CB" w14:textId="77777777" w:rsidR="00162426" w:rsidRDefault="00FC49A9">
            <w:pPr>
              <w:spacing w:before="40" w:after="40"/>
              <w:ind w:left="40" w:right="40"/>
              <w:jc w:val="center"/>
            </w:pPr>
            <w:r>
              <w:rPr>
                <w:rFonts w:ascii="Arial" w:eastAsia="Arial" w:hAnsi="Arial" w:cs="Arial"/>
                <w:color w:val="111111"/>
                <w:sz w:val="16"/>
                <w:szCs w:val="16"/>
              </w:rPr>
              <w:t>SM 2340C</w:t>
            </w:r>
          </w:p>
        </w:tc>
        <w:tc>
          <w:tcPr>
            <w:tcW w:w="864" w:type="dxa"/>
            <w:shd w:val="clear" w:color="auto" w:fill="FFFFFF"/>
            <w:tcMar>
              <w:top w:w="0" w:type="dxa"/>
              <w:left w:w="0" w:type="dxa"/>
              <w:bottom w:w="0" w:type="dxa"/>
              <w:right w:w="0" w:type="dxa"/>
            </w:tcMar>
            <w:vAlign w:val="center"/>
          </w:tcPr>
          <w:p w14:paraId="64DD183C"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10F7A49E"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07730DAE"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63E07C3D"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360B1A8F"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306B717" w14:textId="77777777" w:rsidR="00162426" w:rsidRDefault="00FC49A9">
            <w:pPr>
              <w:spacing w:before="40" w:after="40"/>
              <w:ind w:left="40" w:right="40"/>
              <w:jc w:val="center"/>
            </w:pPr>
            <w:r>
              <w:rPr>
                <w:rFonts w:ascii="Arial" w:eastAsia="Arial" w:hAnsi="Arial" w:cs="Arial"/>
                <w:color w:val="111111"/>
                <w:sz w:val="16"/>
                <w:szCs w:val="16"/>
              </w:rPr>
              <w:t>0.3 mg/L</w:t>
            </w:r>
          </w:p>
        </w:tc>
        <w:tc>
          <w:tcPr>
            <w:tcW w:w="1152" w:type="dxa"/>
            <w:shd w:val="clear" w:color="auto" w:fill="FFFFFF"/>
            <w:tcMar>
              <w:top w:w="0" w:type="dxa"/>
              <w:left w:w="0" w:type="dxa"/>
              <w:bottom w:w="0" w:type="dxa"/>
              <w:right w:w="0" w:type="dxa"/>
            </w:tcMar>
            <w:vAlign w:val="center"/>
          </w:tcPr>
          <w:p w14:paraId="13AAD0B7" w14:textId="77777777" w:rsidR="00162426" w:rsidRDefault="00FC49A9">
            <w:pPr>
              <w:spacing w:before="40" w:after="40"/>
              <w:ind w:left="40" w:right="40"/>
              <w:jc w:val="center"/>
            </w:pPr>
            <w:r>
              <w:rPr>
                <w:rFonts w:ascii="Arial" w:eastAsia="Arial" w:hAnsi="Arial" w:cs="Arial"/>
                <w:color w:val="111111"/>
                <w:sz w:val="16"/>
                <w:szCs w:val="16"/>
              </w:rPr>
              <w:t>2.0 mg/L</w:t>
            </w:r>
          </w:p>
        </w:tc>
      </w:tr>
      <w:tr w:rsidR="00162426" w14:paraId="076C1BDF" w14:textId="77777777">
        <w:trPr>
          <w:cantSplit/>
          <w:jc w:val="center"/>
        </w:trPr>
        <w:tc>
          <w:tcPr>
            <w:tcW w:w="1728" w:type="dxa"/>
            <w:shd w:val="clear" w:color="auto" w:fill="EFEFEF"/>
            <w:tcMar>
              <w:top w:w="0" w:type="dxa"/>
              <w:left w:w="0" w:type="dxa"/>
              <w:bottom w:w="0" w:type="dxa"/>
              <w:right w:w="0" w:type="dxa"/>
            </w:tcMar>
            <w:vAlign w:val="center"/>
          </w:tcPr>
          <w:p w14:paraId="2937653F" w14:textId="77777777" w:rsidR="00162426" w:rsidRDefault="00FC49A9">
            <w:pPr>
              <w:spacing w:before="40" w:after="40"/>
              <w:ind w:left="40" w:right="40"/>
              <w:jc w:val="right"/>
            </w:pPr>
            <w:r>
              <w:rPr>
                <w:rFonts w:ascii="Arial" w:eastAsia="Arial" w:hAnsi="Arial" w:cs="Arial"/>
                <w:color w:val="111111"/>
                <w:sz w:val="16"/>
                <w:szCs w:val="16"/>
              </w:rPr>
              <w:t>Calcium</w:t>
            </w:r>
          </w:p>
        </w:tc>
        <w:tc>
          <w:tcPr>
            <w:tcW w:w="1455" w:type="dxa"/>
            <w:shd w:val="clear" w:color="auto" w:fill="EFEFEF"/>
            <w:tcMar>
              <w:top w:w="0" w:type="dxa"/>
              <w:left w:w="0" w:type="dxa"/>
              <w:bottom w:w="0" w:type="dxa"/>
              <w:right w:w="0" w:type="dxa"/>
            </w:tcMar>
            <w:vAlign w:val="center"/>
          </w:tcPr>
          <w:p w14:paraId="4D33F954"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5DF0E461" w14:textId="77777777" w:rsidR="00162426" w:rsidRDefault="00FC49A9">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14:paraId="7D764769"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3D9E6FBF"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0231BBBF"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48FC3B32"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F77B879"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7EECB320" w14:textId="77777777" w:rsidR="00162426" w:rsidRDefault="00FC49A9">
            <w:pPr>
              <w:spacing w:before="40" w:after="40"/>
              <w:ind w:left="40" w:right="40"/>
              <w:jc w:val="center"/>
            </w:pPr>
            <w:r>
              <w:rPr>
                <w:rFonts w:ascii="Arial" w:eastAsia="Arial" w:hAnsi="Arial" w:cs="Arial"/>
                <w:color w:val="111111"/>
                <w:sz w:val="16"/>
                <w:szCs w:val="16"/>
              </w:rPr>
              <w:t>0.1 mg/L</w:t>
            </w:r>
          </w:p>
        </w:tc>
        <w:tc>
          <w:tcPr>
            <w:tcW w:w="1152" w:type="dxa"/>
            <w:shd w:val="clear" w:color="auto" w:fill="EFEFEF"/>
            <w:tcMar>
              <w:top w:w="0" w:type="dxa"/>
              <w:left w:w="0" w:type="dxa"/>
              <w:bottom w:w="0" w:type="dxa"/>
              <w:right w:w="0" w:type="dxa"/>
            </w:tcMar>
            <w:vAlign w:val="center"/>
          </w:tcPr>
          <w:p w14:paraId="59A0C32B" w14:textId="77777777" w:rsidR="00162426" w:rsidRDefault="00FC49A9">
            <w:pPr>
              <w:spacing w:before="40" w:after="40"/>
              <w:ind w:left="40" w:right="40"/>
              <w:jc w:val="center"/>
            </w:pPr>
            <w:r>
              <w:rPr>
                <w:rFonts w:ascii="Arial" w:eastAsia="Arial" w:hAnsi="Arial" w:cs="Arial"/>
                <w:color w:val="111111"/>
                <w:sz w:val="16"/>
                <w:szCs w:val="16"/>
              </w:rPr>
              <w:t>1.0 mg/L</w:t>
            </w:r>
          </w:p>
        </w:tc>
      </w:tr>
      <w:tr w:rsidR="00162426" w14:paraId="64653C7C" w14:textId="77777777">
        <w:trPr>
          <w:cantSplit/>
          <w:jc w:val="center"/>
        </w:trPr>
        <w:tc>
          <w:tcPr>
            <w:tcW w:w="1728" w:type="dxa"/>
            <w:shd w:val="clear" w:color="auto" w:fill="FFFFFF"/>
            <w:tcMar>
              <w:top w:w="0" w:type="dxa"/>
              <w:left w:w="0" w:type="dxa"/>
              <w:bottom w:w="0" w:type="dxa"/>
              <w:right w:w="0" w:type="dxa"/>
            </w:tcMar>
            <w:vAlign w:val="center"/>
          </w:tcPr>
          <w:p w14:paraId="5975E5EB" w14:textId="77777777" w:rsidR="00162426" w:rsidRDefault="00FC49A9">
            <w:pPr>
              <w:spacing w:before="40" w:after="40"/>
              <w:ind w:left="40" w:right="40"/>
              <w:jc w:val="right"/>
            </w:pPr>
            <w:r>
              <w:rPr>
                <w:rFonts w:ascii="Arial" w:eastAsia="Arial" w:hAnsi="Arial" w:cs="Arial"/>
                <w:color w:val="111111"/>
                <w:sz w:val="16"/>
                <w:szCs w:val="16"/>
              </w:rPr>
              <w:t>Magnesium</w:t>
            </w:r>
          </w:p>
        </w:tc>
        <w:tc>
          <w:tcPr>
            <w:tcW w:w="1455" w:type="dxa"/>
            <w:shd w:val="clear" w:color="auto" w:fill="FFFFFF"/>
            <w:tcMar>
              <w:top w:w="0" w:type="dxa"/>
              <w:left w:w="0" w:type="dxa"/>
              <w:bottom w:w="0" w:type="dxa"/>
              <w:right w:w="0" w:type="dxa"/>
            </w:tcMar>
            <w:vAlign w:val="center"/>
          </w:tcPr>
          <w:p w14:paraId="1B025326"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433C8610" w14:textId="77777777" w:rsidR="00162426" w:rsidRDefault="00FC49A9">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14:paraId="03EFE291"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24D3847B"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618E382D"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280DF9DB"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3B37026D"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864EE75" w14:textId="77777777" w:rsidR="00162426" w:rsidRDefault="00FC49A9">
            <w:pPr>
              <w:spacing w:before="40" w:after="40"/>
              <w:ind w:left="40" w:right="40"/>
              <w:jc w:val="center"/>
            </w:pPr>
            <w:r>
              <w:rPr>
                <w:rFonts w:ascii="Arial" w:eastAsia="Arial" w:hAnsi="Arial" w:cs="Arial"/>
                <w:color w:val="111111"/>
                <w:sz w:val="16"/>
                <w:szCs w:val="16"/>
              </w:rPr>
              <w:t>0.04 mg/L</w:t>
            </w:r>
          </w:p>
        </w:tc>
        <w:tc>
          <w:tcPr>
            <w:tcW w:w="1152" w:type="dxa"/>
            <w:shd w:val="clear" w:color="auto" w:fill="FFFFFF"/>
            <w:tcMar>
              <w:top w:w="0" w:type="dxa"/>
              <w:left w:w="0" w:type="dxa"/>
              <w:bottom w:w="0" w:type="dxa"/>
              <w:right w:w="0" w:type="dxa"/>
            </w:tcMar>
            <w:vAlign w:val="center"/>
          </w:tcPr>
          <w:p w14:paraId="631CD6B1" w14:textId="77777777" w:rsidR="00162426" w:rsidRDefault="00FC49A9">
            <w:pPr>
              <w:spacing w:before="40" w:after="40"/>
              <w:ind w:left="40" w:right="40"/>
              <w:jc w:val="center"/>
            </w:pPr>
            <w:r>
              <w:rPr>
                <w:rFonts w:ascii="Arial" w:eastAsia="Arial" w:hAnsi="Arial" w:cs="Arial"/>
                <w:color w:val="111111"/>
                <w:sz w:val="16"/>
                <w:szCs w:val="16"/>
              </w:rPr>
              <w:t>1.0 mg/L</w:t>
            </w:r>
          </w:p>
        </w:tc>
      </w:tr>
      <w:tr w:rsidR="00162426" w14:paraId="34112CF9" w14:textId="77777777">
        <w:trPr>
          <w:cantSplit/>
          <w:jc w:val="center"/>
        </w:trPr>
        <w:tc>
          <w:tcPr>
            <w:tcW w:w="1728" w:type="dxa"/>
            <w:shd w:val="clear" w:color="auto" w:fill="EFEFEF"/>
            <w:tcMar>
              <w:top w:w="0" w:type="dxa"/>
              <w:left w:w="0" w:type="dxa"/>
              <w:bottom w:w="0" w:type="dxa"/>
              <w:right w:w="0" w:type="dxa"/>
            </w:tcMar>
            <w:vAlign w:val="center"/>
          </w:tcPr>
          <w:p w14:paraId="1ACE4860" w14:textId="77777777" w:rsidR="00162426" w:rsidRDefault="00FC49A9">
            <w:pPr>
              <w:spacing w:before="40" w:after="40"/>
              <w:ind w:left="40" w:right="40"/>
              <w:jc w:val="right"/>
            </w:pPr>
            <w:r>
              <w:rPr>
                <w:rFonts w:ascii="Arial" w:eastAsia="Arial" w:hAnsi="Arial" w:cs="Arial"/>
                <w:color w:val="111111"/>
                <w:sz w:val="16"/>
                <w:szCs w:val="16"/>
              </w:rPr>
              <w:t xml:space="preserve">Potassium </w:t>
            </w:r>
          </w:p>
        </w:tc>
        <w:tc>
          <w:tcPr>
            <w:tcW w:w="1455" w:type="dxa"/>
            <w:shd w:val="clear" w:color="auto" w:fill="EFEFEF"/>
            <w:tcMar>
              <w:top w:w="0" w:type="dxa"/>
              <w:left w:w="0" w:type="dxa"/>
              <w:bottom w:w="0" w:type="dxa"/>
              <w:right w:w="0" w:type="dxa"/>
            </w:tcMar>
            <w:vAlign w:val="center"/>
          </w:tcPr>
          <w:p w14:paraId="76BB50DB"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0B19D46D" w14:textId="77777777" w:rsidR="00162426" w:rsidRDefault="00FC49A9">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14:paraId="78F71E9A"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3B5E0550"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20FEA236"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63A1A46B"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4B2D7C8E"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2B102BB4" w14:textId="77777777" w:rsidR="00162426" w:rsidRDefault="00FC49A9">
            <w:pPr>
              <w:spacing w:before="40" w:after="40"/>
              <w:ind w:left="40" w:right="40"/>
              <w:jc w:val="center"/>
            </w:pPr>
            <w:r>
              <w:rPr>
                <w:rFonts w:ascii="Arial" w:eastAsia="Arial" w:hAnsi="Arial" w:cs="Arial"/>
                <w:color w:val="111111"/>
                <w:sz w:val="16"/>
                <w:szCs w:val="16"/>
              </w:rPr>
              <w:t>0.06 mg/L</w:t>
            </w:r>
          </w:p>
        </w:tc>
        <w:tc>
          <w:tcPr>
            <w:tcW w:w="1152" w:type="dxa"/>
            <w:shd w:val="clear" w:color="auto" w:fill="EFEFEF"/>
            <w:tcMar>
              <w:top w:w="0" w:type="dxa"/>
              <w:left w:w="0" w:type="dxa"/>
              <w:bottom w:w="0" w:type="dxa"/>
              <w:right w:w="0" w:type="dxa"/>
            </w:tcMar>
            <w:vAlign w:val="center"/>
          </w:tcPr>
          <w:p w14:paraId="2669633F" w14:textId="77777777" w:rsidR="00162426" w:rsidRDefault="00FC49A9">
            <w:pPr>
              <w:spacing w:before="40" w:after="40"/>
              <w:ind w:left="40" w:right="40"/>
              <w:jc w:val="center"/>
            </w:pPr>
            <w:r>
              <w:rPr>
                <w:rFonts w:ascii="Arial" w:eastAsia="Arial" w:hAnsi="Arial" w:cs="Arial"/>
                <w:color w:val="111111"/>
                <w:sz w:val="16"/>
                <w:szCs w:val="16"/>
              </w:rPr>
              <w:t>2.0 mg/L</w:t>
            </w:r>
          </w:p>
        </w:tc>
      </w:tr>
      <w:tr w:rsidR="00162426" w14:paraId="55BA8741" w14:textId="77777777">
        <w:trPr>
          <w:cantSplit/>
          <w:jc w:val="center"/>
        </w:trPr>
        <w:tc>
          <w:tcPr>
            <w:tcW w:w="1728" w:type="dxa"/>
            <w:shd w:val="clear" w:color="auto" w:fill="FFFFFF"/>
            <w:tcMar>
              <w:top w:w="0" w:type="dxa"/>
              <w:left w:w="0" w:type="dxa"/>
              <w:bottom w:w="0" w:type="dxa"/>
              <w:right w:w="0" w:type="dxa"/>
            </w:tcMar>
            <w:vAlign w:val="center"/>
          </w:tcPr>
          <w:p w14:paraId="11F71212" w14:textId="77777777" w:rsidR="00162426" w:rsidRDefault="00FC49A9">
            <w:pPr>
              <w:spacing w:before="40" w:after="40"/>
              <w:ind w:left="40" w:right="40"/>
              <w:jc w:val="right"/>
            </w:pPr>
            <w:r>
              <w:rPr>
                <w:rFonts w:ascii="Arial" w:eastAsia="Arial" w:hAnsi="Arial" w:cs="Arial"/>
                <w:color w:val="111111"/>
                <w:sz w:val="16"/>
                <w:szCs w:val="16"/>
              </w:rPr>
              <w:t>Sodium</w:t>
            </w:r>
          </w:p>
        </w:tc>
        <w:tc>
          <w:tcPr>
            <w:tcW w:w="1455" w:type="dxa"/>
            <w:shd w:val="clear" w:color="auto" w:fill="FFFFFF"/>
            <w:tcMar>
              <w:top w:w="0" w:type="dxa"/>
              <w:left w:w="0" w:type="dxa"/>
              <w:bottom w:w="0" w:type="dxa"/>
              <w:right w:w="0" w:type="dxa"/>
            </w:tcMar>
            <w:vAlign w:val="center"/>
          </w:tcPr>
          <w:p w14:paraId="4E7CE633"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28980C12" w14:textId="77777777" w:rsidR="00162426" w:rsidRDefault="00FC49A9">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14:paraId="6C13C456"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4D60011E"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7717A8B2"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61AFBBD5"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DC5CE4B"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1887ED03" w14:textId="77777777" w:rsidR="00162426" w:rsidRDefault="00FC49A9">
            <w:pPr>
              <w:spacing w:before="40" w:after="40"/>
              <w:ind w:left="40" w:right="40"/>
              <w:jc w:val="center"/>
            </w:pPr>
            <w:r>
              <w:rPr>
                <w:rFonts w:ascii="Arial" w:eastAsia="Arial" w:hAnsi="Arial" w:cs="Arial"/>
                <w:color w:val="111111"/>
                <w:sz w:val="16"/>
                <w:szCs w:val="16"/>
              </w:rPr>
              <w:t>0.03 mg/L</w:t>
            </w:r>
          </w:p>
        </w:tc>
        <w:tc>
          <w:tcPr>
            <w:tcW w:w="1152" w:type="dxa"/>
            <w:shd w:val="clear" w:color="auto" w:fill="FFFFFF"/>
            <w:tcMar>
              <w:top w:w="0" w:type="dxa"/>
              <w:left w:w="0" w:type="dxa"/>
              <w:bottom w:w="0" w:type="dxa"/>
              <w:right w:w="0" w:type="dxa"/>
            </w:tcMar>
            <w:vAlign w:val="center"/>
          </w:tcPr>
          <w:p w14:paraId="319C56CB" w14:textId="77777777" w:rsidR="00162426" w:rsidRDefault="00FC49A9">
            <w:pPr>
              <w:spacing w:before="40" w:after="40"/>
              <w:ind w:left="40" w:right="40"/>
              <w:jc w:val="center"/>
            </w:pPr>
            <w:r>
              <w:rPr>
                <w:rFonts w:ascii="Arial" w:eastAsia="Arial" w:hAnsi="Arial" w:cs="Arial"/>
                <w:color w:val="111111"/>
                <w:sz w:val="16"/>
                <w:szCs w:val="16"/>
              </w:rPr>
              <w:t>1.0 mg/L</w:t>
            </w:r>
          </w:p>
        </w:tc>
      </w:tr>
      <w:tr w:rsidR="00162426" w14:paraId="4C69362C" w14:textId="77777777">
        <w:trPr>
          <w:cantSplit/>
          <w:jc w:val="center"/>
        </w:trPr>
        <w:tc>
          <w:tcPr>
            <w:tcW w:w="1728" w:type="dxa"/>
            <w:shd w:val="clear" w:color="auto" w:fill="EFEFEF"/>
            <w:tcMar>
              <w:top w:w="0" w:type="dxa"/>
              <w:left w:w="0" w:type="dxa"/>
              <w:bottom w:w="0" w:type="dxa"/>
              <w:right w:w="0" w:type="dxa"/>
            </w:tcMar>
            <w:vAlign w:val="center"/>
          </w:tcPr>
          <w:p w14:paraId="6FE3BCD3" w14:textId="77777777" w:rsidR="00162426" w:rsidRDefault="00FC49A9">
            <w:pPr>
              <w:spacing w:before="40" w:after="40"/>
              <w:ind w:left="40" w:right="40"/>
              <w:jc w:val="right"/>
            </w:pPr>
            <w:r>
              <w:rPr>
                <w:rFonts w:ascii="Arial" w:eastAsia="Arial" w:hAnsi="Arial" w:cs="Arial"/>
                <w:color w:val="111111"/>
                <w:sz w:val="16"/>
                <w:szCs w:val="16"/>
              </w:rPr>
              <w:t>Chloride</w:t>
            </w:r>
          </w:p>
        </w:tc>
        <w:tc>
          <w:tcPr>
            <w:tcW w:w="1455" w:type="dxa"/>
            <w:shd w:val="clear" w:color="auto" w:fill="EFEFEF"/>
            <w:tcMar>
              <w:top w:w="0" w:type="dxa"/>
              <w:left w:w="0" w:type="dxa"/>
              <w:bottom w:w="0" w:type="dxa"/>
              <w:right w:w="0" w:type="dxa"/>
            </w:tcMar>
            <w:vAlign w:val="center"/>
          </w:tcPr>
          <w:p w14:paraId="0ECFE04B"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57DC579D" w14:textId="77777777" w:rsidR="00162426" w:rsidRDefault="00FC49A9">
            <w:pPr>
              <w:spacing w:before="40" w:after="40"/>
              <w:ind w:left="40" w:right="40"/>
              <w:jc w:val="center"/>
            </w:pPr>
            <w:r>
              <w:rPr>
                <w:rFonts w:ascii="Arial" w:eastAsia="Arial" w:hAnsi="Arial" w:cs="Arial"/>
                <w:color w:val="111111"/>
                <w:sz w:val="16"/>
                <w:szCs w:val="16"/>
              </w:rPr>
              <w:t>EPA 300.0</w:t>
            </w:r>
          </w:p>
        </w:tc>
        <w:tc>
          <w:tcPr>
            <w:tcW w:w="864" w:type="dxa"/>
            <w:shd w:val="clear" w:color="auto" w:fill="EFEFEF"/>
            <w:tcMar>
              <w:top w:w="0" w:type="dxa"/>
              <w:left w:w="0" w:type="dxa"/>
              <w:bottom w:w="0" w:type="dxa"/>
              <w:right w:w="0" w:type="dxa"/>
            </w:tcMar>
            <w:vAlign w:val="center"/>
          </w:tcPr>
          <w:p w14:paraId="3B1A0EFB"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71BD9111"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107329DF" w14:textId="77777777" w:rsidR="00162426" w:rsidRDefault="00FC49A9">
            <w:pPr>
              <w:spacing w:before="40" w:after="40"/>
              <w:ind w:left="40" w:right="40"/>
              <w:jc w:val="center"/>
            </w:pPr>
            <w:r>
              <w:rPr>
                <w:rFonts w:ascii="Arial" w:eastAsia="Arial" w:hAnsi="Arial" w:cs="Arial"/>
                <w:color w:val="111111"/>
                <w:sz w:val="16"/>
                <w:szCs w:val="16"/>
              </w:rPr>
              <w:t>As needed</w:t>
            </w:r>
          </w:p>
        </w:tc>
        <w:tc>
          <w:tcPr>
            <w:tcW w:w="1152" w:type="dxa"/>
            <w:shd w:val="clear" w:color="auto" w:fill="EFEFEF"/>
            <w:tcMar>
              <w:top w:w="0" w:type="dxa"/>
              <w:left w:w="0" w:type="dxa"/>
              <w:bottom w:w="0" w:type="dxa"/>
              <w:right w:w="0" w:type="dxa"/>
            </w:tcMar>
            <w:vAlign w:val="center"/>
          </w:tcPr>
          <w:p w14:paraId="2D1A0AAF"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5B1897AA"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597F4885" w14:textId="77777777" w:rsidR="00162426" w:rsidRDefault="00FC49A9">
            <w:pPr>
              <w:spacing w:before="40" w:after="40"/>
              <w:ind w:left="40" w:right="40"/>
              <w:jc w:val="center"/>
            </w:pPr>
            <w:r>
              <w:rPr>
                <w:rFonts w:ascii="Arial" w:eastAsia="Arial" w:hAnsi="Arial" w:cs="Arial"/>
                <w:color w:val="111111"/>
                <w:sz w:val="16"/>
                <w:szCs w:val="16"/>
              </w:rPr>
              <w:t>0.02 mg/L</w:t>
            </w:r>
          </w:p>
        </w:tc>
        <w:tc>
          <w:tcPr>
            <w:tcW w:w="1152" w:type="dxa"/>
            <w:shd w:val="clear" w:color="auto" w:fill="EFEFEF"/>
            <w:tcMar>
              <w:top w:w="0" w:type="dxa"/>
              <w:left w:w="0" w:type="dxa"/>
              <w:bottom w:w="0" w:type="dxa"/>
              <w:right w:w="0" w:type="dxa"/>
            </w:tcMar>
            <w:vAlign w:val="center"/>
          </w:tcPr>
          <w:p w14:paraId="030E0883" w14:textId="77777777" w:rsidR="00162426" w:rsidRDefault="00FC49A9">
            <w:pPr>
              <w:spacing w:before="40" w:after="40"/>
              <w:ind w:left="40" w:right="40"/>
              <w:jc w:val="center"/>
            </w:pPr>
            <w:r>
              <w:rPr>
                <w:rFonts w:ascii="Arial" w:eastAsia="Arial" w:hAnsi="Arial" w:cs="Arial"/>
                <w:color w:val="111111"/>
                <w:sz w:val="16"/>
                <w:szCs w:val="16"/>
              </w:rPr>
              <w:t>0.2 mg/L</w:t>
            </w:r>
          </w:p>
        </w:tc>
      </w:tr>
      <w:tr w:rsidR="00162426" w14:paraId="791A5911" w14:textId="77777777">
        <w:trPr>
          <w:cantSplit/>
          <w:jc w:val="center"/>
        </w:trPr>
        <w:tc>
          <w:tcPr>
            <w:tcW w:w="1728" w:type="dxa"/>
            <w:shd w:val="clear" w:color="auto" w:fill="FFFFFF"/>
            <w:tcMar>
              <w:top w:w="0" w:type="dxa"/>
              <w:left w:w="0" w:type="dxa"/>
              <w:bottom w:w="0" w:type="dxa"/>
              <w:right w:w="0" w:type="dxa"/>
            </w:tcMar>
            <w:vAlign w:val="center"/>
          </w:tcPr>
          <w:p w14:paraId="7B5012BF" w14:textId="77777777" w:rsidR="00162426" w:rsidRDefault="00FC49A9">
            <w:pPr>
              <w:spacing w:before="40" w:after="40"/>
              <w:ind w:left="40" w:right="40"/>
              <w:jc w:val="right"/>
            </w:pPr>
            <w:r>
              <w:rPr>
                <w:rFonts w:ascii="Arial" w:eastAsia="Arial" w:hAnsi="Arial" w:cs="Arial"/>
                <w:color w:val="111111"/>
                <w:sz w:val="16"/>
                <w:szCs w:val="16"/>
              </w:rPr>
              <w:t>Fluoride</w:t>
            </w:r>
          </w:p>
        </w:tc>
        <w:tc>
          <w:tcPr>
            <w:tcW w:w="1455" w:type="dxa"/>
            <w:shd w:val="clear" w:color="auto" w:fill="FFFFFF"/>
            <w:tcMar>
              <w:top w:w="0" w:type="dxa"/>
              <w:left w:w="0" w:type="dxa"/>
              <w:bottom w:w="0" w:type="dxa"/>
              <w:right w:w="0" w:type="dxa"/>
            </w:tcMar>
            <w:vAlign w:val="center"/>
          </w:tcPr>
          <w:p w14:paraId="49EC1548"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00F95A94" w14:textId="77777777" w:rsidR="00162426" w:rsidRDefault="00FC49A9">
            <w:pPr>
              <w:spacing w:before="40" w:after="40"/>
              <w:ind w:left="40" w:right="40"/>
              <w:jc w:val="center"/>
            </w:pPr>
            <w:r>
              <w:rPr>
                <w:rFonts w:ascii="Arial" w:eastAsia="Arial" w:hAnsi="Arial" w:cs="Arial"/>
                <w:color w:val="111111"/>
                <w:sz w:val="16"/>
                <w:szCs w:val="16"/>
              </w:rPr>
              <w:t>EPA 300.0</w:t>
            </w:r>
          </w:p>
        </w:tc>
        <w:tc>
          <w:tcPr>
            <w:tcW w:w="864" w:type="dxa"/>
            <w:shd w:val="clear" w:color="auto" w:fill="FFFFFF"/>
            <w:tcMar>
              <w:top w:w="0" w:type="dxa"/>
              <w:left w:w="0" w:type="dxa"/>
              <w:bottom w:w="0" w:type="dxa"/>
              <w:right w:w="0" w:type="dxa"/>
            </w:tcMar>
            <w:vAlign w:val="center"/>
          </w:tcPr>
          <w:p w14:paraId="7914970F"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25F41C9A"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20FA1298" w14:textId="77777777" w:rsidR="00162426" w:rsidRDefault="00FC49A9">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14:paraId="34A8121C"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ECB7B30"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F41B10F" w14:textId="77777777" w:rsidR="00162426" w:rsidRDefault="00FC49A9">
            <w:pPr>
              <w:spacing w:before="40" w:after="40"/>
              <w:ind w:left="40" w:right="40"/>
              <w:jc w:val="center"/>
            </w:pPr>
            <w:r>
              <w:rPr>
                <w:rFonts w:ascii="Arial" w:eastAsia="Arial" w:hAnsi="Arial" w:cs="Arial"/>
                <w:color w:val="111111"/>
                <w:sz w:val="16"/>
                <w:szCs w:val="16"/>
              </w:rPr>
              <w:t>0.004 mg/L</w:t>
            </w:r>
          </w:p>
        </w:tc>
        <w:tc>
          <w:tcPr>
            <w:tcW w:w="1152" w:type="dxa"/>
            <w:shd w:val="clear" w:color="auto" w:fill="FFFFFF"/>
            <w:tcMar>
              <w:top w:w="0" w:type="dxa"/>
              <w:left w:w="0" w:type="dxa"/>
              <w:bottom w:w="0" w:type="dxa"/>
              <w:right w:w="0" w:type="dxa"/>
            </w:tcMar>
            <w:vAlign w:val="center"/>
          </w:tcPr>
          <w:p w14:paraId="26327760" w14:textId="77777777" w:rsidR="00162426" w:rsidRDefault="00FC49A9">
            <w:pPr>
              <w:spacing w:before="40" w:after="40"/>
              <w:ind w:left="40" w:right="40"/>
              <w:jc w:val="center"/>
            </w:pPr>
            <w:r>
              <w:rPr>
                <w:rFonts w:ascii="Arial" w:eastAsia="Arial" w:hAnsi="Arial" w:cs="Arial"/>
                <w:color w:val="111111"/>
                <w:sz w:val="16"/>
                <w:szCs w:val="16"/>
              </w:rPr>
              <w:t>0.1 mg/L</w:t>
            </w:r>
          </w:p>
        </w:tc>
      </w:tr>
      <w:tr w:rsidR="00162426" w14:paraId="774AF3B3" w14:textId="77777777">
        <w:trPr>
          <w:cantSplit/>
          <w:jc w:val="center"/>
        </w:trPr>
        <w:tc>
          <w:tcPr>
            <w:tcW w:w="1728" w:type="dxa"/>
            <w:shd w:val="clear" w:color="auto" w:fill="EFEFEF"/>
            <w:tcMar>
              <w:top w:w="0" w:type="dxa"/>
              <w:left w:w="0" w:type="dxa"/>
              <w:bottom w:w="0" w:type="dxa"/>
              <w:right w:w="0" w:type="dxa"/>
            </w:tcMar>
            <w:vAlign w:val="center"/>
          </w:tcPr>
          <w:p w14:paraId="02D7CE0D" w14:textId="77777777" w:rsidR="00162426" w:rsidRDefault="00FC49A9">
            <w:pPr>
              <w:spacing w:before="40" w:after="40"/>
              <w:ind w:left="40" w:right="40"/>
              <w:jc w:val="right"/>
            </w:pPr>
            <w:r>
              <w:rPr>
                <w:rFonts w:ascii="Arial" w:eastAsia="Arial" w:hAnsi="Arial" w:cs="Arial"/>
                <w:color w:val="111111"/>
                <w:sz w:val="16"/>
                <w:szCs w:val="16"/>
              </w:rPr>
              <w:t>Sulfate</w:t>
            </w:r>
          </w:p>
        </w:tc>
        <w:tc>
          <w:tcPr>
            <w:tcW w:w="1455" w:type="dxa"/>
            <w:shd w:val="clear" w:color="auto" w:fill="EFEFEF"/>
            <w:tcMar>
              <w:top w:w="0" w:type="dxa"/>
              <w:left w:w="0" w:type="dxa"/>
              <w:bottom w:w="0" w:type="dxa"/>
              <w:right w:w="0" w:type="dxa"/>
            </w:tcMar>
            <w:vAlign w:val="center"/>
          </w:tcPr>
          <w:p w14:paraId="2C08795A"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5C24471D" w14:textId="77777777" w:rsidR="00162426" w:rsidRDefault="00FC49A9">
            <w:pPr>
              <w:spacing w:before="40" w:after="40"/>
              <w:ind w:left="40" w:right="40"/>
              <w:jc w:val="center"/>
            </w:pPr>
            <w:r>
              <w:rPr>
                <w:rFonts w:ascii="Arial" w:eastAsia="Arial" w:hAnsi="Arial" w:cs="Arial"/>
                <w:color w:val="111111"/>
                <w:sz w:val="16"/>
                <w:szCs w:val="16"/>
              </w:rPr>
              <w:t>EPA 300.0</w:t>
            </w:r>
          </w:p>
        </w:tc>
        <w:tc>
          <w:tcPr>
            <w:tcW w:w="864" w:type="dxa"/>
            <w:shd w:val="clear" w:color="auto" w:fill="EFEFEF"/>
            <w:tcMar>
              <w:top w:w="0" w:type="dxa"/>
              <w:left w:w="0" w:type="dxa"/>
              <w:bottom w:w="0" w:type="dxa"/>
              <w:right w:w="0" w:type="dxa"/>
            </w:tcMar>
            <w:vAlign w:val="center"/>
          </w:tcPr>
          <w:p w14:paraId="76C91712"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1B871131"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27AB3DD3" w14:textId="77777777" w:rsidR="00162426" w:rsidRDefault="00FC49A9">
            <w:pPr>
              <w:spacing w:before="40" w:after="40"/>
              <w:ind w:left="40" w:right="40"/>
              <w:jc w:val="center"/>
            </w:pPr>
            <w:r>
              <w:rPr>
                <w:rFonts w:ascii="Arial" w:eastAsia="Arial" w:hAnsi="Arial" w:cs="Arial"/>
                <w:color w:val="111111"/>
                <w:sz w:val="16"/>
                <w:szCs w:val="16"/>
              </w:rPr>
              <w:t>As needed</w:t>
            </w:r>
          </w:p>
        </w:tc>
        <w:tc>
          <w:tcPr>
            <w:tcW w:w="1152" w:type="dxa"/>
            <w:shd w:val="clear" w:color="auto" w:fill="EFEFEF"/>
            <w:tcMar>
              <w:top w:w="0" w:type="dxa"/>
              <w:left w:w="0" w:type="dxa"/>
              <w:bottom w:w="0" w:type="dxa"/>
              <w:right w:w="0" w:type="dxa"/>
            </w:tcMar>
            <w:vAlign w:val="center"/>
          </w:tcPr>
          <w:p w14:paraId="6F6F83E4"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2423C388"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B10FC12" w14:textId="77777777" w:rsidR="00162426" w:rsidRDefault="00FC49A9">
            <w:pPr>
              <w:spacing w:before="40" w:after="40"/>
              <w:ind w:left="40" w:right="40"/>
              <w:jc w:val="center"/>
            </w:pPr>
            <w:r>
              <w:rPr>
                <w:rFonts w:ascii="Arial" w:eastAsia="Arial" w:hAnsi="Arial" w:cs="Arial"/>
                <w:color w:val="111111"/>
                <w:sz w:val="16"/>
                <w:szCs w:val="16"/>
              </w:rPr>
              <w:t>0.02 mg/L</w:t>
            </w:r>
          </w:p>
        </w:tc>
        <w:tc>
          <w:tcPr>
            <w:tcW w:w="1152" w:type="dxa"/>
            <w:shd w:val="clear" w:color="auto" w:fill="EFEFEF"/>
            <w:tcMar>
              <w:top w:w="0" w:type="dxa"/>
              <w:left w:w="0" w:type="dxa"/>
              <w:bottom w:w="0" w:type="dxa"/>
              <w:right w:w="0" w:type="dxa"/>
            </w:tcMar>
            <w:vAlign w:val="center"/>
          </w:tcPr>
          <w:p w14:paraId="25A2F2D7" w14:textId="77777777" w:rsidR="00162426" w:rsidRDefault="00FC49A9">
            <w:pPr>
              <w:spacing w:before="40" w:after="40"/>
              <w:ind w:left="40" w:right="40"/>
              <w:jc w:val="center"/>
            </w:pPr>
            <w:r>
              <w:rPr>
                <w:rFonts w:ascii="Arial" w:eastAsia="Arial" w:hAnsi="Arial" w:cs="Arial"/>
                <w:color w:val="111111"/>
                <w:sz w:val="16"/>
                <w:szCs w:val="16"/>
              </w:rPr>
              <w:t>0.2 mg/L</w:t>
            </w:r>
          </w:p>
        </w:tc>
      </w:tr>
      <w:tr w:rsidR="00162426" w14:paraId="57F579CC" w14:textId="77777777">
        <w:trPr>
          <w:cantSplit/>
          <w:jc w:val="center"/>
        </w:trPr>
        <w:tc>
          <w:tcPr>
            <w:tcW w:w="1728" w:type="dxa"/>
            <w:shd w:val="clear" w:color="auto" w:fill="FFFFFF"/>
            <w:tcMar>
              <w:top w:w="0" w:type="dxa"/>
              <w:left w:w="0" w:type="dxa"/>
              <w:bottom w:w="0" w:type="dxa"/>
              <w:right w:w="0" w:type="dxa"/>
            </w:tcMar>
            <w:vAlign w:val="center"/>
          </w:tcPr>
          <w:p w14:paraId="117412D1" w14:textId="77777777" w:rsidR="00162426" w:rsidRDefault="00FC49A9">
            <w:pPr>
              <w:spacing w:before="40" w:after="40"/>
              <w:ind w:left="40" w:right="40"/>
              <w:jc w:val="right"/>
            </w:pPr>
            <w:r>
              <w:rPr>
                <w:rFonts w:ascii="Arial" w:eastAsia="Arial" w:hAnsi="Arial" w:cs="Arial"/>
                <w:color w:val="111111"/>
                <w:sz w:val="16"/>
                <w:szCs w:val="16"/>
              </w:rPr>
              <w:t>Iron (total)</w:t>
            </w:r>
          </w:p>
        </w:tc>
        <w:tc>
          <w:tcPr>
            <w:tcW w:w="1455" w:type="dxa"/>
            <w:shd w:val="clear" w:color="auto" w:fill="FFFFFF"/>
            <w:tcMar>
              <w:top w:w="0" w:type="dxa"/>
              <w:left w:w="0" w:type="dxa"/>
              <w:bottom w:w="0" w:type="dxa"/>
              <w:right w:w="0" w:type="dxa"/>
            </w:tcMar>
            <w:vAlign w:val="center"/>
          </w:tcPr>
          <w:p w14:paraId="2D0287E9"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5524C105" w14:textId="77777777" w:rsidR="00162426" w:rsidRDefault="00FC49A9">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14:paraId="7E0DD2AD"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73582C55"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18A9B1E4"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411A38CB"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60189BB"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40D9770" w14:textId="77777777" w:rsidR="00162426" w:rsidRDefault="00FC49A9">
            <w:pPr>
              <w:spacing w:before="40" w:after="40"/>
              <w:ind w:left="40" w:right="40"/>
              <w:jc w:val="center"/>
            </w:pPr>
            <w:r>
              <w:rPr>
                <w:rFonts w:ascii="Arial" w:eastAsia="Arial" w:hAnsi="Arial" w:cs="Arial"/>
                <w:color w:val="111111"/>
                <w:sz w:val="16"/>
                <w:szCs w:val="16"/>
              </w:rPr>
              <w:t>6 µ/L</w:t>
            </w:r>
          </w:p>
        </w:tc>
        <w:tc>
          <w:tcPr>
            <w:tcW w:w="1152" w:type="dxa"/>
            <w:shd w:val="clear" w:color="auto" w:fill="FFFFFF"/>
            <w:tcMar>
              <w:top w:w="0" w:type="dxa"/>
              <w:left w:w="0" w:type="dxa"/>
              <w:bottom w:w="0" w:type="dxa"/>
              <w:right w:w="0" w:type="dxa"/>
            </w:tcMar>
            <w:vAlign w:val="center"/>
          </w:tcPr>
          <w:p w14:paraId="3877689F" w14:textId="77777777" w:rsidR="00162426" w:rsidRDefault="00FC49A9">
            <w:pPr>
              <w:spacing w:before="40" w:after="40"/>
              <w:ind w:left="40" w:right="40"/>
              <w:jc w:val="center"/>
            </w:pPr>
            <w:r>
              <w:rPr>
                <w:rFonts w:ascii="Arial" w:eastAsia="Arial" w:hAnsi="Arial" w:cs="Arial"/>
                <w:color w:val="111111"/>
                <w:sz w:val="16"/>
                <w:szCs w:val="16"/>
              </w:rPr>
              <w:t>100 µ/L</w:t>
            </w:r>
          </w:p>
        </w:tc>
      </w:tr>
      <w:tr w:rsidR="00162426" w14:paraId="6B4DFD18" w14:textId="77777777">
        <w:trPr>
          <w:cantSplit/>
          <w:jc w:val="center"/>
        </w:trPr>
        <w:tc>
          <w:tcPr>
            <w:tcW w:w="1728" w:type="dxa"/>
            <w:shd w:val="clear" w:color="auto" w:fill="EFEFEF"/>
            <w:tcMar>
              <w:top w:w="0" w:type="dxa"/>
              <w:left w:w="0" w:type="dxa"/>
              <w:bottom w:w="0" w:type="dxa"/>
              <w:right w:w="0" w:type="dxa"/>
            </w:tcMar>
            <w:vAlign w:val="center"/>
          </w:tcPr>
          <w:p w14:paraId="7F4E5F5F" w14:textId="77777777" w:rsidR="00162426" w:rsidRDefault="00FC49A9">
            <w:pPr>
              <w:spacing w:before="40" w:after="40"/>
              <w:ind w:left="40" w:right="40"/>
              <w:jc w:val="right"/>
            </w:pPr>
            <w:r>
              <w:rPr>
                <w:rFonts w:ascii="Arial" w:eastAsia="Arial" w:hAnsi="Arial" w:cs="Arial"/>
                <w:color w:val="111111"/>
                <w:sz w:val="16"/>
                <w:szCs w:val="16"/>
              </w:rPr>
              <w:t>Manganese (total)</w:t>
            </w:r>
          </w:p>
        </w:tc>
        <w:tc>
          <w:tcPr>
            <w:tcW w:w="1455" w:type="dxa"/>
            <w:shd w:val="clear" w:color="auto" w:fill="EFEFEF"/>
            <w:tcMar>
              <w:top w:w="0" w:type="dxa"/>
              <w:left w:w="0" w:type="dxa"/>
              <w:bottom w:w="0" w:type="dxa"/>
              <w:right w:w="0" w:type="dxa"/>
            </w:tcMar>
            <w:vAlign w:val="center"/>
          </w:tcPr>
          <w:p w14:paraId="7CADBEA9"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3078630A" w14:textId="77777777" w:rsidR="00162426" w:rsidRDefault="00FC49A9">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14:paraId="157C4409"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5B4AD918"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61776707"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3CB8544E"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687093C"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579EE8F" w14:textId="77777777" w:rsidR="00162426" w:rsidRDefault="00FC49A9">
            <w:pPr>
              <w:spacing w:before="40" w:after="40"/>
              <w:ind w:left="40" w:right="40"/>
              <w:jc w:val="center"/>
            </w:pPr>
            <w:r>
              <w:rPr>
                <w:rFonts w:ascii="Arial" w:eastAsia="Arial" w:hAnsi="Arial" w:cs="Arial"/>
                <w:color w:val="111111"/>
                <w:sz w:val="16"/>
                <w:szCs w:val="16"/>
              </w:rPr>
              <w:t>0.5 µ/L</w:t>
            </w:r>
          </w:p>
        </w:tc>
        <w:tc>
          <w:tcPr>
            <w:tcW w:w="1152" w:type="dxa"/>
            <w:shd w:val="clear" w:color="auto" w:fill="EFEFEF"/>
            <w:tcMar>
              <w:top w:w="0" w:type="dxa"/>
              <w:left w:w="0" w:type="dxa"/>
              <w:bottom w:w="0" w:type="dxa"/>
              <w:right w:w="0" w:type="dxa"/>
            </w:tcMar>
            <w:vAlign w:val="center"/>
          </w:tcPr>
          <w:p w14:paraId="31C19A6C" w14:textId="77777777" w:rsidR="00162426" w:rsidRDefault="00FC49A9">
            <w:pPr>
              <w:spacing w:before="40" w:after="40"/>
              <w:ind w:left="40" w:right="40"/>
              <w:jc w:val="center"/>
            </w:pPr>
            <w:r>
              <w:rPr>
                <w:rFonts w:ascii="Arial" w:eastAsia="Arial" w:hAnsi="Arial" w:cs="Arial"/>
                <w:color w:val="111111"/>
                <w:sz w:val="16"/>
                <w:szCs w:val="16"/>
              </w:rPr>
              <w:t>10 µ/L</w:t>
            </w:r>
          </w:p>
        </w:tc>
      </w:tr>
      <w:tr w:rsidR="00162426" w14:paraId="7F3465D7" w14:textId="77777777">
        <w:trPr>
          <w:cantSplit/>
          <w:jc w:val="center"/>
        </w:trPr>
        <w:tc>
          <w:tcPr>
            <w:tcW w:w="1728" w:type="dxa"/>
            <w:shd w:val="clear" w:color="auto" w:fill="FFFFFF"/>
            <w:tcMar>
              <w:top w:w="0" w:type="dxa"/>
              <w:left w:w="0" w:type="dxa"/>
              <w:bottom w:w="0" w:type="dxa"/>
              <w:right w:w="0" w:type="dxa"/>
            </w:tcMar>
            <w:vAlign w:val="center"/>
          </w:tcPr>
          <w:p w14:paraId="29F37616" w14:textId="77777777" w:rsidR="00162426" w:rsidRDefault="00FC49A9">
            <w:pPr>
              <w:spacing w:before="40" w:after="40"/>
              <w:ind w:left="40" w:right="40"/>
              <w:jc w:val="right"/>
            </w:pPr>
            <w:r>
              <w:rPr>
                <w:rFonts w:ascii="Arial" w:eastAsia="Arial" w:hAnsi="Arial" w:cs="Arial"/>
                <w:color w:val="111111"/>
                <w:sz w:val="16"/>
                <w:szCs w:val="16"/>
              </w:rPr>
              <w:t>Arsenic (total)</w:t>
            </w:r>
          </w:p>
        </w:tc>
        <w:tc>
          <w:tcPr>
            <w:tcW w:w="1455" w:type="dxa"/>
            <w:shd w:val="clear" w:color="auto" w:fill="FFFFFF"/>
            <w:tcMar>
              <w:top w:w="0" w:type="dxa"/>
              <w:left w:w="0" w:type="dxa"/>
              <w:bottom w:w="0" w:type="dxa"/>
              <w:right w:w="0" w:type="dxa"/>
            </w:tcMar>
            <w:vAlign w:val="center"/>
          </w:tcPr>
          <w:p w14:paraId="7C05E0E9"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08925052"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70200F0F"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18EEB846"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192018CB"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7F63E288"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35F683DA"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D2D1331" w14:textId="77777777" w:rsidR="00162426" w:rsidRDefault="00FC49A9">
            <w:pPr>
              <w:spacing w:before="40" w:after="40"/>
              <w:ind w:left="40" w:right="40"/>
              <w:jc w:val="center"/>
            </w:pPr>
            <w:r>
              <w:rPr>
                <w:rFonts w:ascii="Arial" w:eastAsia="Arial" w:hAnsi="Arial" w:cs="Arial"/>
                <w:color w:val="111111"/>
                <w:sz w:val="16"/>
                <w:szCs w:val="16"/>
              </w:rPr>
              <w:t>0.3 µ/L</w:t>
            </w:r>
          </w:p>
        </w:tc>
        <w:tc>
          <w:tcPr>
            <w:tcW w:w="1152" w:type="dxa"/>
            <w:shd w:val="clear" w:color="auto" w:fill="FFFFFF"/>
            <w:tcMar>
              <w:top w:w="0" w:type="dxa"/>
              <w:left w:w="0" w:type="dxa"/>
              <w:bottom w:w="0" w:type="dxa"/>
              <w:right w:w="0" w:type="dxa"/>
            </w:tcMar>
            <w:vAlign w:val="center"/>
          </w:tcPr>
          <w:p w14:paraId="55462633"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0D753B10" w14:textId="77777777">
        <w:trPr>
          <w:cantSplit/>
          <w:jc w:val="center"/>
        </w:trPr>
        <w:tc>
          <w:tcPr>
            <w:tcW w:w="1728" w:type="dxa"/>
            <w:shd w:val="clear" w:color="auto" w:fill="EFEFEF"/>
            <w:tcMar>
              <w:top w:w="0" w:type="dxa"/>
              <w:left w:w="0" w:type="dxa"/>
              <w:bottom w:w="0" w:type="dxa"/>
              <w:right w:w="0" w:type="dxa"/>
            </w:tcMar>
            <w:vAlign w:val="center"/>
          </w:tcPr>
          <w:p w14:paraId="1833D7DA" w14:textId="77777777" w:rsidR="00162426" w:rsidRDefault="00FC49A9">
            <w:pPr>
              <w:spacing w:before="40" w:after="40"/>
              <w:ind w:left="40" w:right="40"/>
              <w:jc w:val="right"/>
            </w:pPr>
            <w:r>
              <w:rPr>
                <w:rFonts w:ascii="Arial" w:eastAsia="Arial" w:hAnsi="Arial" w:cs="Arial"/>
                <w:color w:val="111111"/>
                <w:sz w:val="16"/>
                <w:szCs w:val="16"/>
              </w:rPr>
              <w:t>Silver (total)</w:t>
            </w:r>
          </w:p>
        </w:tc>
        <w:tc>
          <w:tcPr>
            <w:tcW w:w="1455" w:type="dxa"/>
            <w:shd w:val="clear" w:color="auto" w:fill="EFEFEF"/>
            <w:tcMar>
              <w:top w:w="0" w:type="dxa"/>
              <w:left w:w="0" w:type="dxa"/>
              <w:bottom w:w="0" w:type="dxa"/>
              <w:right w:w="0" w:type="dxa"/>
            </w:tcMar>
            <w:vAlign w:val="center"/>
          </w:tcPr>
          <w:p w14:paraId="17EC8BA8"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68B66E1E"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39AB56AE"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7D292C9F"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2FA1C0AE"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6B69A2DB"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4E99AEFB"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78DAC419" w14:textId="77777777" w:rsidR="00162426" w:rsidRDefault="00FC49A9">
            <w:pPr>
              <w:spacing w:before="40" w:after="40"/>
              <w:ind w:left="40" w:right="40"/>
              <w:jc w:val="center"/>
            </w:pPr>
            <w:r>
              <w:rPr>
                <w:rFonts w:ascii="Arial" w:eastAsia="Arial" w:hAnsi="Arial" w:cs="Arial"/>
                <w:color w:val="111111"/>
                <w:sz w:val="16"/>
                <w:szCs w:val="16"/>
              </w:rPr>
              <w:t>0.07 µ/L</w:t>
            </w:r>
          </w:p>
        </w:tc>
        <w:tc>
          <w:tcPr>
            <w:tcW w:w="1152" w:type="dxa"/>
            <w:shd w:val="clear" w:color="auto" w:fill="EFEFEF"/>
            <w:tcMar>
              <w:top w:w="0" w:type="dxa"/>
              <w:left w:w="0" w:type="dxa"/>
              <w:bottom w:w="0" w:type="dxa"/>
              <w:right w:w="0" w:type="dxa"/>
            </w:tcMar>
            <w:vAlign w:val="center"/>
          </w:tcPr>
          <w:p w14:paraId="7BA1E904"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58073651" w14:textId="77777777">
        <w:trPr>
          <w:cantSplit/>
          <w:jc w:val="center"/>
        </w:trPr>
        <w:tc>
          <w:tcPr>
            <w:tcW w:w="1728" w:type="dxa"/>
            <w:shd w:val="clear" w:color="auto" w:fill="FFFFFF"/>
            <w:tcMar>
              <w:top w:w="0" w:type="dxa"/>
              <w:left w:w="0" w:type="dxa"/>
              <w:bottom w:w="0" w:type="dxa"/>
              <w:right w:w="0" w:type="dxa"/>
            </w:tcMar>
            <w:vAlign w:val="center"/>
          </w:tcPr>
          <w:p w14:paraId="65678AFC" w14:textId="77777777" w:rsidR="00162426" w:rsidRDefault="00FC49A9">
            <w:pPr>
              <w:spacing w:before="40" w:after="40"/>
              <w:ind w:left="40" w:right="40"/>
              <w:jc w:val="right"/>
            </w:pPr>
            <w:r>
              <w:rPr>
                <w:rFonts w:ascii="Arial" w:eastAsia="Arial" w:hAnsi="Arial" w:cs="Arial"/>
                <w:color w:val="111111"/>
                <w:sz w:val="16"/>
                <w:szCs w:val="16"/>
              </w:rPr>
              <w:t>Aluminum (total)</w:t>
            </w:r>
          </w:p>
        </w:tc>
        <w:tc>
          <w:tcPr>
            <w:tcW w:w="1455" w:type="dxa"/>
            <w:shd w:val="clear" w:color="auto" w:fill="FFFFFF"/>
            <w:tcMar>
              <w:top w:w="0" w:type="dxa"/>
              <w:left w:w="0" w:type="dxa"/>
              <w:bottom w:w="0" w:type="dxa"/>
              <w:right w:w="0" w:type="dxa"/>
            </w:tcMar>
            <w:vAlign w:val="center"/>
          </w:tcPr>
          <w:p w14:paraId="504BCBE6"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06DA150B"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7765FC58"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1E8EA266"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60F8E238"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470B5CE7"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19F7EC9A"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573C8BE3" w14:textId="77777777" w:rsidR="00162426" w:rsidRDefault="00FC49A9">
            <w:pPr>
              <w:spacing w:before="40" w:after="40"/>
              <w:ind w:left="40" w:right="40"/>
              <w:jc w:val="center"/>
            </w:pPr>
            <w:r>
              <w:rPr>
                <w:rFonts w:ascii="Arial" w:eastAsia="Arial" w:hAnsi="Arial" w:cs="Arial"/>
                <w:color w:val="111111"/>
                <w:sz w:val="16"/>
                <w:szCs w:val="16"/>
              </w:rPr>
              <w:t>4.0 µ/L</w:t>
            </w:r>
          </w:p>
        </w:tc>
        <w:tc>
          <w:tcPr>
            <w:tcW w:w="1152" w:type="dxa"/>
            <w:shd w:val="clear" w:color="auto" w:fill="FFFFFF"/>
            <w:tcMar>
              <w:top w:w="0" w:type="dxa"/>
              <w:left w:w="0" w:type="dxa"/>
              <w:bottom w:w="0" w:type="dxa"/>
              <w:right w:w="0" w:type="dxa"/>
            </w:tcMar>
            <w:vAlign w:val="center"/>
          </w:tcPr>
          <w:p w14:paraId="48CF694B" w14:textId="77777777" w:rsidR="00162426" w:rsidRDefault="00FC49A9">
            <w:pPr>
              <w:spacing w:before="40" w:after="40"/>
              <w:ind w:left="40" w:right="40"/>
              <w:jc w:val="center"/>
            </w:pPr>
            <w:r>
              <w:rPr>
                <w:rFonts w:ascii="Arial" w:eastAsia="Arial" w:hAnsi="Arial" w:cs="Arial"/>
                <w:color w:val="111111"/>
                <w:sz w:val="16"/>
                <w:szCs w:val="16"/>
              </w:rPr>
              <w:t>50 µ/L</w:t>
            </w:r>
          </w:p>
        </w:tc>
      </w:tr>
      <w:tr w:rsidR="00162426" w14:paraId="6AE20F19" w14:textId="77777777">
        <w:trPr>
          <w:cantSplit/>
          <w:jc w:val="center"/>
        </w:trPr>
        <w:tc>
          <w:tcPr>
            <w:tcW w:w="1728" w:type="dxa"/>
            <w:shd w:val="clear" w:color="auto" w:fill="EFEFEF"/>
            <w:tcMar>
              <w:top w:w="0" w:type="dxa"/>
              <w:left w:w="0" w:type="dxa"/>
              <w:bottom w:w="0" w:type="dxa"/>
              <w:right w:w="0" w:type="dxa"/>
            </w:tcMar>
            <w:vAlign w:val="center"/>
          </w:tcPr>
          <w:p w14:paraId="27BB93A0" w14:textId="77777777" w:rsidR="00162426" w:rsidRDefault="00FC49A9">
            <w:pPr>
              <w:spacing w:before="40" w:after="40"/>
              <w:ind w:left="40" w:right="40"/>
              <w:jc w:val="right"/>
            </w:pPr>
            <w:r>
              <w:rPr>
                <w:rFonts w:ascii="Arial" w:eastAsia="Arial" w:hAnsi="Arial" w:cs="Arial"/>
                <w:color w:val="111111"/>
                <w:sz w:val="16"/>
                <w:szCs w:val="16"/>
              </w:rPr>
              <w:lastRenderedPageBreak/>
              <w:t>Cadmium (total)</w:t>
            </w:r>
          </w:p>
        </w:tc>
        <w:tc>
          <w:tcPr>
            <w:tcW w:w="1455" w:type="dxa"/>
            <w:shd w:val="clear" w:color="auto" w:fill="EFEFEF"/>
            <w:tcMar>
              <w:top w:w="0" w:type="dxa"/>
              <w:left w:w="0" w:type="dxa"/>
              <w:bottom w:w="0" w:type="dxa"/>
              <w:right w:w="0" w:type="dxa"/>
            </w:tcMar>
            <w:vAlign w:val="center"/>
          </w:tcPr>
          <w:p w14:paraId="621B1E90"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4570786B"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06C86F40"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52609D93"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5F89FA80"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4B5BE222"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1EFEFFD4"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7A93AD0" w14:textId="77777777" w:rsidR="00162426" w:rsidRDefault="00FC49A9">
            <w:pPr>
              <w:spacing w:before="40" w:after="40"/>
              <w:ind w:left="40" w:right="40"/>
              <w:jc w:val="center"/>
            </w:pPr>
            <w:r>
              <w:rPr>
                <w:rFonts w:ascii="Arial" w:eastAsia="Arial" w:hAnsi="Arial" w:cs="Arial"/>
                <w:color w:val="111111"/>
                <w:sz w:val="16"/>
                <w:szCs w:val="16"/>
              </w:rPr>
              <w:t>0.03 µ/L</w:t>
            </w:r>
          </w:p>
        </w:tc>
        <w:tc>
          <w:tcPr>
            <w:tcW w:w="1152" w:type="dxa"/>
            <w:shd w:val="clear" w:color="auto" w:fill="EFEFEF"/>
            <w:tcMar>
              <w:top w:w="0" w:type="dxa"/>
              <w:left w:w="0" w:type="dxa"/>
              <w:bottom w:w="0" w:type="dxa"/>
              <w:right w:w="0" w:type="dxa"/>
            </w:tcMar>
            <w:vAlign w:val="center"/>
          </w:tcPr>
          <w:p w14:paraId="72420C62"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745D0E2D" w14:textId="77777777">
        <w:trPr>
          <w:cantSplit/>
          <w:jc w:val="center"/>
        </w:trPr>
        <w:tc>
          <w:tcPr>
            <w:tcW w:w="1728" w:type="dxa"/>
            <w:shd w:val="clear" w:color="auto" w:fill="FFFFFF"/>
            <w:tcMar>
              <w:top w:w="0" w:type="dxa"/>
              <w:left w:w="0" w:type="dxa"/>
              <w:bottom w:w="0" w:type="dxa"/>
              <w:right w:w="0" w:type="dxa"/>
            </w:tcMar>
            <w:vAlign w:val="center"/>
          </w:tcPr>
          <w:p w14:paraId="7D6A29E4" w14:textId="77777777" w:rsidR="00162426" w:rsidRDefault="00FC49A9">
            <w:pPr>
              <w:spacing w:before="40" w:after="40"/>
              <w:ind w:left="40" w:right="40"/>
              <w:jc w:val="right"/>
            </w:pPr>
            <w:r>
              <w:rPr>
                <w:rFonts w:ascii="Arial" w:eastAsia="Arial" w:hAnsi="Arial" w:cs="Arial"/>
                <w:color w:val="111111"/>
                <w:sz w:val="16"/>
                <w:szCs w:val="16"/>
              </w:rPr>
              <w:t>Copper (total)</w:t>
            </w:r>
          </w:p>
        </w:tc>
        <w:tc>
          <w:tcPr>
            <w:tcW w:w="1455" w:type="dxa"/>
            <w:shd w:val="clear" w:color="auto" w:fill="FFFFFF"/>
            <w:tcMar>
              <w:top w:w="0" w:type="dxa"/>
              <w:left w:w="0" w:type="dxa"/>
              <w:bottom w:w="0" w:type="dxa"/>
              <w:right w:w="0" w:type="dxa"/>
            </w:tcMar>
            <w:vAlign w:val="center"/>
          </w:tcPr>
          <w:p w14:paraId="6CD5FAC0"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68017961"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1B9A7228"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0F1A1BEF"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77AE6A86"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79399A8D"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31EB0770"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089230A" w14:textId="77777777" w:rsidR="00162426" w:rsidRDefault="00FC49A9">
            <w:pPr>
              <w:spacing w:before="40" w:after="40"/>
              <w:ind w:left="40" w:right="40"/>
              <w:jc w:val="center"/>
            </w:pPr>
            <w:r>
              <w:rPr>
                <w:rFonts w:ascii="Arial" w:eastAsia="Arial" w:hAnsi="Arial" w:cs="Arial"/>
                <w:color w:val="111111"/>
                <w:sz w:val="16"/>
                <w:szCs w:val="16"/>
              </w:rPr>
              <w:t>0.04 µ/L</w:t>
            </w:r>
          </w:p>
        </w:tc>
        <w:tc>
          <w:tcPr>
            <w:tcW w:w="1152" w:type="dxa"/>
            <w:shd w:val="clear" w:color="auto" w:fill="FFFFFF"/>
            <w:tcMar>
              <w:top w:w="0" w:type="dxa"/>
              <w:left w:w="0" w:type="dxa"/>
              <w:bottom w:w="0" w:type="dxa"/>
              <w:right w:w="0" w:type="dxa"/>
            </w:tcMar>
            <w:vAlign w:val="center"/>
          </w:tcPr>
          <w:p w14:paraId="4811F7D2"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49BDAF0B" w14:textId="77777777">
        <w:trPr>
          <w:cantSplit/>
          <w:jc w:val="center"/>
        </w:trPr>
        <w:tc>
          <w:tcPr>
            <w:tcW w:w="1728" w:type="dxa"/>
            <w:shd w:val="clear" w:color="auto" w:fill="EFEFEF"/>
            <w:tcMar>
              <w:top w:w="0" w:type="dxa"/>
              <w:left w:w="0" w:type="dxa"/>
              <w:bottom w:w="0" w:type="dxa"/>
              <w:right w:w="0" w:type="dxa"/>
            </w:tcMar>
            <w:vAlign w:val="center"/>
          </w:tcPr>
          <w:p w14:paraId="30F5BADA" w14:textId="77777777" w:rsidR="00162426" w:rsidRDefault="00FC49A9">
            <w:pPr>
              <w:spacing w:before="40" w:after="40"/>
              <w:ind w:left="40" w:right="40"/>
              <w:jc w:val="right"/>
            </w:pPr>
            <w:r>
              <w:rPr>
                <w:rFonts w:ascii="Arial" w:eastAsia="Arial" w:hAnsi="Arial" w:cs="Arial"/>
                <w:color w:val="111111"/>
                <w:sz w:val="16"/>
                <w:szCs w:val="16"/>
              </w:rPr>
              <w:t>Lead (total)</w:t>
            </w:r>
          </w:p>
        </w:tc>
        <w:tc>
          <w:tcPr>
            <w:tcW w:w="1455" w:type="dxa"/>
            <w:shd w:val="clear" w:color="auto" w:fill="EFEFEF"/>
            <w:tcMar>
              <w:top w:w="0" w:type="dxa"/>
              <w:left w:w="0" w:type="dxa"/>
              <w:bottom w:w="0" w:type="dxa"/>
              <w:right w:w="0" w:type="dxa"/>
            </w:tcMar>
            <w:vAlign w:val="center"/>
          </w:tcPr>
          <w:p w14:paraId="5E0E0340"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5A9FA815"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3A0014CE"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302B013F"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7CDBA2A1"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10FAE50A"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4316F80"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778F442F" w14:textId="77777777" w:rsidR="00162426" w:rsidRDefault="00FC49A9">
            <w:pPr>
              <w:spacing w:before="40" w:after="40"/>
              <w:ind w:left="40" w:right="40"/>
              <w:jc w:val="center"/>
            </w:pPr>
            <w:r>
              <w:rPr>
                <w:rFonts w:ascii="Arial" w:eastAsia="Arial" w:hAnsi="Arial" w:cs="Arial"/>
                <w:color w:val="111111"/>
                <w:sz w:val="16"/>
                <w:szCs w:val="16"/>
              </w:rPr>
              <w:t>0.08 µ/L</w:t>
            </w:r>
          </w:p>
        </w:tc>
        <w:tc>
          <w:tcPr>
            <w:tcW w:w="1152" w:type="dxa"/>
            <w:shd w:val="clear" w:color="auto" w:fill="EFEFEF"/>
            <w:tcMar>
              <w:top w:w="0" w:type="dxa"/>
              <w:left w:w="0" w:type="dxa"/>
              <w:bottom w:w="0" w:type="dxa"/>
              <w:right w:w="0" w:type="dxa"/>
            </w:tcMar>
            <w:vAlign w:val="center"/>
          </w:tcPr>
          <w:p w14:paraId="4E37B23D"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3F168178" w14:textId="77777777">
        <w:trPr>
          <w:cantSplit/>
          <w:jc w:val="center"/>
        </w:trPr>
        <w:tc>
          <w:tcPr>
            <w:tcW w:w="1728" w:type="dxa"/>
            <w:shd w:val="clear" w:color="auto" w:fill="FFFFFF"/>
            <w:tcMar>
              <w:top w:w="0" w:type="dxa"/>
              <w:left w:w="0" w:type="dxa"/>
              <w:bottom w:w="0" w:type="dxa"/>
              <w:right w:w="0" w:type="dxa"/>
            </w:tcMar>
            <w:vAlign w:val="center"/>
          </w:tcPr>
          <w:p w14:paraId="0CF10D85" w14:textId="77777777" w:rsidR="00162426" w:rsidRDefault="00FC49A9">
            <w:pPr>
              <w:spacing w:before="40" w:after="40"/>
              <w:ind w:left="40" w:right="40"/>
              <w:jc w:val="right"/>
            </w:pPr>
            <w:r>
              <w:rPr>
                <w:rFonts w:ascii="Arial" w:eastAsia="Arial" w:hAnsi="Arial" w:cs="Arial"/>
                <w:color w:val="111111"/>
                <w:sz w:val="16"/>
                <w:szCs w:val="16"/>
              </w:rPr>
              <w:t>Nickel (total)</w:t>
            </w:r>
          </w:p>
        </w:tc>
        <w:tc>
          <w:tcPr>
            <w:tcW w:w="1455" w:type="dxa"/>
            <w:shd w:val="clear" w:color="auto" w:fill="FFFFFF"/>
            <w:tcMar>
              <w:top w:w="0" w:type="dxa"/>
              <w:left w:w="0" w:type="dxa"/>
              <w:bottom w:w="0" w:type="dxa"/>
              <w:right w:w="0" w:type="dxa"/>
            </w:tcMar>
            <w:vAlign w:val="center"/>
          </w:tcPr>
          <w:p w14:paraId="16A05699"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2026F6AA"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11D18B63"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2EDD0E36"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7176FEC3"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7D18742D"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E2DCD92"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E34312F" w14:textId="77777777" w:rsidR="00162426" w:rsidRDefault="00FC49A9">
            <w:pPr>
              <w:spacing w:before="40" w:after="40"/>
              <w:ind w:left="40" w:right="40"/>
              <w:jc w:val="center"/>
            </w:pPr>
            <w:r>
              <w:rPr>
                <w:rFonts w:ascii="Arial" w:eastAsia="Arial" w:hAnsi="Arial" w:cs="Arial"/>
                <w:color w:val="111111"/>
                <w:sz w:val="16"/>
                <w:szCs w:val="16"/>
              </w:rPr>
              <w:t>0.04 µ/L</w:t>
            </w:r>
          </w:p>
        </w:tc>
        <w:tc>
          <w:tcPr>
            <w:tcW w:w="1152" w:type="dxa"/>
            <w:shd w:val="clear" w:color="auto" w:fill="FFFFFF"/>
            <w:tcMar>
              <w:top w:w="0" w:type="dxa"/>
              <w:left w:w="0" w:type="dxa"/>
              <w:bottom w:w="0" w:type="dxa"/>
              <w:right w:w="0" w:type="dxa"/>
            </w:tcMar>
            <w:vAlign w:val="center"/>
          </w:tcPr>
          <w:p w14:paraId="234F9511"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06732531" w14:textId="77777777">
        <w:trPr>
          <w:cantSplit/>
          <w:jc w:val="center"/>
        </w:trPr>
        <w:tc>
          <w:tcPr>
            <w:tcW w:w="1728" w:type="dxa"/>
            <w:shd w:val="clear" w:color="auto" w:fill="EFEFEF"/>
            <w:tcMar>
              <w:top w:w="0" w:type="dxa"/>
              <w:left w:w="0" w:type="dxa"/>
              <w:bottom w:w="0" w:type="dxa"/>
              <w:right w:w="0" w:type="dxa"/>
            </w:tcMar>
            <w:vAlign w:val="center"/>
          </w:tcPr>
          <w:p w14:paraId="5D71BFB2" w14:textId="77777777" w:rsidR="00162426" w:rsidRDefault="00FC49A9">
            <w:pPr>
              <w:spacing w:before="40" w:after="40"/>
              <w:ind w:left="40" w:right="40"/>
              <w:jc w:val="right"/>
            </w:pPr>
            <w:r>
              <w:rPr>
                <w:rFonts w:ascii="Arial" w:eastAsia="Arial" w:hAnsi="Arial" w:cs="Arial"/>
                <w:color w:val="111111"/>
                <w:sz w:val="16"/>
                <w:szCs w:val="16"/>
              </w:rPr>
              <w:t>Zinc (total)</w:t>
            </w:r>
          </w:p>
        </w:tc>
        <w:tc>
          <w:tcPr>
            <w:tcW w:w="1455" w:type="dxa"/>
            <w:shd w:val="clear" w:color="auto" w:fill="EFEFEF"/>
            <w:tcMar>
              <w:top w:w="0" w:type="dxa"/>
              <w:left w:w="0" w:type="dxa"/>
              <w:bottom w:w="0" w:type="dxa"/>
              <w:right w:w="0" w:type="dxa"/>
            </w:tcMar>
            <w:vAlign w:val="center"/>
          </w:tcPr>
          <w:p w14:paraId="6FD3E71A"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2F55CFAD"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0A0CE3D0"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2B8C4C60"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405ABFFD"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748420D4"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BEC4FA4"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3B80C57" w14:textId="77777777" w:rsidR="00162426" w:rsidRDefault="00FC49A9">
            <w:pPr>
              <w:spacing w:before="40" w:after="40"/>
              <w:ind w:left="40" w:right="40"/>
              <w:jc w:val="center"/>
            </w:pPr>
            <w:r>
              <w:rPr>
                <w:rFonts w:ascii="Arial" w:eastAsia="Arial" w:hAnsi="Arial" w:cs="Arial"/>
                <w:color w:val="111111"/>
                <w:sz w:val="16"/>
                <w:szCs w:val="16"/>
              </w:rPr>
              <w:t>0.7 µ/L</w:t>
            </w:r>
          </w:p>
        </w:tc>
        <w:tc>
          <w:tcPr>
            <w:tcW w:w="1152" w:type="dxa"/>
            <w:shd w:val="clear" w:color="auto" w:fill="EFEFEF"/>
            <w:tcMar>
              <w:top w:w="0" w:type="dxa"/>
              <w:left w:w="0" w:type="dxa"/>
              <w:bottom w:w="0" w:type="dxa"/>
              <w:right w:w="0" w:type="dxa"/>
            </w:tcMar>
            <w:vAlign w:val="center"/>
          </w:tcPr>
          <w:p w14:paraId="46BE1D34" w14:textId="77777777" w:rsidR="00162426" w:rsidRDefault="00FC49A9">
            <w:pPr>
              <w:spacing w:before="40" w:after="40"/>
              <w:ind w:left="40" w:right="40"/>
              <w:jc w:val="center"/>
            </w:pPr>
            <w:r>
              <w:rPr>
                <w:rFonts w:ascii="Arial" w:eastAsia="Arial" w:hAnsi="Arial" w:cs="Arial"/>
                <w:color w:val="111111"/>
                <w:sz w:val="16"/>
                <w:szCs w:val="16"/>
              </w:rPr>
              <w:t>10 µ/L</w:t>
            </w:r>
          </w:p>
        </w:tc>
      </w:tr>
      <w:tr w:rsidR="00162426" w14:paraId="3619AA5D" w14:textId="77777777">
        <w:trPr>
          <w:cantSplit/>
          <w:jc w:val="center"/>
        </w:trPr>
        <w:tc>
          <w:tcPr>
            <w:tcW w:w="1728" w:type="dxa"/>
            <w:shd w:val="clear" w:color="auto" w:fill="FFFFFF"/>
            <w:tcMar>
              <w:top w:w="0" w:type="dxa"/>
              <w:left w:w="0" w:type="dxa"/>
              <w:bottom w:w="0" w:type="dxa"/>
              <w:right w:w="0" w:type="dxa"/>
            </w:tcMar>
            <w:vAlign w:val="center"/>
          </w:tcPr>
          <w:p w14:paraId="0A667F5A" w14:textId="77777777" w:rsidR="00162426" w:rsidRDefault="00FC49A9">
            <w:pPr>
              <w:spacing w:before="40" w:after="40"/>
              <w:ind w:left="40" w:right="40"/>
              <w:jc w:val="right"/>
            </w:pPr>
            <w:r>
              <w:rPr>
                <w:rFonts w:ascii="Arial" w:eastAsia="Arial" w:hAnsi="Arial" w:cs="Arial"/>
                <w:color w:val="111111"/>
                <w:sz w:val="16"/>
                <w:szCs w:val="16"/>
              </w:rPr>
              <w:t>Aluminum (dissolved)</w:t>
            </w:r>
          </w:p>
        </w:tc>
        <w:tc>
          <w:tcPr>
            <w:tcW w:w="1455" w:type="dxa"/>
            <w:shd w:val="clear" w:color="auto" w:fill="FFFFFF"/>
            <w:tcMar>
              <w:top w:w="0" w:type="dxa"/>
              <w:left w:w="0" w:type="dxa"/>
              <w:bottom w:w="0" w:type="dxa"/>
              <w:right w:w="0" w:type="dxa"/>
            </w:tcMar>
            <w:vAlign w:val="center"/>
          </w:tcPr>
          <w:p w14:paraId="19305C2A"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6F4C8122"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6502F94C"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3E22D3DE"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5926BDC5"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3E4B0B67"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0014A47"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2C8B7A28" w14:textId="77777777" w:rsidR="00162426" w:rsidRDefault="00FC49A9">
            <w:pPr>
              <w:spacing w:before="40" w:after="40"/>
              <w:ind w:left="40" w:right="40"/>
              <w:jc w:val="center"/>
            </w:pPr>
            <w:r>
              <w:rPr>
                <w:rFonts w:ascii="Arial" w:eastAsia="Arial" w:hAnsi="Arial" w:cs="Arial"/>
                <w:color w:val="111111"/>
                <w:sz w:val="16"/>
                <w:szCs w:val="16"/>
              </w:rPr>
              <w:t>0.9 µ/L</w:t>
            </w:r>
          </w:p>
        </w:tc>
        <w:tc>
          <w:tcPr>
            <w:tcW w:w="1152" w:type="dxa"/>
            <w:shd w:val="clear" w:color="auto" w:fill="FFFFFF"/>
            <w:tcMar>
              <w:top w:w="0" w:type="dxa"/>
              <w:left w:w="0" w:type="dxa"/>
              <w:bottom w:w="0" w:type="dxa"/>
              <w:right w:w="0" w:type="dxa"/>
            </w:tcMar>
            <w:vAlign w:val="center"/>
          </w:tcPr>
          <w:p w14:paraId="7DDA2DBD" w14:textId="77777777" w:rsidR="00162426" w:rsidRDefault="00FC49A9">
            <w:pPr>
              <w:spacing w:before="40" w:after="40"/>
              <w:ind w:left="40" w:right="40"/>
              <w:jc w:val="center"/>
            </w:pPr>
            <w:r>
              <w:rPr>
                <w:rFonts w:ascii="Arial" w:eastAsia="Arial" w:hAnsi="Arial" w:cs="Arial"/>
                <w:color w:val="111111"/>
                <w:sz w:val="16"/>
                <w:szCs w:val="16"/>
              </w:rPr>
              <w:t>10 µ/L</w:t>
            </w:r>
          </w:p>
        </w:tc>
      </w:tr>
      <w:tr w:rsidR="00162426" w14:paraId="11C23FF5" w14:textId="77777777">
        <w:trPr>
          <w:cantSplit/>
          <w:jc w:val="center"/>
        </w:trPr>
        <w:tc>
          <w:tcPr>
            <w:tcW w:w="1728" w:type="dxa"/>
            <w:shd w:val="clear" w:color="auto" w:fill="EFEFEF"/>
            <w:tcMar>
              <w:top w:w="0" w:type="dxa"/>
              <w:left w:w="0" w:type="dxa"/>
              <w:bottom w:w="0" w:type="dxa"/>
              <w:right w:w="0" w:type="dxa"/>
            </w:tcMar>
            <w:vAlign w:val="center"/>
          </w:tcPr>
          <w:p w14:paraId="11A9919F" w14:textId="77777777" w:rsidR="00162426" w:rsidRDefault="00FC49A9">
            <w:pPr>
              <w:spacing w:before="40" w:after="40"/>
              <w:ind w:left="40" w:right="40"/>
              <w:jc w:val="right"/>
            </w:pPr>
            <w:r>
              <w:rPr>
                <w:rFonts w:ascii="Arial" w:eastAsia="Arial" w:hAnsi="Arial" w:cs="Arial"/>
                <w:color w:val="111111"/>
                <w:sz w:val="16"/>
                <w:szCs w:val="16"/>
              </w:rPr>
              <w:t>Cadmium (dissolved)</w:t>
            </w:r>
          </w:p>
        </w:tc>
        <w:tc>
          <w:tcPr>
            <w:tcW w:w="1455" w:type="dxa"/>
            <w:shd w:val="clear" w:color="auto" w:fill="EFEFEF"/>
            <w:tcMar>
              <w:top w:w="0" w:type="dxa"/>
              <w:left w:w="0" w:type="dxa"/>
              <w:bottom w:w="0" w:type="dxa"/>
              <w:right w:w="0" w:type="dxa"/>
            </w:tcMar>
            <w:vAlign w:val="center"/>
          </w:tcPr>
          <w:p w14:paraId="31444074"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226964C1"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404B05F2"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192FF9D8"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6090A0A5"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276FB73B"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3D50B62"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1F2263E1" w14:textId="77777777" w:rsidR="00162426" w:rsidRDefault="00FC49A9">
            <w:pPr>
              <w:spacing w:before="40" w:after="40"/>
              <w:ind w:left="40" w:right="40"/>
              <w:jc w:val="center"/>
            </w:pPr>
            <w:r>
              <w:rPr>
                <w:rFonts w:ascii="Arial" w:eastAsia="Arial" w:hAnsi="Arial" w:cs="Arial"/>
                <w:color w:val="111111"/>
                <w:sz w:val="16"/>
                <w:szCs w:val="16"/>
              </w:rPr>
              <w:t>0.02 µ/L</w:t>
            </w:r>
          </w:p>
        </w:tc>
        <w:tc>
          <w:tcPr>
            <w:tcW w:w="1152" w:type="dxa"/>
            <w:shd w:val="clear" w:color="auto" w:fill="EFEFEF"/>
            <w:tcMar>
              <w:top w:w="0" w:type="dxa"/>
              <w:left w:w="0" w:type="dxa"/>
              <w:bottom w:w="0" w:type="dxa"/>
              <w:right w:w="0" w:type="dxa"/>
            </w:tcMar>
            <w:vAlign w:val="center"/>
          </w:tcPr>
          <w:p w14:paraId="055E67D6"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56E54818" w14:textId="77777777">
        <w:trPr>
          <w:cantSplit/>
          <w:jc w:val="center"/>
        </w:trPr>
        <w:tc>
          <w:tcPr>
            <w:tcW w:w="1728" w:type="dxa"/>
            <w:shd w:val="clear" w:color="auto" w:fill="FFFFFF"/>
            <w:tcMar>
              <w:top w:w="0" w:type="dxa"/>
              <w:left w:w="0" w:type="dxa"/>
              <w:bottom w:w="0" w:type="dxa"/>
              <w:right w:w="0" w:type="dxa"/>
            </w:tcMar>
            <w:vAlign w:val="center"/>
          </w:tcPr>
          <w:p w14:paraId="641C4ADB" w14:textId="77777777" w:rsidR="00162426" w:rsidRDefault="00FC49A9">
            <w:pPr>
              <w:spacing w:before="40" w:after="40"/>
              <w:ind w:left="40" w:right="40"/>
              <w:jc w:val="right"/>
            </w:pPr>
            <w:r>
              <w:rPr>
                <w:rFonts w:ascii="Arial" w:eastAsia="Arial" w:hAnsi="Arial" w:cs="Arial"/>
                <w:color w:val="111111"/>
                <w:sz w:val="16"/>
                <w:szCs w:val="16"/>
              </w:rPr>
              <w:t>Copper (dissolved)</w:t>
            </w:r>
          </w:p>
        </w:tc>
        <w:tc>
          <w:tcPr>
            <w:tcW w:w="1455" w:type="dxa"/>
            <w:shd w:val="clear" w:color="auto" w:fill="FFFFFF"/>
            <w:tcMar>
              <w:top w:w="0" w:type="dxa"/>
              <w:left w:w="0" w:type="dxa"/>
              <w:bottom w:w="0" w:type="dxa"/>
              <w:right w:w="0" w:type="dxa"/>
            </w:tcMar>
            <w:vAlign w:val="center"/>
          </w:tcPr>
          <w:p w14:paraId="2C709DE2"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7765B746"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1434DFE9"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4B7E9B47"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5317BE05"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50E1ADBE"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7CD32963"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4BE7B339" w14:textId="77777777" w:rsidR="00162426" w:rsidRDefault="00FC49A9">
            <w:pPr>
              <w:spacing w:before="40" w:after="40"/>
              <w:ind w:left="40" w:right="40"/>
              <w:jc w:val="center"/>
            </w:pPr>
            <w:r>
              <w:rPr>
                <w:rFonts w:ascii="Arial" w:eastAsia="Arial" w:hAnsi="Arial" w:cs="Arial"/>
                <w:color w:val="111111"/>
                <w:sz w:val="16"/>
                <w:szCs w:val="16"/>
              </w:rPr>
              <w:t>0.02 µ/L</w:t>
            </w:r>
          </w:p>
        </w:tc>
        <w:tc>
          <w:tcPr>
            <w:tcW w:w="1152" w:type="dxa"/>
            <w:shd w:val="clear" w:color="auto" w:fill="FFFFFF"/>
            <w:tcMar>
              <w:top w:w="0" w:type="dxa"/>
              <w:left w:w="0" w:type="dxa"/>
              <w:bottom w:w="0" w:type="dxa"/>
              <w:right w:w="0" w:type="dxa"/>
            </w:tcMar>
            <w:vAlign w:val="center"/>
          </w:tcPr>
          <w:p w14:paraId="12D38014"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2A3BD8F9" w14:textId="77777777">
        <w:trPr>
          <w:cantSplit/>
          <w:jc w:val="center"/>
        </w:trPr>
        <w:tc>
          <w:tcPr>
            <w:tcW w:w="1728" w:type="dxa"/>
            <w:shd w:val="clear" w:color="auto" w:fill="EFEFEF"/>
            <w:tcMar>
              <w:top w:w="0" w:type="dxa"/>
              <w:left w:w="0" w:type="dxa"/>
              <w:bottom w:w="0" w:type="dxa"/>
              <w:right w:w="0" w:type="dxa"/>
            </w:tcMar>
            <w:vAlign w:val="center"/>
          </w:tcPr>
          <w:p w14:paraId="350BAFD7" w14:textId="77777777" w:rsidR="00162426" w:rsidRDefault="00FC49A9">
            <w:pPr>
              <w:spacing w:before="40" w:after="40"/>
              <w:ind w:left="40" w:right="40"/>
              <w:jc w:val="right"/>
            </w:pPr>
            <w:r>
              <w:rPr>
                <w:rFonts w:ascii="Arial" w:eastAsia="Arial" w:hAnsi="Arial" w:cs="Arial"/>
                <w:color w:val="111111"/>
                <w:sz w:val="16"/>
                <w:szCs w:val="16"/>
              </w:rPr>
              <w:t>Lead (dissolved)</w:t>
            </w:r>
          </w:p>
        </w:tc>
        <w:tc>
          <w:tcPr>
            <w:tcW w:w="1455" w:type="dxa"/>
            <w:shd w:val="clear" w:color="auto" w:fill="EFEFEF"/>
            <w:tcMar>
              <w:top w:w="0" w:type="dxa"/>
              <w:left w:w="0" w:type="dxa"/>
              <w:bottom w:w="0" w:type="dxa"/>
              <w:right w:w="0" w:type="dxa"/>
            </w:tcMar>
            <w:vAlign w:val="center"/>
          </w:tcPr>
          <w:p w14:paraId="1C658CE5"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7EDAF319"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30ACF1FB"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75CBF33C"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2C3F48D2"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12D97C3B"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3C7F920A"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051262BA" w14:textId="77777777" w:rsidR="00162426" w:rsidRDefault="00FC49A9">
            <w:pPr>
              <w:spacing w:before="40" w:after="40"/>
              <w:ind w:left="40" w:right="40"/>
              <w:jc w:val="center"/>
            </w:pPr>
            <w:r>
              <w:rPr>
                <w:rFonts w:ascii="Arial" w:eastAsia="Arial" w:hAnsi="Arial" w:cs="Arial"/>
                <w:color w:val="111111"/>
                <w:sz w:val="16"/>
                <w:szCs w:val="16"/>
              </w:rPr>
              <w:t>0.02 µ/L</w:t>
            </w:r>
          </w:p>
        </w:tc>
        <w:tc>
          <w:tcPr>
            <w:tcW w:w="1152" w:type="dxa"/>
            <w:shd w:val="clear" w:color="auto" w:fill="EFEFEF"/>
            <w:tcMar>
              <w:top w:w="0" w:type="dxa"/>
              <w:left w:w="0" w:type="dxa"/>
              <w:bottom w:w="0" w:type="dxa"/>
              <w:right w:w="0" w:type="dxa"/>
            </w:tcMar>
            <w:vAlign w:val="center"/>
          </w:tcPr>
          <w:p w14:paraId="2D622BEC"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1BD60383" w14:textId="77777777">
        <w:trPr>
          <w:cantSplit/>
          <w:jc w:val="center"/>
        </w:trPr>
        <w:tc>
          <w:tcPr>
            <w:tcW w:w="1728" w:type="dxa"/>
            <w:shd w:val="clear" w:color="auto" w:fill="FFFFFF"/>
            <w:tcMar>
              <w:top w:w="0" w:type="dxa"/>
              <w:left w:w="0" w:type="dxa"/>
              <w:bottom w:w="0" w:type="dxa"/>
              <w:right w:w="0" w:type="dxa"/>
            </w:tcMar>
            <w:vAlign w:val="center"/>
          </w:tcPr>
          <w:p w14:paraId="54FF92EF" w14:textId="77777777" w:rsidR="00162426" w:rsidRDefault="00FC49A9">
            <w:pPr>
              <w:spacing w:before="40" w:after="40"/>
              <w:ind w:left="40" w:right="40"/>
              <w:jc w:val="right"/>
            </w:pPr>
            <w:r>
              <w:rPr>
                <w:rFonts w:ascii="Arial" w:eastAsia="Arial" w:hAnsi="Arial" w:cs="Arial"/>
                <w:color w:val="111111"/>
                <w:sz w:val="16"/>
                <w:szCs w:val="16"/>
              </w:rPr>
              <w:t>Nickel (dissolved)</w:t>
            </w:r>
          </w:p>
        </w:tc>
        <w:tc>
          <w:tcPr>
            <w:tcW w:w="1455" w:type="dxa"/>
            <w:shd w:val="clear" w:color="auto" w:fill="FFFFFF"/>
            <w:tcMar>
              <w:top w:w="0" w:type="dxa"/>
              <w:left w:w="0" w:type="dxa"/>
              <w:bottom w:w="0" w:type="dxa"/>
              <w:right w:w="0" w:type="dxa"/>
            </w:tcMar>
            <w:vAlign w:val="center"/>
          </w:tcPr>
          <w:p w14:paraId="6BB4C9CA"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14:paraId="11AE4AF7"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14:paraId="667E8D84"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14:paraId="2007EC1A"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14:paraId="6AF9718B"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14:paraId="7E85C200"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6C707867"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14:paraId="31C7F1BE" w14:textId="77777777" w:rsidR="00162426" w:rsidRDefault="00FC49A9">
            <w:pPr>
              <w:spacing w:before="40" w:after="40"/>
              <w:ind w:left="40" w:right="40"/>
              <w:jc w:val="center"/>
            </w:pPr>
            <w:r>
              <w:rPr>
                <w:rFonts w:ascii="Arial" w:eastAsia="Arial" w:hAnsi="Arial" w:cs="Arial"/>
                <w:color w:val="111111"/>
                <w:sz w:val="16"/>
                <w:szCs w:val="16"/>
              </w:rPr>
              <w:t>0.1 µ/L</w:t>
            </w:r>
          </w:p>
        </w:tc>
        <w:tc>
          <w:tcPr>
            <w:tcW w:w="1152" w:type="dxa"/>
            <w:shd w:val="clear" w:color="auto" w:fill="FFFFFF"/>
            <w:tcMar>
              <w:top w:w="0" w:type="dxa"/>
              <w:left w:w="0" w:type="dxa"/>
              <w:bottom w:w="0" w:type="dxa"/>
              <w:right w:w="0" w:type="dxa"/>
            </w:tcMar>
            <w:vAlign w:val="center"/>
          </w:tcPr>
          <w:p w14:paraId="5E91D645" w14:textId="77777777" w:rsidR="00162426" w:rsidRDefault="00FC49A9">
            <w:pPr>
              <w:spacing w:before="40" w:after="40"/>
              <w:ind w:left="40" w:right="40"/>
              <w:jc w:val="center"/>
            </w:pPr>
            <w:r>
              <w:rPr>
                <w:rFonts w:ascii="Arial" w:eastAsia="Arial" w:hAnsi="Arial" w:cs="Arial"/>
                <w:color w:val="111111"/>
                <w:sz w:val="16"/>
                <w:szCs w:val="16"/>
              </w:rPr>
              <w:t>1 µ/L</w:t>
            </w:r>
          </w:p>
        </w:tc>
      </w:tr>
      <w:tr w:rsidR="00162426" w14:paraId="59D27D55" w14:textId="77777777">
        <w:trPr>
          <w:cantSplit/>
          <w:jc w:val="center"/>
        </w:trPr>
        <w:tc>
          <w:tcPr>
            <w:tcW w:w="1728" w:type="dxa"/>
            <w:shd w:val="clear" w:color="auto" w:fill="EFEFEF"/>
            <w:tcMar>
              <w:top w:w="0" w:type="dxa"/>
              <w:left w:w="0" w:type="dxa"/>
              <w:bottom w:w="0" w:type="dxa"/>
              <w:right w:w="0" w:type="dxa"/>
            </w:tcMar>
            <w:vAlign w:val="center"/>
          </w:tcPr>
          <w:p w14:paraId="7C518863" w14:textId="77777777" w:rsidR="00162426" w:rsidRDefault="00FC49A9">
            <w:pPr>
              <w:spacing w:before="40" w:after="40"/>
              <w:ind w:left="40" w:right="40"/>
              <w:jc w:val="right"/>
            </w:pPr>
            <w:r>
              <w:rPr>
                <w:rFonts w:ascii="Arial" w:eastAsia="Arial" w:hAnsi="Arial" w:cs="Arial"/>
                <w:color w:val="111111"/>
                <w:sz w:val="16"/>
                <w:szCs w:val="16"/>
              </w:rPr>
              <w:t>Zinc (dissolved)</w:t>
            </w:r>
          </w:p>
        </w:tc>
        <w:tc>
          <w:tcPr>
            <w:tcW w:w="1455" w:type="dxa"/>
            <w:shd w:val="clear" w:color="auto" w:fill="EFEFEF"/>
            <w:tcMar>
              <w:top w:w="0" w:type="dxa"/>
              <w:left w:w="0" w:type="dxa"/>
              <w:bottom w:w="0" w:type="dxa"/>
              <w:right w:w="0" w:type="dxa"/>
            </w:tcMar>
            <w:vAlign w:val="center"/>
          </w:tcPr>
          <w:p w14:paraId="5EEA28F6" w14:textId="77777777" w:rsidR="00162426" w:rsidRDefault="00FC49A9">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14:paraId="58324DE4" w14:textId="77777777" w:rsidR="00162426" w:rsidRDefault="00FC49A9">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14:paraId="1CE30C95" w14:textId="77777777" w:rsidR="00162426" w:rsidRDefault="00FC49A9">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14:paraId="4D66610E" w14:textId="77777777" w:rsidR="00162426" w:rsidRDefault="00FC49A9">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14:paraId="6BA64760" w14:textId="77777777" w:rsidR="00162426" w:rsidRDefault="00FC49A9">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14:paraId="650D204A"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439C9ECF" w14:textId="77777777" w:rsidR="00162426" w:rsidRDefault="00FC49A9">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14:paraId="6A854290" w14:textId="77777777" w:rsidR="00162426" w:rsidRDefault="00FC49A9">
            <w:pPr>
              <w:spacing w:before="40" w:after="40"/>
              <w:ind w:left="40" w:right="40"/>
              <w:jc w:val="center"/>
            </w:pPr>
            <w:r>
              <w:rPr>
                <w:rFonts w:ascii="Arial" w:eastAsia="Arial" w:hAnsi="Arial" w:cs="Arial"/>
                <w:color w:val="111111"/>
                <w:sz w:val="16"/>
                <w:szCs w:val="16"/>
              </w:rPr>
              <w:t>3 µ/L</w:t>
            </w:r>
          </w:p>
        </w:tc>
        <w:tc>
          <w:tcPr>
            <w:tcW w:w="1152" w:type="dxa"/>
            <w:shd w:val="clear" w:color="auto" w:fill="EFEFEF"/>
            <w:tcMar>
              <w:top w:w="0" w:type="dxa"/>
              <w:left w:w="0" w:type="dxa"/>
              <w:bottom w:w="0" w:type="dxa"/>
              <w:right w:w="0" w:type="dxa"/>
            </w:tcMar>
            <w:vAlign w:val="center"/>
          </w:tcPr>
          <w:p w14:paraId="15578693" w14:textId="77777777" w:rsidR="00162426" w:rsidRDefault="00FC49A9">
            <w:pPr>
              <w:spacing w:before="40" w:after="40"/>
              <w:ind w:left="40" w:right="40"/>
              <w:jc w:val="center"/>
            </w:pPr>
            <w:r>
              <w:rPr>
                <w:rFonts w:ascii="Arial" w:eastAsia="Arial" w:hAnsi="Arial" w:cs="Arial"/>
                <w:color w:val="111111"/>
                <w:sz w:val="16"/>
                <w:szCs w:val="16"/>
              </w:rPr>
              <w:t>5 µ/L</w:t>
            </w:r>
          </w:p>
        </w:tc>
      </w:tr>
    </w:tbl>
    <w:p w14:paraId="7B1F0E1A" w14:textId="77777777" w:rsidR="00162426" w:rsidRDefault="00162426">
      <w:pPr>
        <w:sectPr w:rsidR="00162426">
          <w:headerReference w:type="default" r:id="rId9"/>
          <w:type w:val="oddPage"/>
          <w:pgSz w:w="15840" w:h="12240" w:orient="landscape"/>
          <w:pgMar w:top="1440" w:right="1440" w:bottom="1440" w:left="1440" w:header="720" w:footer="720" w:gutter="0"/>
          <w:cols w:space="720"/>
        </w:sectPr>
      </w:pPr>
    </w:p>
    <w:p w14:paraId="716CEEAF" w14:textId="77777777" w:rsidR="00162426" w:rsidRDefault="00FC49A9">
      <w:r>
        <w:lastRenderedPageBreak/>
        <w:br w:type="page"/>
      </w:r>
    </w:p>
    <w:p w14:paraId="7B0D977F" w14:textId="77777777" w:rsidR="00162426" w:rsidRDefault="00FC49A9">
      <w:pPr>
        <w:pStyle w:val="Heading2"/>
      </w:pPr>
      <w:bookmarkStart w:id="6" w:name="water-chemistry-by-pwl-id"/>
      <w:r>
        <w:lastRenderedPageBreak/>
        <w:t>Water Chemistry by PWL ID</w:t>
      </w:r>
      <w:bookmarkEnd w:id="6"/>
    </w:p>
    <w:p w14:paraId="5379E0F1" w14:textId="77777777" w:rsidR="00162426" w:rsidRDefault="00FC49A9">
      <w:pPr>
        <w:pStyle w:val="Figure"/>
        <w:jc w:val="center"/>
      </w:pPr>
      <w:r>
        <w:rPr>
          <w:noProof/>
        </w:rPr>
        <w:drawing>
          <wp:inline distT="0" distB="0" distL="0" distR="0" wp14:anchorId="2F73ADAE" wp14:editId="03DAC83A">
            <wp:extent cx="68580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95250" cy="76200"/>
                    </a:xfrm>
                    <a:prstGeom prst="rect">
                      <a:avLst/>
                    </a:prstGeom>
                    <a:noFill/>
                  </pic:spPr>
                </pic:pic>
              </a:graphicData>
            </a:graphic>
          </wp:inline>
        </w:drawing>
      </w:r>
    </w:p>
    <w:p w14:paraId="05B7567F"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2</w:t>
      </w:r>
      <w:r>
        <w:fldChar w:fldCharType="end"/>
      </w:r>
      <w:r>
        <w:t xml:space="preserve">: </w:t>
      </w:r>
      <w:r>
        <w:t>Nitrogen, Ammonia (As N), The X-axis presents WI/PWL ID of the sampling locations from upstream to downstream and axis labels correspond with Table 1, Figure 1 and Figure 2. Color of the box represents the location of the WI/WPL in the watershed as indicat</w:t>
      </w:r>
      <w:r>
        <w:t>ed in the plot legend. Horizontal lines represent the 95th, 75th, and 25th percentiles of statewide data for each endpoint.</w:t>
      </w:r>
    </w:p>
    <w:p w14:paraId="657DEA8D" w14:textId="77777777" w:rsidR="00162426" w:rsidRDefault="00FC49A9">
      <w:pPr>
        <w:pStyle w:val="Figure"/>
        <w:jc w:val="center"/>
      </w:pPr>
      <w:r>
        <w:rPr>
          <w:noProof/>
        </w:rPr>
        <w:lastRenderedPageBreak/>
        <w:drawing>
          <wp:inline distT="0" distB="0" distL="0" distR="0" wp14:anchorId="7B400EA4" wp14:editId="637EA4E9">
            <wp:extent cx="68580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95250" cy="76200"/>
                    </a:xfrm>
                    <a:prstGeom prst="rect">
                      <a:avLst/>
                    </a:prstGeom>
                    <a:noFill/>
                  </pic:spPr>
                </pic:pic>
              </a:graphicData>
            </a:graphic>
          </wp:inline>
        </w:drawing>
      </w:r>
    </w:p>
    <w:p w14:paraId="2A9C07B4"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3</w:t>
      </w:r>
      <w:r>
        <w:fldChar w:fldCharType="end"/>
      </w:r>
      <w:r>
        <w:t xml:space="preserve">: Arsenic, The X-axis presents WI/PWL ID of the sampling locations from upstream to downstream and axis </w:t>
      </w:r>
      <w:r>
        <w:t xml:space="preserve">labels correspond with Table 1, Figure </w:t>
      </w:r>
      <w:proofErr w:type="gramStart"/>
      <w:r>
        <w:t>1</w:t>
      </w:r>
      <w:proofErr w:type="gramEnd"/>
      <w:r>
        <w:t xml:space="preserve"> and Figure 2. Color of the box represents the location of the WI/WPL in the watershed as indicated in the plot legend. Horizontal lines represent the 95th, 75th, and 25th percentiles of statewide data for each endpo</w:t>
      </w:r>
      <w:r>
        <w:t>int.</w:t>
      </w:r>
    </w:p>
    <w:p w14:paraId="3EE04E1F" w14:textId="77777777" w:rsidR="00162426" w:rsidRDefault="00FC49A9">
      <w:pPr>
        <w:pStyle w:val="Figure"/>
        <w:jc w:val="center"/>
      </w:pPr>
      <w:r>
        <w:rPr>
          <w:noProof/>
        </w:rPr>
        <w:lastRenderedPageBreak/>
        <w:drawing>
          <wp:inline distT="0" distB="0" distL="0" distR="0" wp14:anchorId="0C8957E3" wp14:editId="0BFD5FC2">
            <wp:extent cx="68580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95250" cy="76200"/>
                    </a:xfrm>
                    <a:prstGeom prst="rect">
                      <a:avLst/>
                    </a:prstGeom>
                    <a:noFill/>
                  </pic:spPr>
                </pic:pic>
              </a:graphicData>
            </a:graphic>
          </wp:inline>
        </w:drawing>
      </w:r>
    </w:p>
    <w:p w14:paraId="3E21CAE9"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4</w:t>
      </w:r>
      <w:r>
        <w:fldChar w:fldCharType="end"/>
      </w:r>
      <w:r>
        <w:t xml:space="preserve">: </w:t>
      </w:r>
      <w:r>
        <w:t>Nitrogen, Total, The X-axis presents WI/PWL ID of the sampling locations from upstream to downstream and axis labels correspond with Table 1, Figure 1 and Figure 2. Color of the box represents the location of the WI/WPL in the watershed as indicated in the</w:t>
      </w:r>
      <w:r>
        <w:t xml:space="preserve"> plot legend. Horizontal lines represent the 95th, 75th, and 25th percentiles of statewide data for each endpoint.</w:t>
      </w:r>
    </w:p>
    <w:p w14:paraId="317229B5" w14:textId="77777777" w:rsidR="00162426" w:rsidRDefault="00FC49A9">
      <w:pPr>
        <w:pStyle w:val="Figure"/>
        <w:jc w:val="center"/>
      </w:pPr>
      <w:r>
        <w:rPr>
          <w:noProof/>
        </w:rPr>
        <w:lastRenderedPageBreak/>
        <w:drawing>
          <wp:inline distT="0" distB="0" distL="0" distR="0" wp14:anchorId="124F431C" wp14:editId="05CE5467">
            <wp:extent cx="68580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95250" cy="76200"/>
                    </a:xfrm>
                    <a:prstGeom prst="rect">
                      <a:avLst/>
                    </a:prstGeom>
                    <a:noFill/>
                  </pic:spPr>
                </pic:pic>
              </a:graphicData>
            </a:graphic>
          </wp:inline>
        </w:drawing>
      </w:r>
    </w:p>
    <w:p w14:paraId="03B6CF29"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5</w:t>
      </w:r>
      <w:r>
        <w:fldChar w:fldCharType="end"/>
      </w:r>
      <w:r>
        <w:t xml:space="preserve">: Carbon, Total Organic, The X-axis presents WI/PWL ID of the sampling locations from upstream to downstream and </w:t>
      </w:r>
      <w:r>
        <w:t xml:space="preserve">axis labels correspond with Table 1, Figure 1 and Figure 2. Color of the box represents the location of the WI/WPL in the watershed as indicated in the plot legend. Horizontal lines represent the 95th, 75th, and 25th percentiles of statewide data for each </w:t>
      </w:r>
      <w:r>
        <w:t>endpoint.</w:t>
      </w:r>
    </w:p>
    <w:p w14:paraId="17361989" w14:textId="77777777" w:rsidR="00162426" w:rsidRDefault="00FC49A9">
      <w:pPr>
        <w:pStyle w:val="Figure"/>
        <w:jc w:val="center"/>
      </w:pPr>
      <w:r>
        <w:rPr>
          <w:noProof/>
        </w:rPr>
        <w:lastRenderedPageBreak/>
        <w:drawing>
          <wp:inline distT="0" distB="0" distL="0" distR="0" wp14:anchorId="5788B4FB" wp14:editId="3293D88D">
            <wp:extent cx="685800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a:srcRect/>
                    <a:stretch>
                      <a:fillRect/>
                    </a:stretch>
                  </pic:blipFill>
                  <pic:spPr bwMode="auto">
                    <a:xfrm>
                      <a:off x="0" y="0"/>
                      <a:ext cx="95250" cy="76200"/>
                    </a:xfrm>
                    <a:prstGeom prst="rect">
                      <a:avLst/>
                    </a:prstGeom>
                    <a:noFill/>
                  </pic:spPr>
                </pic:pic>
              </a:graphicData>
            </a:graphic>
          </wp:inline>
        </w:drawing>
      </w:r>
    </w:p>
    <w:p w14:paraId="117E54BE"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6</w:t>
      </w:r>
      <w:r>
        <w:fldChar w:fldCharType="end"/>
      </w:r>
      <w:r>
        <w:t xml:space="preserve">: Nickel, The X-axis presents WI/PWL ID of the sampling locations from upstream to downstream and axis labels correspond with Table 1, Figure </w:t>
      </w:r>
      <w:proofErr w:type="gramStart"/>
      <w:r>
        <w:t>1</w:t>
      </w:r>
      <w:proofErr w:type="gramEnd"/>
      <w:r>
        <w:t xml:space="preserve"> and Figure 2. Color of the box represents the location of the WI/WPL in th</w:t>
      </w:r>
      <w:r>
        <w:t>e watershed as indicated in the plot legend. Horizontal lines represent the 95th, 75th, and 25th percentiles of statewide data for each endpoint.</w:t>
      </w:r>
    </w:p>
    <w:p w14:paraId="3685CACD" w14:textId="77777777" w:rsidR="00162426" w:rsidRDefault="00FC49A9">
      <w:pPr>
        <w:pStyle w:val="Figure"/>
        <w:jc w:val="center"/>
      </w:pPr>
      <w:r>
        <w:rPr>
          <w:noProof/>
        </w:rPr>
        <w:lastRenderedPageBreak/>
        <w:drawing>
          <wp:inline distT="0" distB="0" distL="0" distR="0" wp14:anchorId="6CE76B1E" wp14:editId="05054C32">
            <wp:extent cx="6858000"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5"/>
                    <a:srcRect/>
                    <a:stretch>
                      <a:fillRect/>
                    </a:stretch>
                  </pic:blipFill>
                  <pic:spPr bwMode="auto">
                    <a:xfrm>
                      <a:off x="0" y="0"/>
                      <a:ext cx="95250" cy="76200"/>
                    </a:xfrm>
                    <a:prstGeom prst="rect">
                      <a:avLst/>
                    </a:prstGeom>
                    <a:noFill/>
                  </pic:spPr>
                </pic:pic>
              </a:graphicData>
            </a:graphic>
          </wp:inline>
        </w:drawing>
      </w:r>
    </w:p>
    <w:p w14:paraId="45C1E2C7"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7</w:t>
      </w:r>
      <w:r>
        <w:fldChar w:fldCharType="end"/>
      </w:r>
      <w:r>
        <w:t>: Alkalinity, Total (As Caco3), The X-axis presents WI/PWL ID of the sampling loca</w:t>
      </w:r>
      <w:r>
        <w:t>tions from upstream to downstream and axis labels correspond with Table 1, Figure 1 and Figure 2. Color of the box represents the location of the WI/WPL in the watershed as indicated in the plot legend. Horizontal lines represent the 95th, 75th, and 25th p</w:t>
      </w:r>
      <w:r>
        <w:t>ercentiles of statewide data for each endpoint.</w:t>
      </w:r>
    </w:p>
    <w:p w14:paraId="3A25D0FF" w14:textId="77777777" w:rsidR="00162426" w:rsidRDefault="00FC49A9">
      <w:pPr>
        <w:pStyle w:val="Figure"/>
        <w:jc w:val="center"/>
      </w:pPr>
      <w:r>
        <w:rPr>
          <w:noProof/>
        </w:rPr>
        <w:lastRenderedPageBreak/>
        <w:drawing>
          <wp:inline distT="0" distB="0" distL="0" distR="0" wp14:anchorId="3748DC07" wp14:editId="012DC56C">
            <wp:extent cx="6858000" cy="548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6"/>
                    <a:srcRect/>
                    <a:stretch>
                      <a:fillRect/>
                    </a:stretch>
                  </pic:blipFill>
                  <pic:spPr bwMode="auto">
                    <a:xfrm>
                      <a:off x="0" y="0"/>
                      <a:ext cx="95250" cy="76200"/>
                    </a:xfrm>
                    <a:prstGeom prst="rect">
                      <a:avLst/>
                    </a:prstGeom>
                    <a:noFill/>
                  </pic:spPr>
                </pic:pic>
              </a:graphicData>
            </a:graphic>
          </wp:inline>
        </w:drawing>
      </w:r>
    </w:p>
    <w:p w14:paraId="57CFA545"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8</w:t>
      </w:r>
      <w:r>
        <w:fldChar w:fldCharType="end"/>
      </w:r>
      <w:r>
        <w:t xml:space="preserve">: Iron, The X-axis presents WI/PWL ID of the sampling locations from upstream to downstream and axis labels correspond with Table 1, Figure </w:t>
      </w:r>
      <w:proofErr w:type="gramStart"/>
      <w:r>
        <w:t>1</w:t>
      </w:r>
      <w:proofErr w:type="gramEnd"/>
      <w:r>
        <w:t xml:space="preserve"> and Figure 2. Color of the box represe</w:t>
      </w:r>
      <w:r>
        <w:t>nts the location of the WI/WPL in the watershed as indicated in the plot legend. Horizontal lines represent the 95th, 75th, and 25th percentiles of statewide data for each endpoint.</w:t>
      </w:r>
    </w:p>
    <w:p w14:paraId="540431B7" w14:textId="77777777" w:rsidR="00162426" w:rsidRDefault="00FC49A9">
      <w:pPr>
        <w:pStyle w:val="Figure"/>
        <w:jc w:val="center"/>
      </w:pPr>
      <w:r>
        <w:rPr>
          <w:noProof/>
        </w:rPr>
        <w:lastRenderedPageBreak/>
        <w:drawing>
          <wp:inline distT="0" distB="0" distL="0" distR="0" wp14:anchorId="53FB81A5" wp14:editId="72A986BC">
            <wp:extent cx="6858000" cy="548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7"/>
                    <a:srcRect/>
                    <a:stretch>
                      <a:fillRect/>
                    </a:stretch>
                  </pic:blipFill>
                  <pic:spPr bwMode="auto">
                    <a:xfrm>
                      <a:off x="0" y="0"/>
                      <a:ext cx="95250" cy="76200"/>
                    </a:xfrm>
                    <a:prstGeom prst="rect">
                      <a:avLst/>
                    </a:prstGeom>
                    <a:noFill/>
                  </pic:spPr>
                </pic:pic>
              </a:graphicData>
            </a:graphic>
          </wp:inline>
        </w:drawing>
      </w:r>
    </w:p>
    <w:p w14:paraId="3FF417AA"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9</w:t>
      </w:r>
      <w:r>
        <w:fldChar w:fldCharType="end"/>
      </w:r>
      <w:r>
        <w:t xml:space="preserve">: Nitrogen, </w:t>
      </w:r>
      <w:proofErr w:type="spellStart"/>
      <w:r>
        <w:t>Kjeldahl</w:t>
      </w:r>
      <w:proofErr w:type="spellEnd"/>
      <w:r>
        <w:t>, Total, The X-axis presen</w:t>
      </w:r>
      <w:r>
        <w:t>ts WI/PWL ID of the sampling locations from upstream to downstream and axis labels correspond with Table 1, Figure 1 and Figure 2. Color of the box represents the location of the WI/WPL in the watershed as indicated in the plot legend. Horizontal lines rep</w:t>
      </w:r>
      <w:r>
        <w:t>resent the 95th, 75th, and 25th percentiles of statewide data for each endpoint.</w:t>
      </w:r>
    </w:p>
    <w:p w14:paraId="123CBAF7" w14:textId="77777777" w:rsidR="00162426" w:rsidRDefault="00FC49A9">
      <w:pPr>
        <w:pStyle w:val="Figure"/>
        <w:jc w:val="center"/>
      </w:pPr>
      <w:r>
        <w:rPr>
          <w:noProof/>
        </w:rPr>
        <w:lastRenderedPageBreak/>
        <w:drawing>
          <wp:inline distT="0" distB="0" distL="0" distR="0" wp14:anchorId="6CA2BFE6" wp14:editId="3AA8C015">
            <wp:extent cx="6858000" cy="548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8"/>
                    <a:srcRect/>
                    <a:stretch>
                      <a:fillRect/>
                    </a:stretch>
                  </pic:blipFill>
                  <pic:spPr bwMode="auto">
                    <a:xfrm>
                      <a:off x="0" y="0"/>
                      <a:ext cx="95250" cy="76200"/>
                    </a:xfrm>
                    <a:prstGeom prst="rect">
                      <a:avLst/>
                    </a:prstGeom>
                    <a:noFill/>
                  </pic:spPr>
                </pic:pic>
              </a:graphicData>
            </a:graphic>
          </wp:inline>
        </w:drawing>
      </w:r>
    </w:p>
    <w:p w14:paraId="3EDD3FEA"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10</w:t>
      </w:r>
      <w:r>
        <w:fldChar w:fldCharType="end"/>
      </w:r>
      <w:r>
        <w:t xml:space="preserve">: Zinc, The X-axis presents WI/PWL ID of the sampling locations from upstream to downstream and axis labels correspond with Table 1, Figure </w:t>
      </w:r>
      <w:proofErr w:type="gramStart"/>
      <w:r>
        <w:t>1</w:t>
      </w:r>
      <w:proofErr w:type="gramEnd"/>
      <w:r>
        <w:t xml:space="preserve"> and F</w:t>
      </w:r>
      <w:r>
        <w:t>igure 2. Color of the box represents the location of the WI/WPL in the watershed as indicated in the plot legend. Horizontal lines represent the 95th, 75th, and 25th percentiles of statewide data for each endpoint.</w:t>
      </w:r>
    </w:p>
    <w:p w14:paraId="48E9D7F6" w14:textId="77777777" w:rsidR="00162426" w:rsidRDefault="00FC49A9">
      <w:pPr>
        <w:pStyle w:val="Figure"/>
        <w:jc w:val="center"/>
      </w:pPr>
      <w:r>
        <w:rPr>
          <w:noProof/>
        </w:rPr>
        <w:lastRenderedPageBreak/>
        <w:drawing>
          <wp:inline distT="0" distB="0" distL="0" distR="0" wp14:anchorId="76DDC443" wp14:editId="34BF27FD">
            <wp:extent cx="6858000" cy="548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9"/>
                    <a:srcRect/>
                    <a:stretch>
                      <a:fillRect/>
                    </a:stretch>
                  </pic:blipFill>
                  <pic:spPr bwMode="auto">
                    <a:xfrm>
                      <a:off x="0" y="0"/>
                      <a:ext cx="95250" cy="76200"/>
                    </a:xfrm>
                    <a:prstGeom prst="rect">
                      <a:avLst/>
                    </a:prstGeom>
                    <a:noFill/>
                  </pic:spPr>
                </pic:pic>
              </a:graphicData>
            </a:graphic>
          </wp:inline>
        </w:drawing>
      </w:r>
    </w:p>
    <w:p w14:paraId="4E0EDE0B"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11</w:t>
      </w:r>
      <w:r>
        <w:fldChar w:fldCharType="end"/>
      </w:r>
      <w:r>
        <w:t xml:space="preserve">: Magnesium, </w:t>
      </w:r>
      <w:r>
        <w:t xml:space="preserve">The X-axis presents WI/PWL ID of the sampling locations from upstream to downstream and axis labels correspond with Table 1, Figure </w:t>
      </w:r>
      <w:proofErr w:type="gramStart"/>
      <w:r>
        <w:t>1</w:t>
      </w:r>
      <w:proofErr w:type="gramEnd"/>
      <w:r>
        <w:t xml:space="preserve"> and Figure 2. Color of the box represents the location of the WI/WPL in the watershed as indicated in the plot legend. Hor</w:t>
      </w:r>
      <w:r>
        <w:t>izontal lines represent the 95th, 75th, and 25th percentiles of statewide data for each endpoint.</w:t>
      </w:r>
    </w:p>
    <w:p w14:paraId="2B69387E" w14:textId="77777777" w:rsidR="00162426" w:rsidRDefault="00FC49A9">
      <w:pPr>
        <w:pStyle w:val="Figure"/>
        <w:jc w:val="center"/>
      </w:pPr>
      <w:r>
        <w:rPr>
          <w:noProof/>
        </w:rPr>
        <w:lastRenderedPageBreak/>
        <w:drawing>
          <wp:inline distT="0" distB="0" distL="0" distR="0" wp14:anchorId="246DF33F" wp14:editId="291985AA">
            <wp:extent cx="6858000" cy="548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0"/>
                    <a:srcRect/>
                    <a:stretch>
                      <a:fillRect/>
                    </a:stretch>
                  </pic:blipFill>
                  <pic:spPr bwMode="auto">
                    <a:xfrm>
                      <a:off x="0" y="0"/>
                      <a:ext cx="95250" cy="76200"/>
                    </a:xfrm>
                    <a:prstGeom prst="rect">
                      <a:avLst/>
                    </a:prstGeom>
                    <a:noFill/>
                  </pic:spPr>
                </pic:pic>
              </a:graphicData>
            </a:graphic>
          </wp:inline>
        </w:drawing>
      </w:r>
    </w:p>
    <w:p w14:paraId="7EA91435"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12</w:t>
      </w:r>
      <w:r>
        <w:fldChar w:fldCharType="end"/>
      </w:r>
      <w:r>
        <w:t>: Calcium, The X-axis presents WI/PWL ID of the sampling locations from upstream to downstream and axis labels correspond with Tab</w:t>
      </w:r>
      <w:r>
        <w:t xml:space="preserve">le 1, Figure </w:t>
      </w:r>
      <w:proofErr w:type="gramStart"/>
      <w:r>
        <w:t>1</w:t>
      </w:r>
      <w:proofErr w:type="gramEnd"/>
      <w:r>
        <w:t xml:space="preserve"> and Figure 2. Color of the box represents the location of the WI/WPL in the watershed as indicated in the plot legend. Horizontal lines represent the 95th, 75th, and 25th percentiles of statewide data for each endpoint.</w:t>
      </w:r>
    </w:p>
    <w:p w14:paraId="37793EAC" w14:textId="77777777" w:rsidR="00162426" w:rsidRDefault="00FC49A9">
      <w:pPr>
        <w:pStyle w:val="Figure"/>
        <w:jc w:val="center"/>
      </w:pPr>
      <w:r>
        <w:rPr>
          <w:noProof/>
        </w:rPr>
        <w:lastRenderedPageBreak/>
        <w:drawing>
          <wp:inline distT="0" distB="0" distL="0" distR="0" wp14:anchorId="53299310" wp14:editId="7CFBB183">
            <wp:extent cx="6858000" cy="548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1"/>
                    <a:srcRect/>
                    <a:stretch>
                      <a:fillRect/>
                    </a:stretch>
                  </pic:blipFill>
                  <pic:spPr bwMode="auto">
                    <a:xfrm>
                      <a:off x="0" y="0"/>
                      <a:ext cx="95250" cy="76200"/>
                    </a:xfrm>
                    <a:prstGeom prst="rect">
                      <a:avLst/>
                    </a:prstGeom>
                    <a:noFill/>
                  </pic:spPr>
                </pic:pic>
              </a:graphicData>
            </a:graphic>
          </wp:inline>
        </w:drawing>
      </w:r>
    </w:p>
    <w:p w14:paraId="41662B6B" w14:textId="77777777" w:rsidR="00162426" w:rsidRDefault="00FC49A9">
      <w:pPr>
        <w:pStyle w:val="ImageCaption"/>
      </w:pPr>
      <w:r>
        <w:t xml:space="preserve">Figure </w:t>
      </w:r>
      <w:r>
        <w:fldChar w:fldCharType="begin"/>
      </w:r>
      <w:r>
        <w:instrText>SEQ fig \* A</w:instrText>
      </w:r>
      <w:r>
        <w:instrText>rabic</w:instrText>
      </w:r>
      <w:r w:rsidR="007D3656">
        <w:fldChar w:fldCharType="separate"/>
      </w:r>
      <w:r w:rsidR="007D3656">
        <w:rPr>
          <w:noProof/>
        </w:rPr>
        <w:t>13</w:t>
      </w:r>
      <w:r>
        <w:fldChar w:fldCharType="end"/>
      </w:r>
      <w:r>
        <w:t>: Phosphorus, Total (As P), The X-axis presents WI/PWL ID of the sampling locations from upstream to downstream and axis labels correspond with Table 1, Figure 1 and Figure 2. Color of the box represents the location of the WI/WPL in the watershed a</w:t>
      </w:r>
      <w:r>
        <w:t>s indicated in the plot legend. Horizontal lines represent the 95th, 75th, and 25th percentiles of statewide data for each endpoint.</w:t>
      </w:r>
    </w:p>
    <w:p w14:paraId="079C8709" w14:textId="77777777" w:rsidR="00162426" w:rsidRDefault="00FC49A9">
      <w:pPr>
        <w:pStyle w:val="Figure"/>
        <w:jc w:val="center"/>
      </w:pPr>
      <w:r>
        <w:rPr>
          <w:noProof/>
        </w:rPr>
        <w:lastRenderedPageBreak/>
        <w:drawing>
          <wp:inline distT="0" distB="0" distL="0" distR="0" wp14:anchorId="5ED5F396" wp14:editId="50EEAB37">
            <wp:extent cx="6858000" cy="548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2"/>
                    <a:srcRect/>
                    <a:stretch>
                      <a:fillRect/>
                    </a:stretch>
                  </pic:blipFill>
                  <pic:spPr bwMode="auto">
                    <a:xfrm>
                      <a:off x="0" y="0"/>
                      <a:ext cx="95250" cy="76200"/>
                    </a:xfrm>
                    <a:prstGeom prst="rect">
                      <a:avLst/>
                    </a:prstGeom>
                    <a:noFill/>
                  </pic:spPr>
                </pic:pic>
              </a:graphicData>
            </a:graphic>
          </wp:inline>
        </w:drawing>
      </w:r>
    </w:p>
    <w:p w14:paraId="1AF50B9C"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14</w:t>
      </w:r>
      <w:r>
        <w:fldChar w:fldCharType="end"/>
      </w:r>
      <w:r>
        <w:t>: Chlorophyll A, The X-axis presents WI/PWL ID of the sampling locations from upstream to downs</w:t>
      </w:r>
      <w:r>
        <w:t>tream and axis labels correspond with Table 1, Figure 1 and Figure 2. Color of the box represents the location of the WI/WPL in the watershed as indicated in the plot legend. Horizontal lines represent the 95th, 75th, and 25th percentiles of statewide data</w:t>
      </w:r>
      <w:r>
        <w:t xml:space="preserve"> for each endpoint.</w:t>
      </w:r>
    </w:p>
    <w:p w14:paraId="45CB2102" w14:textId="77777777" w:rsidR="00162426" w:rsidRDefault="00FC49A9">
      <w:pPr>
        <w:pStyle w:val="Figure"/>
        <w:jc w:val="center"/>
      </w:pPr>
      <w:r>
        <w:rPr>
          <w:noProof/>
        </w:rPr>
        <w:lastRenderedPageBreak/>
        <w:drawing>
          <wp:inline distT="0" distB="0" distL="0" distR="0" wp14:anchorId="6F2B4222" wp14:editId="6994F46E">
            <wp:extent cx="6858000" cy="5486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3"/>
                    <a:srcRect/>
                    <a:stretch>
                      <a:fillRect/>
                    </a:stretch>
                  </pic:blipFill>
                  <pic:spPr bwMode="auto">
                    <a:xfrm>
                      <a:off x="0" y="0"/>
                      <a:ext cx="95250" cy="76200"/>
                    </a:xfrm>
                    <a:prstGeom prst="rect">
                      <a:avLst/>
                    </a:prstGeom>
                    <a:noFill/>
                  </pic:spPr>
                </pic:pic>
              </a:graphicData>
            </a:graphic>
          </wp:inline>
        </w:drawing>
      </w:r>
    </w:p>
    <w:p w14:paraId="1CBE328E"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15</w:t>
      </w:r>
      <w:r>
        <w:fldChar w:fldCharType="end"/>
      </w:r>
      <w:r>
        <w:t>: Total Suspended Solids, The X-axis presents WI/PWL ID of the sampling locations from upstream to downstream and axis labels correspond with Table 1, Figure 1 and Figure 2. Color of the box represents the lo</w:t>
      </w:r>
      <w:r>
        <w:t>cation of the WI/WPL in the watershed as indicated in the plot legend. Horizontal lines represent the 95th, 75th, and 25th percentiles of statewide data for each endpoint.</w:t>
      </w:r>
    </w:p>
    <w:p w14:paraId="47A6297B" w14:textId="77777777" w:rsidR="00162426" w:rsidRDefault="00FC49A9">
      <w:pPr>
        <w:pStyle w:val="Figure"/>
        <w:jc w:val="center"/>
      </w:pPr>
      <w:r>
        <w:rPr>
          <w:noProof/>
        </w:rPr>
        <w:lastRenderedPageBreak/>
        <w:drawing>
          <wp:inline distT="0" distB="0" distL="0" distR="0" wp14:anchorId="12721753" wp14:editId="3DF58C31">
            <wp:extent cx="6858000" cy="5486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4"/>
                    <a:srcRect/>
                    <a:stretch>
                      <a:fillRect/>
                    </a:stretch>
                  </pic:blipFill>
                  <pic:spPr bwMode="auto">
                    <a:xfrm>
                      <a:off x="0" y="0"/>
                      <a:ext cx="95250" cy="76200"/>
                    </a:xfrm>
                    <a:prstGeom prst="rect">
                      <a:avLst/>
                    </a:prstGeom>
                    <a:noFill/>
                  </pic:spPr>
                </pic:pic>
              </a:graphicData>
            </a:graphic>
          </wp:inline>
        </w:drawing>
      </w:r>
    </w:p>
    <w:p w14:paraId="4C9240DB"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16</w:t>
      </w:r>
      <w:r>
        <w:fldChar w:fldCharType="end"/>
      </w:r>
      <w:r>
        <w:t>: Lead, The X-axis presents WI/PWL ID of the sampling lo</w:t>
      </w:r>
      <w:r>
        <w:t xml:space="preserve">cations from upstream to downstream and axis labels correspond with Table 1, Figure </w:t>
      </w:r>
      <w:proofErr w:type="gramStart"/>
      <w:r>
        <w:t>1</w:t>
      </w:r>
      <w:proofErr w:type="gramEnd"/>
      <w:r>
        <w:t xml:space="preserve"> and Figure 2. Color of the box represents the location of the WI/WPL in the watershed as indicated in the plot legend. Horizontal lines represent the 95th, 75th, and 25th</w:t>
      </w:r>
      <w:r>
        <w:t xml:space="preserve"> percentiles of statewide data for each endpoint.</w:t>
      </w:r>
    </w:p>
    <w:p w14:paraId="21CEDDFD" w14:textId="77777777" w:rsidR="00162426" w:rsidRDefault="00FC49A9">
      <w:pPr>
        <w:pStyle w:val="Figure"/>
        <w:jc w:val="center"/>
      </w:pPr>
      <w:r>
        <w:rPr>
          <w:noProof/>
        </w:rPr>
        <w:lastRenderedPageBreak/>
        <w:drawing>
          <wp:inline distT="0" distB="0" distL="0" distR="0" wp14:anchorId="101000C1" wp14:editId="50F9B47E">
            <wp:extent cx="6858000" cy="5486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5"/>
                    <a:srcRect/>
                    <a:stretch>
                      <a:fillRect/>
                    </a:stretch>
                  </pic:blipFill>
                  <pic:spPr bwMode="auto">
                    <a:xfrm>
                      <a:off x="0" y="0"/>
                      <a:ext cx="95250" cy="76200"/>
                    </a:xfrm>
                    <a:prstGeom prst="rect">
                      <a:avLst/>
                    </a:prstGeom>
                    <a:noFill/>
                  </pic:spPr>
                </pic:pic>
              </a:graphicData>
            </a:graphic>
          </wp:inline>
        </w:drawing>
      </w:r>
    </w:p>
    <w:p w14:paraId="1826F0E1"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17</w:t>
      </w:r>
      <w:r>
        <w:fldChar w:fldCharType="end"/>
      </w:r>
      <w:r>
        <w:t xml:space="preserve">: </w:t>
      </w:r>
      <w:r>
        <w:t>Hardness (As Caco3), The X-axis presents WI/PWL ID of the sampling locations from upstream to downstream and axis labels correspond with Table 1, Figure 1 and Figure 2. Color of the box represents the location of the WI/WPL in the watershed as indicated in</w:t>
      </w:r>
      <w:r>
        <w:t xml:space="preserve"> the plot legend. Horizontal lines represent the 95th, 75th, and 25th percentiles of statewide data for each endpoint.</w:t>
      </w:r>
    </w:p>
    <w:p w14:paraId="28F3A388" w14:textId="77777777" w:rsidR="00162426" w:rsidRDefault="00FC49A9">
      <w:pPr>
        <w:pStyle w:val="Figure"/>
        <w:jc w:val="center"/>
      </w:pPr>
      <w:r>
        <w:rPr>
          <w:noProof/>
        </w:rPr>
        <w:lastRenderedPageBreak/>
        <w:drawing>
          <wp:inline distT="0" distB="0" distL="0" distR="0" wp14:anchorId="168E3173" wp14:editId="680BBCED">
            <wp:extent cx="6858000" cy="5486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26"/>
                    <a:srcRect/>
                    <a:stretch>
                      <a:fillRect/>
                    </a:stretch>
                  </pic:blipFill>
                  <pic:spPr bwMode="auto">
                    <a:xfrm>
                      <a:off x="0" y="0"/>
                      <a:ext cx="95250" cy="76200"/>
                    </a:xfrm>
                    <a:prstGeom prst="rect">
                      <a:avLst/>
                    </a:prstGeom>
                    <a:noFill/>
                  </pic:spPr>
                </pic:pic>
              </a:graphicData>
            </a:graphic>
          </wp:inline>
        </w:drawing>
      </w:r>
    </w:p>
    <w:p w14:paraId="25D5704D"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18</w:t>
      </w:r>
      <w:r>
        <w:fldChar w:fldCharType="end"/>
      </w:r>
      <w:r>
        <w:t xml:space="preserve">: </w:t>
      </w:r>
      <w:r>
        <w:t>Nitrogen, Nitrate (As N), The X-axis presents WI/PWL ID of the sampling locations from upstream to downstream and axis labels correspond with Table 1, Figure 1 and Figure 2. Color of the box represents the location of the WI/WPL in the watershed as indicat</w:t>
      </w:r>
      <w:r>
        <w:t>ed in the plot legend. Horizontal lines represent the 95th, 75th, and 25th percentiles of statewide data for each endpoint.</w:t>
      </w:r>
    </w:p>
    <w:p w14:paraId="0841EFED" w14:textId="77777777" w:rsidR="00162426" w:rsidRDefault="00FC49A9">
      <w:pPr>
        <w:pStyle w:val="Figure"/>
        <w:jc w:val="center"/>
      </w:pPr>
      <w:r>
        <w:rPr>
          <w:noProof/>
        </w:rPr>
        <w:lastRenderedPageBreak/>
        <w:drawing>
          <wp:inline distT="0" distB="0" distL="0" distR="0" wp14:anchorId="255BBA20" wp14:editId="4B0011ED">
            <wp:extent cx="6858000" cy="548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7"/>
                    <a:srcRect/>
                    <a:stretch>
                      <a:fillRect/>
                    </a:stretch>
                  </pic:blipFill>
                  <pic:spPr bwMode="auto">
                    <a:xfrm>
                      <a:off x="0" y="0"/>
                      <a:ext cx="95250" cy="76200"/>
                    </a:xfrm>
                    <a:prstGeom prst="rect">
                      <a:avLst/>
                    </a:prstGeom>
                    <a:noFill/>
                  </pic:spPr>
                </pic:pic>
              </a:graphicData>
            </a:graphic>
          </wp:inline>
        </w:drawing>
      </w:r>
    </w:p>
    <w:p w14:paraId="649E022E"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19</w:t>
      </w:r>
      <w:r>
        <w:fldChar w:fldCharType="end"/>
      </w:r>
      <w:r>
        <w:t>: Chloride, The X-axis presents WI/PWL ID of the sampling locations from upstream to downstream and axis</w:t>
      </w:r>
      <w:r>
        <w:t xml:space="preserve"> labels correspond with Table 1, Figure </w:t>
      </w:r>
      <w:proofErr w:type="gramStart"/>
      <w:r>
        <w:t>1</w:t>
      </w:r>
      <w:proofErr w:type="gramEnd"/>
      <w:r>
        <w:t xml:space="preserve"> and Figure 2. Color of the box represents the location of the WI/WPL in the watershed as indicated in the plot legend. Horizontal lines represent the 95th, 75th, and 25th percentiles of statewide data for each endp</w:t>
      </w:r>
      <w:r>
        <w:t>oint.</w:t>
      </w:r>
    </w:p>
    <w:p w14:paraId="1CC68990" w14:textId="77777777" w:rsidR="00162426" w:rsidRDefault="00FC49A9">
      <w:pPr>
        <w:pStyle w:val="Figure"/>
        <w:jc w:val="center"/>
      </w:pPr>
      <w:r>
        <w:rPr>
          <w:noProof/>
        </w:rPr>
        <w:lastRenderedPageBreak/>
        <w:drawing>
          <wp:inline distT="0" distB="0" distL="0" distR="0" wp14:anchorId="5CBC82B1" wp14:editId="46EEB916">
            <wp:extent cx="6858000" cy="548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8"/>
                    <a:srcRect/>
                    <a:stretch>
                      <a:fillRect/>
                    </a:stretch>
                  </pic:blipFill>
                  <pic:spPr bwMode="auto">
                    <a:xfrm>
                      <a:off x="0" y="0"/>
                      <a:ext cx="95250" cy="76200"/>
                    </a:xfrm>
                    <a:prstGeom prst="rect">
                      <a:avLst/>
                    </a:prstGeom>
                    <a:noFill/>
                  </pic:spPr>
                </pic:pic>
              </a:graphicData>
            </a:graphic>
          </wp:inline>
        </w:drawing>
      </w:r>
    </w:p>
    <w:p w14:paraId="07980D8B"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20</w:t>
      </w:r>
      <w:r>
        <w:fldChar w:fldCharType="end"/>
      </w:r>
      <w:r>
        <w:t xml:space="preserve">: Copper, The X-axis presents WI/PWL ID of the sampling locations from upstream to downstream and axis labels correspond with Table 1, Figure </w:t>
      </w:r>
      <w:proofErr w:type="gramStart"/>
      <w:r>
        <w:t>1</w:t>
      </w:r>
      <w:proofErr w:type="gramEnd"/>
      <w:r>
        <w:t xml:space="preserve"> and Figure 2. Color of the box represents the location of the WI/WPL in the wa</w:t>
      </w:r>
      <w:r>
        <w:t>tershed as indicated in the plot legend. Horizontal lines represent the 95th, 75th, and 25th percentiles of statewide data for each endpoint.</w:t>
      </w:r>
    </w:p>
    <w:p w14:paraId="6F4C31C2" w14:textId="77777777" w:rsidR="00162426" w:rsidRDefault="00FC49A9">
      <w:pPr>
        <w:pStyle w:val="Figure"/>
        <w:jc w:val="center"/>
      </w:pPr>
      <w:r>
        <w:rPr>
          <w:noProof/>
        </w:rPr>
        <w:lastRenderedPageBreak/>
        <w:drawing>
          <wp:inline distT="0" distB="0" distL="0" distR="0" wp14:anchorId="4F3F5356" wp14:editId="4B6CFBFC">
            <wp:extent cx="6858000" cy="5486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9"/>
                    <a:srcRect/>
                    <a:stretch>
                      <a:fillRect/>
                    </a:stretch>
                  </pic:blipFill>
                  <pic:spPr bwMode="auto">
                    <a:xfrm>
                      <a:off x="0" y="0"/>
                      <a:ext cx="95250" cy="76200"/>
                    </a:xfrm>
                    <a:prstGeom prst="rect">
                      <a:avLst/>
                    </a:prstGeom>
                    <a:noFill/>
                  </pic:spPr>
                </pic:pic>
              </a:graphicData>
            </a:graphic>
          </wp:inline>
        </w:drawing>
      </w:r>
    </w:p>
    <w:p w14:paraId="591DDC61"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21</w:t>
      </w:r>
      <w:r>
        <w:fldChar w:fldCharType="end"/>
      </w:r>
      <w:r>
        <w:t>: Aluminum, The X-axis presents WI/PWL ID of the sampling locations from upstream to d</w:t>
      </w:r>
      <w:r>
        <w:t xml:space="preserve">ownstream and axis labels correspond with Table 1, Figure </w:t>
      </w:r>
      <w:proofErr w:type="gramStart"/>
      <w:r>
        <w:t>1</w:t>
      </w:r>
      <w:proofErr w:type="gramEnd"/>
      <w:r>
        <w:t xml:space="preserve"> and Figure 2. Color of the box represents the location of the WI/WPL in the watershed as indicated in the plot legend. Horizontal lines represent the 95th, 75th, and 25th percentiles of statewide </w:t>
      </w:r>
      <w:r>
        <w:t>data for each endpoint.</w:t>
      </w:r>
    </w:p>
    <w:p w14:paraId="699C6DA5" w14:textId="77777777" w:rsidR="00162426" w:rsidRDefault="00FC49A9">
      <w:pPr>
        <w:pStyle w:val="Figure"/>
        <w:jc w:val="center"/>
      </w:pPr>
      <w:r>
        <w:rPr>
          <w:noProof/>
        </w:rPr>
        <w:lastRenderedPageBreak/>
        <w:drawing>
          <wp:inline distT="0" distB="0" distL="0" distR="0" wp14:anchorId="2F0BC20C" wp14:editId="7120157B">
            <wp:extent cx="6858000" cy="5486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30"/>
                    <a:srcRect/>
                    <a:stretch>
                      <a:fillRect/>
                    </a:stretch>
                  </pic:blipFill>
                  <pic:spPr bwMode="auto">
                    <a:xfrm>
                      <a:off x="0" y="0"/>
                      <a:ext cx="95250" cy="76200"/>
                    </a:xfrm>
                    <a:prstGeom prst="rect">
                      <a:avLst/>
                    </a:prstGeom>
                    <a:noFill/>
                  </pic:spPr>
                </pic:pic>
              </a:graphicData>
            </a:graphic>
          </wp:inline>
        </w:drawing>
      </w:r>
    </w:p>
    <w:p w14:paraId="31274F2C"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22</w:t>
      </w:r>
      <w:r>
        <w:fldChar w:fldCharType="end"/>
      </w:r>
      <w:r>
        <w:t xml:space="preserve">: Phosphorus, Dissolved Orthophosphate (As P), The X-axis presents WI/PWL ID of the sampling locations from upstream to downstream and axis labels correspond with Table 1, Figure 1 and Figure 2. Color of </w:t>
      </w:r>
      <w:r>
        <w:t>the box represents the location of the WI/WPL in the watershed as indicated in the plot legend. Horizontal lines represent the 95th, 75th, and 25th percentiles of statewide data for each endpoint.</w:t>
      </w:r>
    </w:p>
    <w:p w14:paraId="4C152AF8" w14:textId="77777777" w:rsidR="00162426" w:rsidRDefault="00FC49A9">
      <w:pPr>
        <w:pStyle w:val="Figure"/>
        <w:jc w:val="center"/>
      </w:pPr>
      <w:r>
        <w:rPr>
          <w:noProof/>
        </w:rPr>
        <w:lastRenderedPageBreak/>
        <w:drawing>
          <wp:inline distT="0" distB="0" distL="0" distR="0" wp14:anchorId="76E508B1" wp14:editId="4B8B55A0">
            <wp:extent cx="6858000" cy="5486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14:paraId="631E39B8"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23</w:t>
      </w:r>
      <w:r>
        <w:fldChar w:fldCharType="end"/>
      </w:r>
      <w:r>
        <w:t>: Nitrogen, Nitrate-Nitrite, Th</w:t>
      </w:r>
      <w:r>
        <w:t>e X-axis presents WI/PWL ID of the sampling locations from upstream to downstream and axis labels correspond with Table 1, Figure 1 and Figure 2. Color of the box represents the location of the WI/WPL in the watershed as indicated in the plot legend. Horiz</w:t>
      </w:r>
      <w:r>
        <w:t>ontal lines represent the 95th, 75th, and 25th percentiles of statewide data for each endpoint.</w:t>
      </w:r>
    </w:p>
    <w:p w14:paraId="19992894" w14:textId="77777777" w:rsidR="00162426" w:rsidRDefault="00FC49A9">
      <w:pPr>
        <w:pStyle w:val="Figure"/>
        <w:jc w:val="center"/>
      </w:pPr>
      <w:r>
        <w:rPr>
          <w:noProof/>
        </w:rPr>
        <w:lastRenderedPageBreak/>
        <w:drawing>
          <wp:inline distT="0" distB="0" distL="0" distR="0" wp14:anchorId="3B60C78C" wp14:editId="0AD41955">
            <wp:extent cx="6858000" cy="5486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14:paraId="23B67C5A" w14:textId="77777777" w:rsidR="00162426" w:rsidRDefault="00FC49A9">
      <w:pPr>
        <w:pStyle w:val="ImageCaption"/>
      </w:pPr>
      <w:r>
        <w:t xml:space="preserve">Figure </w:t>
      </w:r>
      <w:bookmarkStart w:id="7" w:name="chemgraph1"/>
      <w:r>
        <w:fldChar w:fldCharType="begin"/>
      </w:r>
      <w:r>
        <w:instrText>SEQ fig \* Arabic</w:instrText>
      </w:r>
      <w:r w:rsidR="007D3656">
        <w:fldChar w:fldCharType="separate"/>
      </w:r>
      <w:r w:rsidR="007D3656">
        <w:rPr>
          <w:noProof/>
        </w:rPr>
        <w:t>24</w:t>
      </w:r>
      <w:r>
        <w:fldChar w:fldCharType="end"/>
      </w:r>
      <w:bookmarkEnd w:id="7"/>
      <w:r>
        <w:t xml:space="preserve">: Nitrogen, Nitrite, The X-axis presents WI/PWL ID of the sampling locations from upstream to downstream and axis labels correspond </w:t>
      </w:r>
      <w:r>
        <w:t>with Table 1, Figure 1 and Figure 2. Color of the box represents the location of the WI/WPL in the watershed as indicated in the plot legend. Horizontal lines represent the 95th, 75th, and 25th percentiles of statewide data for each endpoint.</w:t>
      </w:r>
    </w:p>
    <w:p w14:paraId="2ACD4038" w14:textId="77777777" w:rsidR="00162426" w:rsidRDefault="00FC49A9">
      <w:pPr>
        <w:pStyle w:val="Figure"/>
        <w:jc w:val="center"/>
      </w:pPr>
      <w:r>
        <w:rPr>
          <w:noProof/>
        </w:rPr>
        <w:lastRenderedPageBreak/>
        <w:drawing>
          <wp:inline distT="0" distB="0" distL="0" distR="0" wp14:anchorId="05DC92B2" wp14:editId="79F46EB5">
            <wp:extent cx="6858000" cy="548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14:paraId="1F256EAD" w14:textId="77777777" w:rsidR="00162426" w:rsidRDefault="00FC49A9">
      <w:pPr>
        <w:pStyle w:val="ImageCaption"/>
      </w:pPr>
      <w:r>
        <w:t xml:space="preserve">Figure </w:t>
      </w:r>
      <w:bookmarkStart w:id="8" w:name="turb"/>
      <w:r>
        <w:fldChar w:fldCharType="begin"/>
      </w:r>
      <w:r>
        <w:instrText xml:space="preserve">SEQ </w:instrText>
      </w:r>
      <w:r>
        <w:instrText>fig \* Arabic</w:instrText>
      </w:r>
      <w:r w:rsidR="007D3656">
        <w:fldChar w:fldCharType="separate"/>
      </w:r>
      <w:r w:rsidR="007D3656">
        <w:rPr>
          <w:noProof/>
        </w:rPr>
        <w:t>25</w:t>
      </w:r>
      <w:r>
        <w:fldChar w:fldCharType="end"/>
      </w:r>
      <w:bookmarkEnd w:id="8"/>
      <w:r>
        <w:t xml:space="preserve">: Turbidity, The X-axis presents WI/PWL ID of the sampling locations from upstream to downstream and axis labels correspond with Table 1, Figure </w:t>
      </w:r>
      <w:proofErr w:type="gramStart"/>
      <w:r>
        <w:t>1</w:t>
      </w:r>
      <w:proofErr w:type="gramEnd"/>
      <w:r>
        <w:t xml:space="preserve"> and Figure 2. Color of the box represents the location of the WI/WPL in the watershed as indic</w:t>
      </w:r>
      <w:r>
        <w:t>ated in the plot legend. Horizontal lines represent the 95th, 75th, and 25th percentiles of statewide data for each endpoint.</w:t>
      </w:r>
    </w:p>
    <w:p w14:paraId="7A139D83" w14:textId="77777777" w:rsidR="00162426" w:rsidRDefault="00FC49A9">
      <w:pPr>
        <w:pStyle w:val="Figure"/>
        <w:jc w:val="center"/>
      </w:pPr>
      <w:r>
        <w:rPr>
          <w:noProof/>
        </w:rPr>
        <w:lastRenderedPageBreak/>
        <w:drawing>
          <wp:inline distT="0" distB="0" distL="0" distR="0" wp14:anchorId="314810DD" wp14:editId="34BBB28C">
            <wp:extent cx="6858000" cy="5486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14:paraId="5D8EB368"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26</w:t>
      </w:r>
      <w:r>
        <w:fldChar w:fldCharType="end"/>
      </w:r>
      <w:r>
        <w:t>: Phycocyanin (Probe), The X-axis presents WI/PWL ID of the sampling locations from upstream to downst</w:t>
      </w:r>
      <w:r>
        <w:t xml:space="preserve">ream and axis labels correspond with Table 1, Figure 1 and Figure 2. Color of the box represents the location of the WI/WPL in the watershed as indicated in the plot legend. Horizontal lines represent the 95th, 75th, and 25th percentiles of statewide data </w:t>
      </w:r>
      <w:r>
        <w:t xml:space="preserve">for each endpoint. The total number of reported values illustrated for each sampling location can vary due to non-detection and QA/QC procedures. Descriptions of removed records </w:t>
      </w:r>
      <w:proofErr w:type="gramStart"/>
      <w:r>
        <w:t>are presented</w:t>
      </w:r>
      <w:proofErr w:type="gramEnd"/>
      <w:r>
        <w:t xml:space="preserve"> in Appendix III.</w:t>
      </w:r>
    </w:p>
    <w:p w14:paraId="468590B2" w14:textId="77777777" w:rsidR="00162426" w:rsidRDefault="00FC49A9">
      <w:pPr>
        <w:pStyle w:val="Figure"/>
        <w:jc w:val="center"/>
      </w:pPr>
      <w:r>
        <w:rPr>
          <w:noProof/>
        </w:rPr>
        <w:lastRenderedPageBreak/>
        <w:drawing>
          <wp:inline distT="0" distB="0" distL="0" distR="0" wp14:anchorId="1FBD6A8C" wp14:editId="40AD2D7D">
            <wp:extent cx="6858000" cy="5486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14:paraId="0D0CD66E"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27</w:t>
      </w:r>
      <w:r>
        <w:fldChar w:fldCharType="end"/>
      </w:r>
      <w:r>
        <w:t>: Chlorophyll A (Pr</w:t>
      </w:r>
      <w:r>
        <w:t>obe), The X-axis presents WI/PWL ID of the sampling locations from upstream to downstream and axis labels correspond with Table 1, Figure 1 and Figure 2. Color of the box represents the location of the WI/WPL in the watershed as indicated in the plot legen</w:t>
      </w:r>
      <w:r>
        <w:t>d. Horizontal lines represent the 95th, 75th, and 25th percentiles of statewide data for each endpoint. The total number of reported values illustrated for each sampling location can vary due to non-detection and QA/QC procedures. Descriptions of removed r</w:t>
      </w:r>
      <w:r>
        <w:t xml:space="preserve">ecords </w:t>
      </w:r>
      <w:proofErr w:type="gramStart"/>
      <w:r>
        <w:t>are presented</w:t>
      </w:r>
      <w:proofErr w:type="gramEnd"/>
      <w:r>
        <w:t xml:space="preserve"> in Appendix III.</w:t>
      </w:r>
    </w:p>
    <w:p w14:paraId="408B04AA" w14:textId="77777777" w:rsidR="00162426" w:rsidRDefault="00FC49A9">
      <w:pPr>
        <w:pStyle w:val="Figure"/>
        <w:jc w:val="center"/>
      </w:pPr>
      <w:r>
        <w:rPr>
          <w:noProof/>
        </w:rPr>
        <w:lastRenderedPageBreak/>
        <w:drawing>
          <wp:inline distT="0" distB="0" distL="0" distR="0" wp14:anchorId="4EB6E9D4" wp14:editId="5A35468D">
            <wp:extent cx="6858000" cy="5486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14:paraId="303ECB45"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28</w:t>
      </w:r>
      <w:r>
        <w:fldChar w:fldCharType="end"/>
      </w:r>
      <w:r>
        <w:t>: Specific Conductance, The X-axis presents WI/PWL ID of the sampling locations from upstream to downstream and axis labels correspond with Table 1, Figure 1 and Figure 2. Color of the box r</w:t>
      </w:r>
      <w:r>
        <w:t>epresents the location of the WI/WPL in the watershed as indicated in the plot legend. Horizontal lines represent the 95th, 75th, and 25th percentiles of statewide data for each endpoint. The total number of reported values illustrated for each sampling lo</w:t>
      </w:r>
      <w:r>
        <w:t xml:space="preserve">cation can vary due to non-detection and QA/QC procedures. Descriptions of removed records </w:t>
      </w:r>
      <w:proofErr w:type="gramStart"/>
      <w:r>
        <w:t>are presented</w:t>
      </w:r>
      <w:proofErr w:type="gramEnd"/>
      <w:r>
        <w:t xml:space="preserve"> in Appendix III.</w:t>
      </w:r>
    </w:p>
    <w:p w14:paraId="7408E3EA" w14:textId="77777777" w:rsidR="00162426" w:rsidRDefault="00FC49A9">
      <w:pPr>
        <w:pStyle w:val="Figure"/>
        <w:jc w:val="center"/>
      </w:pPr>
      <w:r>
        <w:rPr>
          <w:noProof/>
        </w:rPr>
        <w:lastRenderedPageBreak/>
        <w:drawing>
          <wp:inline distT="0" distB="0" distL="0" distR="0" wp14:anchorId="48E07593" wp14:editId="660B66E3">
            <wp:extent cx="6858000" cy="5486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14:paraId="141C7DA6"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29</w:t>
      </w:r>
      <w:r>
        <w:fldChar w:fldCharType="end"/>
      </w:r>
      <w:r>
        <w:t>: Temperature, The X-axis presents WI/PWL ID of the sampling locations from upstream to downstream and axi</w:t>
      </w:r>
      <w:r>
        <w:t xml:space="preserve">s labels correspond with Table 1, Figure </w:t>
      </w:r>
      <w:proofErr w:type="gramStart"/>
      <w:r>
        <w:t>1</w:t>
      </w:r>
      <w:proofErr w:type="gramEnd"/>
      <w:r>
        <w:t xml:space="preserve"> and Figure 2. Color of the box represents the location of the WI/WPL in the watershed as indicated in the plot legend. Horizontal lines represent the 95th, 75th, and 25th percentiles of statewide data for each end</w:t>
      </w:r>
      <w:r>
        <w:t xml:space="preserve">point. The total number of reported values illustrated for each sampling location can vary due to non-detection and QA/QC procedures. Descriptions of removed records </w:t>
      </w:r>
      <w:proofErr w:type="gramStart"/>
      <w:r>
        <w:t>are presented</w:t>
      </w:r>
      <w:proofErr w:type="gramEnd"/>
      <w:r>
        <w:t xml:space="preserve"> in Appendix III.</w:t>
      </w:r>
    </w:p>
    <w:p w14:paraId="240D03AD" w14:textId="77777777" w:rsidR="00162426" w:rsidRDefault="00FC49A9">
      <w:pPr>
        <w:pStyle w:val="Figure"/>
        <w:jc w:val="center"/>
      </w:pPr>
      <w:r>
        <w:rPr>
          <w:noProof/>
        </w:rPr>
        <w:lastRenderedPageBreak/>
        <w:drawing>
          <wp:inline distT="0" distB="0" distL="0" distR="0" wp14:anchorId="5E76EE2D" wp14:editId="139C1AC7">
            <wp:extent cx="6858000" cy="5486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14:paraId="2252CA6F"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30</w:t>
      </w:r>
      <w:r>
        <w:fldChar w:fldCharType="end"/>
      </w:r>
      <w:r>
        <w:t xml:space="preserve">: Dissolved Oxygen, The X-axis </w:t>
      </w:r>
      <w:r>
        <w:t>presents WI/PWL ID of the sampling locations from upstream to downstream and axis labels correspond with Table 1, Figure 1 and Figure 2. Color of the box represents the location of the WI/WPL in the watershed as indicated in the plot legend. Horizontal lin</w:t>
      </w:r>
      <w:r>
        <w:t xml:space="preserve">es represent the 95th, 75th, and 25th percentiles of statewide data for each endpoint. The total number of reported values illustrated for each sampling location can vary due to non-detection and QA/QC procedures. Descriptions of removed records </w:t>
      </w:r>
      <w:proofErr w:type="gramStart"/>
      <w:r>
        <w:t>are presen</w:t>
      </w:r>
      <w:r>
        <w:t>ted</w:t>
      </w:r>
      <w:proofErr w:type="gramEnd"/>
      <w:r>
        <w:t xml:space="preserve"> in Appendix III.</w:t>
      </w:r>
    </w:p>
    <w:p w14:paraId="5D2CBBD8" w14:textId="77777777" w:rsidR="00162426" w:rsidRDefault="00FC49A9">
      <w:pPr>
        <w:pStyle w:val="Figure"/>
        <w:jc w:val="center"/>
      </w:pPr>
      <w:r>
        <w:rPr>
          <w:noProof/>
        </w:rPr>
        <w:lastRenderedPageBreak/>
        <w:drawing>
          <wp:inline distT="0" distB="0" distL="0" distR="0" wp14:anchorId="66BC0361" wp14:editId="55DA9E31">
            <wp:extent cx="6858000" cy="5486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14:paraId="182F3E2A"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31</w:t>
      </w:r>
      <w:r>
        <w:fldChar w:fldCharType="end"/>
      </w:r>
      <w:r>
        <w:t xml:space="preserve">: Salinity, The X-axis presents WI/PWL ID of the sampling locations from upstream to downstream and axis labels correspond with Table 1, Figure </w:t>
      </w:r>
      <w:proofErr w:type="gramStart"/>
      <w:r>
        <w:t>1</w:t>
      </w:r>
      <w:proofErr w:type="gramEnd"/>
      <w:r>
        <w:t xml:space="preserve"> and Figure 2. Color of the box represents the location of the</w:t>
      </w:r>
      <w:r>
        <w:t xml:space="preserve"> WI/WPL in the watershed as indicated in the plot legend. Horizontal lines represent the 95th, 75th, and 25th percentiles of statewide data for each endpoint. The total number of reported values illustrated for each sampling location can vary due to non-de</w:t>
      </w:r>
      <w:r>
        <w:t xml:space="preserve">tection and QA/QC procedures. Descriptions of removed records </w:t>
      </w:r>
      <w:proofErr w:type="gramStart"/>
      <w:r>
        <w:t>are presented</w:t>
      </w:r>
      <w:proofErr w:type="gramEnd"/>
      <w:r>
        <w:t xml:space="preserve"> in Appendix III.</w:t>
      </w:r>
    </w:p>
    <w:p w14:paraId="67708BED" w14:textId="77777777" w:rsidR="00162426" w:rsidRDefault="00FC49A9">
      <w:pPr>
        <w:pStyle w:val="Figure"/>
        <w:jc w:val="center"/>
      </w:pPr>
      <w:r>
        <w:rPr>
          <w:noProof/>
        </w:rPr>
        <w:lastRenderedPageBreak/>
        <w:drawing>
          <wp:inline distT="0" distB="0" distL="0" distR="0" wp14:anchorId="3EF3A49A" wp14:editId="23FE89E1">
            <wp:extent cx="6858000" cy="5486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14:paraId="63B4E58D" w14:textId="77777777" w:rsidR="00162426" w:rsidRDefault="00FC49A9">
      <w:pPr>
        <w:pStyle w:val="ImageCaption"/>
      </w:pPr>
      <w:r>
        <w:t xml:space="preserve">Figure </w:t>
      </w:r>
      <w:r>
        <w:fldChar w:fldCharType="begin"/>
      </w:r>
      <w:r>
        <w:instrText>SEQ fig \* Arabic</w:instrText>
      </w:r>
      <w:r w:rsidR="007D3656">
        <w:fldChar w:fldCharType="separate"/>
      </w:r>
      <w:r w:rsidR="007D3656">
        <w:rPr>
          <w:noProof/>
        </w:rPr>
        <w:t>32</w:t>
      </w:r>
      <w:r>
        <w:fldChar w:fldCharType="end"/>
      </w:r>
      <w:r>
        <w:t xml:space="preserve">: </w:t>
      </w:r>
      <w:r>
        <w:t>Dissolved Oxygen Saturation, The X-axis presents WI/PWL ID of the sampling locations from upstream to downstream and axis labels correspond with Table 1, Figure 1 and Figure 2. Color of the box represents the location of the WI/WPL in the watershed as indi</w:t>
      </w:r>
      <w:r>
        <w:t>cated in the plot legend. Horizontal lines represent the 95th, 75th, and 25th percentiles of statewide data for each endpoint. The total number of reported values illustrated for each sampling location can vary due to non-detection and QA/QC procedures. De</w:t>
      </w:r>
      <w:r>
        <w:t xml:space="preserve">scriptions of removed records </w:t>
      </w:r>
      <w:proofErr w:type="gramStart"/>
      <w:r>
        <w:t>are presented</w:t>
      </w:r>
      <w:proofErr w:type="gramEnd"/>
      <w:r>
        <w:t xml:space="preserve"> in Appendix III.</w:t>
      </w:r>
    </w:p>
    <w:p w14:paraId="2DD745FD" w14:textId="77777777" w:rsidR="00162426" w:rsidRDefault="00FC49A9">
      <w:pPr>
        <w:pStyle w:val="Figure"/>
        <w:jc w:val="center"/>
      </w:pPr>
      <w:r>
        <w:rPr>
          <w:noProof/>
        </w:rPr>
        <w:lastRenderedPageBreak/>
        <w:drawing>
          <wp:inline distT="0" distB="0" distL="0" distR="0" wp14:anchorId="76FC3FB9" wp14:editId="462584E2">
            <wp:extent cx="6858000" cy="5486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14:paraId="36A4C6BD" w14:textId="77777777" w:rsidR="00162426" w:rsidRDefault="00FC49A9">
      <w:pPr>
        <w:pStyle w:val="ImageCaption"/>
      </w:pPr>
      <w:r>
        <w:t xml:space="preserve">Figure </w:t>
      </w:r>
      <w:bookmarkStart w:id="9" w:name="insituChem"/>
      <w:r>
        <w:fldChar w:fldCharType="begin"/>
      </w:r>
      <w:r>
        <w:instrText>SEQ fig \* Arabic</w:instrText>
      </w:r>
      <w:r w:rsidR="007D3656">
        <w:fldChar w:fldCharType="separate"/>
      </w:r>
      <w:r w:rsidR="007D3656">
        <w:rPr>
          <w:noProof/>
        </w:rPr>
        <w:t>33</w:t>
      </w:r>
      <w:r>
        <w:fldChar w:fldCharType="end"/>
      </w:r>
      <w:bookmarkEnd w:id="9"/>
      <w:r>
        <w:t xml:space="preserve">: </w:t>
      </w:r>
      <w:r>
        <w:t xml:space="preserve">Ph, The X-axis presents WI/PWL ID of the sampling locations from upstream to downstream and axis labels correspond with Table 1, Figure </w:t>
      </w:r>
      <w:proofErr w:type="gramStart"/>
      <w:r>
        <w:t>1</w:t>
      </w:r>
      <w:proofErr w:type="gramEnd"/>
      <w:r>
        <w:t xml:space="preserve"> and Figure 2. Color of the box represents the location of the WI/WPL in the watershed as indicated in the plot legend.</w:t>
      </w:r>
      <w:r>
        <w:t xml:space="preserve"> Horizontal lines represent the 95th, 75th, and 25th percentiles of statewide data for each endpoint. The total number of reported values illustrated for each sampling location can vary due to non-detection and QA/QC procedures. Descriptions of removed rec</w:t>
      </w:r>
      <w:r>
        <w:t xml:space="preserve">ords </w:t>
      </w:r>
      <w:proofErr w:type="gramStart"/>
      <w:r>
        <w:t>are presented</w:t>
      </w:r>
      <w:proofErr w:type="gramEnd"/>
      <w:r>
        <w:t xml:space="preserve"> in Appendix III.</w:t>
      </w:r>
    </w:p>
    <w:p w14:paraId="6A69139A" w14:textId="77777777" w:rsidR="00162426" w:rsidRDefault="00FC49A9">
      <w:r>
        <w:br w:type="page"/>
      </w:r>
    </w:p>
    <w:p w14:paraId="5C21FE12" w14:textId="77777777" w:rsidR="00162426" w:rsidRDefault="00FC49A9">
      <w:pPr>
        <w:pStyle w:val="Heading1"/>
      </w:pPr>
      <w:bookmarkStart w:id="10" w:name="X8f33ec2cf2a5f7dfebab01bc746d57e0540829b"/>
      <w:r>
        <w:lastRenderedPageBreak/>
        <w:t>Section 1B - Benthic Macroinvertebrate Community</w:t>
      </w:r>
      <w:bookmarkEnd w:id="10"/>
    </w:p>
    <w:p w14:paraId="1F1CCD6F" w14:textId="77777777" w:rsidR="00162426" w:rsidRDefault="00FC49A9">
      <w:pPr>
        <w:pStyle w:val="FirstParagraph"/>
      </w:pPr>
      <w:r>
        <w:t xml:space="preserve">Benthic macroinvertebrate communities </w:t>
      </w:r>
      <w:proofErr w:type="gramStart"/>
      <w:r>
        <w:t>were sampled</w:t>
      </w:r>
      <w:proofErr w:type="gramEnd"/>
      <w:r>
        <w:t xml:space="preserve"> to evaluate water quality impacts to the aquatic life use. Where appropriate riffle habitat was present, collection of</w:t>
      </w:r>
      <w:r>
        <w:t xml:space="preserve"> macroinvertebrates </w:t>
      </w:r>
      <w:proofErr w:type="gramStart"/>
      <w:r>
        <w:t>was preformed</w:t>
      </w:r>
      <w:proofErr w:type="gramEnd"/>
      <w:r>
        <w:t xml:space="preserve"> using the kick method described in section 9.4 of SOP #208-19 Biological Monitoring of Surface Waters in New York State. With the exception of PEERS sites, replicate (n=4/site) macroinvertebrate samples </w:t>
      </w:r>
      <w:proofErr w:type="gramStart"/>
      <w:r>
        <w:t>were collected</w:t>
      </w:r>
      <w:proofErr w:type="gramEnd"/>
      <w:r>
        <w:t xml:space="preserve"> once</w:t>
      </w:r>
      <w:r>
        <w:t xml:space="preserve"> at each site during years water chemistries were collected. For traveling kick samples, the contents of replicates for each site were field-inspected to determine major groups of </w:t>
      </w:r>
      <w:proofErr w:type="gramStart"/>
      <w:r>
        <w:t>organisms</w:t>
      </w:r>
      <w:proofErr w:type="gramEnd"/>
      <w:r>
        <w:t xml:space="preserve"> present, and then preserved in alcohol for lab inspection and iden</w:t>
      </w:r>
      <w:r>
        <w:t xml:space="preserve">tification of 100-specimen subsamples. For non-wadable sites, </w:t>
      </w:r>
      <w:proofErr w:type="spellStart"/>
      <w:r>
        <w:t>multiplates</w:t>
      </w:r>
      <w:proofErr w:type="spellEnd"/>
      <w:r>
        <w:t xml:space="preserve"> </w:t>
      </w:r>
      <w:proofErr w:type="gramStart"/>
      <w:r>
        <w:t>were deployed</w:t>
      </w:r>
      <w:proofErr w:type="gramEnd"/>
      <w:r>
        <w:t xml:space="preserve"> for a five-week colonization period, scraped, contents preserved and processed to a minimum of 250 organisms and a quarter of the sample. If target counts </w:t>
      </w:r>
      <w:proofErr w:type="gramStart"/>
      <w:r>
        <w:t>were not met</w:t>
      </w:r>
      <w:proofErr w:type="gramEnd"/>
      <w:r>
        <w:t>,</w:t>
      </w:r>
      <w:r>
        <w:t xml:space="preserve"> samples were processed in their entirety. Specimens </w:t>
      </w:r>
      <w:proofErr w:type="gramStart"/>
      <w:r>
        <w:t>were identified</w:t>
      </w:r>
      <w:proofErr w:type="gramEnd"/>
      <w:r>
        <w:t xml:space="preserve"> to lowest possible taxonomic resolution, typically genus or species.</w:t>
      </w:r>
    </w:p>
    <w:p w14:paraId="2F01ED72" w14:textId="77777777" w:rsidR="00162426" w:rsidRDefault="00FC49A9">
      <w:pPr>
        <w:pStyle w:val="BodyText"/>
      </w:pPr>
      <w:r>
        <w:t xml:space="preserve">Biological assessments of water quality </w:t>
      </w:r>
      <w:proofErr w:type="gramStart"/>
      <w:r>
        <w:t>are generated</w:t>
      </w:r>
      <w:proofErr w:type="gramEnd"/>
      <w:r>
        <w:t xml:space="preserve"> from Biological Assessment Profile (BAP) scores (SOP #208-19). B</w:t>
      </w:r>
      <w:r>
        <w:t>AP scores are calculated by taking the average of five normalized 10-scale community metrics and assigning that score to a four-tiered system of impact category of non (7.5-10), slight (5.0-7.5), moderate (2.5-5.0), or severe (0-2.5) impacts see (Figure</w:t>
      </w:r>
      <w:hyperlink w:anchor="BAP">
        <w:r>
          <w:fldChar w:fldCharType="begin"/>
        </w:r>
        <w:r>
          <w:instrText xml:space="preserve"> REF BAP \h</w:instrText>
        </w:r>
        <w:r w:rsidR="007D3656">
          <w:fldChar w:fldCharType="separate"/>
        </w:r>
        <w:r w:rsidR="007D3656">
          <w:rPr>
            <w:noProof/>
          </w:rPr>
          <w:t>34</w:t>
        </w:r>
        <w:r>
          <w:fldChar w:fldCharType="end"/>
        </w:r>
      </w:hyperlink>
      <w:r>
        <w:t>). A final BAP score below 5 suggests that the sampled stream is not achieving its aquatic life use goals (SOP #208-19). A BAP score above 5 indicates that the sample</w:t>
      </w:r>
      <w:r>
        <w:t xml:space="preserve">d stream is attaining its aquatic life use goals (Figure 10; SOP #208-19). Expected variability in the results of benthic macroinvertebrate community samples </w:t>
      </w:r>
      <w:proofErr w:type="gramStart"/>
      <w:r>
        <w:t>is presented</w:t>
      </w:r>
      <w:proofErr w:type="gramEnd"/>
      <w:r>
        <w:t xml:space="preserve"> in Smith and Bode (2004).</w:t>
      </w:r>
    </w:p>
    <w:p w14:paraId="77FF0B3F" w14:textId="77777777" w:rsidR="00162426" w:rsidRDefault="00FC49A9">
      <w:pPr>
        <w:pStyle w:val="CaptionedFigure"/>
      </w:pPr>
      <w:r>
        <w:rPr>
          <w:noProof/>
        </w:rPr>
        <w:lastRenderedPageBreak/>
        <w:drawing>
          <wp:inline distT="0" distB="0" distL="0" distR="0" wp14:anchorId="2867A280" wp14:editId="2AD1DE85">
            <wp:extent cx="5943600" cy="3266778"/>
            <wp:effectExtent l="0" t="0" r="0" b="0"/>
            <wp:docPr id="67" name="Picture" descr="Biological Assessment Profile (BAP) score impact categories based on the macroinvertebrate community. Scores below 5 suggest impairment to aquatic life and scores above 5 indicate attainment of aquatic life of use."/>
            <wp:cNvGraphicFramePr/>
            <a:graphic xmlns:a="http://schemas.openxmlformats.org/drawingml/2006/main">
              <a:graphicData uri="http://schemas.openxmlformats.org/drawingml/2006/picture">
                <pic:pic xmlns:pic="http://schemas.openxmlformats.org/drawingml/2006/picture">
                  <pic:nvPicPr>
                    <pic:cNvPr id="68" name="Picture" descr="bap.jpg"/>
                    <pic:cNvPicPr>
                      <a:picLocks noChangeAspect="1" noChangeArrowheads="1"/>
                    </pic:cNvPicPr>
                  </pic:nvPicPr>
                  <pic:blipFill>
                    <a:blip r:embed="rId42"/>
                    <a:stretch>
                      <a:fillRect/>
                    </a:stretch>
                  </pic:blipFill>
                  <pic:spPr bwMode="auto">
                    <a:xfrm>
                      <a:off x="0" y="0"/>
                      <a:ext cx="5943600" cy="3266778"/>
                    </a:xfrm>
                    <a:prstGeom prst="rect">
                      <a:avLst/>
                    </a:prstGeom>
                    <a:noFill/>
                    <a:ln w="9525">
                      <a:noFill/>
                      <a:headEnd/>
                      <a:tailEnd/>
                    </a:ln>
                  </pic:spPr>
                </pic:pic>
              </a:graphicData>
            </a:graphic>
          </wp:inline>
        </w:drawing>
      </w:r>
    </w:p>
    <w:p w14:paraId="0E5F721E" w14:textId="77777777" w:rsidR="00162426" w:rsidRDefault="00FC49A9">
      <w:pPr>
        <w:pStyle w:val="ImageCaption"/>
      </w:pPr>
      <w:r>
        <w:t>Biological Assessment Profile (BAP) score impact categori</w:t>
      </w:r>
      <w:r>
        <w:t>es based on the macroinvertebrate community. Scores below 5 suggest impairment to aquatic life and scores above 5 indicate attainment of aquatic life of use.</w:t>
      </w:r>
    </w:p>
    <w:p w14:paraId="7EA990AF" w14:textId="77777777" w:rsidR="00162426" w:rsidRDefault="00FC49A9">
      <w:pPr>
        <w:pStyle w:val="Figure"/>
        <w:jc w:val="center"/>
      </w:pPr>
      <w:r>
        <w:rPr>
          <w:noProof/>
        </w:rPr>
        <w:lastRenderedPageBreak/>
        <w:drawing>
          <wp:inline distT="0" distB="0" distL="0" distR="0" wp14:anchorId="50525BDF" wp14:editId="029B65C3">
            <wp:extent cx="6400800" cy="6400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43"/>
                    <a:srcRect/>
                    <a:stretch>
                      <a:fillRect/>
                    </a:stretch>
                  </pic:blipFill>
                  <pic:spPr bwMode="auto">
                    <a:xfrm>
                      <a:off x="0" y="0"/>
                      <a:ext cx="88900" cy="88900"/>
                    </a:xfrm>
                    <a:prstGeom prst="rect">
                      <a:avLst/>
                    </a:prstGeom>
                    <a:noFill/>
                  </pic:spPr>
                </pic:pic>
              </a:graphicData>
            </a:graphic>
          </wp:inline>
        </w:drawing>
      </w:r>
    </w:p>
    <w:p w14:paraId="4A2074B9" w14:textId="77777777" w:rsidR="00162426" w:rsidRDefault="00FC49A9">
      <w:pPr>
        <w:pStyle w:val="ImageCaption"/>
      </w:pPr>
      <w:r>
        <w:t xml:space="preserve">Figure </w:t>
      </w:r>
      <w:bookmarkStart w:id="11" w:name="BAP"/>
      <w:r>
        <w:fldChar w:fldCharType="begin"/>
      </w:r>
      <w:r>
        <w:instrText>SEQ fig \* Arabic</w:instrText>
      </w:r>
      <w:r w:rsidR="007D3656">
        <w:fldChar w:fldCharType="separate"/>
      </w:r>
      <w:r w:rsidR="007D3656">
        <w:rPr>
          <w:noProof/>
        </w:rPr>
        <w:t>34</w:t>
      </w:r>
      <w:r>
        <w:fldChar w:fldCharType="end"/>
      </w:r>
      <w:bookmarkEnd w:id="11"/>
      <w:r>
        <w:t>: Biological Assessment Profile (BAP) Scores and 95% confidence interv</w:t>
      </w:r>
      <w:r>
        <w:t>als for benthic macroinvertebrate community assessment data for the Survey, 2019. Symbology corresponds with WI/PWL segmentation as indicated in the plot legend.</w:t>
      </w:r>
    </w:p>
    <w:p w14:paraId="5A2AAD74" w14:textId="77777777" w:rsidR="00162426" w:rsidRDefault="00FC49A9">
      <w:pPr>
        <w:pStyle w:val="Figure"/>
        <w:jc w:val="center"/>
      </w:pPr>
      <w:r>
        <w:rPr>
          <w:noProof/>
        </w:rPr>
        <w:lastRenderedPageBreak/>
        <w:drawing>
          <wp:inline distT="0" distB="0" distL="0" distR="0" wp14:anchorId="1E9BA4F6" wp14:editId="541430E8">
            <wp:extent cx="6400800" cy="6400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44"/>
                    <a:srcRect/>
                    <a:stretch>
                      <a:fillRect/>
                    </a:stretch>
                  </pic:blipFill>
                  <pic:spPr bwMode="auto">
                    <a:xfrm>
                      <a:off x="0" y="0"/>
                      <a:ext cx="88900" cy="88900"/>
                    </a:xfrm>
                    <a:prstGeom prst="rect">
                      <a:avLst/>
                    </a:prstGeom>
                    <a:noFill/>
                  </pic:spPr>
                </pic:pic>
              </a:graphicData>
            </a:graphic>
          </wp:inline>
        </w:drawing>
      </w:r>
    </w:p>
    <w:p w14:paraId="324D2996" w14:textId="77777777" w:rsidR="00162426" w:rsidRDefault="00FC49A9">
      <w:pPr>
        <w:pStyle w:val="ImageCaption"/>
      </w:pPr>
      <w:r>
        <w:t xml:space="preserve">Figure </w:t>
      </w:r>
      <w:bookmarkStart w:id="12" w:name="BAP2"/>
      <w:r>
        <w:fldChar w:fldCharType="begin"/>
      </w:r>
      <w:r>
        <w:instrText>SEQ fig \* Arabic</w:instrText>
      </w:r>
      <w:r w:rsidR="007D3656">
        <w:fldChar w:fldCharType="separate"/>
      </w:r>
      <w:r w:rsidR="007D3656">
        <w:rPr>
          <w:noProof/>
        </w:rPr>
        <w:t>35</w:t>
      </w:r>
      <w:r>
        <w:fldChar w:fldCharType="end"/>
      </w:r>
      <w:bookmarkEnd w:id="12"/>
      <w:r>
        <w:t>: Biological Assessment Profile (BAP) Scores and 95% confidence in</w:t>
      </w:r>
      <w:r>
        <w:t>tervals for benthic macroinvertebrate community assessment data for the Survey, by PWL. Symbology corresponds with WI/PWL segmentation as indicated in the plot legend.</w:t>
      </w:r>
    </w:p>
    <w:p w14:paraId="55412F4A" w14:textId="77777777" w:rsidR="00162426" w:rsidRDefault="00FC49A9">
      <w:pPr>
        <w:pStyle w:val="BodyText"/>
      </w:pPr>
      <w:r>
        <w:t>On average, Biological Assessment Profile (BAP) scores ranged from slightly to moderatel</w:t>
      </w:r>
      <w:r>
        <w:t>y impacted across all sites on the WI/PWL segments in the watershed (SOP #208-19). No segments fell below a mean BAP score of 5 for the study period. (Figure</w:t>
      </w:r>
      <w:hyperlink w:anchor="BAP">
        <w:r>
          <w:fldChar w:fldCharType="begin"/>
        </w:r>
        <w:r>
          <w:instrText xml:space="preserve"> REF BAP \h</w:instrText>
        </w:r>
        <w:r w:rsidR="007D3656">
          <w:fldChar w:fldCharType="separate"/>
        </w:r>
        <w:r w:rsidR="007D3656">
          <w:rPr>
            <w:noProof/>
          </w:rPr>
          <w:t>34</w:t>
        </w:r>
        <w:r>
          <w:fldChar w:fldCharType="end"/>
        </w:r>
      </w:hyperlink>
      <w:r>
        <w:t xml:space="preserve">). </w:t>
      </w:r>
      <w:proofErr w:type="gramStart"/>
      <w:r>
        <w:t>How</w:t>
      </w:r>
      <w:r>
        <w:t>ever</w:t>
      </w:r>
      <w:proofErr w:type="gramEnd"/>
      <w:r>
        <w:t xml:space="preserve"> ninety-five percent confidence intervals suggest inconclusive results for segments,0706-</w:t>
      </w:r>
      <w:r>
        <w:lastRenderedPageBreak/>
        <w:t>0003, However ninety-five percent confidence intervals suggest inconclusive results for segments,0706-0010.</w:t>
      </w:r>
    </w:p>
    <w:p w14:paraId="40C014E1" w14:textId="77777777" w:rsidR="00162426" w:rsidRDefault="00FC49A9">
      <w:pPr>
        <w:pStyle w:val="BodyText"/>
      </w:pPr>
      <w:r>
        <w:t xml:space="preserve">` </w:t>
      </w:r>
    </w:p>
    <w:p w14:paraId="23EDE444" w14:textId="77777777" w:rsidR="00162426" w:rsidRDefault="00FC49A9">
      <w:pPr>
        <w:pStyle w:val="Heading1"/>
      </w:pPr>
      <w:bookmarkStart w:id="13" w:name="Xf902c53d879c4fd4716d1c3c01d5e5616ce6453"/>
      <w:r>
        <w:t>Section 1C - Stream Reach Physical Characteristics</w:t>
      </w:r>
      <w:bookmarkEnd w:id="13"/>
    </w:p>
    <w:p w14:paraId="785AC716" w14:textId="77777777" w:rsidR="00162426" w:rsidRDefault="00FC49A9">
      <w:pPr>
        <w:pStyle w:val="FirstParagraph"/>
      </w:pPr>
      <w:r>
        <w:t>A</w:t>
      </w:r>
      <w:r>
        <w:t xml:space="preserve">ssessments of physical habitat conditions </w:t>
      </w:r>
      <w:proofErr w:type="gramStart"/>
      <w:r>
        <w:t>were performed</w:t>
      </w:r>
      <w:proofErr w:type="gramEnd"/>
      <w:r>
        <w:t xml:space="preserve"> by field crews at sites along with macroinvertebrate collections following the methods detailed in section 9.10 of SOP #208-19. Each habitat category </w:t>
      </w:r>
      <w:proofErr w:type="gramStart"/>
      <w:r>
        <w:t>was averaged</w:t>
      </w:r>
      <w:proofErr w:type="gramEnd"/>
      <w:r>
        <w:t xml:space="preserve"> over the two years of sampling condu</w:t>
      </w:r>
      <w:r>
        <w:t xml:space="preserve">cted at each location. The information collected in these assessments </w:t>
      </w:r>
      <w:proofErr w:type="gramStart"/>
      <w:r>
        <w:t>are used</w:t>
      </w:r>
      <w:proofErr w:type="gramEnd"/>
      <w:r>
        <w:t xml:space="preserve"> to calculate the Habitat Model Affinity (HMA) (Table 3), an overall estimate of habitat quality which describes potential habitat stress on aquatic life. The HMA is based on ran</w:t>
      </w:r>
      <w:r>
        <w:t xml:space="preserve">kings of individual habitat characteristics on a scale from 0 (poor) to 20 (optimal) which </w:t>
      </w:r>
      <w:proofErr w:type="gramStart"/>
      <w:r>
        <w:t>are then compared</w:t>
      </w:r>
      <w:proofErr w:type="gramEnd"/>
      <w:r>
        <w:t xml:space="preserve"> to a statewide reference condition (Appendix IV). HMA scores </w:t>
      </w:r>
      <w:proofErr w:type="gramStart"/>
      <w:r>
        <w:t>are used</w:t>
      </w:r>
      <w:proofErr w:type="gramEnd"/>
      <w:r>
        <w:t xml:space="preserve"> to make final physical habitat assessments; Natural (80-100), Altered (70 – 8</w:t>
      </w:r>
      <w:r>
        <w:t xml:space="preserve">0), Moderate (60 – 70), and Severe (&lt; 60). Results </w:t>
      </w:r>
      <w:proofErr w:type="gramStart"/>
      <w:r>
        <w:t>are described</w:t>
      </w:r>
      <w:proofErr w:type="gramEnd"/>
      <w:r>
        <w:t xml:space="preserve"> in terms of percent similarity to the reference condition.</w:t>
      </w:r>
    </w:p>
    <w:p w14:paraId="4D9494A5" w14:textId="77777777" w:rsidR="00162426" w:rsidRDefault="00FC49A9">
      <w:pPr>
        <w:pStyle w:val="BodyText"/>
      </w:pPr>
      <w:r>
        <w:t>Habitat model affinity (HMA) scores and resulting final physical habitat assessments ranged from natural to severe alteration across</w:t>
      </w:r>
      <w:r>
        <w:t xml:space="preserve"> all sites (SOP #208-19; Table</w:t>
      </w:r>
      <w:hyperlink w:anchor="Habitat-table">
        <w:r>
          <w:fldChar w:fldCharType="begin"/>
        </w:r>
        <w:r>
          <w:instrText xml:space="preserve"> REF Habitat-table \h</w:instrText>
        </w:r>
        <w:r w:rsidR="007D3656">
          <w:fldChar w:fldCharType="separate"/>
        </w:r>
        <w:r w:rsidR="007D3656">
          <w:rPr>
            <w:noProof/>
          </w:rPr>
          <w:t>3</w:t>
        </w:r>
        <w:r>
          <w:fldChar w:fldCharType="end"/>
        </w:r>
      </w:hyperlink>
      <w:r>
        <w:t>). Physical habitat final assessments demonstrate that habitat may have been a factor influencing bent</w:t>
      </w:r>
      <w:r>
        <w:t>hic communities at sampling locations where HMA scores indicate moderate or severely altered conditions (Table</w:t>
      </w:r>
      <w:hyperlink w:anchor="Habitat-table">
        <w:r>
          <w:fldChar w:fldCharType="begin"/>
        </w:r>
        <w:r>
          <w:instrText xml:space="preserve"> REF Habitat-table \h</w:instrText>
        </w:r>
        <w:r w:rsidR="007D3656">
          <w:fldChar w:fldCharType="separate"/>
        </w:r>
        <w:r w:rsidR="007D3656">
          <w:rPr>
            <w:noProof/>
          </w:rPr>
          <w:t>3</w:t>
        </w:r>
        <w:r>
          <w:fldChar w:fldCharType="end"/>
        </w:r>
      </w:hyperlink>
      <w:r>
        <w:t>); natural (n=11), alt</w:t>
      </w:r>
      <w:r>
        <w:t>ered (n=4), moderate (n=3), severe (n=0).</w:t>
      </w:r>
    </w:p>
    <w:p w14:paraId="58176F4F" w14:textId="77777777" w:rsidR="00162426" w:rsidRDefault="00162426">
      <w:pPr>
        <w:sectPr w:rsidR="00162426">
          <w:headerReference w:type="default" r:id="rId45"/>
          <w:type w:val="continuous"/>
          <w:pgSz w:w="12240" w:h="15840"/>
          <w:pgMar w:top="1440" w:right="1440" w:bottom="1440" w:left="1440" w:header="720" w:footer="720" w:gutter="0"/>
          <w:cols w:space="720"/>
        </w:sectPr>
      </w:pPr>
    </w:p>
    <w:p w14:paraId="1615FCB9" w14:textId="77777777" w:rsidR="00162426" w:rsidRDefault="00FC49A9">
      <w:pPr>
        <w:pStyle w:val="TableCaption"/>
      </w:pPr>
      <w:r>
        <w:lastRenderedPageBreak/>
        <w:t xml:space="preserve">Table </w:t>
      </w:r>
      <w:bookmarkStart w:id="14" w:name="Habitat-table"/>
      <w:r>
        <w:fldChar w:fldCharType="begin"/>
      </w:r>
      <w:r>
        <w:instrText>SEQ tab \* Arabic</w:instrText>
      </w:r>
      <w:r w:rsidR="007D3656">
        <w:fldChar w:fldCharType="separate"/>
      </w:r>
      <w:r w:rsidR="007D3656">
        <w:rPr>
          <w:noProof/>
        </w:rPr>
        <w:t>3</w:t>
      </w:r>
      <w:r>
        <w:fldChar w:fldCharType="end"/>
      </w:r>
      <w:bookmarkEnd w:id="14"/>
      <w:r>
        <w:t>: Ranked habitat characteristics and calculated HMA. Epifaunal substrate (Epi. Cover); Embeddedness/Pool Substrate Characterization (Embed. Pool.); Velocity Depth Regime/Pool Variabi</w:t>
      </w:r>
      <w:r>
        <w:t>lity (Vel/Dep Reg.); Sediment Deposition (Sed. Dep.); Channel Flow Status (Flow Status); Channel Alteration (Chan. Alt.); Riffle Frequency/Stream Sinuosity (Rif. Freq.); Left and Right Bank Stability (L.B. and R.B. Stability); Left and Right Bank Vegetatio</w:t>
      </w:r>
      <w:r>
        <w:t>n (L.B. and R.B. Veg); Width of Left and Right Bank Vegetative Zone (L.B. and R.B. Veg Zone); Habitat Model Affinity Score (HMA Score); HMA Assessment (HMA Assess.)</w:t>
      </w:r>
    </w:p>
    <w:tbl>
      <w:tblPr>
        <w:tblW w:w="13308" w:type="dxa"/>
        <w:jc w:val="center"/>
        <w:tblLayout w:type="fixed"/>
        <w:tblLook w:val="0420" w:firstRow="1" w:lastRow="0" w:firstColumn="0" w:lastColumn="0" w:noHBand="0" w:noVBand="1"/>
      </w:tblPr>
      <w:tblGrid>
        <w:gridCol w:w="585"/>
        <w:gridCol w:w="946"/>
        <w:gridCol w:w="518"/>
        <w:gridCol w:w="676"/>
        <w:gridCol w:w="843"/>
        <w:gridCol w:w="849"/>
        <w:gridCol w:w="665"/>
        <w:gridCol w:w="771"/>
        <w:gridCol w:w="648"/>
        <w:gridCol w:w="615"/>
        <w:gridCol w:w="815"/>
        <w:gridCol w:w="826"/>
        <w:gridCol w:w="609"/>
        <w:gridCol w:w="593"/>
        <w:gridCol w:w="876"/>
        <w:gridCol w:w="887"/>
        <w:gridCol w:w="743"/>
        <w:gridCol w:w="843"/>
      </w:tblGrid>
      <w:tr w:rsidR="00162426" w14:paraId="16DD571A" w14:textId="77777777">
        <w:trPr>
          <w:cantSplit/>
          <w:tblHeader/>
          <w:jc w:val="center"/>
        </w:trPr>
        <w:tc>
          <w:tcPr>
            <w:tcW w:w="585" w:type="dxa"/>
            <w:shd w:val="clear" w:color="auto" w:fill="CFCFCF"/>
            <w:tcMar>
              <w:top w:w="0" w:type="dxa"/>
              <w:left w:w="0" w:type="dxa"/>
              <w:bottom w:w="0" w:type="dxa"/>
              <w:right w:w="0" w:type="dxa"/>
            </w:tcMar>
            <w:vAlign w:val="center"/>
          </w:tcPr>
          <w:p w14:paraId="648D0292" w14:textId="77777777" w:rsidR="00162426" w:rsidRDefault="00FC49A9">
            <w:pPr>
              <w:spacing w:before="40" w:after="40"/>
              <w:ind w:left="40" w:right="40"/>
            </w:pPr>
            <w:r>
              <w:rPr>
                <w:rFonts w:ascii="Arial" w:eastAsia="Arial" w:hAnsi="Arial" w:cs="Arial"/>
                <w:b/>
                <w:color w:val="111111"/>
                <w:sz w:val="18"/>
                <w:szCs w:val="18"/>
              </w:rPr>
              <w:t>PWL</w:t>
            </w:r>
          </w:p>
        </w:tc>
        <w:tc>
          <w:tcPr>
            <w:tcW w:w="946" w:type="dxa"/>
            <w:shd w:val="clear" w:color="auto" w:fill="CFCFCF"/>
            <w:tcMar>
              <w:top w:w="0" w:type="dxa"/>
              <w:left w:w="0" w:type="dxa"/>
              <w:bottom w:w="0" w:type="dxa"/>
              <w:right w:w="0" w:type="dxa"/>
            </w:tcMar>
            <w:vAlign w:val="center"/>
          </w:tcPr>
          <w:p w14:paraId="10A8922E" w14:textId="77777777" w:rsidR="00162426" w:rsidRDefault="00FC49A9">
            <w:pPr>
              <w:spacing w:before="40" w:after="40"/>
              <w:ind w:left="40" w:right="40"/>
            </w:pPr>
            <w:r>
              <w:rPr>
                <w:rFonts w:ascii="Arial" w:eastAsia="Arial" w:hAnsi="Arial" w:cs="Arial"/>
                <w:b/>
                <w:color w:val="111111"/>
                <w:sz w:val="18"/>
                <w:szCs w:val="18"/>
              </w:rPr>
              <w:t>Site</w:t>
            </w:r>
          </w:p>
        </w:tc>
        <w:tc>
          <w:tcPr>
            <w:tcW w:w="518" w:type="dxa"/>
            <w:shd w:val="clear" w:color="auto" w:fill="CFCFCF"/>
            <w:tcMar>
              <w:top w:w="0" w:type="dxa"/>
              <w:left w:w="0" w:type="dxa"/>
              <w:bottom w:w="0" w:type="dxa"/>
              <w:right w:w="0" w:type="dxa"/>
            </w:tcMar>
            <w:vAlign w:val="center"/>
          </w:tcPr>
          <w:p w14:paraId="2DFC9AD8" w14:textId="77777777" w:rsidR="00162426" w:rsidRDefault="00FC49A9">
            <w:pPr>
              <w:spacing w:before="40" w:after="40"/>
              <w:ind w:left="40" w:right="40"/>
            </w:pPr>
            <w:r>
              <w:rPr>
                <w:rFonts w:ascii="Arial" w:eastAsia="Arial" w:hAnsi="Arial" w:cs="Arial"/>
                <w:b/>
                <w:color w:val="111111"/>
                <w:sz w:val="18"/>
                <w:szCs w:val="18"/>
              </w:rPr>
              <w:t>Gradient</w:t>
            </w:r>
          </w:p>
        </w:tc>
        <w:tc>
          <w:tcPr>
            <w:tcW w:w="676" w:type="dxa"/>
            <w:shd w:val="clear" w:color="auto" w:fill="CFCFCF"/>
            <w:tcMar>
              <w:top w:w="0" w:type="dxa"/>
              <w:left w:w="0" w:type="dxa"/>
              <w:bottom w:w="0" w:type="dxa"/>
              <w:right w:w="0" w:type="dxa"/>
            </w:tcMar>
            <w:vAlign w:val="center"/>
          </w:tcPr>
          <w:p w14:paraId="4ECD29C8" w14:textId="77777777" w:rsidR="00162426" w:rsidRDefault="00FC49A9">
            <w:pPr>
              <w:spacing w:before="40" w:after="40"/>
              <w:ind w:left="40" w:right="40"/>
              <w:jc w:val="right"/>
            </w:pPr>
            <w:r>
              <w:rPr>
                <w:rFonts w:ascii="Arial" w:eastAsia="Arial" w:hAnsi="Arial" w:cs="Arial"/>
                <w:b/>
                <w:color w:val="111111"/>
                <w:sz w:val="18"/>
                <w:szCs w:val="18"/>
              </w:rPr>
              <w:t>Epi.</w:t>
            </w:r>
            <w:r>
              <w:rPr>
                <w:rFonts w:ascii="Arial" w:eastAsia="Arial" w:hAnsi="Arial" w:cs="Arial"/>
                <w:b/>
                <w:color w:val="111111"/>
                <w:sz w:val="18"/>
                <w:szCs w:val="18"/>
              </w:rPr>
              <w:br/>
              <w:t xml:space="preserve"> Cover</w:t>
            </w:r>
          </w:p>
        </w:tc>
        <w:tc>
          <w:tcPr>
            <w:tcW w:w="843" w:type="dxa"/>
            <w:shd w:val="clear" w:color="auto" w:fill="CFCFCF"/>
            <w:tcMar>
              <w:top w:w="0" w:type="dxa"/>
              <w:left w:w="0" w:type="dxa"/>
              <w:bottom w:w="0" w:type="dxa"/>
              <w:right w:w="0" w:type="dxa"/>
            </w:tcMar>
            <w:vAlign w:val="center"/>
          </w:tcPr>
          <w:p w14:paraId="2FC8CB47" w14:textId="77777777" w:rsidR="00162426" w:rsidRDefault="00FC49A9">
            <w:pPr>
              <w:spacing w:before="40" w:after="40"/>
              <w:ind w:left="40" w:right="40"/>
              <w:jc w:val="right"/>
            </w:pPr>
            <w:r>
              <w:rPr>
                <w:rFonts w:ascii="Arial" w:eastAsia="Arial" w:hAnsi="Arial" w:cs="Arial"/>
                <w:b/>
                <w:color w:val="111111"/>
                <w:sz w:val="18"/>
                <w:szCs w:val="18"/>
              </w:rPr>
              <w:t xml:space="preserve">Embed. </w:t>
            </w:r>
            <w:r>
              <w:rPr>
                <w:rFonts w:ascii="Arial" w:eastAsia="Arial" w:hAnsi="Arial" w:cs="Arial"/>
                <w:b/>
                <w:color w:val="111111"/>
                <w:sz w:val="18"/>
                <w:szCs w:val="18"/>
              </w:rPr>
              <w:br/>
              <w:t xml:space="preserve"> Pool.</w:t>
            </w:r>
          </w:p>
        </w:tc>
        <w:tc>
          <w:tcPr>
            <w:tcW w:w="849" w:type="dxa"/>
            <w:shd w:val="clear" w:color="auto" w:fill="CFCFCF"/>
            <w:tcMar>
              <w:top w:w="0" w:type="dxa"/>
              <w:left w:w="0" w:type="dxa"/>
              <w:bottom w:w="0" w:type="dxa"/>
              <w:right w:w="0" w:type="dxa"/>
            </w:tcMar>
            <w:vAlign w:val="center"/>
          </w:tcPr>
          <w:p w14:paraId="452B32AB" w14:textId="77777777" w:rsidR="00162426" w:rsidRDefault="00FC49A9">
            <w:pPr>
              <w:spacing w:before="40" w:after="40"/>
              <w:ind w:left="40" w:right="40"/>
              <w:jc w:val="right"/>
            </w:pPr>
            <w:r>
              <w:rPr>
                <w:rFonts w:ascii="Arial" w:eastAsia="Arial" w:hAnsi="Arial" w:cs="Arial"/>
                <w:b/>
                <w:color w:val="111111"/>
                <w:sz w:val="18"/>
                <w:szCs w:val="18"/>
              </w:rPr>
              <w:t xml:space="preserve">Vel/Dep. </w:t>
            </w:r>
            <w:r>
              <w:rPr>
                <w:rFonts w:ascii="Arial" w:eastAsia="Arial" w:hAnsi="Arial" w:cs="Arial"/>
                <w:b/>
                <w:color w:val="111111"/>
                <w:sz w:val="18"/>
                <w:szCs w:val="18"/>
              </w:rPr>
              <w:br/>
              <w:t xml:space="preserve"> Reg.</w:t>
            </w:r>
          </w:p>
        </w:tc>
        <w:tc>
          <w:tcPr>
            <w:tcW w:w="665" w:type="dxa"/>
            <w:shd w:val="clear" w:color="auto" w:fill="CFCFCF"/>
            <w:tcMar>
              <w:top w:w="0" w:type="dxa"/>
              <w:left w:w="0" w:type="dxa"/>
              <w:bottom w:w="0" w:type="dxa"/>
              <w:right w:w="0" w:type="dxa"/>
            </w:tcMar>
            <w:vAlign w:val="center"/>
          </w:tcPr>
          <w:p w14:paraId="254395BA" w14:textId="77777777" w:rsidR="00162426" w:rsidRDefault="00FC49A9">
            <w:pPr>
              <w:spacing w:before="40" w:after="40"/>
              <w:ind w:left="40" w:right="40"/>
              <w:jc w:val="right"/>
            </w:pPr>
            <w:r>
              <w:rPr>
                <w:rFonts w:ascii="Arial" w:eastAsia="Arial" w:hAnsi="Arial" w:cs="Arial"/>
                <w:b/>
                <w:color w:val="111111"/>
                <w:sz w:val="18"/>
                <w:szCs w:val="18"/>
              </w:rPr>
              <w:t xml:space="preserve">Sed. </w:t>
            </w:r>
            <w:r>
              <w:rPr>
                <w:rFonts w:ascii="Arial" w:eastAsia="Arial" w:hAnsi="Arial" w:cs="Arial"/>
                <w:b/>
                <w:color w:val="111111"/>
                <w:sz w:val="18"/>
                <w:szCs w:val="18"/>
              </w:rPr>
              <w:br/>
              <w:t xml:space="preserve"> Dep.</w:t>
            </w:r>
          </w:p>
        </w:tc>
        <w:tc>
          <w:tcPr>
            <w:tcW w:w="771" w:type="dxa"/>
            <w:shd w:val="clear" w:color="auto" w:fill="CFCFCF"/>
            <w:tcMar>
              <w:top w:w="0" w:type="dxa"/>
              <w:left w:w="0" w:type="dxa"/>
              <w:bottom w:w="0" w:type="dxa"/>
              <w:right w:w="0" w:type="dxa"/>
            </w:tcMar>
            <w:vAlign w:val="center"/>
          </w:tcPr>
          <w:p w14:paraId="2CD3BE9D" w14:textId="77777777" w:rsidR="00162426" w:rsidRDefault="00FC49A9">
            <w:pPr>
              <w:spacing w:before="40" w:after="40"/>
              <w:ind w:left="40" w:right="40"/>
              <w:jc w:val="right"/>
            </w:pPr>
            <w:r>
              <w:rPr>
                <w:rFonts w:ascii="Arial" w:eastAsia="Arial" w:hAnsi="Arial" w:cs="Arial"/>
                <w:b/>
                <w:color w:val="111111"/>
                <w:sz w:val="18"/>
                <w:szCs w:val="18"/>
              </w:rPr>
              <w:t xml:space="preserve">Flow </w:t>
            </w:r>
            <w:r>
              <w:rPr>
                <w:rFonts w:ascii="Arial" w:eastAsia="Arial" w:hAnsi="Arial" w:cs="Arial"/>
                <w:b/>
                <w:color w:val="111111"/>
                <w:sz w:val="18"/>
                <w:szCs w:val="18"/>
              </w:rPr>
              <w:br/>
            </w:r>
            <w:r>
              <w:rPr>
                <w:rFonts w:ascii="Arial" w:eastAsia="Arial" w:hAnsi="Arial" w:cs="Arial"/>
                <w:b/>
                <w:color w:val="111111"/>
                <w:sz w:val="18"/>
                <w:szCs w:val="18"/>
              </w:rPr>
              <w:t xml:space="preserve"> Status</w:t>
            </w:r>
          </w:p>
        </w:tc>
        <w:tc>
          <w:tcPr>
            <w:tcW w:w="648" w:type="dxa"/>
            <w:shd w:val="clear" w:color="auto" w:fill="CFCFCF"/>
            <w:tcMar>
              <w:top w:w="0" w:type="dxa"/>
              <w:left w:w="0" w:type="dxa"/>
              <w:bottom w:w="0" w:type="dxa"/>
              <w:right w:w="0" w:type="dxa"/>
            </w:tcMar>
            <w:vAlign w:val="center"/>
          </w:tcPr>
          <w:p w14:paraId="52444FCC" w14:textId="77777777" w:rsidR="00162426" w:rsidRDefault="00FC49A9">
            <w:pPr>
              <w:spacing w:before="40" w:after="40"/>
              <w:ind w:left="40" w:right="40"/>
              <w:jc w:val="right"/>
            </w:pPr>
            <w:r>
              <w:rPr>
                <w:rFonts w:ascii="Arial" w:eastAsia="Arial" w:hAnsi="Arial" w:cs="Arial"/>
                <w:b/>
                <w:color w:val="111111"/>
                <w:sz w:val="18"/>
                <w:szCs w:val="18"/>
              </w:rPr>
              <w:t xml:space="preserve">Chan. </w:t>
            </w:r>
            <w:r>
              <w:rPr>
                <w:rFonts w:ascii="Arial" w:eastAsia="Arial" w:hAnsi="Arial" w:cs="Arial"/>
                <w:b/>
                <w:color w:val="111111"/>
                <w:sz w:val="18"/>
                <w:szCs w:val="18"/>
              </w:rPr>
              <w:br/>
              <w:t xml:space="preserve"> Alt</w:t>
            </w:r>
          </w:p>
        </w:tc>
        <w:tc>
          <w:tcPr>
            <w:tcW w:w="615" w:type="dxa"/>
            <w:shd w:val="clear" w:color="auto" w:fill="CFCFCF"/>
            <w:tcMar>
              <w:top w:w="0" w:type="dxa"/>
              <w:left w:w="0" w:type="dxa"/>
              <w:bottom w:w="0" w:type="dxa"/>
              <w:right w:w="0" w:type="dxa"/>
            </w:tcMar>
            <w:vAlign w:val="center"/>
          </w:tcPr>
          <w:p w14:paraId="21B618E2" w14:textId="77777777" w:rsidR="00162426" w:rsidRDefault="00FC49A9">
            <w:pPr>
              <w:spacing w:before="40" w:after="40"/>
              <w:ind w:left="40" w:right="40"/>
              <w:jc w:val="right"/>
            </w:pPr>
            <w:r>
              <w:rPr>
                <w:rFonts w:ascii="Arial" w:eastAsia="Arial" w:hAnsi="Arial" w:cs="Arial"/>
                <w:b/>
                <w:color w:val="111111"/>
                <w:sz w:val="18"/>
                <w:szCs w:val="18"/>
              </w:rPr>
              <w:t xml:space="preserve">Rif. </w:t>
            </w:r>
            <w:r>
              <w:rPr>
                <w:rFonts w:ascii="Arial" w:eastAsia="Arial" w:hAnsi="Arial" w:cs="Arial"/>
                <w:b/>
                <w:color w:val="111111"/>
                <w:sz w:val="18"/>
                <w:szCs w:val="18"/>
              </w:rPr>
              <w:br/>
              <w:t xml:space="preserve"> Freq</w:t>
            </w:r>
          </w:p>
        </w:tc>
        <w:tc>
          <w:tcPr>
            <w:tcW w:w="815" w:type="dxa"/>
            <w:shd w:val="clear" w:color="auto" w:fill="CFCFCF"/>
            <w:tcMar>
              <w:top w:w="0" w:type="dxa"/>
              <w:left w:w="0" w:type="dxa"/>
              <w:bottom w:w="0" w:type="dxa"/>
              <w:right w:w="0" w:type="dxa"/>
            </w:tcMar>
            <w:vAlign w:val="center"/>
          </w:tcPr>
          <w:p w14:paraId="61E54C6C" w14:textId="77777777" w:rsidR="00162426" w:rsidRDefault="00FC49A9">
            <w:pPr>
              <w:spacing w:before="40" w:after="40"/>
              <w:ind w:left="40" w:right="40"/>
              <w:jc w:val="right"/>
            </w:pPr>
            <w:r>
              <w:rPr>
                <w:rFonts w:ascii="Arial" w:eastAsia="Arial" w:hAnsi="Arial" w:cs="Arial"/>
                <w:b/>
                <w:color w:val="111111"/>
                <w:sz w:val="18"/>
                <w:szCs w:val="18"/>
              </w:rPr>
              <w:t xml:space="preserve">L.B. </w:t>
            </w:r>
            <w:r>
              <w:rPr>
                <w:rFonts w:ascii="Arial" w:eastAsia="Arial" w:hAnsi="Arial" w:cs="Arial"/>
                <w:b/>
                <w:color w:val="111111"/>
                <w:sz w:val="18"/>
                <w:szCs w:val="18"/>
              </w:rPr>
              <w:br/>
              <w:t xml:space="preserve"> Stability</w:t>
            </w:r>
          </w:p>
        </w:tc>
        <w:tc>
          <w:tcPr>
            <w:tcW w:w="826" w:type="dxa"/>
            <w:shd w:val="clear" w:color="auto" w:fill="CFCFCF"/>
            <w:tcMar>
              <w:top w:w="0" w:type="dxa"/>
              <w:left w:w="0" w:type="dxa"/>
              <w:bottom w:w="0" w:type="dxa"/>
              <w:right w:w="0" w:type="dxa"/>
            </w:tcMar>
            <w:vAlign w:val="center"/>
          </w:tcPr>
          <w:p w14:paraId="34B1BF86" w14:textId="77777777" w:rsidR="00162426" w:rsidRDefault="00FC49A9">
            <w:pPr>
              <w:spacing w:before="40" w:after="40"/>
              <w:ind w:left="40" w:right="40"/>
              <w:jc w:val="right"/>
            </w:pPr>
            <w:r>
              <w:rPr>
                <w:rFonts w:ascii="Arial" w:eastAsia="Arial" w:hAnsi="Arial" w:cs="Arial"/>
                <w:b/>
                <w:color w:val="111111"/>
                <w:sz w:val="18"/>
                <w:szCs w:val="18"/>
              </w:rPr>
              <w:t xml:space="preserve">R.B. </w:t>
            </w:r>
            <w:r>
              <w:rPr>
                <w:rFonts w:ascii="Arial" w:eastAsia="Arial" w:hAnsi="Arial" w:cs="Arial"/>
                <w:b/>
                <w:color w:val="111111"/>
                <w:sz w:val="18"/>
                <w:szCs w:val="18"/>
              </w:rPr>
              <w:br/>
              <w:t xml:space="preserve"> Stability</w:t>
            </w:r>
          </w:p>
        </w:tc>
        <w:tc>
          <w:tcPr>
            <w:tcW w:w="609" w:type="dxa"/>
            <w:shd w:val="clear" w:color="auto" w:fill="CFCFCF"/>
            <w:tcMar>
              <w:top w:w="0" w:type="dxa"/>
              <w:left w:w="0" w:type="dxa"/>
              <w:bottom w:w="0" w:type="dxa"/>
              <w:right w:w="0" w:type="dxa"/>
            </w:tcMar>
            <w:vAlign w:val="center"/>
          </w:tcPr>
          <w:p w14:paraId="220D4DED" w14:textId="77777777" w:rsidR="00162426" w:rsidRDefault="00FC49A9">
            <w:pPr>
              <w:spacing w:before="40" w:after="40"/>
              <w:ind w:left="40" w:right="40"/>
              <w:jc w:val="right"/>
            </w:pPr>
            <w:r>
              <w:rPr>
                <w:rFonts w:ascii="Arial" w:eastAsia="Arial" w:hAnsi="Arial" w:cs="Arial"/>
                <w:b/>
                <w:color w:val="111111"/>
                <w:sz w:val="18"/>
                <w:szCs w:val="18"/>
              </w:rPr>
              <w:t xml:space="preserve">L.B. </w:t>
            </w:r>
            <w:r>
              <w:rPr>
                <w:rFonts w:ascii="Arial" w:eastAsia="Arial" w:hAnsi="Arial" w:cs="Arial"/>
                <w:b/>
                <w:color w:val="111111"/>
                <w:sz w:val="18"/>
                <w:szCs w:val="18"/>
              </w:rPr>
              <w:br/>
              <w:t xml:space="preserve"> Veg</w:t>
            </w:r>
          </w:p>
        </w:tc>
        <w:tc>
          <w:tcPr>
            <w:tcW w:w="593" w:type="dxa"/>
            <w:shd w:val="clear" w:color="auto" w:fill="CFCFCF"/>
            <w:tcMar>
              <w:top w:w="0" w:type="dxa"/>
              <w:left w:w="0" w:type="dxa"/>
              <w:bottom w:w="0" w:type="dxa"/>
              <w:right w:w="0" w:type="dxa"/>
            </w:tcMar>
            <w:vAlign w:val="center"/>
          </w:tcPr>
          <w:p w14:paraId="73733331" w14:textId="77777777" w:rsidR="00162426" w:rsidRDefault="00FC49A9">
            <w:pPr>
              <w:spacing w:before="40" w:after="40"/>
              <w:ind w:left="40" w:right="40"/>
              <w:jc w:val="right"/>
            </w:pPr>
            <w:r>
              <w:rPr>
                <w:rFonts w:ascii="Arial" w:eastAsia="Arial" w:hAnsi="Arial" w:cs="Arial"/>
                <w:b/>
                <w:color w:val="111111"/>
                <w:sz w:val="18"/>
                <w:szCs w:val="18"/>
              </w:rPr>
              <w:t>R.B.</w:t>
            </w:r>
            <w:r>
              <w:rPr>
                <w:rFonts w:ascii="Arial" w:eastAsia="Arial" w:hAnsi="Arial" w:cs="Arial"/>
                <w:b/>
                <w:color w:val="111111"/>
                <w:sz w:val="18"/>
                <w:szCs w:val="18"/>
              </w:rPr>
              <w:br/>
              <w:t xml:space="preserve"> Veg</w:t>
            </w:r>
          </w:p>
        </w:tc>
        <w:tc>
          <w:tcPr>
            <w:tcW w:w="876" w:type="dxa"/>
            <w:shd w:val="clear" w:color="auto" w:fill="CFCFCF"/>
            <w:tcMar>
              <w:top w:w="0" w:type="dxa"/>
              <w:left w:w="0" w:type="dxa"/>
              <w:bottom w:w="0" w:type="dxa"/>
              <w:right w:w="0" w:type="dxa"/>
            </w:tcMar>
            <w:vAlign w:val="center"/>
          </w:tcPr>
          <w:p w14:paraId="257FE48D" w14:textId="77777777" w:rsidR="00162426" w:rsidRDefault="00FC49A9">
            <w:pPr>
              <w:spacing w:before="40" w:after="40"/>
              <w:ind w:left="40" w:right="40"/>
              <w:jc w:val="right"/>
            </w:pPr>
            <w:r>
              <w:rPr>
                <w:rFonts w:ascii="Arial" w:eastAsia="Arial" w:hAnsi="Arial" w:cs="Arial"/>
                <w:b/>
                <w:color w:val="111111"/>
                <w:sz w:val="18"/>
                <w:szCs w:val="18"/>
              </w:rPr>
              <w:t xml:space="preserve">L.B. </w:t>
            </w:r>
            <w:r>
              <w:rPr>
                <w:rFonts w:ascii="Arial" w:eastAsia="Arial" w:hAnsi="Arial" w:cs="Arial"/>
                <w:b/>
                <w:color w:val="111111"/>
                <w:sz w:val="18"/>
                <w:szCs w:val="18"/>
              </w:rPr>
              <w:br/>
              <w:t xml:space="preserve"> Veg Zone</w:t>
            </w:r>
          </w:p>
        </w:tc>
        <w:tc>
          <w:tcPr>
            <w:tcW w:w="887" w:type="dxa"/>
            <w:shd w:val="clear" w:color="auto" w:fill="CFCFCF"/>
            <w:tcMar>
              <w:top w:w="0" w:type="dxa"/>
              <w:left w:w="0" w:type="dxa"/>
              <w:bottom w:w="0" w:type="dxa"/>
              <w:right w:w="0" w:type="dxa"/>
            </w:tcMar>
            <w:vAlign w:val="center"/>
          </w:tcPr>
          <w:p w14:paraId="366FB18A" w14:textId="77777777" w:rsidR="00162426" w:rsidRDefault="00FC49A9">
            <w:pPr>
              <w:spacing w:before="40" w:after="40"/>
              <w:ind w:left="40" w:right="40"/>
              <w:jc w:val="right"/>
            </w:pPr>
            <w:r>
              <w:rPr>
                <w:rFonts w:ascii="Arial" w:eastAsia="Arial" w:hAnsi="Arial" w:cs="Arial"/>
                <w:b/>
                <w:color w:val="111111"/>
                <w:sz w:val="18"/>
                <w:szCs w:val="18"/>
              </w:rPr>
              <w:t xml:space="preserve">R.B. </w:t>
            </w:r>
            <w:r>
              <w:rPr>
                <w:rFonts w:ascii="Arial" w:eastAsia="Arial" w:hAnsi="Arial" w:cs="Arial"/>
                <w:b/>
                <w:color w:val="111111"/>
                <w:sz w:val="18"/>
                <w:szCs w:val="18"/>
              </w:rPr>
              <w:br/>
              <w:t xml:space="preserve"> Veg Zone</w:t>
            </w:r>
          </w:p>
        </w:tc>
        <w:tc>
          <w:tcPr>
            <w:tcW w:w="743" w:type="dxa"/>
            <w:shd w:val="clear" w:color="auto" w:fill="CFCFCF"/>
            <w:tcMar>
              <w:top w:w="0" w:type="dxa"/>
              <w:left w:w="0" w:type="dxa"/>
              <w:bottom w:w="0" w:type="dxa"/>
              <w:right w:w="0" w:type="dxa"/>
            </w:tcMar>
            <w:vAlign w:val="center"/>
          </w:tcPr>
          <w:p w14:paraId="75FADD70" w14:textId="77777777" w:rsidR="00162426" w:rsidRDefault="00FC49A9">
            <w:pPr>
              <w:spacing w:before="40" w:after="40"/>
              <w:ind w:left="40" w:right="40"/>
              <w:jc w:val="right"/>
            </w:pPr>
            <w:r>
              <w:rPr>
                <w:rFonts w:ascii="Arial" w:eastAsia="Arial" w:hAnsi="Arial" w:cs="Arial"/>
                <w:b/>
                <w:color w:val="111111"/>
                <w:sz w:val="18"/>
                <w:szCs w:val="18"/>
              </w:rPr>
              <w:t xml:space="preserve">HMA </w:t>
            </w:r>
            <w:r>
              <w:rPr>
                <w:rFonts w:ascii="Arial" w:eastAsia="Arial" w:hAnsi="Arial" w:cs="Arial"/>
                <w:b/>
                <w:color w:val="111111"/>
                <w:sz w:val="18"/>
                <w:szCs w:val="18"/>
              </w:rPr>
              <w:br/>
              <w:t xml:space="preserve"> Score</w:t>
            </w:r>
          </w:p>
        </w:tc>
        <w:tc>
          <w:tcPr>
            <w:tcW w:w="843" w:type="dxa"/>
            <w:shd w:val="clear" w:color="auto" w:fill="CFCFCF"/>
            <w:tcMar>
              <w:top w:w="0" w:type="dxa"/>
              <w:left w:w="0" w:type="dxa"/>
              <w:bottom w:w="0" w:type="dxa"/>
              <w:right w:w="0" w:type="dxa"/>
            </w:tcMar>
            <w:vAlign w:val="center"/>
          </w:tcPr>
          <w:p w14:paraId="340DF784" w14:textId="77777777" w:rsidR="00162426" w:rsidRDefault="00FC49A9">
            <w:pPr>
              <w:spacing w:before="40" w:after="40"/>
              <w:ind w:left="40" w:right="40"/>
            </w:pPr>
            <w:r>
              <w:rPr>
                <w:rFonts w:ascii="Arial" w:eastAsia="Arial" w:hAnsi="Arial" w:cs="Arial"/>
                <w:b/>
                <w:color w:val="111111"/>
                <w:sz w:val="18"/>
                <w:szCs w:val="18"/>
              </w:rPr>
              <w:t xml:space="preserve">HMA </w:t>
            </w:r>
            <w:r>
              <w:rPr>
                <w:rFonts w:ascii="Arial" w:eastAsia="Arial" w:hAnsi="Arial" w:cs="Arial"/>
                <w:b/>
                <w:color w:val="111111"/>
                <w:sz w:val="18"/>
                <w:szCs w:val="18"/>
              </w:rPr>
              <w:br/>
              <w:t xml:space="preserve"> Assess.</w:t>
            </w:r>
          </w:p>
        </w:tc>
      </w:tr>
      <w:tr w:rsidR="00162426" w14:paraId="49012503"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463333F" w14:textId="77777777" w:rsidR="00162426" w:rsidRDefault="00FC49A9">
            <w:pPr>
              <w:spacing w:before="40" w:after="40"/>
              <w:ind w:left="40" w:right="40"/>
            </w:pPr>
            <w:r>
              <w:rPr>
                <w:rFonts w:ascii="Arial" w:eastAsia="Arial" w:hAnsi="Arial" w:cs="Arial"/>
                <w:color w:val="111111"/>
                <w:sz w:val="18"/>
                <w:szCs w:val="18"/>
              </w:rPr>
              <w:t>0705-0087</w:t>
            </w:r>
          </w:p>
        </w:tc>
        <w:tc>
          <w:tcPr>
            <w:tcW w:w="946" w:type="dxa"/>
            <w:tcBorders>
              <w:bottom w:val="single" w:sz="8" w:space="0" w:color="BEBEBE"/>
            </w:tcBorders>
            <w:shd w:val="clear" w:color="auto" w:fill="EFEFEF"/>
            <w:tcMar>
              <w:top w:w="0" w:type="dxa"/>
              <w:left w:w="0" w:type="dxa"/>
              <w:bottom w:w="0" w:type="dxa"/>
              <w:right w:w="0" w:type="dxa"/>
            </w:tcMar>
            <w:vAlign w:val="center"/>
          </w:tcPr>
          <w:p w14:paraId="2CB1D792" w14:textId="77777777" w:rsidR="00162426" w:rsidRDefault="00FC49A9">
            <w:pPr>
              <w:spacing w:before="40" w:after="40"/>
              <w:ind w:left="40" w:right="40"/>
            </w:pPr>
            <w:r>
              <w:rPr>
                <w:rFonts w:ascii="Arial" w:eastAsia="Arial" w:hAnsi="Arial" w:cs="Arial"/>
                <w:color w:val="111111"/>
                <w:sz w:val="18"/>
                <w:szCs w:val="18"/>
              </w:rPr>
              <w:t>07-BGST-0.1</w:t>
            </w:r>
          </w:p>
        </w:tc>
        <w:tc>
          <w:tcPr>
            <w:tcW w:w="518" w:type="dxa"/>
            <w:tcBorders>
              <w:bottom w:val="single" w:sz="8" w:space="0" w:color="BEBEBE"/>
            </w:tcBorders>
            <w:shd w:val="clear" w:color="auto" w:fill="EFEFEF"/>
            <w:tcMar>
              <w:top w:w="0" w:type="dxa"/>
              <w:left w:w="0" w:type="dxa"/>
              <w:bottom w:w="0" w:type="dxa"/>
              <w:right w:w="0" w:type="dxa"/>
            </w:tcMar>
            <w:vAlign w:val="center"/>
          </w:tcPr>
          <w:p w14:paraId="3DA7D428"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6A82CD62" w14:textId="77777777" w:rsidR="00162426" w:rsidRDefault="00FC49A9">
            <w:pPr>
              <w:spacing w:before="40" w:after="40"/>
              <w:ind w:left="40" w:right="40"/>
              <w:jc w:val="right"/>
            </w:pPr>
            <w:r>
              <w:rPr>
                <w:rFonts w:ascii="Arial" w:eastAsia="Arial" w:hAnsi="Arial" w:cs="Arial"/>
                <w:color w:val="111111"/>
                <w:sz w:val="18"/>
                <w:szCs w:val="18"/>
              </w:rPr>
              <w:t>8</w:t>
            </w:r>
          </w:p>
        </w:tc>
        <w:tc>
          <w:tcPr>
            <w:tcW w:w="843" w:type="dxa"/>
            <w:tcBorders>
              <w:bottom w:val="single" w:sz="8" w:space="0" w:color="BEBEBE"/>
            </w:tcBorders>
            <w:shd w:val="clear" w:color="auto" w:fill="EFEFEF"/>
            <w:tcMar>
              <w:top w:w="0" w:type="dxa"/>
              <w:left w:w="0" w:type="dxa"/>
              <w:bottom w:w="0" w:type="dxa"/>
              <w:right w:w="0" w:type="dxa"/>
            </w:tcMar>
            <w:vAlign w:val="center"/>
          </w:tcPr>
          <w:p w14:paraId="370E140D" w14:textId="77777777" w:rsidR="00162426" w:rsidRDefault="00FC49A9">
            <w:pPr>
              <w:spacing w:before="40" w:after="40"/>
              <w:ind w:left="40" w:right="40"/>
              <w:jc w:val="right"/>
            </w:pPr>
            <w:r>
              <w:rPr>
                <w:rFonts w:ascii="Arial" w:eastAsia="Arial" w:hAnsi="Arial" w:cs="Arial"/>
                <w:color w:val="111111"/>
                <w:sz w:val="18"/>
                <w:szCs w:val="18"/>
              </w:rPr>
              <w:t>17</w:t>
            </w:r>
          </w:p>
        </w:tc>
        <w:tc>
          <w:tcPr>
            <w:tcW w:w="849" w:type="dxa"/>
            <w:tcBorders>
              <w:bottom w:val="single" w:sz="8" w:space="0" w:color="BEBEBE"/>
            </w:tcBorders>
            <w:shd w:val="clear" w:color="auto" w:fill="EFEFEF"/>
            <w:tcMar>
              <w:top w:w="0" w:type="dxa"/>
              <w:left w:w="0" w:type="dxa"/>
              <w:bottom w:w="0" w:type="dxa"/>
              <w:right w:w="0" w:type="dxa"/>
            </w:tcMar>
            <w:vAlign w:val="center"/>
          </w:tcPr>
          <w:p w14:paraId="3223FC55" w14:textId="77777777" w:rsidR="00162426" w:rsidRDefault="00FC49A9">
            <w:pPr>
              <w:spacing w:before="40" w:after="40"/>
              <w:ind w:left="40" w:right="40"/>
              <w:jc w:val="right"/>
            </w:pPr>
            <w:r>
              <w:rPr>
                <w:rFonts w:ascii="Arial" w:eastAsia="Arial" w:hAnsi="Arial" w:cs="Arial"/>
                <w:color w:val="111111"/>
                <w:sz w:val="18"/>
                <w:szCs w:val="18"/>
              </w:rPr>
              <w:t>19</w:t>
            </w:r>
          </w:p>
        </w:tc>
        <w:tc>
          <w:tcPr>
            <w:tcW w:w="665" w:type="dxa"/>
            <w:tcBorders>
              <w:bottom w:val="single" w:sz="8" w:space="0" w:color="BEBEBE"/>
            </w:tcBorders>
            <w:shd w:val="clear" w:color="auto" w:fill="EFEFEF"/>
            <w:tcMar>
              <w:top w:w="0" w:type="dxa"/>
              <w:left w:w="0" w:type="dxa"/>
              <w:bottom w:w="0" w:type="dxa"/>
              <w:right w:w="0" w:type="dxa"/>
            </w:tcMar>
            <w:vAlign w:val="center"/>
          </w:tcPr>
          <w:p w14:paraId="299418E7" w14:textId="77777777" w:rsidR="00162426" w:rsidRDefault="00FC49A9">
            <w:pPr>
              <w:spacing w:before="40" w:after="40"/>
              <w:ind w:left="40" w:right="40"/>
              <w:jc w:val="right"/>
            </w:pPr>
            <w:r>
              <w:rPr>
                <w:rFonts w:ascii="Arial" w:eastAsia="Arial" w:hAnsi="Arial" w:cs="Arial"/>
                <w:color w:val="111111"/>
                <w:sz w:val="18"/>
                <w:szCs w:val="18"/>
              </w:rPr>
              <w:t>20</w:t>
            </w:r>
          </w:p>
        </w:tc>
        <w:tc>
          <w:tcPr>
            <w:tcW w:w="771" w:type="dxa"/>
            <w:tcBorders>
              <w:bottom w:val="single" w:sz="8" w:space="0" w:color="BEBEBE"/>
            </w:tcBorders>
            <w:shd w:val="clear" w:color="auto" w:fill="EFEFEF"/>
            <w:tcMar>
              <w:top w:w="0" w:type="dxa"/>
              <w:left w:w="0" w:type="dxa"/>
              <w:bottom w:w="0" w:type="dxa"/>
              <w:right w:w="0" w:type="dxa"/>
            </w:tcMar>
            <w:vAlign w:val="center"/>
          </w:tcPr>
          <w:p w14:paraId="318C2F75" w14:textId="77777777" w:rsidR="00162426" w:rsidRDefault="00FC49A9">
            <w:pPr>
              <w:spacing w:before="40" w:after="40"/>
              <w:ind w:left="40" w:right="40"/>
              <w:jc w:val="right"/>
            </w:pPr>
            <w:r>
              <w:rPr>
                <w:rFonts w:ascii="Arial" w:eastAsia="Arial" w:hAnsi="Arial" w:cs="Arial"/>
                <w:color w:val="111111"/>
                <w:sz w:val="18"/>
                <w:szCs w:val="18"/>
              </w:rPr>
              <w:t>18</w:t>
            </w:r>
          </w:p>
        </w:tc>
        <w:tc>
          <w:tcPr>
            <w:tcW w:w="648" w:type="dxa"/>
            <w:tcBorders>
              <w:bottom w:val="single" w:sz="8" w:space="0" w:color="BEBEBE"/>
            </w:tcBorders>
            <w:shd w:val="clear" w:color="auto" w:fill="EFEFEF"/>
            <w:tcMar>
              <w:top w:w="0" w:type="dxa"/>
              <w:left w:w="0" w:type="dxa"/>
              <w:bottom w:w="0" w:type="dxa"/>
              <w:right w:w="0" w:type="dxa"/>
            </w:tcMar>
            <w:vAlign w:val="center"/>
          </w:tcPr>
          <w:p w14:paraId="6A0577AA" w14:textId="77777777" w:rsidR="00162426" w:rsidRDefault="00FC49A9">
            <w:pPr>
              <w:spacing w:before="40" w:after="40"/>
              <w:ind w:left="40" w:right="40"/>
              <w:jc w:val="right"/>
            </w:pPr>
            <w:r>
              <w:rPr>
                <w:rFonts w:ascii="Arial" w:eastAsia="Arial" w:hAnsi="Arial" w:cs="Arial"/>
                <w:color w:val="111111"/>
                <w:sz w:val="18"/>
                <w:szCs w:val="18"/>
              </w:rPr>
              <w:t>18</w:t>
            </w:r>
          </w:p>
        </w:tc>
        <w:tc>
          <w:tcPr>
            <w:tcW w:w="615" w:type="dxa"/>
            <w:tcBorders>
              <w:bottom w:val="single" w:sz="8" w:space="0" w:color="BEBEBE"/>
            </w:tcBorders>
            <w:shd w:val="clear" w:color="auto" w:fill="EFEFEF"/>
            <w:tcMar>
              <w:top w:w="0" w:type="dxa"/>
              <w:left w:w="0" w:type="dxa"/>
              <w:bottom w:w="0" w:type="dxa"/>
              <w:right w:w="0" w:type="dxa"/>
            </w:tcMar>
            <w:vAlign w:val="center"/>
          </w:tcPr>
          <w:p w14:paraId="6ECC9EA1" w14:textId="77777777" w:rsidR="00162426" w:rsidRDefault="00FC49A9">
            <w:pPr>
              <w:spacing w:before="40" w:after="40"/>
              <w:ind w:left="40" w:right="40"/>
              <w:jc w:val="right"/>
            </w:pPr>
            <w:r>
              <w:rPr>
                <w:rFonts w:ascii="Arial" w:eastAsia="Arial" w:hAnsi="Arial" w:cs="Arial"/>
                <w:color w:val="111111"/>
                <w:sz w:val="18"/>
                <w:szCs w:val="18"/>
              </w:rPr>
              <w:t>18</w:t>
            </w:r>
          </w:p>
        </w:tc>
        <w:tc>
          <w:tcPr>
            <w:tcW w:w="815" w:type="dxa"/>
            <w:tcBorders>
              <w:bottom w:val="single" w:sz="8" w:space="0" w:color="BEBEBE"/>
            </w:tcBorders>
            <w:shd w:val="clear" w:color="auto" w:fill="EFEFEF"/>
            <w:tcMar>
              <w:top w:w="0" w:type="dxa"/>
              <w:left w:w="0" w:type="dxa"/>
              <w:bottom w:w="0" w:type="dxa"/>
              <w:right w:w="0" w:type="dxa"/>
            </w:tcMar>
            <w:vAlign w:val="center"/>
          </w:tcPr>
          <w:p w14:paraId="3AEE7994" w14:textId="77777777" w:rsidR="00162426" w:rsidRDefault="00FC49A9">
            <w:pPr>
              <w:spacing w:before="40" w:after="40"/>
              <w:ind w:left="40" w:right="40"/>
              <w:jc w:val="right"/>
            </w:pPr>
            <w:r>
              <w:rPr>
                <w:rFonts w:ascii="Arial" w:eastAsia="Arial" w:hAnsi="Arial" w:cs="Arial"/>
                <w:color w:val="111111"/>
                <w:sz w:val="18"/>
                <w:szCs w:val="18"/>
              </w:rPr>
              <w:t>9</w:t>
            </w:r>
          </w:p>
        </w:tc>
        <w:tc>
          <w:tcPr>
            <w:tcW w:w="826" w:type="dxa"/>
            <w:tcBorders>
              <w:bottom w:val="single" w:sz="8" w:space="0" w:color="BEBEBE"/>
            </w:tcBorders>
            <w:shd w:val="clear" w:color="auto" w:fill="EFEFEF"/>
            <w:tcMar>
              <w:top w:w="0" w:type="dxa"/>
              <w:left w:w="0" w:type="dxa"/>
              <w:bottom w:w="0" w:type="dxa"/>
              <w:right w:w="0" w:type="dxa"/>
            </w:tcMar>
            <w:vAlign w:val="center"/>
          </w:tcPr>
          <w:p w14:paraId="69BAFC9A" w14:textId="77777777" w:rsidR="00162426" w:rsidRDefault="00FC49A9">
            <w:pPr>
              <w:spacing w:before="40" w:after="40"/>
              <w:ind w:left="40" w:right="40"/>
              <w:jc w:val="right"/>
            </w:pPr>
            <w:r>
              <w:rPr>
                <w:rFonts w:ascii="Arial" w:eastAsia="Arial" w:hAnsi="Arial" w:cs="Arial"/>
                <w:color w:val="111111"/>
                <w:sz w:val="18"/>
                <w:szCs w:val="18"/>
              </w:rPr>
              <w:t>9</w:t>
            </w:r>
          </w:p>
        </w:tc>
        <w:tc>
          <w:tcPr>
            <w:tcW w:w="609" w:type="dxa"/>
            <w:tcBorders>
              <w:bottom w:val="single" w:sz="8" w:space="0" w:color="BEBEBE"/>
            </w:tcBorders>
            <w:shd w:val="clear" w:color="auto" w:fill="EFEFEF"/>
            <w:tcMar>
              <w:top w:w="0" w:type="dxa"/>
              <w:left w:w="0" w:type="dxa"/>
              <w:bottom w:w="0" w:type="dxa"/>
              <w:right w:w="0" w:type="dxa"/>
            </w:tcMar>
            <w:vAlign w:val="center"/>
          </w:tcPr>
          <w:p w14:paraId="457997FB"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EFEFEF"/>
            <w:tcMar>
              <w:top w:w="0" w:type="dxa"/>
              <w:left w:w="0" w:type="dxa"/>
              <w:bottom w:w="0" w:type="dxa"/>
              <w:right w:w="0" w:type="dxa"/>
            </w:tcMar>
            <w:vAlign w:val="center"/>
          </w:tcPr>
          <w:p w14:paraId="64C85192" w14:textId="77777777" w:rsidR="00162426" w:rsidRDefault="00FC49A9">
            <w:pPr>
              <w:spacing w:before="40" w:after="40"/>
              <w:ind w:left="40" w:right="40"/>
              <w:jc w:val="right"/>
            </w:pPr>
            <w:r>
              <w:rPr>
                <w:rFonts w:ascii="Arial" w:eastAsia="Arial" w:hAnsi="Arial" w:cs="Arial"/>
                <w:color w:val="111111"/>
                <w:sz w:val="18"/>
                <w:szCs w:val="18"/>
              </w:rPr>
              <w:t>4</w:t>
            </w:r>
          </w:p>
        </w:tc>
        <w:tc>
          <w:tcPr>
            <w:tcW w:w="876" w:type="dxa"/>
            <w:tcBorders>
              <w:bottom w:val="single" w:sz="8" w:space="0" w:color="BEBEBE"/>
            </w:tcBorders>
            <w:shd w:val="clear" w:color="auto" w:fill="EFEFEF"/>
            <w:tcMar>
              <w:top w:w="0" w:type="dxa"/>
              <w:left w:w="0" w:type="dxa"/>
              <w:bottom w:w="0" w:type="dxa"/>
              <w:right w:w="0" w:type="dxa"/>
            </w:tcMar>
            <w:vAlign w:val="center"/>
          </w:tcPr>
          <w:p w14:paraId="73EE42A0" w14:textId="77777777" w:rsidR="00162426" w:rsidRDefault="00FC49A9">
            <w:pPr>
              <w:spacing w:before="40" w:after="40"/>
              <w:ind w:left="40" w:right="40"/>
              <w:jc w:val="right"/>
            </w:pPr>
            <w:r>
              <w:rPr>
                <w:rFonts w:ascii="Arial" w:eastAsia="Arial" w:hAnsi="Arial" w:cs="Arial"/>
                <w:color w:val="111111"/>
                <w:sz w:val="18"/>
                <w:szCs w:val="18"/>
              </w:rPr>
              <w:t>10</w:t>
            </w:r>
          </w:p>
        </w:tc>
        <w:tc>
          <w:tcPr>
            <w:tcW w:w="887" w:type="dxa"/>
            <w:tcBorders>
              <w:bottom w:val="single" w:sz="8" w:space="0" w:color="BEBEBE"/>
            </w:tcBorders>
            <w:shd w:val="clear" w:color="auto" w:fill="EFEFEF"/>
            <w:tcMar>
              <w:top w:w="0" w:type="dxa"/>
              <w:left w:w="0" w:type="dxa"/>
              <w:bottom w:w="0" w:type="dxa"/>
              <w:right w:w="0" w:type="dxa"/>
            </w:tcMar>
            <w:vAlign w:val="center"/>
          </w:tcPr>
          <w:p w14:paraId="167EE63E" w14:textId="77777777" w:rsidR="00162426" w:rsidRDefault="00FC49A9">
            <w:pPr>
              <w:spacing w:before="40" w:after="40"/>
              <w:ind w:left="40" w:right="40"/>
              <w:jc w:val="right"/>
            </w:pPr>
            <w:r>
              <w:rPr>
                <w:rFonts w:ascii="Arial" w:eastAsia="Arial" w:hAnsi="Arial" w:cs="Arial"/>
                <w:color w:val="111111"/>
                <w:sz w:val="18"/>
                <w:szCs w:val="18"/>
              </w:rPr>
              <w:t>1</w:t>
            </w:r>
          </w:p>
        </w:tc>
        <w:tc>
          <w:tcPr>
            <w:tcW w:w="743" w:type="dxa"/>
            <w:tcBorders>
              <w:bottom w:val="single" w:sz="8" w:space="0" w:color="BEBEBE"/>
            </w:tcBorders>
            <w:shd w:val="clear" w:color="auto" w:fill="EFEFEF"/>
            <w:tcMar>
              <w:top w:w="0" w:type="dxa"/>
              <w:left w:w="0" w:type="dxa"/>
              <w:bottom w:w="0" w:type="dxa"/>
              <w:right w:w="0" w:type="dxa"/>
            </w:tcMar>
            <w:vAlign w:val="center"/>
          </w:tcPr>
          <w:p w14:paraId="1D53A494" w14:textId="77777777" w:rsidR="00162426" w:rsidRDefault="00FC49A9">
            <w:pPr>
              <w:spacing w:before="40" w:after="40"/>
              <w:ind w:left="40" w:right="40"/>
              <w:jc w:val="right"/>
            </w:pPr>
            <w:r>
              <w:rPr>
                <w:rFonts w:ascii="Arial" w:eastAsia="Arial" w:hAnsi="Arial" w:cs="Arial"/>
                <w:color w:val="111111"/>
                <w:sz w:val="18"/>
                <w:szCs w:val="18"/>
              </w:rPr>
              <w:t>87.3</w:t>
            </w:r>
          </w:p>
        </w:tc>
        <w:tc>
          <w:tcPr>
            <w:tcW w:w="843" w:type="dxa"/>
            <w:tcBorders>
              <w:bottom w:val="single" w:sz="8" w:space="0" w:color="BEBEBE"/>
            </w:tcBorders>
            <w:shd w:val="clear" w:color="auto" w:fill="EFEFEF"/>
            <w:tcMar>
              <w:top w:w="0" w:type="dxa"/>
              <w:left w:w="0" w:type="dxa"/>
              <w:bottom w:w="0" w:type="dxa"/>
              <w:right w:w="0" w:type="dxa"/>
            </w:tcMar>
            <w:vAlign w:val="center"/>
          </w:tcPr>
          <w:p w14:paraId="2CDD8341"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3502014C"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BF5BA1B" w14:textId="77777777" w:rsidR="00162426" w:rsidRDefault="00FC49A9">
            <w:pPr>
              <w:spacing w:before="40" w:after="40"/>
              <w:ind w:left="40" w:right="40"/>
            </w:pPr>
            <w:r>
              <w:rPr>
                <w:rFonts w:ascii="Arial" w:eastAsia="Arial" w:hAnsi="Arial" w:cs="Arial"/>
                <w:color w:val="111111"/>
                <w:sz w:val="18"/>
                <w:szCs w:val="18"/>
              </w:rPr>
              <w:t>0707-0005</w:t>
            </w:r>
          </w:p>
        </w:tc>
        <w:tc>
          <w:tcPr>
            <w:tcW w:w="946" w:type="dxa"/>
            <w:tcBorders>
              <w:bottom w:val="single" w:sz="8" w:space="0" w:color="BEBEBE"/>
            </w:tcBorders>
            <w:shd w:val="clear" w:color="auto" w:fill="FFFFFF"/>
            <w:tcMar>
              <w:top w:w="0" w:type="dxa"/>
              <w:left w:w="0" w:type="dxa"/>
              <w:bottom w:w="0" w:type="dxa"/>
              <w:right w:w="0" w:type="dxa"/>
            </w:tcMar>
            <w:vAlign w:val="center"/>
          </w:tcPr>
          <w:p w14:paraId="2CF18BBB" w14:textId="77777777" w:rsidR="00162426" w:rsidRDefault="00FC49A9">
            <w:pPr>
              <w:spacing w:before="40" w:after="40"/>
              <w:ind w:left="40" w:right="40"/>
            </w:pPr>
            <w:r>
              <w:rPr>
                <w:rFonts w:ascii="Arial" w:eastAsia="Arial" w:hAnsi="Arial" w:cs="Arial"/>
                <w:color w:val="111111"/>
                <w:sz w:val="18"/>
                <w:szCs w:val="18"/>
              </w:rPr>
              <w:t>07-BSWP-0.1</w:t>
            </w:r>
          </w:p>
        </w:tc>
        <w:tc>
          <w:tcPr>
            <w:tcW w:w="518" w:type="dxa"/>
            <w:tcBorders>
              <w:bottom w:val="single" w:sz="8" w:space="0" w:color="BEBEBE"/>
            </w:tcBorders>
            <w:shd w:val="clear" w:color="auto" w:fill="FFFFFF"/>
            <w:tcMar>
              <w:top w:w="0" w:type="dxa"/>
              <w:left w:w="0" w:type="dxa"/>
              <w:bottom w:w="0" w:type="dxa"/>
              <w:right w:w="0" w:type="dxa"/>
            </w:tcMar>
            <w:vAlign w:val="center"/>
          </w:tcPr>
          <w:p w14:paraId="498A4A51"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5951E6E8" w14:textId="77777777" w:rsidR="00162426" w:rsidRDefault="00FC49A9">
            <w:pPr>
              <w:spacing w:before="40" w:after="40"/>
              <w:ind w:left="40" w:right="40"/>
              <w:jc w:val="right"/>
            </w:pPr>
            <w:r>
              <w:rPr>
                <w:rFonts w:ascii="Arial" w:eastAsia="Arial" w:hAnsi="Arial" w:cs="Arial"/>
                <w:color w:val="111111"/>
                <w:sz w:val="18"/>
                <w:szCs w:val="18"/>
              </w:rPr>
              <w:t>18</w:t>
            </w:r>
          </w:p>
        </w:tc>
        <w:tc>
          <w:tcPr>
            <w:tcW w:w="843" w:type="dxa"/>
            <w:tcBorders>
              <w:bottom w:val="single" w:sz="8" w:space="0" w:color="BEBEBE"/>
            </w:tcBorders>
            <w:shd w:val="clear" w:color="auto" w:fill="FFFFFF"/>
            <w:tcMar>
              <w:top w:w="0" w:type="dxa"/>
              <w:left w:w="0" w:type="dxa"/>
              <w:bottom w:w="0" w:type="dxa"/>
              <w:right w:w="0" w:type="dxa"/>
            </w:tcMar>
            <w:vAlign w:val="center"/>
          </w:tcPr>
          <w:p w14:paraId="3614382F" w14:textId="77777777" w:rsidR="00162426" w:rsidRDefault="00FC49A9">
            <w:pPr>
              <w:spacing w:before="40" w:after="40"/>
              <w:ind w:left="40" w:right="40"/>
              <w:jc w:val="right"/>
            </w:pPr>
            <w:r>
              <w:rPr>
                <w:rFonts w:ascii="Arial" w:eastAsia="Arial" w:hAnsi="Arial" w:cs="Arial"/>
                <w:color w:val="111111"/>
                <w:sz w:val="18"/>
                <w:szCs w:val="18"/>
              </w:rPr>
              <w:t>17</w:t>
            </w:r>
          </w:p>
        </w:tc>
        <w:tc>
          <w:tcPr>
            <w:tcW w:w="849" w:type="dxa"/>
            <w:tcBorders>
              <w:bottom w:val="single" w:sz="8" w:space="0" w:color="BEBEBE"/>
            </w:tcBorders>
            <w:shd w:val="clear" w:color="auto" w:fill="FFFFFF"/>
            <w:tcMar>
              <w:top w:w="0" w:type="dxa"/>
              <w:left w:w="0" w:type="dxa"/>
              <w:bottom w:w="0" w:type="dxa"/>
              <w:right w:w="0" w:type="dxa"/>
            </w:tcMar>
            <w:vAlign w:val="center"/>
          </w:tcPr>
          <w:p w14:paraId="40BC3E1D" w14:textId="77777777" w:rsidR="00162426" w:rsidRDefault="00FC49A9">
            <w:pPr>
              <w:spacing w:before="40" w:after="40"/>
              <w:ind w:left="40" w:right="40"/>
              <w:jc w:val="right"/>
            </w:pPr>
            <w:r>
              <w:rPr>
                <w:rFonts w:ascii="Arial" w:eastAsia="Arial" w:hAnsi="Arial" w:cs="Arial"/>
                <w:color w:val="111111"/>
                <w:sz w:val="18"/>
                <w:szCs w:val="18"/>
              </w:rPr>
              <w:t>16</w:t>
            </w:r>
          </w:p>
        </w:tc>
        <w:tc>
          <w:tcPr>
            <w:tcW w:w="665" w:type="dxa"/>
            <w:tcBorders>
              <w:bottom w:val="single" w:sz="8" w:space="0" w:color="BEBEBE"/>
            </w:tcBorders>
            <w:shd w:val="clear" w:color="auto" w:fill="FFFFFF"/>
            <w:tcMar>
              <w:top w:w="0" w:type="dxa"/>
              <w:left w:w="0" w:type="dxa"/>
              <w:bottom w:w="0" w:type="dxa"/>
              <w:right w:w="0" w:type="dxa"/>
            </w:tcMar>
            <w:vAlign w:val="center"/>
          </w:tcPr>
          <w:p w14:paraId="10A7AC9D" w14:textId="77777777" w:rsidR="00162426" w:rsidRDefault="00FC49A9">
            <w:pPr>
              <w:spacing w:before="40" w:after="40"/>
              <w:ind w:left="40" w:right="40"/>
              <w:jc w:val="right"/>
            </w:pPr>
            <w:r>
              <w:rPr>
                <w:rFonts w:ascii="Arial" w:eastAsia="Arial" w:hAnsi="Arial" w:cs="Arial"/>
                <w:color w:val="111111"/>
                <w:sz w:val="18"/>
                <w:szCs w:val="18"/>
              </w:rPr>
              <w:t>12</w:t>
            </w:r>
          </w:p>
        </w:tc>
        <w:tc>
          <w:tcPr>
            <w:tcW w:w="771" w:type="dxa"/>
            <w:tcBorders>
              <w:bottom w:val="single" w:sz="8" w:space="0" w:color="BEBEBE"/>
            </w:tcBorders>
            <w:shd w:val="clear" w:color="auto" w:fill="FFFFFF"/>
            <w:tcMar>
              <w:top w:w="0" w:type="dxa"/>
              <w:left w:w="0" w:type="dxa"/>
              <w:bottom w:w="0" w:type="dxa"/>
              <w:right w:w="0" w:type="dxa"/>
            </w:tcMar>
            <w:vAlign w:val="center"/>
          </w:tcPr>
          <w:p w14:paraId="0B95C0DB" w14:textId="77777777" w:rsidR="00162426" w:rsidRDefault="00FC49A9">
            <w:pPr>
              <w:spacing w:before="40" w:after="40"/>
              <w:ind w:left="40" w:right="40"/>
              <w:jc w:val="right"/>
            </w:pPr>
            <w:r>
              <w:rPr>
                <w:rFonts w:ascii="Arial" w:eastAsia="Arial" w:hAnsi="Arial" w:cs="Arial"/>
                <w:color w:val="111111"/>
                <w:sz w:val="18"/>
                <w:szCs w:val="18"/>
              </w:rPr>
              <w:t>16</w:t>
            </w:r>
          </w:p>
        </w:tc>
        <w:tc>
          <w:tcPr>
            <w:tcW w:w="648" w:type="dxa"/>
            <w:tcBorders>
              <w:bottom w:val="single" w:sz="8" w:space="0" w:color="BEBEBE"/>
            </w:tcBorders>
            <w:shd w:val="clear" w:color="auto" w:fill="FFFFFF"/>
            <w:tcMar>
              <w:top w:w="0" w:type="dxa"/>
              <w:left w:w="0" w:type="dxa"/>
              <w:bottom w:w="0" w:type="dxa"/>
              <w:right w:w="0" w:type="dxa"/>
            </w:tcMar>
            <w:vAlign w:val="center"/>
          </w:tcPr>
          <w:p w14:paraId="0B143F6B" w14:textId="77777777" w:rsidR="00162426" w:rsidRDefault="00FC49A9">
            <w:pPr>
              <w:spacing w:before="40" w:after="40"/>
              <w:ind w:left="40" w:right="40"/>
              <w:jc w:val="right"/>
            </w:pPr>
            <w:r>
              <w:rPr>
                <w:rFonts w:ascii="Arial" w:eastAsia="Arial" w:hAnsi="Arial" w:cs="Arial"/>
                <w:color w:val="111111"/>
                <w:sz w:val="18"/>
                <w:szCs w:val="18"/>
              </w:rPr>
              <w:t>17</w:t>
            </w:r>
          </w:p>
        </w:tc>
        <w:tc>
          <w:tcPr>
            <w:tcW w:w="615" w:type="dxa"/>
            <w:tcBorders>
              <w:bottom w:val="single" w:sz="8" w:space="0" w:color="BEBEBE"/>
            </w:tcBorders>
            <w:shd w:val="clear" w:color="auto" w:fill="FFFFFF"/>
            <w:tcMar>
              <w:top w:w="0" w:type="dxa"/>
              <w:left w:w="0" w:type="dxa"/>
              <w:bottom w:w="0" w:type="dxa"/>
              <w:right w:w="0" w:type="dxa"/>
            </w:tcMar>
            <w:vAlign w:val="center"/>
          </w:tcPr>
          <w:p w14:paraId="22D1A5A5" w14:textId="77777777" w:rsidR="00162426" w:rsidRDefault="00FC49A9">
            <w:pPr>
              <w:spacing w:before="40" w:after="40"/>
              <w:ind w:left="40" w:right="40"/>
              <w:jc w:val="right"/>
            </w:pPr>
            <w:r>
              <w:rPr>
                <w:rFonts w:ascii="Arial" w:eastAsia="Arial" w:hAnsi="Arial" w:cs="Arial"/>
                <w:color w:val="111111"/>
                <w:sz w:val="18"/>
                <w:szCs w:val="18"/>
              </w:rPr>
              <w:t>19</w:t>
            </w:r>
          </w:p>
        </w:tc>
        <w:tc>
          <w:tcPr>
            <w:tcW w:w="815" w:type="dxa"/>
            <w:tcBorders>
              <w:bottom w:val="single" w:sz="8" w:space="0" w:color="BEBEBE"/>
            </w:tcBorders>
            <w:shd w:val="clear" w:color="auto" w:fill="FFFFFF"/>
            <w:tcMar>
              <w:top w:w="0" w:type="dxa"/>
              <w:left w:w="0" w:type="dxa"/>
              <w:bottom w:w="0" w:type="dxa"/>
              <w:right w:w="0" w:type="dxa"/>
            </w:tcMar>
            <w:vAlign w:val="center"/>
          </w:tcPr>
          <w:p w14:paraId="5FCC6024" w14:textId="77777777" w:rsidR="00162426" w:rsidRDefault="00FC49A9">
            <w:pPr>
              <w:spacing w:before="40" w:after="40"/>
              <w:ind w:left="40" w:right="40"/>
              <w:jc w:val="right"/>
            </w:pPr>
            <w:r>
              <w:rPr>
                <w:rFonts w:ascii="Arial" w:eastAsia="Arial" w:hAnsi="Arial" w:cs="Arial"/>
                <w:color w:val="111111"/>
                <w:sz w:val="18"/>
                <w:szCs w:val="18"/>
              </w:rPr>
              <w:t>7</w:t>
            </w:r>
          </w:p>
        </w:tc>
        <w:tc>
          <w:tcPr>
            <w:tcW w:w="826" w:type="dxa"/>
            <w:tcBorders>
              <w:bottom w:val="single" w:sz="8" w:space="0" w:color="BEBEBE"/>
            </w:tcBorders>
            <w:shd w:val="clear" w:color="auto" w:fill="FFFFFF"/>
            <w:tcMar>
              <w:top w:w="0" w:type="dxa"/>
              <w:left w:w="0" w:type="dxa"/>
              <w:bottom w:w="0" w:type="dxa"/>
              <w:right w:w="0" w:type="dxa"/>
            </w:tcMar>
            <w:vAlign w:val="center"/>
          </w:tcPr>
          <w:p w14:paraId="3E911D92" w14:textId="77777777" w:rsidR="00162426" w:rsidRDefault="00FC49A9">
            <w:pPr>
              <w:spacing w:before="40" w:after="40"/>
              <w:ind w:left="40" w:right="40"/>
              <w:jc w:val="right"/>
            </w:pPr>
            <w:r>
              <w:rPr>
                <w:rFonts w:ascii="Arial" w:eastAsia="Arial" w:hAnsi="Arial" w:cs="Arial"/>
                <w:color w:val="111111"/>
                <w:sz w:val="18"/>
                <w:szCs w:val="18"/>
              </w:rPr>
              <w:t>8</w:t>
            </w:r>
          </w:p>
        </w:tc>
        <w:tc>
          <w:tcPr>
            <w:tcW w:w="609" w:type="dxa"/>
            <w:tcBorders>
              <w:bottom w:val="single" w:sz="8" w:space="0" w:color="BEBEBE"/>
            </w:tcBorders>
            <w:shd w:val="clear" w:color="auto" w:fill="FFFFFF"/>
            <w:tcMar>
              <w:top w:w="0" w:type="dxa"/>
              <w:left w:w="0" w:type="dxa"/>
              <w:bottom w:w="0" w:type="dxa"/>
              <w:right w:w="0" w:type="dxa"/>
            </w:tcMar>
            <w:vAlign w:val="center"/>
          </w:tcPr>
          <w:p w14:paraId="6028315F"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FFFFFF"/>
            <w:tcMar>
              <w:top w:w="0" w:type="dxa"/>
              <w:left w:w="0" w:type="dxa"/>
              <w:bottom w:w="0" w:type="dxa"/>
              <w:right w:w="0" w:type="dxa"/>
            </w:tcMar>
            <w:vAlign w:val="center"/>
          </w:tcPr>
          <w:p w14:paraId="00FAE05C" w14:textId="77777777" w:rsidR="00162426" w:rsidRDefault="00FC49A9">
            <w:pPr>
              <w:spacing w:before="40" w:after="40"/>
              <w:ind w:left="40" w:right="40"/>
              <w:jc w:val="right"/>
            </w:pPr>
            <w:r>
              <w:rPr>
                <w:rFonts w:ascii="Arial" w:eastAsia="Arial" w:hAnsi="Arial" w:cs="Arial"/>
                <w:color w:val="111111"/>
                <w:sz w:val="18"/>
                <w:szCs w:val="18"/>
              </w:rPr>
              <w:t>3</w:t>
            </w:r>
          </w:p>
        </w:tc>
        <w:tc>
          <w:tcPr>
            <w:tcW w:w="876" w:type="dxa"/>
            <w:tcBorders>
              <w:bottom w:val="single" w:sz="8" w:space="0" w:color="BEBEBE"/>
            </w:tcBorders>
            <w:shd w:val="clear" w:color="auto" w:fill="FFFFFF"/>
            <w:tcMar>
              <w:top w:w="0" w:type="dxa"/>
              <w:left w:w="0" w:type="dxa"/>
              <w:bottom w:w="0" w:type="dxa"/>
              <w:right w:w="0" w:type="dxa"/>
            </w:tcMar>
            <w:vAlign w:val="center"/>
          </w:tcPr>
          <w:p w14:paraId="337DCA8B" w14:textId="77777777" w:rsidR="00162426" w:rsidRDefault="00FC49A9">
            <w:pPr>
              <w:spacing w:before="40" w:after="40"/>
              <w:ind w:left="40" w:right="40"/>
              <w:jc w:val="right"/>
            </w:pPr>
            <w:r>
              <w:rPr>
                <w:rFonts w:ascii="Arial" w:eastAsia="Arial" w:hAnsi="Arial" w:cs="Arial"/>
                <w:color w:val="111111"/>
                <w:sz w:val="18"/>
                <w:szCs w:val="18"/>
              </w:rPr>
              <w:t>9</w:t>
            </w:r>
          </w:p>
        </w:tc>
        <w:tc>
          <w:tcPr>
            <w:tcW w:w="887" w:type="dxa"/>
            <w:tcBorders>
              <w:bottom w:val="single" w:sz="8" w:space="0" w:color="BEBEBE"/>
            </w:tcBorders>
            <w:shd w:val="clear" w:color="auto" w:fill="FFFFFF"/>
            <w:tcMar>
              <w:top w:w="0" w:type="dxa"/>
              <w:left w:w="0" w:type="dxa"/>
              <w:bottom w:w="0" w:type="dxa"/>
              <w:right w:w="0" w:type="dxa"/>
            </w:tcMar>
            <w:vAlign w:val="center"/>
          </w:tcPr>
          <w:p w14:paraId="7BCFF4E9" w14:textId="77777777" w:rsidR="00162426" w:rsidRDefault="00FC49A9">
            <w:pPr>
              <w:spacing w:before="40" w:after="40"/>
              <w:ind w:left="40" w:right="40"/>
              <w:jc w:val="right"/>
            </w:pPr>
            <w:r>
              <w:rPr>
                <w:rFonts w:ascii="Arial" w:eastAsia="Arial" w:hAnsi="Arial" w:cs="Arial"/>
                <w:color w:val="111111"/>
                <w:sz w:val="18"/>
                <w:szCs w:val="18"/>
              </w:rPr>
              <w:t>2</w:t>
            </w:r>
          </w:p>
        </w:tc>
        <w:tc>
          <w:tcPr>
            <w:tcW w:w="743" w:type="dxa"/>
            <w:tcBorders>
              <w:bottom w:val="single" w:sz="8" w:space="0" w:color="BEBEBE"/>
            </w:tcBorders>
            <w:shd w:val="clear" w:color="auto" w:fill="FFFFFF"/>
            <w:tcMar>
              <w:top w:w="0" w:type="dxa"/>
              <w:left w:w="0" w:type="dxa"/>
              <w:bottom w:w="0" w:type="dxa"/>
              <w:right w:w="0" w:type="dxa"/>
            </w:tcMar>
            <w:vAlign w:val="center"/>
          </w:tcPr>
          <w:p w14:paraId="73F37FBF" w14:textId="77777777" w:rsidR="00162426" w:rsidRDefault="00FC49A9">
            <w:pPr>
              <w:spacing w:before="40" w:after="40"/>
              <w:ind w:left="40" w:right="40"/>
              <w:jc w:val="right"/>
            </w:pPr>
            <w:r>
              <w:rPr>
                <w:rFonts w:ascii="Arial" w:eastAsia="Arial" w:hAnsi="Arial" w:cs="Arial"/>
                <w:color w:val="111111"/>
                <w:sz w:val="18"/>
                <w:szCs w:val="18"/>
              </w:rPr>
              <w:t>84.0</w:t>
            </w:r>
          </w:p>
        </w:tc>
        <w:tc>
          <w:tcPr>
            <w:tcW w:w="843" w:type="dxa"/>
            <w:tcBorders>
              <w:bottom w:val="single" w:sz="8" w:space="0" w:color="BEBEBE"/>
            </w:tcBorders>
            <w:shd w:val="clear" w:color="auto" w:fill="FFFFFF"/>
            <w:tcMar>
              <w:top w:w="0" w:type="dxa"/>
              <w:left w:w="0" w:type="dxa"/>
              <w:bottom w:w="0" w:type="dxa"/>
              <w:right w:w="0" w:type="dxa"/>
            </w:tcMar>
            <w:vAlign w:val="center"/>
          </w:tcPr>
          <w:p w14:paraId="5F78B699"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739D3130"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8F881CC" w14:textId="77777777" w:rsidR="00162426" w:rsidRDefault="00FC49A9">
            <w:pPr>
              <w:spacing w:before="40" w:after="40"/>
              <w:ind w:left="40" w:right="40"/>
            </w:pPr>
            <w:r>
              <w:rPr>
                <w:rFonts w:ascii="Arial" w:eastAsia="Arial" w:hAnsi="Arial" w:cs="Arial"/>
                <w:color w:val="111111"/>
                <w:sz w:val="18"/>
                <w:szCs w:val="18"/>
              </w:rPr>
              <w:t>0705-0011</w:t>
            </w:r>
          </w:p>
        </w:tc>
        <w:tc>
          <w:tcPr>
            <w:tcW w:w="946" w:type="dxa"/>
            <w:tcBorders>
              <w:bottom w:val="single" w:sz="8" w:space="0" w:color="BEBEBE"/>
            </w:tcBorders>
            <w:shd w:val="clear" w:color="auto" w:fill="EFEFEF"/>
            <w:tcMar>
              <w:top w:w="0" w:type="dxa"/>
              <w:left w:w="0" w:type="dxa"/>
              <w:bottom w:w="0" w:type="dxa"/>
              <w:right w:w="0" w:type="dxa"/>
            </w:tcMar>
            <w:vAlign w:val="center"/>
          </w:tcPr>
          <w:p w14:paraId="609849FF" w14:textId="77777777" w:rsidR="00162426" w:rsidRDefault="00FC49A9">
            <w:pPr>
              <w:spacing w:before="40" w:after="40"/>
              <w:ind w:left="40" w:right="40"/>
            </w:pPr>
            <w:r>
              <w:rPr>
                <w:rFonts w:ascii="Arial" w:eastAsia="Arial" w:hAnsi="Arial" w:cs="Arial"/>
                <w:color w:val="111111"/>
                <w:sz w:val="18"/>
                <w:szCs w:val="18"/>
              </w:rPr>
              <w:t>07-CATH-0.6</w:t>
            </w:r>
          </w:p>
        </w:tc>
        <w:tc>
          <w:tcPr>
            <w:tcW w:w="518" w:type="dxa"/>
            <w:tcBorders>
              <w:bottom w:val="single" w:sz="8" w:space="0" w:color="BEBEBE"/>
            </w:tcBorders>
            <w:shd w:val="clear" w:color="auto" w:fill="EFEFEF"/>
            <w:tcMar>
              <w:top w:w="0" w:type="dxa"/>
              <w:left w:w="0" w:type="dxa"/>
              <w:bottom w:w="0" w:type="dxa"/>
              <w:right w:w="0" w:type="dxa"/>
            </w:tcMar>
            <w:vAlign w:val="center"/>
          </w:tcPr>
          <w:p w14:paraId="4D5BA223"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4F680523" w14:textId="77777777" w:rsidR="00162426" w:rsidRDefault="00FC49A9">
            <w:pPr>
              <w:spacing w:before="40" w:after="40"/>
              <w:ind w:left="40" w:right="40"/>
              <w:jc w:val="right"/>
            </w:pPr>
            <w:r>
              <w:rPr>
                <w:rFonts w:ascii="Arial" w:eastAsia="Arial" w:hAnsi="Arial" w:cs="Arial"/>
                <w:color w:val="111111"/>
                <w:sz w:val="18"/>
                <w:szCs w:val="18"/>
              </w:rPr>
              <w:t>14</w:t>
            </w:r>
          </w:p>
        </w:tc>
        <w:tc>
          <w:tcPr>
            <w:tcW w:w="843" w:type="dxa"/>
            <w:tcBorders>
              <w:bottom w:val="single" w:sz="8" w:space="0" w:color="BEBEBE"/>
            </w:tcBorders>
            <w:shd w:val="clear" w:color="auto" w:fill="EFEFEF"/>
            <w:tcMar>
              <w:top w:w="0" w:type="dxa"/>
              <w:left w:w="0" w:type="dxa"/>
              <w:bottom w:w="0" w:type="dxa"/>
              <w:right w:w="0" w:type="dxa"/>
            </w:tcMar>
            <w:vAlign w:val="center"/>
          </w:tcPr>
          <w:p w14:paraId="6499E32F" w14:textId="77777777" w:rsidR="00162426" w:rsidRDefault="00FC49A9">
            <w:pPr>
              <w:spacing w:before="40" w:after="40"/>
              <w:ind w:left="40" w:right="40"/>
              <w:jc w:val="right"/>
            </w:pPr>
            <w:r>
              <w:rPr>
                <w:rFonts w:ascii="Arial" w:eastAsia="Arial" w:hAnsi="Arial" w:cs="Arial"/>
                <w:color w:val="111111"/>
                <w:sz w:val="18"/>
                <w:szCs w:val="18"/>
              </w:rPr>
              <w:t>17</w:t>
            </w:r>
          </w:p>
        </w:tc>
        <w:tc>
          <w:tcPr>
            <w:tcW w:w="849" w:type="dxa"/>
            <w:tcBorders>
              <w:bottom w:val="single" w:sz="8" w:space="0" w:color="BEBEBE"/>
            </w:tcBorders>
            <w:shd w:val="clear" w:color="auto" w:fill="EFEFEF"/>
            <w:tcMar>
              <w:top w:w="0" w:type="dxa"/>
              <w:left w:w="0" w:type="dxa"/>
              <w:bottom w:w="0" w:type="dxa"/>
              <w:right w:w="0" w:type="dxa"/>
            </w:tcMar>
            <w:vAlign w:val="center"/>
          </w:tcPr>
          <w:p w14:paraId="7EAD693F" w14:textId="77777777" w:rsidR="00162426" w:rsidRDefault="00FC49A9">
            <w:pPr>
              <w:spacing w:before="40" w:after="40"/>
              <w:ind w:left="40" w:right="40"/>
              <w:jc w:val="right"/>
            </w:pPr>
            <w:r>
              <w:rPr>
                <w:rFonts w:ascii="Arial" w:eastAsia="Arial" w:hAnsi="Arial" w:cs="Arial"/>
                <w:color w:val="111111"/>
                <w:sz w:val="18"/>
                <w:szCs w:val="18"/>
              </w:rPr>
              <w:t>17</w:t>
            </w:r>
          </w:p>
        </w:tc>
        <w:tc>
          <w:tcPr>
            <w:tcW w:w="665" w:type="dxa"/>
            <w:tcBorders>
              <w:bottom w:val="single" w:sz="8" w:space="0" w:color="BEBEBE"/>
            </w:tcBorders>
            <w:shd w:val="clear" w:color="auto" w:fill="EFEFEF"/>
            <w:tcMar>
              <w:top w:w="0" w:type="dxa"/>
              <w:left w:w="0" w:type="dxa"/>
              <w:bottom w:w="0" w:type="dxa"/>
              <w:right w:w="0" w:type="dxa"/>
            </w:tcMar>
            <w:vAlign w:val="center"/>
          </w:tcPr>
          <w:p w14:paraId="5DAB9AA8" w14:textId="77777777" w:rsidR="00162426" w:rsidRDefault="00FC49A9">
            <w:pPr>
              <w:spacing w:before="40" w:after="40"/>
              <w:ind w:left="40" w:right="40"/>
              <w:jc w:val="right"/>
            </w:pPr>
            <w:r>
              <w:rPr>
                <w:rFonts w:ascii="Arial" w:eastAsia="Arial" w:hAnsi="Arial" w:cs="Arial"/>
                <w:color w:val="111111"/>
                <w:sz w:val="18"/>
                <w:szCs w:val="18"/>
              </w:rPr>
              <w:t>18</w:t>
            </w:r>
          </w:p>
        </w:tc>
        <w:tc>
          <w:tcPr>
            <w:tcW w:w="771" w:type="dxa"/>
            <w:tcBorders>
              <w:bottom w:val="single" w:sz="8" w:space="0" w:color="BEBEBE"/>
            </w:tcBorders>
            <w:shd w:val="clear" w:color="auto" w:fill="EFEFEF"/>
            <w:tcMar>
              <w:top w:w="0" w:type="dxa"/>
              <w:left w:w="0" w:type="dxa"/>
              <w:bottom w:w="0" w:type="dxa"/>
              <w:right w:w="0" w:type="dxa"/>
            </w:tcMar>
            <w:vAlign w:val="center"/>
          </w:tcPr>
          <w:p w14:paraId="1B591A24" w14:textId="77777777" w:rsidR="00162426" w:rsidRDefault="00FC49A9">
            <w:pPr>
              <w:spacing w:before="40" w:after="40"/>
              <w:ind w:left="40" w:right="40"/>
              <w:jc w:val="right"/>
            </w:pPr>
            <w:r>
              <w:rPr>
                <w:rFonts w:ascii="Arial" w:eastAsia="Arial" w:hAnsi="Arial" w:cs="Arial"/>
                <w:color w:val="111111"/>
                <w:sz w:val="18"/>
                <w:szCs w:val="18"/>
              </w:rPr>
              <w:t>10</w:t>
            </w:r>
          </w:p>
        </w:tc>
        <w:tc>
          <w:tcPr>
            <w:tcW w:w="648" w:type="dxa"/>
            <w:tcBorders>
              <w:bottom w:val="single" w:sz="8" w:space="0" w:color="BEBEBE"/>
            </w:tcBorders>
            <w:shd w:val="clear" w:color="auto" w:fill="EFEFEF"/>
            <w:tcMar>
              <w:top w:w="0" w:type="dxa"/>
              <w:left w:w="0" w:type="dxa"/>
              <w:bottom w:w="0" w:type="dxa"/>
              <w:right w:w="0" w:type="dxa"/>
            </w:tcMar>
            <w:vAlign w:val="center"/>
          </w:tcPr>
          <w:p w14:paraId="444C9B43" w14:textId="77777777" w:rsidR="00162426" w:rsidRDefault="00FC49A9">
            <w:pPr>
              <w:spacing w:before="40" w:after="40"/>
              <w:ind w:left="40" w:right="40"/>
              <w:jc w:val="right"/>
            </w:pPr>
            <w:r>
              <w:rPr>
                <w:rFonts w:ascii="Arial" w:eastAsia="Arial" w:hAnsi="Arial" w:cs="Arial"/>
                <w:color w:val="111111"/>
                <w:sz w:val="18"/>
                <w:szCs w:val="18"/>
              </w:rPr>
              <w:t>13</w:t>
            </w:r>
          </w:p>
        </w:tc>
        <w:tc>
          <w:tcPr>
            <w:tcW w:w="615" w:type="dxa"/>
            <w:tcBorders>
              <w:bottom w:val="single" w:sz="8" w:space="0" w:color="BEBEBE"/>
            </w:tcBorders>
            <w:shd w:val="clear" w:color="auto" w:fill="EFEFEF"/>
            <w:tcMar>
              <w:top w:w="0" w:type="dxa"/>
              <w:left w:w="0" w:type="dxa"/>
              <w:bottom w:w="0" w:type="dxa"/>
              <w:right w:w="0" w:type="dxa"/>
            </w:tcMar>
            <w:vAlign w:val="center"/>
          </w:tcPr>
          <w:p w14:paraId="49ED3E6B" w14:textId="77777777" w:rsidR="00162426" w:rsidRDefault="00FC49A9">
            <w:pPr>
              <w:spacing w:before="40" w:after="40"/>
              <w:ind w:left="40" w:right="40"/>
              <w:jc w:val="right"/>
            </w:pPr>
            <w:r>
              <w:rPr>
                <w:rFonts w:ascii="Arial" w:eastAsia="Arial" w:hAnsi="Arial" w:cs="Arial"/>
                <w:color w:val="111111"/>
                <w:sz w:val="18"/>
                <w:szCs w:val="18"/>
              </w:rPr>
              <w:t>10</w:t>
            </w:r>
          </w:p>
        </w:tc>
        <w:tc>
          <w:tcPr>
            <w:tcW w:w="815" w:type="dxa"/>
            <w:tcBorders>
              <w:bottom w:val="single" w:sz="8" w:space="0" w:color="BEBEBE"/>
            </w:tcBorders>
            <w:shd w:val="clear" w:color="auto" w:fill="EFEFEF"/>
            <w:tcMar>
              <w:top w:w="0" w:type="dxa"/>
              <w:left w:w="0" w:type="dxa"/>
              <w:bottom w:w="0" w:type="dxa"/>
              <w:right w:w="0" w:type="dxa"/>
            </w:tcMar>
            <w:vAlign w:val="center"/>
          </w:tcPr>
          <w:p w14:paraId="2D8069FC" w14:textId="77777777" w:rsidR="00162426" w:rsidRDefault="00FC49A9">
            <w:pPr>
              <w:spacing w:before="40" w:after="40"/>
              <w:ind w:left="40" w:right="40"/>
              <w:jc w:val="right"/>
            </w:pPr>
            <w:r>
              <w:rPr>
                <w:rFonts w:ascii="Arial" w:eastAsia="Arial" w:hAnsi="Arial" w:cs="Arial"/>
                <w:color w:val="111111"/>
                <w:sz w:val="18"/>
                <w:szCs w:val="18"/>
              </w:rPr>
              <w:t>3</w:t>
            </w:r>
          </w:p>
        </w:tc>
        <w:tc>
          <w:tcPr>
            <w:tcW w:w="826" w:type="dxa"/>
            <w:tcBorders>
              <w:bottom w:val="single" w:sz="8" w:space="0" w:color="BEBEBE"/>
            </w:tcBorders>
            <w:shd w:val="clear" w:color="auto" w:fill="EFEFEF"/>
            <w:tcMar>
              <w:top w:w="0" w:type="dxa"/>
              <w:left w:w="0" w:type="dxa"/>
              <w:bottom w:w="0" w:type="dxa"/>
              <w:right w:w="0" w:type="dxa"/>
            </w:tcMar>
            <w:vAlign w:val="center"/>
          </w:tcPr>
          <w:p w14:paraId="326EBD97" w14:textId="77777777" w:rsidR="00162426" w:rsidRDefault="00FC49A9">
            <w:pPr>
              <w:spacing w:before="40" w:after="40"/>
              <w:ind w:left="40" w:right="40"/>
              <w:jc w:val="right"/>
            </w:pPr>
            <w:r>
              <w:rPr>
                <w:rFonts w:ascii="Arial" w:eastAsia="Arial" w:hAnsi="Arial" w:cs="Arial"/>
                <w:color w:val="111111"/>
                <w:sz w:val="18"/>
                <w:szCs w:val="18"/>
              </w:rPr>
              <w:t>3</w:t>
            </w:r>
          </w:p>
        </w:tc>
        <w:tc>
          <w:tcPr>
            <w:tcW w:w="609" w:type="dxa"/>
            <w:tcBorders>
              <w:bottom w:val="single" w:sz="8" w:space="0" w:color="BEBEBE"/>
            </w:tcBorders>
            <w:shd w:val="clear" w:color="auto" w:fill="EFEFEF"/>
            <w:tcMar>
              <w:top w:w="0" w:type="dxa"/>
              <w:left w:w="0" w:type="dxa"/>
              <w:bottom w:w="0" w:type="dxa"/>
              <w:right w:w="0" w:type="dxa"/>
            </w:tcMar>
            <w:vAlign w:val="center"/>
          </w:tcPr>
          <w:p w14:paraId="5D6C29E9" w14:textId="77777777" w:rsidR="00162426" w:rsidRDefault="00FC49A9">
            <w:pPr>
              <w:spacing w:before="40" w:after="40"/>
              <w:ind w:left="40" w:right="40"/>
              <w:jc w:val="right"/>
            </w:pPr>
            <w:r>
              <w:rPr>
                <w:rFonts w:ascii="Arial" w:eastAsia="Arial" w:hAnsi="Arial" w:cs="Arial"/>
                <w:color w:val="111111"/>
                <w:sz w:val="18"/>
                <w:szCs w:val="18"/>
              </w:rPr>
              <w:t>7</w:t>
            </w:r>
          </w:p>
        </w:tc>
        <w:tc>
          <w:tcPr>
            <w:tcW w:w="593" w:type="dxa"/>
            <w:tcBorders>
              <w:bottom w:val="single" w:sz="8" w:space="0" w:color="BEBEBE"/>
            </w:tcBorders>
            <w:shd w:val="clear" w:color="auto" w:fill="EFEFEF"/>
            <w:tcMar>
              <w:top w:w="0" w:type="dxa"/>
              <w:left w:w="0" w:type="dxa"/>
              <w:bottom w:w="0" w:type="dxa"/>
              <w:right w:w="0" w:type="dxa"/>
            </w:tcMar>
            <w:vAlign w:val="center"/>
          </w:tcPr>
          <w:p w14:paraId="1990CA9B" w14:textId="77777777" w:rsidR="00162426" w:rsidRDefault="00FC49A9">
            <w:pPr>
              <w:spacing w:before="40" w:after="40"/>
              <w:ind w:left="40" w:right="40"/>
              <w:jc w:val="right"/>
            </w:pPr>
            <w:r>
              <w:rPr>
                <w:rFonts w:ascii="Arial" w:eastAsia="Arial" w:hAnsi="Arial" w:cs="Arial"/>
                <w:color w:val="111111"/>
                <w:sz w:val="18"/>
                <w:szCs w:val="18"/>
              </w:rPr>
              <w:t>7</w:t>
            </w:r>
          </w:p>
        </w:tc>
        <w:tc>
          <w:tcPr>
            <w:tcW w:w="876" w:type="dxa"/>
            <w:tcBorders>
              <w:bottom w:val="single" w:sz="8" w:space="0" w:color="BEBEBE"/>
            </w:tcBorders>
            <w:shd w:val="clear" w:color="auto" w:fill="EFEFEF"/>
            <w:tcMar>
              <w:top w:w="0" w:type="dxa"/>
              <w:left w:w="0" w:type="dxa"/>
              <w:bottom w:w="0" w:type="dxa"/>
              <w:right w:w="0" w:type="dxa"/>
            </w:tcMar>
            <w:vAlign w:val="center"/>
          </w:tcPr>
          <w:p w14:paraId="62B9528E" w14:textId="77777777" w:rsidR="00162426" w:rsidRDefault="00FC49A9">
            <w:pPr>
              <w:spacing w:before="40" w:after="40"/>
              <w:ind w:left="40" w:right="40"/>
              <w:jc w:val="right"/>
            </w:pPr>
            <w:r>
              <w:rPr>
                <w:rFonts w:ascii="Arial" w:eastAsia="Arial" w:hAnsi="Arial" w:cs="Arial"/>
                <w:color w:val="111111"/>
                <w:sz w:val="18"/>
                <w:szCs w:val="18"/>
              </w:rPr>
              <w:t>3</w:t>
            </w:r>
          </w:p>
        </w:tc>
        <w:tc>
          <w:tcPr>
            <w:tcW w:w="887" w:type="dxa"/>
            <w:tcBorders>
              <w:bottom w:val="single" w:sz="8" w:space="0" w:color="BEBEBE"/>
            </w:tcBorders>
            <w:shd w:val="clear" w:color="auto" w:fill="EFEFEF"/>
            <w:tcMar>
              <w:top w:w="0" w:type="dxa"/>
              <w:left w:w="0" w:type="dxa"/>
              <w:bottom w:w="0" w:type="dxa"/>
              <w:right w:w="0" w:type="dxa"/>
            </w:tcMar>
            <w:vAlign w:val="center"/>
          </w:tcPr>
          <w:p w14:paraId="7AA0FEE7" w14:textId="77777777" w:rsidR="00162426" w:rsidRDefault="00FC49A9">
            <w:pPr>
              <w:spacing w:before="40" w:after="40"/>
              <w:ind w:left="40" w:right="40"/>
              <w:jc w:val="right"/>
            </w:pPr>
            <w:r>
              <w:rPr>
                <w:rFonts w:ascii="Arial" w:eastAsia="Arial" w:hAnsi="Arial" w:cs="Arial"/>
                <w:color w:val="111111"/>
                <w:sz w:val="18"/>
                <w:szCs w:val="18"/>
              </w:rPr>
              <w:t>3</w:t>
            </w:r>
          </w:p>
        </w:tc>
        <w:tc>
          <w:tcPr>
            <w:tcW w:w="743" w:type="dxa"/>
            <w:tcBorders>
              <w:bottom w:val="single" w:sz="8" w:space="0" w:color="BEBEBE"/>
            </w:tcBorders>
            <w:shd w:val="clear" w:color="auto" w:fill="EFEFEF"/>
            <w:tcMar>
              <w:top w:w="0" w:type="dxa"/>
              <w:left w:w="0" w:type="dxa"/>
              <w:bottom w:w="0" w:type="dxa"/>
              <w:right w:w="0" w:type="dxa"/>
            </w:tcMar>
            <w:vAlign w:val="center"/>
          </w:tcPr>
          <w:p w14:paraId="0D5FE4A6" w14:textId="77777777" w:rsidR="00162426" w:rsidRDefault="00FC49A9">
            <w:pPr>
              <w:spacing w:before="40" w:after="40"/>
              <w:ind w:left="40" w:right="40"/>
              <w:jc w:val="right"/>
            </w:pPr>
            <w:r>
              <w:rPr>
                <w:rFonts w:ascii="Arial" w:eastAsia="Arial" w:hAnsi="Arial" w:cs="Arial"/>
                <w:color w:val="111111"/>
                <w:sz w:val="18"/>
                <w:szCs w:val="18"/>
              </w:rPr>
              <w:t>69.1</w:t>
            </w:r>
          </w:p>
        </w:tc>
        <w:tc>
          <w:tcPr>
            <w:tcW w:w="843" w:type="dxa"/>
            <w:tcBorders>
              <w:bottom w:val="single" w:sz="8" w:space="0" w:color="BEBEBE"/>
            </w:tcBorders>
            <w:shd w:val="clear" w:color="auto" w:fill="EFEFEF"/>
            <w:tcMar>
              <w:top w:w="0" w:type="dxa"/>
              <w:left w:w="0" w:type="dxa"/>
              <w:bottom w:w="0" w:type="dxa"/>
              <w:right w:w="0" w:type="dxa"/>
            </w:tcMar>
            <w:vAlign w:val="center"/>
          </w:tcPr>
          <w:p w14:paraId="32D36A2E" w14:textId="77777777" w:rsidR="00162426" w:rsidRDefault="00FC49A9">
            <w:pPr>
              <w:spacing w:before="40" w:after="40"/>
              <w:ind w:left="40" w:right="40"/>
            </w:pPr>
            <w:r>
              <w:rPr>
                <w:rFonts w:ascii="Arial" w:eastAsia="Arial" w:hAnsi="Arial" w:cs="Arial"/>
                <w:color w:val="111111"/>
                <w:sz w:val="18"/>
                <w:szCs w:val="18"/>
              </w:rPr>
              <w:t>Moderate</w:t>
            </w:r>
          </w:p>
        </w:tc>
      </w:tr>
      <w:tr w:rsidR="00162426" w14:paraId="5CD939FF"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074ED67" w14:textId="77777777" w:rsidR="00162426" w:rsidRDefault="00FC49A9">
            <w:pPr>
              <w:spacing w:before="40" w:after="40"/>
              <w:ind w:left="40" w:right="40"/>
            </w:pPr>
            <w:r>
              <w:rPr>
                <w:rFonts w:ascii="Arial" w:eastAsia="Arial" w:hAnsi="Arial" w:cs="Arial"/>
                <w:color w:val="111111"/>
                <w:sz w:val="18"/>
                <w:szCs w:val="18"/>
              </w:rPr>
              <w:t>0706-0003</w:t>
            </w:r>
          </w:p>
        </w:tc>
        <w:tc>
          <w:tcPr>
            <w:tcW w:w="946" w:type="dxa"/>
            <w:tcBorders>
              <w:bottom w:val="single" w:sz="8" w:space="0" w:color="BEBEBE"/>
            </w:tcBorders>
            <w:shd w:val="clear" w:color="auto" w:fill="FFFFFF"/>
            <w:tcMar>
              <w:top w:w="0" w:type="dxa"/>
              <w:left w:w="0" w:type="dxa"/>
              <w:bottom w:w="0" w:type="dxa"/>
              <w:right w:w="0" w:type="dxa"/>
            </w:tcMar>
            <w:vAlign w:val="center"/>
          </w:tcPr>
          <w:p w14:paraId="50C48912" w14:textId="77777777" w:rsidR="00162426" w:rsidRDefault="00FC49A9">
            <w:pPr>
              <w:spacing w:before="40" w:after="40"/>
              <w:ind w:left="40" w:right="40"/>
            </w:pPr>
            <w:r>
              <w:rPr>
                <w:rFonts w:ascii="Arial" w:eastAsia="Arial" w:hAnsi="Arial" w:cs="Arial"/>
                <w:color w:val="111111"/>
                <w:sz w:val="18"/>
                <w:szCs w:val="18"/>
              </w:rPr>
              <w:t>07-DUCH-0.3</w:t>
            </w:r>
          </w:p>
        </w:tc>
        <w:tc>
          <w:tcPr>
            <w:tcW w:w="518" w:type="dxa"/>
            <w:tcBorders>
              <w:bottom w:val="single" w:sz="8" w:space="0" w:color="BEBEBE"/>
            </w:tcBorders>
            <w:shd w:val="clear" w:color="auto" w:fill="FFFFFF"/>
            <w:tcMar>
              <w:top w:w="0" w:type="dxa"/>
              <w:left w:w="0" w:type="dxa"/>
              <w:bottom w:w="0" w:type="dxa"/>
              <w:right w:w="0" w:type="dxa"/>
            </w:tcMar>
            <w:vAlign w:val="center"/>
          </w:tcPr>
          <w:p w14:paraId="1ECB4CBC"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784B8FED" w14:textId="77777777" w:rsidR="00162426" w:rsidRDefault="00FC49A9">
            <w:pPr>
              <w:spacing w:before="40" w:after="40"/>
              <w:ind w:left="40" w:right="40"/>
              <w:jc w:val="right"/>
            </w:pPr>
            <w:r>
              <w:rPr>
                <w:rFonts w:ascii="Arial" w:eastAsia="Arial" w:hAnsi="Arial" w:cs="Arial"/>
                <w:color w:val="111111"/>
                <w:sz w:val="18"/>
                <w:szCs w:val="18"/>
              </w:rPr>
              <w:t>17</w:t>
            </w:r>
          </w:p>
        </w:tc>
        <w:tc>
          <w:tcPr>
            <w:tcW w:w="843" w:type="dxa"/>
            <w:tcBorders>
              <w:bottom w:val="single" w:sz="8" w:space="0" w:color="BEBEBE"/>
            </w:tcBorders>
            <w:shd w:val="clear" w:color="auto" w:fill="FFFFFF"/>
            <w:tcMar>
              <w:top w:w="0" w:type="dxa"/>
              <w:left w:w="0" w:type="dxa"/>
              <w:bottom w:w="0" w:type="dxa"/>
              <w:right w:w="0" w:type="dxa"/>
            </w:tcMar>
            <w:vAlign w:val="center"/>
          </w:tcPr>
          <w:p w14:paraId="05DD69D1" w14:textId="77777777" w:rsidR="00162426" w:rsidRDefault="00FC49A9">
            <w:pPr>
              <w:spacing w:before="40" w:after="40"/>
              <w:ind w:left="40" w:right="40"/>
              <w:jc w:val="right"/>
            </w:pPr>
            <w:r>
              <w:rPr>
                <w:rFonts w:ascii="Arial" w:eastAsia="Arial" w:hAnsi="Arial" w:cs="Arial"/>
                <w:color w:val="111111"/>
                <w:sz w:val="18"/>
                <w:szCs w:val="18"/>
              </w:rPr>
              <w:t>18</w:t>
            </w:r>
          </w:p>
        </w:tc>
        <w:tc>
          <w:tcPr>
            <w:tcW w:w="849" w:type="dxa"/>
            <w:tcBorders>
              <w:bottom w:val="single" w:sz="8" w:space="0" w:color="BEBEBE"/>
            </w:tcBorders>
            <w:shd w:val="clear" w:color="auto" w:fill="FFFFFF"/>
            <w:tcMar>
              <w:top w:w="0" w:type="dxa"/>
              <w:left w:w="0" w:type="dxa"/>
              <w:bottom w:w="0" w:type="dxa"/>
              <w:right w:w="0" w:type="dxa"/>
            </w:tcMar>
            <w:vAlign w:val="center"/>
          </w:tcPr>
          <w:p w14:paraId="1A312E00" w14:textId="77777777" w:rsidR="00162426" w:rsidRDefault="00FC49A9">
            <w:pPr>
              <w:spacing w:before="40" w:after="40"/>
              <w:ind w:left="40" w:right="40"/>
              <w:jc w:val="right"/>
            </w:pPr>
            <w:r>
              <w:rPr>
                <w:rFonts w:ascii="Arial" w:eastAsia="Arial" w:hAnsi="Arial" w:cs="Arial"/>
                <w:color w:val="111111"/>
                <w:sz w:val="18"/>
                <w:szCs w:val="18"/>
              </w:rPr>
              <w:t>18</w:t>
            </w:r>
          </w:p>
        </w:tc>
        <w:tc>
          <w:tcPr>
            <w:tcW w:w="665" w:type="dxa"/>
            <w:tcBorders>
              <w:bottom w:val="single" w:sz="8" w:space="0" w:color="BEBEBE"/>
            </w:tcBorders>
            <w:shd w:val="clear" w:color="auto" w:fill="FFFFFF"/>
            <w:tcMar>
              <w:top w:w="0" w:type="dxa"/>
              <w:left w:w="0" w:type="dxa"/>
              <w:bottom w:w="0" w:type="dxa"/>
              <w:right w:w="0" w:type="dxa"/>
            </w:tcMar>
            <w:vAlign w:val="center"/>
          </w:tcPr>
          <w:p w14:paraId="6BBE7CE1" w14:textId="77777777" w:rsidR="00162426" w:rsidRDefault="00FC49A9">
            <w:pPr>
              <w:spacing w:before="40" w:after="40"/>
              <w:ind w:left="40" w:right="40"/>
              <w:jc w:val="right"/>
            </w:pPr>
            <w:r>
              <w:rPr>
                <w:rFonts w:ascii="Arial" w:eastAsia="Arial" w:hAnsi="Arial" w:cs="Arial"/>
                <w:color w:val="111111"/>
                <w:sz w:val="18"/>
                <w:szCs w:val="18"/>
              </w:rPr>
              <w:t>18</w:t>
            </w:r>
          </w:p>
        </w:tc>
        <w:tc>
          <w:tcPr>
            <w:tcW w:w="771" w:type="dxa"/>
            <w:tcBorders>
              <w:bottom w:val="single" w:sz="8" w:space="0" w:color="BEBEBE"/>
            </w:tcBorders>
            <w:shd w:val="clear" w:color="auto" w:fill="FFFFFF"/>
            <w:tcMar>
              <w:top w:w="0" w:type="dxa"/>
              <w:left w:w="0" w:type="dxa"/>
              <w:bottom w:w="0" w:type="dxa"/>
              <w:right w:w="0" w:type="dxa"/>
            </w:tcMar>
            <w:vAlign w:val="center"/>
          </w:tcPr>
          <w:p w14:paraId="05C9BD80" w14:textId="77777777" w:rsidR="00162426" w:rsidRDefault="00FC49A9">
            <w:pPr>
              <w:spacing w:before="40" w:after="40"/>
              <w:ind w:left="40" w:right="40"/>
              <w:jc w:val="right"/>
            </w:pPr>
            <w:r>
              <w:rPr>
                <w:rFonts w:ascii="Arial" w:eastAsia="Arial" w:hAnsi="Arial" w:cs="Arial"/>
                <w:color w:val="111111"/>
                <w:sz w:val="18"/>
                <w:szCs w:val="18"/>
              </w:rPr>
              <w:t>18</w:t>
            </w:r>
          </w:p>
        </w:tc>
        <w:tc>
          <w:tcPr>
            <w:tcW w:w="648" w:type="dxa"/>
            <w:tcBorders>
              <w:bottom w:val="single" w:sz="8" w:space="0" w:color="BEBEBE"/>
            </w:tcBorders>
            <w:shd w:val="clear" w:color="auto" w:fill="FFFFFF"/>
            <w:tcMar>
              <w:top w:w="0" w:type="dxa"/>
              <w:left w:w="0" w:type="dxa"/>
              <w:bottom w:w="0" w:type="dxa"/>
              <w:right w:w="0" w:type="dxa"/>
            </w:tcMar>
            <w:vAlign w:val="center"/>
          </w:tcPr>
          <w:p w14:paraId="2777916C" w14:textId="77777777" w:rsidR="00162426" w:rsidRDefault="00FC49A9">
            <w:pPr>
              <w:spacing w:before="40" w:after="40"/>
              <w:ind w:left="40" w:right="40"/>
              <w:jc w:val="right"/>
            </w:pPr>
            <w:r>
              <w:rPr>
                <w:rFonts w:ascii="Arial" w:eastAsia="Arial" w:hAnsi="Arial" w:cs="Arial"/>
                <w:color w:val="111111"/>
                <w:sz w:val="18"/>
                <w:szCs w:val="18"/>
              </w:rPr>
              <w:t>18</w:t>
            </w:r>
          </w:p>
        </w:tc>
        <w:tc>
          <w:tcPr>
            <w:tcW w:w="615" w:type="dxa"/>
            <w:tcBorders>
              <w:bottom w:val="single" w:sz="8" w:space="0" w:color="BEBEBE"/>
            </w:tcBorders>
            <w:shd w:val="clear" w:color="auto" w:fill="FFFFFF"/>
            <w:tcMar>
              <w:top w:w="0" w:type="dxa"/>
              <w:left w:w="0" w:type="dxa"/>
              <w:bottom w:w="0" w:type="dxa"/>
              <w:right w:w="0" w:type="dxa"/>
            </w:tcMar>
            <w:vAlign w:val="center"/>
          </w:tcPr>
          <w:p w14:paraId="31129F5F" w14:textId="77777777" w:rsidR="00162426" w:rsidRDefault="00FC49A9">
            <w:pPr>
              <w:spacing w:before="40" w:after="40"/>
              <w:ind w:left="40" w:right="40"/>
              <w:jc w:val="right"/>
            </w:pPr>
            <w:r>
              <w:rPr>
                <w:rFonts w:ascii="Arial" w:eastAsia="Arial" w:hAnsi="Arial" w:cs="Arial"/>
                <w:color w:val="111111"/>
                <w:sz w:val="18"/>
                <w:szCs w:val="18"/>
              </w:rPr>
              <w:t>19</w:t>
            </w:r>
          </w:p>
        </w:tc>
        <w:tc>
          <w:tcPr>
            <w:tcW w:w="815" w:type="dxa"/>
            <w:tcBorders>
              <w:bottom w:val="single" w:sz="8" w:space="0" w:color="BEBEBE"/>
            </w:tcBorders>
            <w:shd w:val="clear" w:color="auto" w:fill="FFFFFF"/>
            <w:tcMar>
              <w:top w:w="0" w:type="dxa"/>
              <w:left w:w="0" w:type="dxa"/>
              <w:bottom w:w="0" w:type="dxa"/>
              <w:right w:w="0" w:type="dxa"/>
            </w:tcMar>
            <w:vAlign w:val="center"/>
          </w:tcPr>
          <w:p w14:paraId="3278CFC3" w14:textId="77777777" w:rsidR="00162426" w:rsidRDefault="00FC49A9">
            <w:pPr>
              <w:spacing w:before="40" w:after="40"/>
              <w:ind w:left="40" w:right="40"/>
              <w:jc w:val="right"/>
            </w:pPr>
            <w:r>
              <w:rPr>
                <w:rFonts w:ascii="Arial" w:eastAsia="Arial" w:hAnsi="Arial" w:cs="Arial"/>
                <w:color w:val="111111"/>
                <w:sz w:val="18"/>
                <w:szCs w:val="18"/>
              </w:rPr>
              <w:t>9</w:t>
            </w:r>
          </w:p>
        </w:tc>
        <w:tc>
          <w:tcPr>
            <w:tcW w:w="826" w:type="dxa"/>
            <w:tcBorders>
              <w:bottom w:val="single" w:sz="8" w:space="0" w:color="BEBEBE"/>
            </w:tcBorders>
            <w:shd w:val="clear" w:color="auto" w:fill="FFFFFF"/>
            <w:tcMar>
              <w:top w:w="0" w:type="dxa"/>
              <w:left w:w="0" w:type="dxa"/>
              <w:bottom w:w="0" w:type="dxa"/>
              <w:right w:w="0" w:type="dxa"/>
            </w:tcMar>
            <w:vAlign w:val="center"/>
          </w:tcPr>
          <w:p w14:paraId="5FC733EB" w14:textId="77777777" w:rsidR="00162426" w:rsidRDefault="00FC49A9">
            <w:pPr>
              <w:spacing w:before="40" w:after="40"/>
              <w:ind w:left="40" w:right="40"/>
              <w:jc w:val="right"/>
            </w:pPr>
            <w:r>
              <w:rPr>
                <w:rFonts w:ascii="Arial" w:eastAsia="Arial" w:hAnsi="Arial" w:cs="Arial"/>
                <w:color w:val="111111"/>
                <w:sz w:val="18"/>
                <w:szCs w:val="18"/>
              </w:rPr>
              <w:t>9</w:t>
            </w:r>
          </w:p>
        </w:tc>
        <w:tc>
          <w:tcPr>
            <w:tcW w:w="609" w:type="dxa"/>
            <w:tcBorders>
              <w:bottom w:val="single" w:sz="8" w:space="0" w:color="BEBEBE"/>
            </w:tcBorders>
            <w:shd w:val="clear" w:color="auto" w:fill="FFFFFF"/>
            <w:tcMar>
              <w:top w:w="0" w:type="dxa"/>
              <w:left w:w="0" w:type="dxa"/>
              <w:bottom w:w="0" w:type="dxa"/>
              <w:right w:w="0" w:type="dxa"/>
            </w:tcMar>
            <w:vAlign w:val="center"/>
          </w:tcPr>
          <w:p w14:paraId="781FB488"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FFFFFF"/>
            <w:tcMar>
              <w:top w:w="0" w:type="dxa"/>
              <w:left w:w="0" w:type="dxa"/>
              <w:bottom w:w="0" w:type="dxa"/>
              <w:right w:w="0" w:type="dxa"/>
            </w:tcMar>
            <w:vAlign w:val="center"/>
          </w:tcPr>
          <w:p w14:paraId="735DB067" w14:textId="77777777" w:rsidR="00162426" w:rsidRDefault="00FC49A9">
            <w:pPr>
              <w:spacing w:before="40" w:after="40"/>
              <w:ind w:left="40" w:right="40"/>
              <w:jc w:val="right"/>
            </w:pPr>
            <w:r>
              <w:rPr>
                <w:rFonts w:ascii="Arial" w:eastAsia="Arial" w:hAnsi="Arial" w:cs="Arial"/>
                <w:color w:val="111111"/>
                <w:sz w:val="18"/>
                <w:szCs w:val="18"/>
              </w:rPr>
              <w:t>9</w:t>
            </w:r>
          </w:p>
        </w:tc>
        <w:tc>
          <w:tcPr>
            <w:tcW w:w="876" w:type="dxa"/>
            <w:tcBorders>
              <w:bottom w:val="single" w:sz="8" w:space="0" w:color="BEBEBE"/>
            </w:tcBorders>
            <w:shd w:val="clear" w:color="auto" w:fill="FFFFFF"/>
            <w:tcMar>
              <w:top w:w="0" w:type="dxa"/>
              <w:left w:w="0" w:type="dxa"/>
              <w:bottom w:w="0" w:type="dxa"/>
              <w:right w:w="0" w:type="dxa"/>
            </w:tcMar>
            <w:vAlign w:val="center"/>
          </w:tcPr>
          <w:p w14:paraId="6C4547F1" w14:textId="77777777" w:rsidR="00162426" w:rsidRDefault="00FC49A9">
            <w:pPr>
              <w:spacing w:before="40" w:after="40"/>
              <w:ind w:left="40" w:right="40"/>
              <w:jc w:val="right"/>
            </w:pPr>
            <w:r>
              <w:rPr>
                <w:rFonts w:ascii="Arial" w:eastAsia="Arial" w:hAnsi="Arial" w:cs="Arial"/>
                <w:color w:val="111111"/>
                <w:sz w:val="18"/>
                <w:szCs w:val="18"/>
              </w:rPr>
              <w:t>8</w:t>
            </w:r>
          </w:p>
        </w:tc>
        <w:tc>
          <w:tcPr>
            <w:tcW w:w="887" w:type="dxa"/>
            <w:tcBorders>
              <w:bottom w:val="single" w:sz="8" w:space="0" w:color="BEBEBE"/>
            </w:tcBorders>
            <w:shd w:val="clear" w:color="auto" w:fill="FFFFFF"/>
            <w:tcMar>
              <w:top w:w="0" w:type="dxa"/>
              <w:left w:w="0" w:type="dxa"/>
              <w:bottom w:w="0" w:type="dxa"/>
              <w:right w:w="0" w:type="dxa"/>
            </w:tcMar>
            <w:vAlign w:val="center"/>
          </w:tcPr>
          <w:p w14:paraId="38E5D160" w14:textId="77777777" w:rsidR="00162426" w:rsidRDefault="00FC49A9">
            <w:pPr>
              <w:spacing w:before="40" w:after="40"/>
              <w:ind w:left="40" w:right="40"/>
              <w:jc w:val="right"/>
            </w:pPr>
            <w:r>
              <w:rPr>
                <w:rFonts w:ascii="Arial" w:eastAsia="Arial" w:hAnsi="Arial" w:cs="Arial"/>
                <w:color w:val="111111"/>
                <w:sz w:val="18"/>
                <w:szCs w:val="18"/>
              </w:rPr>
              <w:t>9</w:t>
            </w:r>
          </w:p>
        </w:tc>
        <w:tc>
          <w:tcPr>
            <w:tcW w:w="743" w:type="dxa"/>
            <w:tcBorders>
              <w:bottom w:val="single" w:sz="8" w:space="0" w:color="BEBEBE"/>
            </w:tcBorders>
            <w:shd w:val="clear" w:color="auto" w:fill="FFFFFF"/>
            <w:tcMar>
              <w:top w:w="0" w:type="dxa"/>
              <w:left w:w="0" w:type="dxa"/>
              <w:bottom w:w="0" w:type="dxa"/>
              <w:right w:w="0" w:type="dxa"/>
            </w:tcMar>
            <w:vAlign w:val="center"/>
          </w:tcPr>
          <w:p w14:paraId="639E2E35" w14:textId="77777777" w:rsidR="00162426" w:rsidRDefault="00FC49A9">
            <w:pPr>
              <w:spacing w:before="40" w:after="40"/>
              <w:ind w:left="40" w:right="40"/>
              <w:jc w:val="right"/>
            </w:pPr>
            <w:r>
              <w:rPr>
                <w:rFonts w:ascii="Arial" w:eastAsia="Arial" w:hAnsi="Arial" w:cs="Arial"/>
                <w:color w:val="111111"/>
                <w:sz w:val="18"/>
                <w:szCs w:val="18"/>
              </w:rPr>
              <w:t>98.3</w:t>
            </w:r>
          </w:p>
        </w:tc>
        <w:tc>
          <w:tcPr>
            <w:tcW w:w="843" w:type="dxa"/>
            <w:tcBorders>
              <w:bottom w:val="single" w:sz="8" w:space="0" w:color="BEBEBE"/>
            </w:tcBorders>
            <w:shd w:val="clear" w:color="auto" w:fill="FFFFFF"/>
            <w:tcMar>
              <w:top w:w="0" w:type="dxa"/>
              <w:left w:w="0" w:type="dxa"/>
              <w:bottom w:w="0" w:type="dxa"/>
              <w:right w:w="0" w:type="dxa"/>
            </w:tcMar>
            <w:vAlign w:val="center"/>
          </w:tcPr>
          <w:p w14:paraId="465F9B65"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1085FC2A"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1492D058" w14:textId="77777777" w:rsidR="00162426" w:rsidRDefault="00FC49A9">
            <w:pPr>
              <w:spacing w:before="40" w:after="40"/>
              <w:ind w:left="40" w:right="40"/>
            </w:pPr>
            <w:r>
              <w:rPr>
                <w:rFonts w:ascii="Arial" w:eastAsia="Arial" w:hAnsi="Arial" w:cs="Arial"/>
                <w:color w:val="111111"/>
                <w:sz w:val="18"/>
                <w:szCs w:val="18"/>
              </w:rPr>
              <w:t>0705-0082</w:t>
            </w:r>
          </w:p>
        </w:tc>
        <w:tc>
          <w:tcPr>
            <w:tcW w:w="946" w:type="dxa"/>
            <w:tcBorders>
              <w:bottom w:val="single" w:sz="8" w:space="0" w:color="BEBEBE"/>
            </w:tcBorders>
            <w:shd w:val="clear" w:color="auto" w:fill="EFEFEF"/>
            <w:tcMar>
              <w:top w:w="0" w:type="dxa"/>
              <w:left w:w="0" w:type="dxa"/>
              <w:bottom w:w="0" w:type="dxa"/>
              <w:right w:w="0" w:type="dxa"/>
            </w:tcMar>
            <w:vAlign w:val="center"/>
          </w:tcPr>
          <w:p w14:paraId="5F4F783D" w14:textId="77777777" w:rsidR="00162426" w:rsidRDefault="00FC49A9">
            <w:pPr>
              <w:spacing w:before="40" w:after="40"/>
              <w:ind w:left="40" w:right="40"/>
            </w:pPr>
            <w:r>
              <w:rPr>
                <w:rFonts w:ascii="Arial" w:eastAsia="Arial" w:hAnsi="Arial" w:cs="Arial"/>
                <w:color w:val="111111"/>
                <w:sz w:val="18"/>
                <w:szCs w:val="18"/>
              </w:rPr>
              <w:t>07-GLNK-0.2</w:t>
            </w:r>
          </w:p>
        </w:tc>
        <w:tc>
          <w:tcPr>
            <w:tcW w:w="518" w:type="dxa"/>
            <w:tcBorders>
              <w:bottom w:val="single" w:sz="8" w:space="0" w:color="BEBEBE"/>
            </w:tcBorders>
            <w:shd w:val="clear" w:color="auto" w:fill="EFEFEF"/>
            <w:tcMar>
              <w:top w:w="0" w:type="dxa"/>
              <w:left w:w="0" w:type="dxa"/>
              <w:bottom w:w="0" w:type="dxa"/>
              <w:right w:w="0" w:type="dxa"/>
            </w:tcMar>
            <w:vAlign w:val="center"/>
          </w:tcPr>
          <w:p w14:paraId="06C4A5D0"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4119D462" w14:textId="77777777" w:rsidR="00162426" w:rsidRDefault="00FC49A9">
            <w:pPr>
              <w:spacing w:before="40" w:after="40"/>
              <w:ind w:left="40" w:right="40"/>
              <w:jc w:val="right"/>
            </w:pPr>
            <w:r>
              <w:rPr>
                <w:rFonts w:ascii="Arial" w:eastAsia="Arial" w:hAnsi="Arial" w:cs="Arial"/>
                <w:color w:val="111111"/>
                <w:sz w:val="18"/>
                <w:szCs w:val="18"/>
              </w:rPr>
              <w:t>12</w:t>
            </w:r>
          </w:p>
        </w:tc>
        <w:tc>
          <w:tcPr>
            <w:tcW w:w="843" w:type="dxa"/>
            <w:tcBorders>
              <w:bottom w:val="single" w:sz="8" w:space="0" w:color="BEBEBE"/>
            </w:tcBorders>
            <w:shd w:val="clear" w:color="auto" w:fill="EFEFEF"/>
            <w:tcMar>
              <w:top w:w="0" w:type="dxa"/>
              <w:left w:w="0" w:type="dxa"/>
              <w:bottom w:w="0" w:type="dxa"/>
              <w:right w:w="0" w:type="dxa"/>
            </w:tcMar>
            <w:vAlign w:val="center"/>
          </w:tcPr>
          <w:p w14:paraId="16F599CE" w14:textId="77777777" w:rsidR="00162426" w:rsidRDefault="00FC49A9">
            <w:pPr>
              <w:spacing w:before="40" w:after="40"/>
              <w:ind w:left="40" w:right="40"/>
              <w:jc w:val="right"/>
            </w:pPr>
            <w:r>
              <w:rPr>
                <w:rFonts w:ascii="Arial" w:eastAsia="Arial" w:hAnsi="Arial" w:cs="Arial"/>
                <w:color w:val="111111"/>
                <w:sz w:val="18"/>
                <w:szCs w:val="18"/>
              </w:rPr>
              <w:t>18</w:t>
            </w:r>
          </w:p>
        </w:tc>
        <w:tc>
          <w:tcPr>
            <w:tcW w:w="849" w:type="dxa"/>
            <w:tcBorders>
              <w:bottom w:val="single" w:sz="8" w:space="0" w:color="BEBEBE"/>
            </w:tcBorders>
            <w:shd w:val="clear" w:color="auto" w:fill="EFEFEF"/>
            <w:tcMar>
              <w:top w:w="0" w:type="dxa"/>
              <w:left w:w="0" w:type="dxa"/>
              <w:bottom w:w="0" w:type="dxa"/>
              <w:right w:w="0" w:type="dxa"/>
            </w:tcMar>
            <w:vAlign w:val="center"/>
          </w:tcPr>
          <w:p w14:paraId="671A4462" w14:textId="77777777" w:rsidR="00162426" w:rsidRDefault="00FC49A9">
            <w:pPr>
              <w:spacing w:before="40" w:after="40"/>
              <w:ind w:left="40" w:right="40"/>
              <w:jc w:val="right"/>
            </w:pPr>
            <w:r>
              <w:rPr>
                <w:rFonts w:ascii="Arial" w:eastAsia="Arial" w:hAnsi="Arial" w:cs="Arial"/>
                <w:color w:val="111111"/>
                <w:sz w:val="18"/>
                <w:szCs w:val="18"/>
              </w:rPr>
              <w:t>19</w:t>
            </w:r>
          </w:p>
        </w:tc>
        <w:tc>
          <w:tcPr>
            <w:tcW w:w="665" w:type="dxa"/>
            <w:tcBorders>
              <w:bottom w:val="single" w:sz="8" w:space="0" w:color="BEBEBE"/>
            </w:tcBorders>
            <w:shd w:val="clear" w:color="auto" w:fill="EFEFEF"/>
            <w:tcMar>
              <w:top w:w="0" w:type="dxa"/>
              <w:left w:w="0" w:type="dxa"/>
              <w:bottom w:w="0" w:type="dxa"/>
              <w:right w:w="0" w:type="dxa"/>
            </w:tcMar>
            <w:vAlign w:val="center"/>
          </w:tcPr>
          <w:p w14:paraId="75BE478E" w14:textId="77777777" w:rsidR="00162426" w:rsidRDefault="00FC49A9">
            <w:pPr>
              <w:spacing w:before="40" w:after="40"/>
              <w:ind w:left="40" w:right="40"/>
              <w:jc w:val="right"/>
            </w:pPr>
            <w:r>
              <w:rPr>
                <w:rFonts w:ascii="Arial" w:eastAsia="Arial" w:hAnsi="Arial" w:cs="Arial"/>
                <w:color w:val="111111"/>
                <w:sz w:val="18"/>
                <w:szCs w:val="18"/>
              </w:rPr>
              <w:t>20</w:t>
            </w:r>
          </w:p>
        </w:tc>
        <w:tc>
          <w:tcPr>
            <w:tcW w:w="771" w:type="dxa"/>
            <w:tcBorders>
              <w:bottom w:val="single" w:sz="8" w:space="0" w:color="BEBEBE"/>
            </w:tcBorders>
            <w:shd w:val="clear" w:color="auto" w:fill="EFEFEF"/>
            <w:tcMar>
              <w:top w:w="0" w:type="dxa"/>
              <w:left w:w="0" w:type="dxa"/>
              <w:bottom w:w="0" w:type="dxa"/>
              <w:right w:w="0" w:type="dxa"/>
            </w:tcMar>
            <w:vAlign w:val="center"/>
          </w:tcPr>
          <w:p w14:paraId="1FCBF844" w14:textId="77777777" w:rsidR="00162426" w:rsidRDefault="00FC49A9">
            <w:pPr>
              <w:spacing w:before="40" w:after="40"/>
              <w:ind w:left="40" w:right="40"/>
              <w:jc w:val="right"/>
            </w:pPr>
            <w:r>
              <w:rPr>
                <w:rFonts w:ascii="Arial" w:eastAsia="Arial" w:hAnsi="Arial" w:cs="Arial"/>
                <w:color w:val="111111"/>
                <w:sz w:val="18"/>
                <w:szCs w:val="18"/>
              </w:rPr>
              <w:t>13</w:t>
            </w:r>
          </w:p>
        </w:tc>
        <w:tc>
          <w:tcPr>
            <w:tcW w:w="648" w:type="dxa"/>
            <w:tcBorders>
              <w:bottom w:val="single" w:sz="8" w:space="0" w:color="BEBEBE"/>
            </w:tcBorders>
            <w:shd w:val="clear" w:color="auto" w:fill="EFEFEF"/>
            <w:tcMar>
              <w:top w:w="0" w:type="dxa"/>
              <w:left w:w="0" w:type="dxa"/>
              <w:bottom w:w="0" w:type="dxa"/>
              <w:right w:w="0" w:type="dxa"/>
            </w:tcMar>
            <w:vAlign w:val="center"/>
          </w:tcPr>
          <w:p w14:paraId="6F000EE9" w14:textId="77777777" w:rsidR="00162426" w:rsidRDefault="00FC49A9">
            <w:pPr>
              <w:spacing w:before="40" w:after="40"/>
              <w:ind w:left="40" w:right="40"/>
              <w:jc w:val="right"/>
            </w:pPr>
            <w:r>
              <w:rPr>
                <w:rFonts w:ascii="Arial" w:eastAsia="Arial" w:hAnsi="Arial" w:cs="Arial"/>
                <w:color w:val="111111"/>
                <w:sz w:val="18"/>
                <w:szCs w:val="18"/>
              </w:rPr>
              <w:t>8</w:t>
            </w:r>
          </w:p>
        </w:tc>
        <w:tc>
          <w:tcPr>
            <w:tcW w:w="615" w:type="dxa"/>
            <w:tcBorders>
              <w:bottom w:val="single" w:sz="8" w:space="0" w:color="BEBEBE"/>
            </w:tcBorders>
            <w:shd w:val="clear" w:color="auto" w:fill="EFEFEF"/>
            <w:tcMar>
              <w:top w:w="0" w:type="dxa"/>
              <w:left w:w="0" w:type="dxa"/>
              <w:bottom w:w="0" w:type="dxa"/>
              <w:right w:w="0" w:type="dxa"/>
            </w:tcMar>
            <w:vAlign w:val="center"/>
          </w:tcPr>
          <w:p w14:paraId="7048E20C" w14:textId="77777777" w:rsidR="00162426" w:rsidRDefault="00FC49A9">
            <w:pPr>
              <w:spacing w:before="40" w:after="40"/>
              <w:ind w:left="40" w:right="40"/>
              <w:jc w:val="right"/>
            </w:pPr>
            <w:r>
              <w:rPr>
                <w:rFonts w:ascii="Arial" w:eastAsia="Arial" w:hAnsi="Arial" w:cs="Arial"/>
                <w:color w:val="111111"/>
                <w:sz w:val="18"/>
                <w:szCs w:val="18"/>
              </w:rPr>
              <w:t>18</w:t>
            </w:r>
          </w:p>
        </w:tc>
        <w:tc>
          <w:tcPr>
            <w:tcW w:w="815" w:type="dxa"/>
            <w:tcBorders>
              <w:bottom w:val="single" w:sz="8" w:space="0" w:color="BEBEBE"/>
            </w:tcBorders>
            <w:shd w:val="clear" w:color="auto" w:fill="EFEFEF"/>
            <w:tcMar>
              <w:top w:w="0" w:type="dxa"/>
              <w:left w:w="0" w:type="dxa"/>
              <w:bottom w:w="0" w:type="dxa"/>
              <w:right w:w="0" w:type="dxa"/>
            </w:tcMar>
            <w:vAlign w:val="center"/>
          </w:tcPr>
          <w:p w14:paraId="3714EBA8" w14:textId="77777777" w:rsidR="00162426" w:rsidRDefault="00FC49A9">
            <w:pPr>
              <w:spacing w:before="40" w:after="40"/>
              <w:ind w:left="40" w:right="40"/>
              <w:jc w:val="right"/>
            </w:pPr>
            <w:r>
              <w:rPr>
                <w:rFonts w:ascii="Arial" w:eastAsia="Arial" w:hAnsi="Arial" w:cs="Arial"/>
                <w:color w:val="111111"/>
                <w:sz w:val="18"/>
                <w:szCs w:val="18"/>
              </w:rPr>
              <w:t>8</w:t>
            </w:r>
          </w:p>
        </w:tc>
        <w:tc>
          <w:tcPr>
            <w:tcW w:w="826" w:type="dxa"/>
            <w:tcBorders>
              <w:bottom w:val="single" w:sz="8" w:space="0" w:color="BEBEBE"/>
            </w:tcBorders>
            <w:shd w:val="clear" w:color="auto" w:fill="EFEFEF"/>
            <w:tcMar>
              <w:top w:w="0" w:type="dxa"/>
              <w:left w:w="0" w:type="dxa"/>
              <w:bottom w:w="0" w:type="dxa"/>
              <w:right w:w="0" w:type="dxa"/>
            </w:tcMar>
            <w:vAlign w:val="center"/>
          </w:tcPr>
          <w:p w14:paraId="38A16B44" w14:textId="77777777" w:rsidR="00162426" w:rsidRDefault="00FC49A9">
            <w:pPr>
              <w:spacing w:before="40" w:after="40"/>
              <w:ind w:left="40" w:right="40"/>
              <w:jc w:val="right"/>
            </w:pPr>
            <w:r>
              <w:rPr>
                <w:rFonts w:ascii="Arial" w:eastAsia="Arial" w:hAnsi="Arial" w:cs="Arial"/>
                <w:color w:val="111111"/>
                <w:sz w:val="18"/>
                <w:szCs w:val="18"/>
              </w:rPr>
              <w:t>4</w:t>
            </w:r>
          </w:p>
        </w:tc>
        <w:tc>
          <w:tcPr>
            <w:tcW w:w="609" w:type="dxa"/>
            <w:tcBorders>
              <w:bottom w:val="single" w:sz="8" w:space="0" w:color="BEBEBE"/>
            </w:tcBorders>
            <w:shd w:val="clear" w:color="auto" w:fill="EFEFEF"/>
            <w:tcMar>
              <w:top w:w="0" w:type="dxa"/>
              <w:left w:w="0" w:type="dxa"/>
              <w:bottom w:w="0" w:type="dxa"/>
              <w:right w:w="0" w:type="dxa"/>
            </w:tcMar>
            <w:vAlign w:val="center"/>
          </w:tcPr>
          <w:p w14:paraId="239CE460" w14:textId="77777777" w:rsidR="00162426" w:rsidRDefault="00FC49A9">
            <w:pPr>
              <w:spacing w:before="40" w:after="40"/>
              <w:ind w:left="40" w:right="40"/>
              <w:jc w:val="right"/>
            </w:pPr>
            <w:r>
              <w:rPr>
                <w:rFonts w:ascii="Arial" w:eastAsia="Arial" w:hAnsi="Arial" w:cs="Arial"/>
                <w:color w:val="111111"/>
                <w:sz w:val="18"/>
                <w:szCs w:val="18"/>
              </w:rPr>
              <w:t>2</w:t>
            </w:r>
          </w:p>
        </w:tc>
        <w:tc>
          <w:tcPr>
            <w:tcW w:w="593" w:type="dxa"/>
            <w:tcBorders>
              <w:bottom w:val="single" w:sz="8" w:space="0" w:color="BEBEBE"/>
            </w:tcBorders>
            <w:shd w:val="clear" w:color="auto" w:fill="EFEFEF"/>
            <w:tcMar>
              <w:top w:w="0" w:type="dxa"/>
              <w:left w:w="0" w:type="dxa"/>
              <w:bottom w:w="0" w:type="dxa"/>
              <w:right w:w="0" w:type="dxa"/>
            </w:tcMar>
            <w:vAlign w:val="center"/>
          </w:tcPr>
          <w:p w14:paraId="54F1F417" w14:textId="77777777" w:rsidR="00162426" w:rsidRDefault="00FC49A9">
            <w:pPr>
              <w:spacing w:before="40" w:after="40"/>
              <w:ind w:left="40" w:right="40"/>
              <w:jc w:val="right"/>
            </w:pPr>
            <w:r>
              <w:rPr>
                <w:rFonts w:ascii="Arial" w:eastAsia="Arial" w:hAnsi="Arial" w:cs="Arial"/>
                <w:color w:val="111111"/>
                <w:sz w:val="18"/>
                <w:szCs w:val="18"/>
              </w:rPr>
              <w:t>2</w:t>
            </w:r>
          </w:p>
        </w:tc>
        <w:tc>
          <w:tcPr>
            <w:tcW w:w="876" w:type="dxa"/>
            <w:tcBorders>
              <w:bottom w:val="single" w:sz="8" w:space="0" w:color="BEBEBE"/>
            </w:tcBorders>
            <w:shd w:val="clear" w:color="auto" w:fill="EFEFEF"/>
            <w:tcMar>
              <w:top w:w="0" w:type="dxa"/>
              <w:left w:w="0" w:type="dxa"/>
              <w:bottom w:w="0" w:type="dxa"/>
              <w:right w:w="0" w:type="dxa"/>
            </w:tcMar>
            <w:vAlign w:val="center"/>
          </w:tcPr>
          <w:p w14:paraId="612DFF8E" w14:textId="77777777" w:rsidR="00162426" w:rsidRDefault="00FC49A9">
            <w:pPr>
              <w:spacing w:before="40" w:after="40"/>
              <w:ind w:left="40" w:right="40"/>
              <w:jc w:val="right"/>
            </w:pPr>
            <w:r>
              <w:rPr>
                <w:rFonts w:ascii="Arial" w:eastAsia="Arial" w:hAnsi="Arial" w:cs="Arial"/>
                <w:color w:val="111111"/>
                <w:sz w:val="18"/>
                <w:szCs w:val="18"/>
              </w:rPr>
              <w:t>1</w:t>
            </w:r>
          </w:p>
        </w:tc>
        <w:tc>
          <w:tcPr>
            <w:tcW w:w="887" w:type="dxa"/>
            <w:tcBorders>
              <w:bottom w:val="single" w:sz="8" w:space="0" w:color="BEBEBE"/>
            </w:tcBorders>
            <w:shd w:val="clear" w:color="auto" w:fill="EFEFEF"/>
            <w:tcMar>
              <w:top w:w="0" w:type="dxa"/>
              <w:left w:w="0" w:type="dxa"/>
              <w:bottom w:w="0" w:type="dxa"/>
              <w:right w:w="0" w:type="dxa"/>
            </w:tcMar>
            <w:vAlign w:val="center"/>
          </w:tcPr>
          <w:p w14:paraId="3CB1C553" w14:textId="77777777" w:rsidR="00162426" w:rsidRDefault="00FC49A9">
            <w:pPr>
              <w:spacing w:before="40" w:after="40"/>
              <w:ind w:left="40" w:right="40"/>
              <w:jc w:val="right"/>
            </w:pPr>
            <w:r>
              <w:rPr>
                <w:rFonts w:ascii="Arial" w:eastAsia="Arial" w:hAnsi="Arial" w:cs="Arial"/>
                <w:color w:val="111111"/>
                <w:sz w:val="18"/>
                <w:szCs w:val="18"/>
              </w:rPr>
              <w:t>1</w:t>
            </w:r>
          </w:p>
        </w:tc>
        <w:tc>
          <w:tcPr>
            <w:tcW w:w="743" w:type="dxa"/>
            <w:tcBorders>
              <w:bottom w:val="single" w:sz="8" w:space="0" w:color="BEBEBE"/>
            </w:tcBorders>
            <w:shd w:val="clear" w:color="auto" w:fill="EFEFEF"/>
            <w:tcMar>
              <w:top w:w="0" w:type="dxa"/>
              <w:left w:w="0" w:type="dxa"/>
              <w:bottom w:w="0" w:type="dxa"/>
              <w:right w:w="0" w:type="dxa"/>
            </w:tcMar>
            <w:vAlign w:val="center"/>
          </w:tcPr>
          <w:p w14:paraId="0AEBD9B9" w14:textId="77777777" w:rsidR="00162426" w:rsidRDefault="00FC49A9">
            <w:pPr>
              <w:spacing w:before="40" w:after="40"/>
              <w:ind w:left="40" w:right="40"/>
              <w:jc w:val="right"/>
            </w:pPr>
            <w:r>
              <w:rPr>
                <w:rFonts w:ascii="Arial" w:eastAsia="Arial" w:hAnsi="Arial" w:cs="Arial"/>
                <w:color w:val="111111"/>
                <w:sz w:val="18"/>
                <w:szCs w:val="18"/>
              </w:rPr>
              <w:t>68.0</w:t>
            </w:r>
          </w:p>
        </w:tc>
        <w:tc>
          <w:tcPr>
            <w:tcW w:w="843" w:type="dxa"/>
            <w:tcBorders>
              <w:bottom w:val="single" w:sz="8" w:space="0" w:color="BEBEBE"/>
            </w:tcBorders>
            <w:shd w:val="clear" w:color="auto" w:fill="EFEFEF"/>
            <w:tcMar>
              <w:top w:w="0" w:type="dxa"/>
              <w:left w:w="0" w:type="dxa"/>
              <w:bottom w:w="0" w:type="dxa"/>
              <w:right w:w="0" w:type="dxa"/>
            </w:tcMar>
            <w:vAlign w:val="center"/>
          </w:tcPr>
          <w:p w14:paraId="150C3626" w14:textId="77777777" w:rsidR="00162426" w:rsidRDefault="00FC49A9">
            <w:pPr>
              <w:spacing w:before="40" w:after="40"/>
              <w:ind w:left="40" w:right="40"/>
            </w:pPr>
            <w:r>
              <w:rPr>
                <w:rFonts w:ascii="Arial" w:eastAsia="Arial" w:hAnsi="Arial" w:cs="Arial"/>
                <w:color w:val="111111"/>
                <w:sz w:val="18"/>
                <w:szCs w:val="18"/>
              </w:rPr>
              <w:t>Moderate</w:t>
            </w:r>
          </w:p>
        </w:tc>
      </w:tr>
      <w:tr w:rsidR="00162426" w14:paraId="635CAA58"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F279F1C" w14:textId="77777777" w:rsidR="00162426" w:rsidRDefault="00FC49A9">
            <w:pPr>
              <w:spacing w:before="40" w:after="40"/>
              <w:ind w:left="40" w:right="40"/>
            </w:pPr>
            <w:r>
              <w:rPr>
                <w:rFonts w:ascii="Arial" w:eastAsia="Arial" w:hAnsi="Arial" w:cs="Arial"/>
                <w:color w:val="111111"/>
                <w:sz w:val="18"/>
                <w:szCs w:val="18"/>
              </w:rPr>
              <w:t>0706-0001</w:t>
            </w:r>
          </w:p>
        </w:tc>
        <w:tc>
          <w:tcPr>
            <w:tcW w:w="946" w:type="dxa"/>
            <w:tcBorders>
              <w:bottom w:val="single" w:sz="8" w:space="0" w:color="BEBEBE"/>
            </w:tcBorders>
            <w:shd w:val="clear" w:color="auto" w:fill="FFFFFF"/>
            <w:tcMar>
              <w:top w:w="0" w:type="dxa"/>
              <w:left w:w="0" w:type="dxa"/>
              <w:bottom w:w="0" w:type="dxa"/>
              <w:right w:w="0" w:type="dxa"/>
            </w:tcMar>
            <w:vAlign w:val="center"/>
          </w:tcPr>
          <w:p w14:paraId="2E0FFCCB" w14:textId="77777777" w:rsidR="00162426" w:rsidRDefault="00FC49A9">
            <w:pPr>
              <w:spacing w:before="40" w:after="40"/>
              <w:ind w:left="40" w:right="40"/>
            </w:pPr>
            <w:r>
              <w:rPr>
                <w:rFonts w:ascii="Arial" w:eastAsia="Arial" w:hAnsi="Arial" w:cs="Arial"/>
                <w:color w:val="111111"/>
                <w:sz w:val="18"/>
                <w:szCs w:val="18"/>
              </w:rPr>
              <w:t>07-GROU-1.5</w:t>
            </w:r>
          </w:p>
        </w:tc>
        <w:tc>
          <w:tcPr>
            <w:tcW w:w="518" w:type="dxa"/>
            <w:tcBorders>
              <w:bottom w:val="single" w:sz="8" w:space="0" w:color="BEBEBE"/>
            </w:tcBorders>
            <w:shd w:val="clear" w:color="auto" w:fill="FFFFFF"/>
            <w:tcMar>
              <w:top w:w="0" w:type="dxa"/>
              <w:left w:w="0" w:type="dxa"/>
              <w:bottom w:w="0" w:type="dxa"/>
              <w:right w:w="0" w:type="dxa"/>
            </w:tcMar>
            <w:vAlign w:val="center"/>
          </w:tcPr>
          <w:p w14:paraId="3661C8E5"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6064C82A" w14:textId="77777777" w:rsidR="00162426" w:rsidRDefault="00FC49A9">
            <w:pPr>
              <w:spacing w:before="40" w:after="40"/>
              <w:ind w:left="40" w:right="40"/>
              <w:jc w:val="right"/>
            </w:pPr>
            <w:r>
              <w:rPr>
                <w:rFonts w:ascii="Arial" w:eastAsia="Arial" w:hAnsi="Arial" w:cs="Arial"/>
                <w:color w:val="111111"/>
                <w:sz w:val="18"/>
                <w:szCs w:val="18"/>
              </w:rPr>
              <w:t>20</w:t>
            </w:r>
          </w:p>
        </w:tc>
        <w:tc>
          <w:tcPr>
            <w:tcW w:w="843" w:type="dxa"/>
            <w:tcBorders>
              <w:bottom w:val="single" w:sz="8" w:space="0" w:color="BEBEBE"/>
            </w:tcBorders>
            <w:shd w:val="clear" w:color="auto" w:fill="FFFFFF"/>
            <w:tcMar>
              <w:top w:w="0" w:type="dxa"/>
              <w:left w:w="0" w:type="dxa"/>
              <w:bottom w:w="0" w:type="dxa"/>
              <w:right w:w="0" w:type="dxa"/>
            </w:tcMar>
            <w:vAlign w:val="center"/>
          </w:tcPr>
          <w:p w14:paraId="155FDE55" w14:textId="77777777" w:rsidR="00162426" w:rsidRDefault="00FC49A9">
            <w:pPr>
              <w:spacing w:before="40" w:after="40"/>
              <w:ind w:left="40" w:right="40"/>
              <w:jc w:val="right"/>
            </w:pPr>
            <w:r>
              <w:rPr>
                <w:rFonts w:ascii="Arial" w:eastAsia="Arial" w:hAnsi="Arial" w:cs="Arial"/>
                <w:color w:val="111111"/>
                <w:sz w:val="18"/>
                <w:szCs w:val="18"/>
              </w:rPr>
              <w:t>17</w:t>
            </w:r>
          </w:p>
        </w:tc>
        <w:tc>
          <w:tcPr>
            <w:tcW w:w="849" w:type="dxa"/>
            <w:tcBorders>
              <w:bottom w:val="single" w:sz="8" w:space="0" w:color="BEBEBE"/>
            </w:tcBorders>
            <w:shd w:val="clear" w:color="auto" w:fill="FFFFFF"/>
            <w:tcMar>
              <w:top w:w="0" w:type="dxa"/>
              <w:left w:w="0" w:type="dxa"/>
              <w:bottom w:w="0" w:type="dxa"/>
              <w:right w:w="0" w:type="dxa"/>
            </w:tcMar>
            <w:vAlign w:val="center"/>
          </w:tcPr>
          <w:p w14:paraId="19E12C03" w14:textId="77777777" w:rsidR="00162426" w:rsidRDefault="00FC49A9">
            <w:pPr>
              <w:spacing w:before="40" w:after="40"/>
              <w:ind w:left="40" w:right="40"/>
              <w:jc w:val="right"/>
            </w:pPr>
            <w:r>
              <w:rPr>
                <w:rFonts w:ascii="Arial" w:eastAsia="Arial" w:hAnsi="Arial" w:cs="Arial"/>
                <w:color w:val="111111"/>
                <w:sz w:val="18"/>
                <w:szCs w:val="18"/>
              </w:rPr>
              <w:t>19</w:t>
            </w:r>
          </w:p>
        </w:tc>
        <w:tc>
          <w:tcPr>
            <w:tcW w:w="665" w:type="dxa"/>
            <w:tcBorders>
              <w:bottom w:val="single" w:sz="8" w:space="0" w:color="BEBEBE"/>
            </w:tcBorders>
            <w:shd w:val="clear" w:color="auto" w:fill="FFFFFF"/>
            <w:tcMar>
              <w:top w:w="0" w:type="dxa"/>
              <w:left w:w="0" w:type="dxa"/>
              <w:bottom w:w="0" w:type="dxa"/>
              <w:right w:w="0" w:type="dxa"/>
            </w:tcMar>
            <w:vAlign w:val="center"/>
          </w:tcPr>
          <w:p w14:paraId="6E622D5A" w14:textId="77777777" w:rsidR="00162426" w:rsidRDefault="00FC49A9">
            <w:pPr>
              <w:spacing w:before="40" w:after="40"/>
              <w:ind w:left="40" w:right="40"/>
              <w:jc w:val="right"/>
            </w:pPr>
            <w:r>
              <w:rPr>
                <w:rFonts w:ascii="Arial" w:eastAsia="Arial" w:hAnsi="Arial" w:cs="Arial"/>
                <w:color w:val="111111"/>
                <w:sz w:val="18"/>
                <w:szCs w:val="18"/>
              </w:rPr>
              <w:t>18</w:t>
            </w:r>
          </w:p>
        </w:tc>
        <w:tc>
          <w:tcPr>
            <w:tcW w:w="771" w:type="dxa"/>
            <w:tcBorders>
              <w:bottom w:val="single" w:sz="8" w:space="0" w:color="BEBEBE"/>
            </w:tcBorders>
            <w:shd w:val="clear" w:color="auto" w:fill="FFFFFF"/>
            <w:tcMar>
              <w:top w:w="0" w:type="dxa"/>
              <w:left w:w="0" w:type="dxa"/>
              <w:bottom w:w="0" w:type="dxa"/>
              <w:right w:w="0" w:type="dxa"/>
            </w:tcMar>
            <w:vAlign w:val="center"/>
          </w:tcPr>
          <w:p w14:paraId="4772D3B9" w14:textId="77777777" w:rsidR="00162426" w:rsidRDefault="00FC49A9">
            <w:pPr>
              <w:spacing w:before="40" w:after="40"/>
              <w:ind w:left="40" w:right="40"/>
              <w:jc w:val="right"/>
            </w:pPr>
            <w:r>
              <w:rPr>
                <w:rFonts w:ascii="Arial" w:eastAsia="Arial" w:hAnsi="Arial" w:cs="Arial"/>
                <w:color w:val="111111"/>
                <w:sz w:val="18"/>
                <w:szCs w:val="18"/>
              </w:rPr>
              <w:t>17</w:t>
            </w:r>
          </w:p>
        </w:tc>
        <w:tc>
          <w:tcPr>
            <w:tcW w:w="648" w:type="dxa"/>
            <w:tcBorders>
              <w:bottom w:val="single" w:sz="8" w:space="0" w:color="BEBEBE"/>
            </w:tcBorders>
            <w:shd w:val="clear" w:color="auto" w:fill="FFFFFF"/>
            <w:tcMar>
              <w:top w:w="0" w:type="dxa"/>
              <w:left w:w="0" w:type="dxa"/>
              <w:bottom w:w="0" w:type="dxa"/>
              <w:right w:w="0" w:type="dxa"/>
            </w:tcMar>
            <w:vAlign w:val="center"/>
          </w:tcPr>
          <w:p w14:paraId="1B314E21" w14:textId="77777777" w:rsidR="00162426" w:rsidRDefault="00FC49A9">
            <w:pPr>
              <w:spacing w:before="40" w:after="40"/>
              <w:ind w:left="40" w:right="40"/>
              <w:jc w:val="right"/>
            </w:pPr>
            <w:r>
              <w:rPr>
                <w:rFonts w:ascii="Arial" w:eastAsia="Arial" w:hAnsi="Arial" w:cs="Arial"/>
                <w:color w:val="111111"/>
                <w:sz w:val="18"/>
                <w:szCs w:val="18"/>
              </w:rPr>
              <w:t>19</w:t>
            </w:r>
          </w:p>
        </w:tc>
        <w:tc>
          <w:tcPr>
            <w:tcW w:w="615" w:type="dxa"/>
            <w:tcBorders>
              <w:bottom w:val="single" w:sz="8" w:space="0" w:color="BEBEBE"/>
            </w:tcBorders>
            <w:shd w:val="clear" w:color="auto" w:fill="FFFFFF"/>
            <w:tcMar>
              <w:top w:w="0" w:type="dxa"/>
              <w:left w:w="0" w:type="dxa"/>
              <w:bottom w:w="0" w:type="dxa"/>
              <w:right w:w="0" w:type="dxa"/>
            </w:tcMar>
            <w:vAlign w:val="center"/>
          </w:tcPr>
          <w:p w14:paraId="4D8F0D5F" w14:textId="77777777" w:rsidR="00162426" w:rsidRDefault="00FC49A9">
            <w:pPr>
              <w:spacing w:before="40" w:after="40"/>
              <w:ind w:left="40" w:right="40"/>
              <w:jc w:val="right"/>
            </w:pPr>
            <w:r>
              <w:rPr>
                <w:rFonts w:ascii="Arial" w:eastAsia="Arial" w:hAnsi="Arial" w:cs="Arial"/>
                <w:color w:val="111111"/>
                <w:sz w:val="18"/>
                <w:szCs w:val="18"/>
              </w:rPr>
              <w:t>19</w:t>
            </w:r>
          </w:p>
        </w:tc>
        <w:tc>
          <w:tcPr>
            <w:tcW w:w="815" w:type="dxa"/>
            <w:tcBorders>
              <w:bottom w:val="single" w:sz="8" w:space="0" w:color="BEBEBE"/>
            </w:tcBorders>
            <w:shd w:val="clear" w:color="auto" w:fill="FFFFFF"/>
            <w:tcMar>
              <w:top w:w="0" w:type="dxa"/>
              <w:left w:w="0" w:type="dxa"/>
              <w:bottom w:w="0" w:type="dxa"/>
              <w:right w:w="0" w:type="dxa"/>
            </w:tcMar>
            <w:vAlign w:val="center"/>
          </w:tcPr>
          <w:p w14:paraId="0400D6FF" w14:textId="77777777" w:rsidR="00162426" w:rsidRDefault="00FC49A9">
            <w:pPr>
              <w:spacing w:before="40" w:after="40"/>
              <w:ind w:left="40" w:right="40"/>
              <w:jc w:val="right"/>
            </w:pPr>
            <w:r>
              <w:rPr>
                <w:rFonts w:ascii="Arial" w:eastAsia="Arial" w:hAnsi="Arial" w:cs="Arial"/>
                <w:color w:val="111111"/>
                <w:sz w:val="18"/>
                <w:szCs w:val="18"/>
              </w:rPr>
              <w:t>9</w:t>
            </w:r>
          </w:p>
        </w:tc>
        <w:tc>
          <w:tcPr>
            <w:tcW w:w="826" w:type="dxa"/>
            <w:tcBorders>
              <w:bottom w:val="single" w:sz="8" w:space="0" w:color="BEBEBE"/>
            </w:tcBorders>
            <w:shd w:val="clear" w:color="auto" w:fill="FFFFFF"/>
            <w:tcMar>
              <w:top w:w="0" w:type="dxa"/>
              <w:left w:w="0" w:type="dxa"/>
              <w:bottom w:w="0" w:type="dxa"/>
              <w:right w:w="0" w:type="dxa"/>
            </w:tcMar>
            <w:vAlign w:val="center"/>
          </w:tcPr>
          <w:p w14:paraId="2F44B42D" w14:textId="77777777" w:rsidR="00162426" w:rsidRDefault="00FC49A9">
            <w:pPr>
              <w:spacing w:before="40" w:after="40"/>
              <w:ind w:left="40" w:right="40"/>
              <w:jc w:val="right"/>
            </w:pPr>
            <w:r>
              <w:rPr>
                <w:rFonts w:ascii="Arial" w:eastAsia="Arial" w:hAnsi="Arial" w:cs="Arial"/>
                <w:color w:val="111111"/>
                <w:sz w:val="18"/>
                <w:szCs w:val="18"/>
              </w:rPr>
              <w:t>9</w:t>
            </w:r>
          </w:p>
        </w:tc>
        <w:tc>
          <w:tcPr>
            <w:tcW w:w="609" w:type="dxa"/>
            <w:tcBorders>
              <w:bottom w:val="single" w:sz="8" w:space="0" w:color="BEBEBE"/>
            </w:tcBorders>
            <w:shd w:val="clear" w:color="auto" w:fill="FFFFFF"/>
            <w:tcMar>
              <w:top w:w="0" w:type="dxa"/>
              <w:left w:w="0" w:type="dxa"/>
              <w:bottom w:w="0" w:type="dxa"/>
              <w:right w:w="0" w:type="dxa"/>
            </w:tcMar>
            <w:vAlign w:val="center"/>
          </w:tcPr>
          <w:p w14:paraId="79C0FD62"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FFFFFF"/>
            <w:tcMar>
              <w:top w:w="0" w:type="dxa"/>
              <w:left w:w="0" w:type="dxa"/>
              <w:bottom w:w="0" w:type="dxa"/>
              <w:right w:w="0" w:type="dxa"/>
            </w:tcMar>
            <w:vAlign w:val="center"/>
          </w:tcPr>
          <w:p w14:paraId="7BC58D09" w14:textId="77777777" w:rsidR="00162426" w:rsidRDefault="00FC49A9">
            <w:pPr>
              <w:spacing w:before="40" w:after="40"/>
              <w:ind w:left="40" w:right="40"/>
              <w:jc w:val="right"/>
            </w:pPr>
            <w:r>
              <w:rPr>
                <w:rFonts w:ascii="Arial" w:eastAsia="Arial" w:hAnsi="Arial" w:cs="Arial"/>
                <w:color w:val="111111"/>
                <w:sz w:val="18"/>
                <w:szCs w:val="18"/>
              </w:rPr>
              <w:t>8</w:t>
            </w:r>
          </w:p>
        </w:tc>
        <w:tc>
          <w:tcPr>
            <w:tcW w:w="876" w:type="dxa"/>
            <w:tcBorders>
              <w:bottom w:val="single" w:sz="8" w:space="0" w:color="BEBEBE"/>
            </w:tcBorders>
            <w:shd w:val="clear" w:color="auto" w:fill="FFFFFF"/>
            <w:tcMar>
              <w:top w:w="0" w:type="dxa"/>
              <w:left w:w="0" w:type="dxa"/>
              <w:bottom w:w="0" w:type="dxa"/>
              <w:right w:w="0" w:type="dxa"/>
            </w:tcMar>
            <w:vAlign w:val="center"/>
          </w:tcPr>
          <w:p w14:paraId="64C09CF6" w14:textId="77777777" w:rsidR="00162426" w:rsidRDefault="00FC49A9">
            <w:pPr>
              <w:spacing w:before="40" w:after="40"/>
              <w:ind w:left="40" w:right="40"/>
              <w:jc w:val="right"/>
            </w:pPr>
            <w:r>
              <w:rPr>
                <w:rFonts w:ascii="Arial" w:eastAsia="Arial" w:hAnsi="Arial" w:cs="Arial"/>
                <w:color w:val="111111"/>
                <w:sz w:val="18"/>
                <w:szCs w:val="18"/>
              </w:rPr>
              <w:t>9</w:t>
            </w:r>
          </w:p>
        </w:tc>
        <w:tc>
          <w:tcPr>
            <w:tcW w:w="887" w:type="dxa"/>
            <w:tcBorders>
              <w:bottom w:val="single" w:sz="8" w:space="0" w:color="BEBEBE"/>
            </w:tcBorders>
            <w:shd w:val="clear" w:color="auto" w:fill="FFFFFF"/>
            <w:tcMar>
              <w:top w:w="0" w:type="dxa"/>
              <w:left w:w="0" w:type="dxa"/>
              <w:bottom w:w="0" w:type="dxa"/>
              <w:right w:w="0" w:type="dxa"/>
            </w:tcMar>
            <w:vAlign w:val="center"/>
          </w:tcPr>
          <w:p w14:paraId="4C526B99" w14:textId="77777777" w:rsidR="00162426" w:rsidRDefault="00FC49A9">
            <w:pPr>
              <w:spacing w:before="40" w:after="40"/>
              <w:ind w:left="40" w:right="40"/>
              <w:jc w:val="right"/>
            </w:pPr>
            <w:r>
              <w:rPr>
                <w:rFonts w:ascii="Arial" w:eastAsia="Arial" w:hAnsi="Arial" w:cs="Arial"/>
                <w:color w:val="111111"/>
                <w:sz w:val="18"/>
                <w:szCs w:val="18"/>
              </w:rPr>
              <w:t>5</w:t>
            </w:r>
          </w:p>
        </w:tc>
        <w:tc>
          <w:tcPr>
            <w:tcW w:w="743" w:type="dxa"/>
            <w:tcBorders>
              <w:bottom w:val="single" w:sz="8" w:space="0" w:color="BEBEBE"/>
            </w:tcBorders>
            <w:shd w:val="clear" w:color="auto" w:fill="FFFFFF"/>
            <w:tcMar>
              <w:top w:w="0" w:type="dxa"/>
              <w:left w:w="0" w:type="dxa"/>
              <w:bottom w:w="0" w:type="dxa"/>
              <w:right w:w="0" w:type="dxa"/>
            </w:tcMar>
            <w:vAlign w:val="center"/>
          </w:tcPr>
          <w:p w14:paraId="10F6AB72" w14:textId="77777777" w:rsidR="00162426" w:rsidRDefault="00FC49A9">
            <w:pPr>
              <w:spacing w:before="40" w:after="40"/>
              <w:ind w:left="40" w:right="40"/>
              <w:jc w:val="right"/>
            </w:pPr>
            <w:r>
              <w:rPr>
                <w:rFonts w:ascii="Arial" w:eastAsia="Arial" w:hAnsi="Arial" w:cs="Arial"/>
                <w:color w:val="111111"/>
                <w:sz w:val="18"/>
                <w:szCs w:val="18"/>
              </w:rPr>
              <w:t>96.1</w:t>
            </w:r>
          </w:p>
        </w:tc>
        <w:tc>
          <w:tcPr>
            <w:tcW w:w="843" w:type="dxa"/>
            <w:tcBorders>
              <w:bottom w:val="single" w:sz="8" w:space="0" w:color="BEBEBE"/>
            </w:tcBorders>
            <w:shd w:val="clear" w:color="auto" w:fill="FFFFFF"/>
            <w:tcMar>
              <w:top w:w="0" w:type="dxa"/>
              <w:left w:w="0" w:type="dxa"/>
              <w:bottom w:w="0" w:type="dxa"/>
              <w:right w:w="0" w:type="dxa"/>
            </w:tcMar>
            <w:vAlign w:val="center"/>
          </w:tcPr>
          <w:p w14:paraId="621BE63D"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0ED63804"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4FFD94B" w14:textId="77777777" w:rsidR="00162426" w:rsidRDefault="00FC49A9">
            <w:pPr>
              <w:spacing w:before="40" w:after="40"/>
              <w:ind w:left="40" w:right="40"/>
            </w:pPr>
            <w:r>
              <w:rPr>
                <w:rFonts w:ascii="Arial" w:eastAsia="Arial" w:hAnsi="Arial" w:cs="Arial"/>
                <w:color w:val="111111"/>
                <w:sz w:val="18"/>
                <w:szCs w:val="18"/>
              </w:rPr>
              <w:t>0705-0017</w:t>
            </w:r>
          </w:p>
        </w:tc>
        <w:tc>
          <w:tcPr>
            <w:tcW w:w="946" w:type="dxa"/>
            <w:tcBorders>
              <w:bottom w:val="single" w:sz="8" w:space="0" w:color="BEBEBE"/>
            </w:tcBorders>
            <w:shd w:val="clear" w:color="auto" w:fill="EFEFEF"/>
            <w:tcMar>
              <w:top w:w="0" w:type="dxa"/>
              <w:left w:w="0" w:type="dxa"/>
              <w:bottom w:w="0" w:type="dxa"/>
              <w:right w:w="0" w:type="dxa"/>
            </w:tcMar>
            <w:vAlign w:val="center"/>
          </w:tcPr>
          <w:p w14:paraId="163FFE98" w14:textId="77777777" w:rsidR="00162426" w:rsidRDefault="00FC49A9">
            <w:pPr>
              <w:spacing w:before="40" w:after="40"/>
              <w:ind w:left="40" w:right="40"/>
            </w:pPr>
            <w:r>
              <w:rPr>
                <w:rFonts w:ascii="Arial" w:eastAsia="Arial" w:hAnsi="Arial" w:cs="Arial"/>
                <w:color w:val="111111"/>
                <w:sz w:val="18"/>
                <w:szCs w:val="18"/>
              </w:rPr>
              <w:t>07-KASH-0.3</w:t>
            </w:r>
          </w:p>
        </w:tc>
        <w:tc>
          <w:tcPr>
            <w:tcW w:w="518" w:type="dxa"/>
            <w:tcBorders>
              <w:bottom w:val="single" w:sz="8" w:space="0" w:color="BEBEBE"/>
            </w:tcBorders>
            <w:shd w:val="clear" w:color="auto" w:fill="EFEFEF"/>
            <w:tcMar>
              <w:top w:w="0" w:type="dxa"/>
              <w:left w:w="0" w:type="dxa"/>
              <w:bottom w:w="0" w:type="dxa"/>
              <w:right w:w="0" w:type="dxa"/>
            </w:tcMar>
            <w:vAlign w:val="center"/>
          </w:tcPr>
          <w:p w14:paraId="3016D9DF"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77B112E1" w14:textId="77777777" w:rsidR="00162426" w:rsidRDefault="00FC49A9">
            <w:pPr>
              <w:spacing w:before="40" w:after="40"/>
              <w:ind w:left="40" w:right="40"/>
              <w:jc w:val="right"/>
            </w:pPr>
            <w:r>
              <w:rPr>
                <w:rFonts w:ascii="Arial" w:eastAsia="Arial" w:hAnsi="Arial" w:cs="Arial"/>
                <w:color w:val="111111"/>
                <w:sz w:val="18"/>
                <w:szCs w:val="18"/>
              </w:rPr>
              <w:t>11</w:t>
            </w:r>
          </w:p>
        </w:tc>
        <w:tc>
          <w:tcPr>
            <w:tcW w:w="843" w:type="dxa"/>
            <w:tcBorders>
              <w:bottom w:val="single" w:sz="8" w:space="0" w:color="BEBEBE"/>
            </w:tcBorders>
            <w:shd w:val="clear" w:color="auto" w:fill="EFEFEF"/>
            <w:tcMar>
              <w:top w:w="0" w:type="dxa"/>
              <w:left w:w="0" w:type="dxa"/>
              <w:bottom w:w="0" w:type="dxa"/>
              <w:right w:w="0" w:type="dxa"/>
            </w:tcMar>
            <w:vAlign w:val="center"/>
          </w:tcPr>
          <w:p w14:paraId="5F2E3DE5" w14:textId="77777777" w:rsidR="00162426" w:rsidRDefault="00FC49A9">
            <w:pPr>
              <w:spacing w:before="40" w:after="40"/>
              <w:ind w:left="40" w:right="40"/>
              <w:jc w:val="right"/>
            </w:pPr>
            <w:r>
              <w:rPr>
                <w:rFonts w:ascii="Arial" w:eastAsia="Arial" w:hAnsi="Arial" w:cs="Arial"/>
                <w:color w:val="111111"/>
                <w:sz w:val="18"/>
                <w:szCs w:val="18"/>
              </w:rPr>
              <w:t>16</w:t>
            </w:r>
          </w:p>
        </w:tc>
        <w:tc>
          <w:tcPr>
            <w:tcW w:w="849" w:type="dxa"/>
            <w:tcBorders>
              <w:bottom w:val="single" w:sz="8" w:space="0" w:color="BEBEBE"/>
            </w:tcBorders>
            <w:shd w:val="clear" w:color="auto" w:fill="EFEFEF"/>
            <w:tcMar>
              <w:top w:w="0" w:type="dxa"/>
              <w:left w:w="0" w:type="dxa"/>
              <w:bottom w:w="0" w:type="dxa"/>
              <w:right w:w="0" w:type="dxa"/>
            </w:tcMar>
            <w:vAlign w:val="center"/>
          </w:tcPr>
          <w:p w14:paraId="0C095349" w14:textId="77777777" w:rsidR="00162426" w:rsidRDefault="00FC49A9">
            <w:pPr>
              <w:spacing w:before="40" w:after="40"/>
              <w:ind w:left="40" w:right="40"/>
              <w:jc w:val="right"/>
            </w:pPr>
            <w:r>
              <w:rPr>
                <w:rFonts w:ascii="Arial" w:eastAsia="Arial" w:hAnsi="Arial" w:cs="Arial"/>
                <w:color w:val="111111"/>
                <w:sz w:val="18"/>
                <w:szCs w:val="18"/>
              </w:rPr>
              <w:t>18</w:t>
            </w:r>
          </w:p>
        </w:tc>
        <w:tc>
          <w:tcPr>
            <w:tcW w:w="665" w:type="dxa"/>
            <w:tcBorders>
              <w:bottom w:val="single" w:sz="8" w:space="0" w:color="BEBEBE"/>
            </w:tcBorders>
            <w:shd w:val="clear" w:color="auto" w:fill="EFEFEF"/>
            <w:tcMar>
              <w:top w:w="0" w:type="dxa"/>
              <w:left w:w="0" w:type="dxa"/>
              <w:bottom w:w="0" w:type="dxa"/>
              <w:right w:w="0" w:type="dxa"/>
            </w:tcMar>
            <w:vAlign w:val="center"/>
          </w:tcPr>
          <w:p w14:paraId="5CCCC9DF" w14:textId="77777777" w:rsidR="00162426" w:rsidRDefault="00FC49A9">
            <w:pPr>
              <w:spacing w:before="40" w:after="40"/>
              <w:ind w:left="40" w:right="40"/>
              <w:jc w:val="right"/>
            </w:pPr>
            <w:r>
              <w:rPr>
                <w:rFonts w:ascii="Arial" w:eastAsia="Arial" w:hAnsi="Arial" w:cs="Arial"/>
                <w:color w:val="111111"/>
                <w:sz w:val="18"/>
                <w:szCs w:val="18"/>
              </w:rPr>
              <w:t>13</w:t>
            </w:r>
          </w:p>
        </w:tc>
        <w:tc>
          <w:tcPr>
            <w:tcW w:w="771" w:type="dxa"/>
            <w:tcBorders>
              <w:bottom w:val="single" w:sz="8" w:space="0" w:color="BEBEBE"/>
            </w:tcBorders>
            <w:shd w:val="clear" w:color="auto" w:fill="EFEFEF"/>
            <w:tcMar>
              <w:top w:w="0" w:type="dxa"/>
              <w:left w:w="0" w:type="dxa"/>
              <w:bottom w:w="0" w:type="dxa"/>
              <w:right w:w="0" w:type="dxa"/>
            </w:tcMar>
            <w:vAlign w:val="center"/>
          </w:tcPr>
          <w:p w14:paraId="37694C40" w14:textId="77777777" w:rsidR="00162426" w:rsidRDefault="00FC49A9">
            <w:pPr>
              <w:spacing w:before="40" w:after="40"/>
              <w:ind w:left="40" w:right="40"/>
              <w:jc w:val="right"/>
            </w:pPr>
            <w:r>
              <w:rPr>
                <w:rFonts w:ascii="Arial" w:eastAsia="Arial" w:hAnsi="Arial" w:cs="Arial"/>
                <w:color w:val="111111"/>
                <w:sz w:val="18"/>
                <w:szCs w:val="18"/>
              </w:rPr>
              <w:t>7</w:t>
            </w:r>
          </w:p>
        </w:tc>
        <w:tc>
          <w:tcPr>
            <w:tcW w:w="648" w:type="dxa"/>
            <w:tcBorders>
              <w:bottom w:val="single" w:sz="8" w:space="0" w:color="BEBEBE"/>
            </w:tcBorders>
            <w:shd w:val="clear" w:color="auto" w:fill="EFEFEF"/>
            <w:tcMar>
              <w:top w:w="0" w:type="dxa"/>
              <w:left w:w="0" w:type="dxa"/>
              <w:bottom w:w="0" w:type="dxa"/>
              <w:right w:w="0" w:type="dxa"/>
            </w:tcMar>
            <w:vAlign w:val="center"/>
          </w:tcPr>
          <w:p w14:paraId="5D9EFDBA" w14:textId="77777777" w:rsidR="00162426" w:rsidRDefault="00FC49A9">
            <w:pPr>
              <w:spacing w:before="40" w:after="40"/>
              <w:ind w:left="40" w:right="40"/>
              <w:jc w:val="right"/>
            </w:pPr>
            <w:r>
              <w:rPr>
                <w:rFonts w:ascii="Arial" w:eastAsia="Arial" w:hAnsi="Arial" w:cs="Arial"/>
                <w:color w:val="111111"/>
                <w:sz w:val="18"/>
                <w:szCs w:val="18"/>
              </w:rPr>
              <w:t>13</w:t>
            </w:r>
          </w:p>
        </w:tc>
        <w:tc>
          <w:tcPr>
            <w:tcW w:w="615" w:type="dxa"/>
            <w:tcBorders>
              <w:bottom w:val="single" w:sz="8" w:space="0" w:color="BEBEBE"/>
            </w:tcBorders>
            <w:shd w:val="clear" w:color="auto" w:fill="EFEFEF"/>
            <w:tcMar>
              <w:top w:w="0" w:type="dxa"/>
              <w:left w:w="0" w:type="dxa"/>
              <w:bottom w:w="0" w:type="dxa"/>
              <w:right w:w="0" w:type="dxa"/>
            </w:tcMar>
            <w:vAlign w:val="center"/>
          </w:tcPr>
          <w:p w14:paraId="3778B78A" w14:textId="77777777" w:rsidR="00162426" w:rsidRDefault="00FC49A9">
            <w:pPr>
              <w:spacing w:before="40" w:after="40"/>
              <w:ind w:left="40" w:right="40"/>
              <w:jc w:val="right"/>
            </w:pPr>
            <w:r>
              <w:rPr>
                <w:rFonts w:ascii="Arial" w:eastAsia="Arial" w:hAnsi="Arial" w:cs="Arial"/>
                <w:color w:val="111111"/>
                <w:sz w:val="18"/>
                <w:szCs w:val="18"/>
              </w:rPr>
              <w:t>15</w:t>
            </w:r>
          </w:p>
        </w:tc>
        <w:tc>
          <w:tcPr>
            <w:tcW w:w="815" w:type="dxa"/>
            <w:tcBorders>
              <w:bottom w:val="single" w:sz="8" w:space="0" w:color="BEBEBE"/>
            </w:tcBorders>
            <w:shd w:val="clear" w:color="auto" w:fill="EFEFEF"/>
            <w:tcMar>
              <w:top w:w="0" w:type="dxa"/>
              <w:left w:w="0" w:type="dxa"/>
              <w:bottom w:w="0" w:type="dxa"/>
              <w:right w:w="0" w:type="dxa"/>
            </w:tcMar>
            <w:vAlign w:val="center"/>
          </w:tcPr>
          <w:p w14:paraId="2D260359" w14:textId="77777777" w:rsidR="00162426" w:rsidRDefault="00FC49A9">
            <w:pPr>
              <w:spacing w:before="40" w:after="40"/>
              <w:ind w:left="40" w:right="40"/>
              <w:jc w:val="right"/>
            </w:pPr>
            <w:r>
              <w:rPr>
                <w:rFonts w:ascii="Arial" w:eastAsia="Arial" w:hAnsi="Arial" w:cs="Arial"/>
                <w:color w:val="111111"/>
                <w:sz w:val="18"/>
                <w:szCs w:val="18"/>
              </w:rPr>
              <w:t>8</w:t>
            </w:r>
          </w:p>
        </w:tc>
        <w:tc>
          <w:tcPr>
            <w:tcW w:w="826" w:type="dxa"/>
            <w:tcBorders>
              <w:bottom w:val="single" w:sz="8" w:space="0" w:color="BEBEBE"/>
            </w:tcBorders>
            <w:shd w:val="clear" w:color="auto" w:fill="EFEFEF"/>
            <w:tcMar>
              <w:top w:w="0" w:type="dxa"/>
              <w:left w:w="0" w:type="dxa"/>
              <w:bottom w:w="0" w:type="dxa"/>
              <w:right w:w="0" w:type="dxa"/>
            </w:tcMar>
            <w:vAlign w:val="center"/>
          </w:tcPr>
          <w:p w14:paraId="265B3B7C" w14:textId="77777777" w:rsidR="00162426" w:rsidRDefault="00FC49A9">
            <w:pPr>
              <w:spacing w:before="40" w:after="40"/>
              <w:ind w:left="40" w:right="40"/>
              <w:jc w:val="right"/>
            </w:pPr>
            <w:r>
              <w:rPr>
                <w:rFonts w:ascii="Arial" w:eastAsia="Arial" w:hAnsi="Arial" w:cs="Arial"/>
                <w:color w:val="111111"/>
                <w:sz w:val="18"/>
                <w:szCs w:val="18"/>
              </w:rPr>
              <w:t>4</w:t>
            </w:r>
          </w:p>
        </w:tc>
        <w:tc>
          <w:tcPr>
            <w:tcW w:w="609" w:type="dxa"/>
            <w:tcBorders>
              <w:bottom w:val="single" w:sz="8" w:space="0" w:color="BEBEBE"/>
            </w:tcBorders>
            <w:shd w:val="clear" w:color="auto" w:fill="EFEFEF"/>
            <w:tcMar>
              <w:top w:w="0" w:type="dxa"/>
              <w:left w:w="0" w:type="dxa"/>
              <w:bottom w:w="0" w:type="dxa"/>
              <w:right w:w="0" w:type="dxa"/>
            </w:tcMar>
            <w:vAlign w:val="center"/>
          </w:tcPr>
          <w:p w14:paraId="1505C8D6" w14:textId="77777777" w:rsidR="00162426" w:rsidRDefault="00FC49A9">
            <w:pPr>
              <w:spacing w:before="40" w:after="40"/>
              <w:ind w:left="40" w:right="40"/>
              <w:jc w:val="right"/>
            </w:pPr>
            <w:r>
              <w:rPr>
                <w:rFonts w:ascii="Arial" w:eastAsia="Arial" w:hAnsi="Arial" w:cs="Arial"/>
                <w:color w:val="111111"/>
                <w:sz w:val="18"/>
                <w:szCs w:val="18"/>
              </w:rPr>
              <w:t>8</w:t>
            </w:r>
          </w:p>
        </w:tc>
        <w:tc>
          <w:tcPr>
            <w:tcW w:w="593" w:type="dxa"/>
            <w:tcBorders>
              <w:bottom w:val="single" w:sz="8" w:space="0" w:color="BEBEBE"/>
            </w:tcBorders>
            <w:shd w:val="clear" w:color="auto" w:fill="EFEFEF"/>
            <w:tcMar>
              <w:top w:w="0" w:type="dxa"/>
              <w:left w:w="0" w:type="dxa"/>
              <w:bottom w:w="0" w:type="dxa"/>
              <w:right w:w="0" w:type="dxa"/>
            </w:tcMar>
            <w:vAlign w:val="center"/>
          </w:tcPr>
          <w:p w14:paraId="19F6637B" w14:textId="77777777" w:rsidR="00162426" w:rsidRDefault="00FC49A9">
            <w:pPr>
              <w:spacing w:before="40" w:after="40"/>
              <w:ind w:left="40" w:right="40"/>
              <w:jc w:val="right"/>
            </w:pPr>
            <w:r>
              <w:rPr>
                <w:rFonts w:ascii="Arial" w:eastAsia="Arial" w:hAnsi="Arial" w:cs="Arial"/>
                <w:color w:val="111111"/>
                <w:sz w:val="18"/>
                <w:szCs w:val="18"/>
              </w:rPr>
              <w:t>1</w:t>
            </w:r>
          </w:p>
        </w:tc>
        <w:tc>
          <w:tcPr>
            <w:tcW w:w="876" w:type="dxa"/>
            <w:tcBorders>
              <w:bottom w:val="single" w:sz="8" w:space="0" w:color="BEBEBE"/>
            </w:tcBorders>
            <w:shd w:val="clear" w:color="auto" w:fill="EFEFEF"/>
            <w:tcMar>
              <w:top w:w="0" w:type="dxa"/>
              <w:left w:w="0" w:type="dxa"/>
              <w:bottom w:w="0" w:type="dxa"/>
              <w:right w:w="0" w:type="dxa"/>
            </w:tcMar>
            <w:vAlign w:val="center"/>
          </w:tcPr>
          <w:p w14:paraId="1C531FD5" w14:textId="77777777" w:rsidR="00162426" w:rsidRDefault="00FC49A9">
            <w:pPr>
              <w:spacing w:before="40" w:after="40"/>
              <w:ind w:left="40" w:right="40"/>
              <w:jc w:val="right"/>
            </w:pPr>
            <w:r>
              <w:rPr>
                <w:rFonts w:ascii="Arial" w:eastAsia="Arial" w:hAnsi="Arial" w:cs="Arial"/>
                <w:color w:val="111111"/>
                <w:sz w:val="18"/>
                <w:szCs w:val="18"/>
              </w:rPr>
              <w:t>8</w:t>
            </w:r>
          </w:p>
        </w:tc>
        <w:tc>
          <w:tcPr>
            <w:tcW w:w="887" w:type="dxa"/>
            <w:tcBorders>
              <w:bottom w:val="single" w:sz="8" w:space="0" w:color="BEBEBE"/>
            </w:tcBorders>
            <w:shd w:val="clear" w:color="auto" w:fill="EFEFEF"/>
            <w:tcMar>
              <w:top w:w="0" w:type="dxa"/>
              <w:left w:w="0" w:type="dxa"/>
              <w:bottom w:w="0" w:type="dxa"/>
              <w:right w:w="0" w:type="dxa"/>
            </w:tcMar>
            <w:vAlign w:val="center"/>
          </w:tcPr>
          <w:p w14:paraId="3BF8E00F" w14:textId="77777777" w:rsidR="00162426" w:rsidRDefault="00FC49A9">
            <w:pPr>
              <w:spacing w:before="40" w:after="40"/>
              <w:ind w:left="40" w:right="40"/>
              <w:jc w:val="right"/>
            </w:pPr>
            <w:r>
              <w:rPr>
                <w:rFonts w:ascii="Arial" w:eastAsia="Arial" w:hAnsi="Arial" w:cs="Arial"/>
                <w:color w:val="111111"/>
                <w:sz w:val="18"/>
                <w:szCs w:val="18"/>
              </w:rPr>
              <w:t>0</w:t>
            </w:r>
          </w:p>
        </w:tc>
        <w:tc>
          <w:tcPr>
            <w:tcW w:w="743" w:type="dxa"/>
            <w:tcBorders>
              <w:bottom w:val="single" w:sz="8" w:space="0" w:color="BEBEBE"/>
            </w:tcBorders>
            <w:shd w:val="clear" w:color="auto" w:fill="EFEFEF"/>
            <w:tcMar>
              <w:top w:w="0" w:type="dxa"/>
              <w:left w:w="0" w:type="dxa"/>
              <w:bottom w:w="0" w:type="dxa"/>
              <w:right w:w="0" w:type="dxa"/>
            </w:tcMar>
            <w:vAlign w:val="center"/>
          </w:tcPr>
          <w:p w14:paraId="55B86355" w14:textId="77777777" w:rsidR="00162426" w:rsidRDefault="00FC49A9">
            <w:pPr>
              <w:spacing w:before="40" w:after="40"/>
              <w:ind w:left="40" w:right="40"/>
              <w:jc w:val="right"/>
            </w:pPr>
            <w:r>
              <w:rPr>
                <w:rFonts w:ascii="Arial" w:eastAsia="Arial" w:hAnsi="Arial" w:cs="Arial"/>
                <w:color w:val="111111"/>
                <w:sz w:val="18"/>
                <w:szCs w:val="18"/>
              </w:rPr>
              <w:t>67.4</w:t>
            </w:r>
          </w:p>
        </w:tc>
        <w:tc>
          <w:tcPr>
            <w:tcW w:w="843" w:type="dxa"/>
            <w:tcBorders>
              <w:bottom w:val="single" w:sz="8" w:space="0" w:color="BEBEBE"/>
            </w:tcBorders>
            <w:shd w:val="clear" w:color="auto" w:fill="EFEFEF"/>
            <w:tcMar>
              <w:top w:w="0" w:type="dxa"/>
              <w:left w:w="0" w:type="dxa"/>
              <w:bottom w:w="0" w:type="dxa"/>
              <w:right w:w="0" w:type="dxa"/>
            </w:tcMar>
            <w:vAlign w:val="center"/>
          </w:tcPr>
          <w:p w14:paraId="1DC7A373" w14:textId="77777777" w:rsidR="00162426" w:rsidRDefault="00FC49A9">
            <w:pPr>
              <w:spacing w:before="40" w:after="40"/>
              <w:ind w:left="40" w:right="40"/>
            </w:pPr>
            <w:r>
              <w:rPr>
                <w:rFonts w:ascii="Arial" w:eastAsia="Arial" w:hAnsi="Arial" w:cs="Arial"/>
                <w:color w:val="111111"/>
                <w:sz w:val="18"/>
                <w:szCs w:val="18"/>
              </w:rPr>
              <w:t>Moderate</w:t>
            </w:r>
          </w:p>
        </w:tc>
      </w:tr>
      <w:tr w:rsidR="00162426" w14:paraId="4877FDC2"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B2F9EA2" w14:textId="77777777" w:rsidR="00162426" w:rsidRDefault="00FC49A9">
            <w:pPr>
              <w:spacing w:before="40" w:after="40"/>
              <w:ind w:left="40" w:right="40"/>
            </w:pPr>
            <w:r>
              <w:rPr>
                <w:rFonts w:ascii="Arial" w:eastAsia="Arial" w:hAnsi="Arial" w:cs="Arial"/>
                <w:color w:val="111111"/>
                <w:sz w:val="18"/>
                <w:szCs w:val="18"/>
              </w:rPr>
              <w:t>0705-0020</w:t>
            </w:r>
          </w:p>
        </w:tc>
        <w:tc>
          <w:tcPr>
            <w:tcW w:w="946" w:type="dxa"/>
            <w:tcBorders>
              <w:bottom w:val="single" w:sz="8" w:space="0" w:color="BEBEBE"/>
            </w:tcBorders>
            <w:shd w:val="clear" w:color="auto" w:fill="FFFFFF"/>
            <w:tcMar>
              <w:top w:w="0" w:type="dxa"/>
              <w:left w:w="0" w:type="dxa"/>
              <w:bottom w:w="0" w:type="dxa"/>
              <w:right w:w="0" w:type="dxa"/>
            </w:tcMar>
            <w:vAlign w:val="center"/>
          </w:tcPr>
          <w:p w14:paraId="7CE59AFE" w14:textId="77777777" w:rsidR="00162426" w:rsidRDefault="00FC49A9">
            <w:pPr>
              <w:spacing w:before="40" w:after="40"/>
              <w:ind w:left="40" w:right="40"/>
            </w:pPr>
            <w:r>
              <w:rPr>
                <w:rFonts w:ascii="Arial" w:eastAsia="Arial" w:hAnsi="Arial" w:cs="Arial"/>
                <w:color w:val="111111"/>
                <w:sz w:val="18"/>
                <w:szCs w:val="18"/>
              </w:rPr>
              <w:t>07-KEUK-0.1</w:t>
            </w:r>
          </w:p>
        </w:tc>
        <w:tc>
          <w:tcPr>
            <w:tcW w:w="518" w:type="dxa"/>
            <w:tcBorders>
              <w:bottom w:val="single" w:sz="8" w:space="0" w:color="BEBEBE"/>
            </w:tcBorders>
            <w:shd w:val="clear" w:color="auto" w:fill="FFFFFF"/>
            <w:tcMar>
              <w:top w:w="0" w:type="dxa"/>
              <w:left w:w="0" w:type="dxa"/>
              <w:bottom w:w="0" w:type="dxa"/>
              <w:right w:w="0" w:type="dxa"/>
            </w:tcMar>
            <w:vAlign w:val="center"/>
          </w:tcPr>
          <w:p w14:paraId="0F7802EE"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0A15134B" w14:textId="77777777" w:rsidR="00162426" w:rsidRDefault="00FC49A9">
            <w:pPr>
              <w:spacing w:before="40" w:after="40"/>
              <w:ind w:left="40" w:right="40"/>
              <w:jc w:val="right"/>
            </w:pPr>
            <w:r>
              <w:rPr>
                <w:rFonts w:ascii="Arial" w:eastAsia="Arial" w:hAnsi="Arial" w:cs="Arial"/>
                <w:color w:val="111111"/>
                <w:sz w:val="18"/>
                <w:szCs w:val="18"/>
              </w:rPr>
              <w:t>14</w:t>
            </w:r>
          </w:p>
        </w:tc>
        <w:tc>
          <w:tcPr>
            <w:tcW w:w="843" w:type="dxa"/>
            <w:tcBorders>
              <w:bottom w:val="single" w:sz="8" w:space="0" w:color="BEBEBE"/>
            </w:tcBorders>
            <w:shd w:val="clear" w:color="auto" w:fill="FFFFFF"/>
            <w:tcMar>
              <w:top w:w="0" w:type="dxa"/>
              <w:left w:w="0" w:type="dxa"/>
              <w:bottom w:w="0" w:type="dxa"/>
              <w:right w:w="0" w:type="dxa"/>
            </w:tcMar>
            <w:vAlign w:val="center"/>
          </w:tcPr>
          <w:p w14:paraId="6591EBE0" w14:textId="77777777" w:rsidR="00162426" w:rsidRDefault="00FC49A9">
            <w:pPr>
              <w:spacing w:before="40" w:after="40"/>
              <w:ind w:left="40" w:right="40"/>
              <w:jc w:val="right"/>
            </w:pPr>
            <w:r>
              <w:rPr>
                <w:rFonts w:ascii="Arial" w:eastAsia="Arial" w:hAnsi="Arial" w:cs="Arial"/>
                <w:color w:val="111111"/>
                <w:sz w:val="18"/>
                <w:szCs w:val="18"/>
              </w:rPr>
              <w:t>15</w:t>
            </w:r>
          </w:p>
        </w:tc>
        <w:tc>
          <w:tcPr>
            <w:tcW w:w="849" w:type="dxa"/>
            <w:tcBorders>
              <w:bottom w:val="single" w:sz="8" w:space="0" w:color="BEBEBE"/>
            </w:tcBorders>
            <w:shd w:val="clear" w:color="auto" w:fill="FFFFFF"/>
            <w:tcMar>
              <w:top w:w="0" w:type="dxa"/>
              <w:left w:w="0" w:type="dxa"/>
              <w:bottom w:w="0" w:type="dxa"/>
              <w:right w:w="0" w:type="dxa"/>
            </w:tcMar>
            <w:vAlign w:val="center"/>
          </w:tcPr>
          <w:p w14:paraId="2A12E318" w14:textId="77777777" w:rsidR="00162426" w:rsidRDefault="00FC49A9">
            <w:pPr>
              <w:spacing w:before="40" w:after="40"/>
              <w:ind w:left="40" w:right="40"/>
              <w:jc w:val="right"/>
            </w:pPr>
            <w:r>
              <w:rPr>
                <w:rFonts w:ascii="Arial" w:eastAsia="Arial" w:hAnsi="Arial" w:cs="Arial"/>
                <w:color w:val="111111"/>
                <w:sz w:val="18"/>
                <w:szCs w:val="18"/>
              </w:rPr>
              <w:t>19</w:t>
            </w:r>
          </w:p>
        </w:tc>
        <w:tc>
          <w:tcPr>
            <w:tcW w:w="665" w:type="dxa"/>
            <w:tcBorders>
              <w:bottom w:val="single" w:sz="8" w:space="0" w:color="BEBEBE"/>
            </w:tcBorders>
            <w:shd w:val="clear" w:color="auto" w:fill="FFFFFF"/>
            <w:tcMar>
              <w:top w:w="0" w:type="dxa"/>
              <w:left w:w="0" w:type="dxa"/>
              <w:bottom w:w="0" w:type="dxa"/>
              <w:right w:w="0" w:type="dxa"/>
            </w:tcMar>
            <w:vAlign w:val="center"/>
          </w:tcPr>
          <w:p w14:paraId="319EC6B8" w14:textId="77777777" w:rsidR="00162426" w:rsidRDefault="00FC49A9">
            <w:pPr>
              <w:spacing w:before="40" w:after="40"/>
              <w:ind w:left="40" w:right="40"/>
              <w:jc w:val="right"/>
            </w:pPr>
            <w:r>
              <w:rPr>
                <w:rFonts w:ascii="Arial" w:eastAsia="Arial" w:hAnsi="Arial" w:cs="Arial"/>
                <w:color w:val="111111"/>
                <w:sz w:val="18"/>
                <w:szCs w:val="18"/>
              </w:rPr>
              <w:t>14</w:t>
            </w:r>
          </w:p>
        </w:tc>
        <w:tc>
          <w:tcPr>
            <w:tcW w:w="771" w:type="dxa"/>
            <w:tcBorders>
              <w:bottom w:val="single" w:sz="8" w:space="0" w:color="BEBEBE"/>
            </w:tcBorders>
            <w:shd w:val="clear" w:color="auto" w:fill="FFFFFF"/>
            <w:tcMar>
              <w:top w:w="0" w:type="dxa"/>
              <w:left w:w="0" w:type="dxa"/>
              <w:bottom w:w="0" w:type="dxa"/>
              <w:right w:w="0" w:type="dxa"/>
            </w:tcMar>
            <w:vAlign w:val="center"/>
          </w:tcPr>
          <w:p w14:paraId="333A40C2" w14:textId="77777777" w:rsidR="00162426" w:rsidRDefault="00FC49A9">
            <w:pPr>
              <w:spacing w:before="40" w:after="40"/>
              <w:ind w:left="40" w:right="40"/>
              <w:jc w:val="right"/>
            </w:pPr>
            <w:r>
              <w:rPr>
                <w:rFonts w:ascii="Arial" w:eastAsia="Arial" w:hAnsi="Arial" w:cs="Arial"/>
                <w:color w:val="111111"/>
                <w:sz w:val="18"/>
                <w:szCs w:val="18"/>
              </w:rPr>
              <w:t>16</w:t>
            </w:r>
          </w:p>
        </w:tc>
        <w:tc>
          <w:tcPr>
            <w:tcW w:w="648" w:type="dxa"/>
            <w:tcBorders>
              <w:bottom w:val="single" w:sz="8" w:space="0" w:color="BEBEBE"/>
            </w:tcBorders>
            <w:shd w:val="clear" w:color="auto" w:fill="FFFFFF"/>
            <w:tcMar>
              <w:top w:w="0" w:type="dxa"/>
              <w:left w:w="0" w:type="dxa"/>
              <w:bottom w:w="0" w:type="dxa"/>
              <w:right w:w="0" w:type="dxa"/>
            </w:tcMar>
            <w:vAlign w:val="center"/>
          </w:tcPr>
          <w:p w14:paraId="5CD329FE" w14:textId="77777777" w:rsidR="00162426" w:rsidRDefault="00FC49A9">
            <w:pPr>
              <w:spacing w:before="40" w:after="40"/>
              <w:ind w:left="40" w:right="40"/>
              <w:jc w:val="right"/>
            </w:pPr>
            <w:r>
              <w:rPr>
                <w:rFonts w:ascii="Arial" w:eastAsia="Arial" w:hAnsi="Arial" w:cs="Arial"/>
                <w:color w:val="111111"/>
                <w:sz w:val="18"/>
                <w:szCs w:val="18"/>
              </w:rPr>
              <w:t>14</w:t>
            </w:r>
          </w:p>
        </w:tc>
        <w:tc>
          <w:tcPr>
            <w:tcW w:w="615" w:type="dxa"/>
            <w:tcBorders>
              <w:bottom w:val="single" w:sz="8" w:space="0" w:color="BEBEBE"/>
            </w:tcBorders>
            <w:shd w:val="clear" w:color="auto" w:fill="FFFFFF"/>
            <w:tcMar>
              <w:top w:w="0" w:type="dxa"/>
              <w:left w:w="0" w:type="dxa"/>
              <w:bottom w:w="0" w:type="dxa"/>
              <w:right w:w="0" w:type="dxa"/>
            </w:tcMar>
            <w:vAlign w:val="center"/>
          </w:tcPr>
          <w:p w14:paraId="2BFED51C" w14:textId="77777777" w:rsidR="00162426" w:rsidRDefault="00FC49A9">
            <w:pPr>
              <w:spacing w:before="40" w:after="40"/>
              <w:ind w:left="40" w:right="40"/>
              <w:jc w:val="right"/>
            </w:pPr>
            <w:r>
              <w:rPr>
                <w:rFonts w:ascii="Arial" w:eastAsia="Arial" w:hAnsi="Arial" w:cs="Arial"/>
                <w:color w:val="111111"/>
                <w:sz w:val="18"/>
                <w:szCs w:val="18"/>
              </w:rPr>
              <w:t>19</w:t>
            </w:r>
          </w:p>
        </w:tc>
        <w:tc>
          <w:tcPr>
            <w:tcW w:w="815" w:type="dxa"/>
            <w:tcBorders>
              <w:bottom w:val="single" w:sz="8" w:space="0" w:color="BEBEBE"/>
            </w:tcBorders>
            <w:shd w:val="clear" w:color="auto" w:fill="FFFFFF"/>
            <w:tcMar>
              <w:top w:w="0" w:type="dxa"/>
              <w:left w:w="0" w:type="dxa"/>
              <w:bottom w:w="0" w:type="dxa"/>
              <w:right w:w="0" w:type="dxa"/>
            </w:tcMar>
            <w:vAlign w:val="center"/>
          </w:tcPr>
          <w:p w14:paraId="6A4252DC" w14:textId="77777777" w:rsidR="00162426" w:rsidRDefault="00FC49A9">
            <w:pPr>
              <w:spacing w:before="40" w:after="40"/>
              <w:ind w:left="40" w:right="40"/>
              <w:jc w:val="right"/>
            </w:pPr>
            <w:r>
              <w:rPr>
                <w:rFonts w:ascii="Arial" w:eastAsia="Arial" w:hAnsi="Arial" w:cs="Arial"/>
                <w:color w:val="111111"/>
                <w:sz w:val="18"/>
                <w:szCs w:val="18"/>
              </w:rPr>
              <w:t>9</w:t>
            </w:r>
          </w:p>
        </w:tc>
        <w:tc>
          <w:tcPr>
            <w:tcW w:w="826" w:type="dxa"/>
            <w:tcBorders>
              <w:bottom w:val="single" w:sz="8" w:space="0" w:color="BEBEBE"/>
            </w:tcBorders>
            <w:shd w:val="clear" w:color="auto" w:fill="FFFFFF"/>
            <w:tcMar>
              <w:top w:w="0" w:type="dxa"/>
              <w:left w:w="0" w:type="dxa"/>
              <w:bottom w:w="0" w:type="dxa"/>
              <w:right w:w="0" w:type="dxa"/>
            </w:tcMar>
            <w:vAlign w:val="center"/>
          </w:tcPr>
          <w:p w14:paraId="0D71AAE6" w14:textId="77777777" w:rsidR="00162426" w:rsidRDefault="00FC49A9">
            <w:pPr>
              <w:spacing w:before="40" w:after="40"/>
              <w:ind w:left="40" w:right="40"/>
              <w:jc w:val="right"/>
            </w:pPr>
            <w:r>
              <w:rPr>
                <w:rFonts w:ascii="Arial" w:eastAsia="Arial" w:hAnsi="Arial" w:cs="Arial"/>
                <w:color w:val="111111"/>
                <w:sz w:val="18"/>
                <w:szCs w:val="18"/>
              </w:rPr>
              <w:t>9</w:t>
            </w:r>
          </w:p>
        </w:tc>
        <w:tc>
          <w:tcPr>
            <w:tcW w:w="609" w:type="dxa"/>
            <w:tcBorders>
              <w:bottom w:val="single" w:sz="8" w:space="0" w:color="BEBEBE"/>
            </w:tcBorders>
            <w:shd w:val="clear" w:color="auto" w:fill="FFFFFF"/>
            <w:tcMar>
              <w:top w:w="0" w:type="dxa"/>
              <w:left w:w="0" w:type="dxa"/>
              <w:bottom w:w="0" w:type="dxa"/>
              <w:right w:w="0" w:type="dxa"/>
            </w:tcMar>
            <w:vAlign w:val="center"/>
          </w:tcPr>
          <w:p w14:paraId="5CB5FF63"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FFFFFF"/>
            <w:tcMar>
              <w:top w:w="0" w:type="dxa"/>
              <w:left w:w="0" w:type="dxa"/>
              <w:bottom w:w="0" w:type="dxa"/>
              <w:right w:w="0" w:type="dxa"/>
            </w:tcMar>
            <w:vAlign w:val="center"/>
          </w:tcPr>
          <w:p w14:paraId="4D135DE5" w14:textId="77777777" w:rsidR="00162426" w:rsidRDefault="00FC49A9">
            <w:pPr>
              <w:spacing w:before="40" w:after="40"/>
              <w:ind w:left="40" w:right="40"/>
              <w:jc w:val="right"/>
            </w:pPr>
            <w:r>
              <w:rPr>
                <w:rFonts w:ascii="Arial" w:eastAsia="Arial" w:hAnsi="Arial" w:cs="Arial"/>
                <w:color w:val="111111"/>
                <w:sz w:val="18"/>
                <w:szCs w:val="18"/>
              </w:rPr>
              <w:t>9</w:t>
            </w:r>
          </w:p>
        </w:tc>
        <w:tc>
          <w:tcPr>
            <w:tcW w:w="876" w:type="dxa"/>
            <w:tcBorders>
              <w:bottom w:val="single" w:sz="8" w:space="0" w:color="BEBEBE"/>
            </w:tcBorders>
            <w:shd w:val="clear" w:color="auto" w:fill="FFFFFF"/>
            <w:tcMar>
              <w:top w:w="0" w:type="dxa"/>
              <w:left w:w="0" w:type="dxa"/>
              <w:bottom w:w="0" w:type="dxa"/>
              <w:right w:w="0" w:type="dxa"/>
            </w:tcMar>
            <w:vAlign w:val="center"/>
          </w:tcPr>
          <w:p w14:paraId="7B05E75D" w14:textId="77777777" w:rsidR="00162426" w:rsidRDefault="00FC49A9">
            <w:pPr>
              <w:spacing w:before="40" w:after="40"/>
              <w:ind w:left="40" w:right="40"/>
              <w:jc w:val="right"/>
            </w:pPr>
            <w:r>
              <w:rPr>
                <w:rFonts w:ascii="Arial" w:eastAsia="Arial" w:hAnsi="Arial" w:cs="Arial"/>
                <w:color w:val="111111"/>
                <w:sz w:val="18"/>
                <w:szCs w:val="18"/>
              </w:rPr>
              <w:t>9</w:t>
            </w:r>
          </w:p>
        </w:tc>
        <w:tc>
          <w:tcPr>
            <w:tcW w:w="887" w:type="dxa"/>
            <w:tcBorders>
              <w:bottom w:val="single" w:sz="8" w:space="0" w:color="BEBEBE"/>
            </w:tcBorders>
            <w:shd w:val="clear" w:color="auto" w:fill="FFFFFF"/>
            <w:tcMar>
              <w:top w:w="0" w:type="dxa"/>
              <w:left w:w="0" w:type="dxa"/>
              <w:bottom w:w="0" w:type="dxa"/>
              <w:right w:w="0" w:type="dxa"/>
            </w:tcMar>
            <w:vAlign w:val="center"/>
          </w:tcPr>
          <w:p w14:paraId="2C89DE70" w14:textId="77777777" w:rsidR="00162426" w:rsidRDefault="00FC49A9">
            <w:pPr>
              <w:spacing w:before="40" w:after="40"/>
              <w:ind w:left="40" w:right="40"/>
              <w:jc w:val="right"/>
            </w:pPr>
            <w:r>
              <w:rPr>
                <w:rFonts w:ascii="Arial" w:eastAsia="Arial" w:hAnsi="Arial" w:cs="Arial"/>
                <w:color w:val="111111"/>
                <w:sz w:val="18"/>
                <w:szCs w:val="18"/>
              </w:rPr>
              <w:t>9</w:t>
            </w:r>
          </w:p>
        </w:tc>
        <w:tc>
          <w:tcPr>
            <w:tcW w:w="743" w:type="dxa"/>
            <w:tcBorders>
              <w:bottom w:val="single" w:sz="8" w:space="0" w:color="BEBEBE"/>
            </w:tcBorders>
            <w:shd w:val="clear" w:color="auto" w:fill="FFFFFF"/>
            <w:tcMar>
              <w:top w:w="0" w:type="dxa"/>
              <w:left w:w="0" w:type="dxa"/>
              <w:bottom w:w="0" w:type="dxa"/>
              <w:right w:w="0" w:type="dxa"/>
            </w:tcMar>
            <w:vAlign w:val="center"/>
          </w:tcPr>
          <w:p w14:paraId="402727B5" w14:textId="77777777" w:rsidR="00162426" w:rsidRDefault="00FC49A9">
            <w:pPr>
              <w:spacing w:before="40" w:after="40"/>
              <w:ind w:left="40" w:right="40"/>
              <w:jc w:val="right"/>
            </w:pPr>
            <w:r>
              <w:rPr>
                <w:rFonts w:ascii="Arial" w:eastAsia="Arial" w:hAnsi="Arial" w:cs="Arial"/>
                <w:color w:val="111111"/>
                <w:sz w:val="18"/>
                <w:szCs w:val="18"/>
              </w:rPr>
              <w:t>91.2</w:t>
            </w:r>
          </w:p>
        </w:tc>
        <w:tc>
          <w:tcPr>
            <w:tcW w:w="843" w:type="dxa"/>
            <w:tcBorders>
              <w:bottom w:val="single" w:sz="8" w:space="0" w:color="BEBEBE"/>
            </w:tcBorders>
            <w:shd w:val="clear" w:color="auto" w:fill="FFFFFF"/>
            <w:tcMar>
              <w:top w:w="0" w:type="dxa"/>
              <w:left w:w="0" w:type="dxa"/>
              <w:bottom w:w="0" w:type="dxa"/>
              <w:right w:w="0" w:type="dxa"/>
            </w:tcMar>
            <w:vAlign w:val="center"/>
          </w:tcPr>
          <w:p w14:paraId="392B2D5C"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181E6915" w14:textId="77777777">
        <w:trPr>
          <w:cantSplit/>
          <w:jc w:val="center"/>
        </w:trPr>
        <w:tc>
          <w:tcPr>
            <w:tcW w:w="585"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E4EE56D" w14:textId="77777777" w:rsidR="00162426" w:rsidRDefault="00FC49A9">
            <w:pPr>
              <w:spacing w:before="40" w:after="40"/>
              <w:ind w:left="40" w:right="40"/>
            </w:pPr>
            <w:r>
              <w:rPr>
                <w:rFonts w:ascii="Arial" w:eastAsia="Arial" w:hAnsi="Arial" w:cs="Arial"/>
                <w:color w:val="111111"/>
                <w:sz w:val="18"/>
                <w:szCs w:val="18"/>
              </w:rPr>
              <w:t>0706-0010</w:t>
            </w:r>
          </w:p>
        </w:tc>
        <w:tc>
          <w:tcPr>
            <w:tcW w:w="946" w:type="dxa"/>
            <w:tcBorders>
              <w:bottom w:val="single" w:sz="8" w:space="0" w:color="BEBEBE"/>
            </w:tcBorders>
            <w:shd w:val="clear" w:color="auto" w:fill="EFEFEF"/>
            <w:tcMar>
              <w:top w:w="0" w:type="dxa"/>
              <w:left w:w="0" w:type="dxa"/>
              <w:bottom w:w="0" w:type="dxa"/>
              <w:right w:w="0" w:type="dxa"/>
            </w:tcMar>
            <w:vAlign w:val="center"/>
          </w:tcPr>
          <w:p w14:paraId="73C45A4A" w14:textId="77777777" w:rsidR="00162426" w:rsidRDefault="00FC49A9">
            <w:pPr>
              <w:spacing w:before="40" w:after="40"/>
              <w:ind w:left="40" w:right="40"/>
            </w:pPr>
            <w:r>
              <w:rPr>
                <w:rFonts w:ascii="Arial" w:eastAsia="Arial" w:hAnsi="Arial" w:cs="Arial"/>
                <w:color w:val="111111"/>
                <w:sz w:val="18"/>
                <w:szCs w:val="18"/>
              </w:rPr>
              <w:t>07-OWAL_T46-0.1</w:t>
            </w:r>
          </w:p>
        </w:tc>
        <w:tc>
          <w:tcPr>
            <w:tcW w:w="518" w:type="dxa"/>
            <w:tcBorders>
              <w:bottom w:val="single" w:sz="8" w:space="0" w:color="BEBEBE"/>
            </w:tcBorders>
            <w:shd w:val="clear" w:color="auto" w:fill="EFEFEF"/>
            <w:tcMar>
              <w:top w:w="0" w:type="dxa"/>
              <w:left w:w="0" w:type="dxa"/>
              <w:bottom w:w="0" w:type="dxa"/>
              <w:right w:w="0" w:type="dxa"/>
            </w:tcMar>
            <w:vAlign w:val="center"/>
          </w:tcPr>
          <w:p w14:paraId="4EC8C4F7"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073909C8" w14:textId="77777777" w:rsidR="00162426" w:rsidRDefault="00FC49A9">
            <w:pPr>
              <w:spacing w:before="40" w:after="40"/>
              <w:ind w:left="40" w:right="40"/>
              <w:jc w:val="right"/>
            </w:pPr>
            <w:r>
              <w:rPr>
                <w:rFonts w:ascii="Arial" w:eastAsia="Arial" w:hAnsi="Arial" w:cs="Arial"/>
                <w:color w:val="111111"/>
                <w:sz w:val="18"/>
                <w:szCs w:val="18"/>
              </w:rPr>
              <w:t>17</w:t>
            </w:r>
          </w:p>
        </w:tc>
        <w:tc>
          <w:tcPr>
            <w:tcW w:w="843" w:type="dxa"/>
            <w:tcBorders>
              <w:bottom w:val="single" w:sz="8" w:space="0" w:color="BEBEBE"/>
            </w:tcBorders>
            <w:shd w:val="clear" w:color="auto" w:fill="EFEFEF"/>
            <w:tcMar>
              <w:top w:w="0" w:type="dxa"/>
              <w:left w:w="0" w:type="dxa"/>
              <w:bottom w:w="0" w:type="dxa"/>
              <w:right w:w="0" w:type="dxa"/>
            </w:tcMar>
            <w:vAlign w:val="center"/>
          </w:tcPr>
          <w:p w14:paraId="3238ED29" w14:textId="77777777" w:rsidR="00162426" w:rsidRDefault="00FC49A9">
            <w:pPr>
              <w:spacing w:before="40" w:after="40"/>
              <w:ind w:left="40" w:right="40"/>
              <w:jc w:val="right"/>
            </w:pPr>
            <w:r>
              <w:rPr>
                <w:rFonts w:ascii="Arial" w:eastAsia="Arial" w:hAnsi="Arial" w:cs="Arial"/>
                <w:color w:val="111111"/>
                <w:sz w:val="18"/>
                <w:szCs w:val="18"/>
              </w:rPr>
              <w:t>18</w:t>
            </w:r>
          </w:p>
        </w:tc>
        <w:tc>
          <w:tcPr>
            <w:tcW w:w="849" w:type="dxa"/>
            <w:tcBorders>
              <w:bottom w:val="single" w:sz="8" w:space="0" w:color="BEBEBE"/>
            </w:tcBorders>
            <w:shd w:val="clear" w:color="auto" w:fill="EFEFEF"/>
            <w:tcMar>
              <w:top w:w="0" w:type="dxa"/>
              <w:left w:w="0" w:type="dxa"/>
              <w:bottom w:w="0" w:type="dxa"/>
              <w:right w:w="0" w:type="dxa"/>
            </w:tcMar>
            <w:vAlign w:val="center"/>
          </w:tcPr>
          <w:p w14:paraId="4CEF1DE1" w14:textId="77777777" w:rsidR="00162426" w:rsidRDefault="00FC49A9">
            <w:pPr>
              <w:spacing w:before="40" w:after="40"/>
              <w:ind w:left="40" w:right="40"/>
              <w:jc w:val="right"/>
            </w:pPr>
            <w:r>
              <w:rPr>
                <w:rFonts w:ascii="Arial" w:eastAsia="Arial" w:hAnsi="Arial" w:cs="Arial"/>
                <w:color w:val="111111"/>
                <w:sz w:val="18"/>
                <w:szCs w:val="18"/>
              </w:rPr>
              <w:t>13</w:t>
            </w:r>
          </w:p>
        </w:tc>
        <w:tc>
          <w:tcPr>
            <w:tcW w:w="665" w:type="dxa"/>
            <w:tcBorders>
              <w:bottom w:val="single" w:sz="8" w:space="0" w:color="BEBEBE"/>
            </w:tcBorders>
            <w:shd w:val="clear" w:color="auto" w:fill="EFEFEF"/>
            <w:tcMar>
              <w:top w:w="0" w:type="dxa"/>
              <w:left w:w="0" w:type="dxa"/>
              <w:bottom w:w="0" w:type="dxa"/>
              <w:right w:w="0" w:type="dxa"/>
            </w:tcMar>
            <w:vAlign w:val="center"/>
          </w:tcPr>
          <w:p w14:paraId="0C5A0E5E" w14:textId="77777777" w:rsidR="00162426" w:rsidRDefault="00FC49A9">
            <w:pPr>
              <w:spacing w:before="40" w:after="40"/>
              <w:ind w:left="40" w:right="40"/>
              <w:jc w:val="right"/>
            </w:pPr>
            <w:r>
              <w:rPr>
                <w:rFonts w:ascii="Arial" w:eastAsia="Arial" w:hAnsi="Arial" w:cs="Arial"/>
                <w:color w:val="111111"/>
                <w:sz w:val="18"/>
                <w:szCs w:val="18"/>
              </w:rPr>
              <w:t>18</w:t>
            </w:r>
          </w:p>
        </w:tc>
        <w:tc>
          <w:tcPr>
            <w:tcW w:w="771" w:type="dxa"/>
            <w:tcBorders>
              <w:bottom w:val="single" w:sz="8" w:space="0" w:color="BEBEBE"/>
            </w:tcBorders>
            <w:shd w:val="clear" w:color="auto" w:fill="EFEFEF"/>
            <w:tcMar>
              <w:top w:w="0" w:type="dxa"/>
              <w:left w:w="0" w:type="dxa"/>
              <w:bottom w:w="0" w:type="dxa"/>
              <w:right w:w="0" w:type="dxa"/>
            </w:tcMar>
            <w:vAlign w:val="center"/>
          </w:tcPr>
          <w:p w14:paraId="75E5E684" w14:textId="77777777" w:rsidR="00162426" w:rsidRDefault="00FC49A9">
            <w:pPr>
              <w:spacing w:before="40" w:after="40"/>
              <w:ind w:left="40" w:right="40"/>
              <w:jc w:val="right"/>
            </w:pPr>
            <w:r>
              <w:rPr>
                <w:rFonts w:ascii="Arial" w:eastAsia="Arial" w:hAnsi="Arial" w:cs="Arial"/>
                <w:color w:val="111111"/>
                <w:sz w:val="18"/>
                <w:szCs w:val="18"/>
              </w:rPr>
              <w:t>18</w:t>
            </w:r>
          </w:p>
        </w:tc>
        <w:tc>
          <w:tcPr>
            <w:tcW w:w="648" w:type="dxa"/>
            <w:tcBorders>
              <w:bottom w:val="single" w:sz="8" w:space="0" w:color="BEBEBE"/>
            </w:tcBorders>
            <w:shd w:val="clear" w:color="auto" w:fill="EFEFEF"/>
            <w:tcMar>
              <w:top w:w="0" w:type="dxa"/>
              <w:left w:w="0" w:type="dxa"/>
              <w:bottom w:w="0" w:type="dxa"/>
              <w:right w:w="0" w:type="dxa"/>
            </w:tcMar>
            <w:vAlign w:val="center"/>
          </w:tcPr>
          <w:p w14:paraId="0FC942E7" w14:textId="77777777" w:rsidR="00162426" w:rsidRDefault="00FC49A9">
            <w:pPr>
              <w:spacing w:before="40" w:after="40"/>
              <w:ind w:left="40" w:right="40"/>
              <w:jc w:val="right"/>
            </w:pPr>
            <w:r>
              <w:rPr>
                <w:rFonts w:ascii="Arial" w:eastAsia="Arial" w:hAnsi="Arial" w:cs="Arial"/>
                <w:color w:val="111111"/>
                <w:sz w:val="18"/>
                <w:szCs w:val="18"/>
              </w:rPr>
              <w:t>19</w:t>
            </w:r>
          </w:p>
        </w:tc>
        <w:tc>
          <w:tcPr>
            <w:tcW w:w="615" w:type="dxa"/>
            <w:tcBorders>
              <w:bottom w:val="single" w:sz="8" w:space="0" w:color="BEBEBE"/>
            </w:tcBorders>
            <w:shd w:val="clear" w:color="auto" w:fill="EFEFEF"/>
            <w:tcMar>
              <w:top w:w="0" w:type="dxa"/>
              <w:left w:w="0" w:type="dxa"/>
              <w:bottom w:w="0" w:type="dxa"/>
              <w:right w:w="0" w:type="dxa"/>
            </w:tcMar>
            <w:vAlign w:val="center"/>
          </w:tcPr>
          <w:p w14:paraId="37184F97" w14:textId="77777777" w:rsidR="00162426" w:rsidRDefault="00FC49A9">
            <w:pPr>
              <w:spacing w:before="40" w:after="40"/>
              <w:ind w:left="40" w:right="40"/>
              <w:jc w:val="right"/>
            </w:pPr>
            <w:r>
              <w:rPr>
                <w:rFonts w:ascii="Arial" w:eastAsia="Arial" w:hAnsi="Arial" w:cs="Arial"/>
                <w:color w:val="111111"/>
                <w:sz w:val="18"/>
                <w:szCs w:val="18"/>
              </w:rPr>
              <w:t>19</w:t>
            </w:r>
          </w:p>
        </w:tc>
        <w:tc>
          <w:tcPr>
            <w:tcW w:w="815" w:type="dxa"/>
            <w:tcBorders>
              <w:bottom w:val="single" w:sz="8" w:space="0" w:color="BEBEBE"/>
            </w:tcBorders>
            <w:shd w:val="clear" w:color="auto" w:fill="EFEFEF"/>
            <w:tcMar>
              <w:top w:w="0" w:type="dxa"/>
              <w:left w:w="0" w:type="dxa"/>
              <w:bottom w:w="0" w:type="dxa"/>
              <w:right w:w="0" w:type="dxa"/>
            </w:tcMar>
            <w:vAlign w:val="center"/>
          </w:tcPr>
          <w:p w14:paraId="3AB22C1F" w14:textId="77777777" w:rsidR="00162426" w:rsidRDefault="00FC49A9">
            <w:pPr>
              <w:spacing w:before="40" w:after="40"/>
              <w:ind w:left="40" w:right="40"/>
              <w:jc w:val="right"/>
            </w:pPr>
            <w:r>
              <w:rPr>
                <w:rFonts w:ascii="Arial" w:eastAsia="Arial" w:hAnsi="Arial" w:cs="Arial"/>
                <w:color w:val="111111"/>
                <w:sz w:val="18"/>
                <w:szCs w:val="18"/>
              </w:rPr>
              <w:t>9</w:t>
            </w:r>
          </w:p>
        </w:tc>
        <w:tc>
          <w:tcPr>
            <w:tcW w:w="826" w:type="dxa"/>
            <w:tcBorders>
              <w:bottom w:val="single" w:sz="8" w:space="0" w:color="BEBEBE"/>
            </w:tcBorders>
            <w:shd w:val="clear" w:color="auto" w:fill="EFEFEF"/>
            <w:tcMar>
              <w:top w:w="0" w:type="dxa"/>
              <w:left w:w="0" w:type="dxa"/>
              <w:bottom w:w="0" w:type="dxa"/>
              <w:right w:w="0" w:type="dxa"/>
            </w:tcMar>
            <w:vAlign w:val="center"/>
          </w:tcPr>
          <w:p w14:paraId="60537A0D" w14:textId="77777777" w:rsidR="00162426" w:rsidRDefault="00FC49A9">
            <w:pPr>
              <w:spacing w:before="40" w:after="40"/>
              <w:ind w:left="40" w:right="40"/>
              <w:jc w:val="right"/>
            </w:pPr>
            <w:r>
              <w:rPr>
                <w:rFonts w:ascii="Arial" w:eastAsia="Arial" w:hAnsi="Arial" w:cs="Arial"/>
                <w:color w:val="111111"/>
                <w:sz w:val="18"/>
                <w:szCs w:val="18"/>
              </w:rPr>
              <w:t>8</w:t>
            </w:r>
          </w:p>
        </w:tc>
        <w:tc>
          <w:tcPr>
            <w:tcW w:w="609" w:type="dxa"/>
            <w:tcBorders>
              <w:bottom w:val="single" w:sz="8" w:space="0" w:color="BEBEBE"/>
            </w:tcBorders>
            <w:shd w:val="clear" w:color="auto" w:fill="EFEFEF"/>
            <w:tcMar>
              <w:top w:w="0" w:type="dxa"/>
              <w:left w:w="0" w:type="dxa"/>
              <w:bottom w:w="0" w:type="dxa"/>
              <w:right w:w="0" w:type="dxa"/>
            </w:tcMar>
            <w:vAlign w:val="center"/>
          </w:tcPr>
          <w:p w14:paraId="7D7E27ED"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EFEFEF"/>
            <w:tcMar>
              <w:top w:w="0" w:type="dxa"/>
              <w:left w:w="0" w:type="dxa"/>
              <w:bottom w:w="0" w:type="dxa"/>
              <w:right w:w="0" w:type="dxa"/>
            </w:tcMar>
            <w:vAlign w:val="center"/>
          </w:tcPr>
          <w:p w14:paraId="6BCE9BD1" w14:textId="77777777" w:rsidR="00162426" w:rsidRDefault="00FC49A9">
            <w:pPr>
              <w:spacing w:before="40" w:after="40"/>
              <w:ind w:left="40" w:right="40"/>
              <w:jc w:val="right"/>
            </w:pPr>
            <w:r>
              <w:rPr>
                <w:rFonts w:ascii="Arial" w:eastAsia="Arial" w:hAnsi="Arial" w:cs="Arial"/>
                <w:color w:val="111111"/>
                <w:sz w:val="18"/>
                <w:szCs w:val="18"/>
              </w:rPr>
              <w:t>8</w:t>
            </w:r>
          </w:p>
        </w:tc>
        <w:tc>
          <w:tcPr>
            <w:tcW w:w="876" w:type="dxa"/>
            <w:tcBorders>
              <w:bottom w:val="single" w:sz="8" w:space="0" w:color="BEBEBE"/>
            </w:tcBorders>
            <w:shd w:val="clear" w:color="auto" w:fill="EFEFEF"/>
            <w:tcMar>
              <w:top w:w="0" w:type="dxa"/>
              <w:left w:w="0" w:type="dxa"/>
              <w:bottom w:w="0" w:type="dxa"/>
              <w:right w:w="0" w:type="dxa"/>
            </w:tcMar>
            <w:vAlign w:val="center"/>
          </w:tcPr>
          <w:p w14:paraId="703C9057" w14:textId="77777777" w:rsidR="00162426" w:rsidRDefault="00FC49A9">
            <w:pPr>
              <w:spacing w:before="40" w:after="40"/>
              <w:ind w:left="40" w:right="40"/>
              <w:jc w:val="right"/>
            </w:pPr>
            <w:r>
              <w:rPr>
                <w:rFonts w:ascii="Arial" w:eastAsia="Arial" w:hAnsi="Arial" w:cs="Arial"/>
                <w:color w:val="111111"/>
                <w:sz w:val="18"/>
                <w:szCs w:val="18"/>
              </w:rPr>
              <w:t>3</w:t>
            </w:r>
          </w:p>
        </w:tc>
        <w:tc>
          <w:tcPr>
            <w:tcW w:w="887" w:type="dxa"/>
            <w:tcBorders>
              <w:bottom w:val="single" w:sz="8" w:space="0" w:color="BEBEBE"/>
            </w:tcBorders>
            <w:shd w:val="clear" w:color="auto" w:fill="EFEFEF"/>
            <w:tcMar>
              <w:top w:w="0" w:type="dxa"/>
              <w:left w:w="0" w:type="dxa"/>
              <w:bottom w:w="0" w:type="dxa"/>
              <w:right w:w="0" w:type="dxa"/>
            </w:tcMar>
            <w:vAlign w:val="center"/>
          </w:tcPr>
          <w:p w14:paraId="5E7A5DB4" w14:textId="77777777" w:rsidR="00162426" w:rsidRDefault="00FC49A9">
            <w:pPr>
              <w:spacing w:before="40" w:after="40"/>
              <w:ind w:left="40" w:right="40"/>
              <w:jc w:val="right"/>
            </w:pPr>
            <w:r>
              <w:rPr>
                <w:rFonts w:ascii="Arial" w:eastAsia="Arial" w:hAnsi="Arial" w:cs="Arial"/>
                <w:color w:val="111111"/>
                <w:sz w:val="18"/>
                <w:szCs w:val="18"/>
              </w:rPr>
              <w:t>2</w:t>
            </w:r>
          </w:p>
        </w:tc>
        <w:tc>
          <w:tcPr>
            <w:tcW w:w="743" w:type="dxa"/>
            <w:tcBorders>
              <w:bottom w:val="single" w:sz="8" w:space="0" w:color="BEBEBE"/>
            </w:tcBorders>
            <w:shd w:val="clear" w:color="auto" w:fill="EFEFEF"/>
            <w:tcMar>
              <w:top w:w="0" w:type="dxa"/>
              <w:left w:w="0" w:type="dxa"/>
              <w:bottom w:w="0" w:type="dxa"/>
              <w:right w:w="0" w:type="dxa"/>
            </w:tcMar>
            <w:vAlign w:val="center"/>
          </w:tcPr>
          <w:p w14:paraId="1769A539" w14:textId="77777777" w:rsidR="00162426" w:rsidRDefault="00FC49A9">
            <w:pPr>
              <w:spacing w:before="40" w:after="40"/>
              <w:ind w:left="40" w:right="40"/>
              <w:jc w:val="right"/>
            </w:pPr>
            <w:r>
              <w:rPr>
                <w:rFonts w:ascii="Arial" w:eastAsia="Arial" w:hAnsi="Arial" w:cs="Arial"/>
                <w:color w:val="111111"/>
                <w:sz w:val="18"/>
                <w:szCs w:val="18"/>
              </w:rPr>
              <w:t>87.8</w:t>
            </w:r>
          </w:p>
        </w:tc>
        <w:tc>
          <w:tcPr>
            <w:tcW w:w="843" w:type="dxa"/>
            <w:tcBorders>
              <w:bottom w:val="single" w:sz="8" w:space="0" w:color="BEBEBE"/>
            </w:tcBorders>
            <w:shd w:val="clear" w:color="auto" w:fill="EFEFEF"/>
            <w:tcMar>
              <w:top w:w="0" w:type="dxa"/>
              <w:left w:w="0" w:type="dxa"/>
              <w:bottom w:w="0" w:type="dxa"/>
              <w:right w:w="0" w:type="dxa"/>
            </w:tcMar>
            <w:vAlign w:val="center"/>
          </w:tcPr>
          <w:p w14:paraId="4AF44596"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3B40A73B" w14:textId="77777777">
        <w:trPr>
          <w:cantSplit/>
          <w:jc w:val="center"/>
        </w:trPr>
        <w:tc>
          <w:tcPr>
            <w:tcW w:w="585"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1B1F915" w14:textId="77777777" w:rsidR="00162426" w:rsidRDefault="00162426">
            <w:pPr>
              <w:spacing w:before="40" w:after="40"/>
              <w:ind w:left="40" w:right="40"/>
            </w:pPr>
          </w:p>
        </w:tc>
        <w:tc>
          <w:tcPr>
            <w:tcW w:w="946" w:type="dxa"/>
            <w:tcBorders>
              <w:bottom w:val="single" w:sz="8" w:space="0" w:color="BEBEBE"/>
            </w:tcBorders>
            <w:shd w:val="clear" w:color="auto" w:fill="FFFFFF"/>
            <w:tcMar>
              <w:top w:w="0" w:type="dxa"/>
              <w:left w:w="0" w:type="dxa"/>
              <w:bottom w:w="0" w:type="dxa"/>
              <w:right w:w="0" w:type="dxa"/>
            </w:tcMar>
            <w:vAlign w:val="center"/>
          </w:tcPr>
          <w:p w14:paraId="03AD8C26" w14:textId="77777777" w:rsidR="00162426" w:rsidRDefault="00FC49A9">
            <w:pPr>
              <w:spacing w:before="40" w:after="40"/>
              <w:ind w:left="40" w:right="40"/>
            </w:pPr>
            <w:r>
              <w:rPr>
                <w:rFonts w:ascii="Arial" w:eastAsia="Arial" w:hAnsi="Arial" w:cs="Arial"/>
                <w:color w:val="111111"/>
                <w:sz w:val="18"/>
                <w:szCs w:val="18"/>
              </w:rPr>
              <w:t>07-OWAL_T9-0.1</w:t>
            </w:r>
          </w:p>
        </w:tc>
        <w:tc>
          <w:tcPr>
            <w:tcW w:w="518" w:type="dxa"/>
            <w:tcBorders>
              <w:bottom w:val="single" w:sz="8" w:space="0" w:color="BEBEBE"/>
            </w:tcBorders>
            <w:shd w:val="clear" w:color="auto" w:fill="FFFFFF"/>
            <w:tcMar>
              <w:top w:w="0" w:type="dxa"/>
              <w:left w:w="0" w:type="dxa"/>
              <w:bottom w:w="0" w:type="dxa"/>
              <w:right w:w="0" w:type="dxa"/>
            </w:tcMar>
            <w:vAlign w:val="center"/>
          </w:tcPr>
          <w:p w14:paraId="33E64866"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24744C8B" w14:textId="77777777" w:rsidR="00162426" w:rsidRDefault="00FC49A9">
            <w:pPr>
              <w:spacing w:before="40" w:after="40"/>
              <w:ind w:left="40" w:right="40"/>
              <w:jc w:val="right"/>
            </w:pPr>
            <w:r>
              <w:rPr>
                <w:rFonts w:ascii="Arial" w:eastAsia="Arial" w:hAnsi="Arial" w:cs="Arial"/>
                <w:color w:val="111111"/>
                <w:sz w:val="18"/>
                <w:szCs w:val="18"/>
              </w:rPr>
              <w:t>14</w:t>
            </w:r>
          </w:p>
        </w:tc>
        <w:tc>
          <w:tcPr>
            <w:tcW w:w="843" w:type="dxa"/>
            <w:tcBorders>
              <w:bottom w:val="single" w:sz="8" w:space="0" w:color="BEBEBE"/>
            </w:tcBorders>
            <w:shd w:val="clear" w:color="auto" w:fill="FFFFFF"/>
            <w:tcMar>
              <w:top w:w="0" w:type="dxa"/>
              <w:left w:w="0" w:type="dxa"/>
              <w:bottom w:w="0" w:type="dxa"/>
              <w:right w:w="0" w:type="dxa"/>
            </w:tcMar>
            <w:vAlign w:val="center"/>
          </w:tcPr>
          <w:p w14:paraId="1CA94205" w14:textId="77777777" w:rsidR="00162426" w:rsidRDefault="00FC49A9">
            <w:pPr>
              <w:spacing w:before="40" w:after="40"/>
              <w:ind w:left="40" w:right="40"/>
              <w:jc w:val="right"/>
            </w:pPr>
            <w:r>
              <w:rPr>
                <w:rFonts w:ascii="Arial" w:eastAsia="Arial" w:hAnsi="Arial" w:cs="Arial"/>
                <w:color w:val="111111"/>
                <w:sz w:val="18"/>
                <w:szCs w:val="18"/>
              </w:rPr>
              <w:t>15</w:t>
            </w:r>
          </w:p>
        </w:tc>
        <w:tc>
          <w:tcPr>
            <w:tcW w:w="849" w:type="dxa"/>
            <w:tcBorders>
              <w:bottom w:val="single" w:sz="8" w:space="0" w:color="BEBEBE"/>
            </w:tcBorders>
            <w:shd w:val="clear" w:color="auto" w:fill="FFFFFF"/>
            <w:tcMar>
              <w:top w:w="0" w:type="dxa"/>
              <w:left w:w="0" w:type="dxa"/>
              <w:bottom w:w="0" w:type="dxa"/>
              <w:right w:w="0" w:type="dxa"/>
            </w:tcMar>
            <w:vAlign w:val="center"/>
          </w:tcPr>
          <w:p w14:paraId="24568545" w14:textId="77777777" w:rsidR="00162426" w:rsidRDefault="00FC49A9">
            <w:pPr>
              <w:spacing w:before="40" w:after="40"/>
              <w:ind w:left="40" w:right="40"/>
              <w:jc w:val="right"/>
            </w:pPr>
            <w:r>
              <w:rPr>
                <w:rFonts w:ascii="Arial" w:eastAsia="Arial" w:hAnsi="Arial" w:cs="Arial"/>
                <w:color w:val="111111"/>
                <w:sz w:val="18"/>
                <w:szCs w:val="18"/>
              </w:rPr>
              <w:t>9</w:t>
            </w:r>
          </w:p>
        </w:tc>
        <w:tc>
          <w:tcPr>
            <w:tcW w:w="665" w:type="dxa"/>
            <w:tcBorders>
              <w:bottom w:val="single" w:sz="8" w:space="0" w:color="BEBEBE"/>
            </w:tcBorders>
            <w:shd w:val="clear" w:color="auto" w:fill="FFFFFF"/>
            <w:tcMar>
              <w:top w:w="0" w:type="dxa"/>
              <w:left w:w="0" w:type="dxa"/>
              <w:bottom w:w="0" w:type="dxa"/>
              <w:right w:w="0" w:type="dxa"/>
            </w:tcMar>
            <w:vAlign w:val="center"/>
          </w:tcPr>
          <w:p w14:paraId="26437E89" w14:textId="77777777" w:rsidR="00162426" w:rsidRDefault="00FC49A9">
            <w:pPr>
              <w:spacing w:before="40" w:after="40"/>
              <w:ind w:left="40" w:right="40"/>
              <w:jc w:val="right"/>
            </w:pPr>
            <w:r>
              <w:rPr>
                <w:rFonts w:ascii="Arial" w:eastAsia="Arial" w:hAnsi="Arial" w:cs="Arial"/>
                <w:color w:val="111111"/>
                <w:sz w:val="18"/>
                <w:szCs w:val="18"/>
              </w:rPr>
              <w:t>10</w:t>
            </w:r>
          </w:p>
        </w:tc>
        <w:tc>
          <w:tcPr>
            <w:tcW w:w="771" w:type="dxa"/>
            <w:tcBorders>
              <w:bottom w:val="single" w:sz="8" w:space="0" w:color="BEBEBE"/>
            </w:tcBorders>
            <w:shd w:val="clear" w:color="auto" w:fill="FFFFFF"/>
            <w:tcMar>
              <w:top w:w="0" w:type="dxa"/>
              <w:left w:w="0" w:type="dxa"/>
              <w:bottom w:w="0" w:type="dxa"/>
              <w:right w:w="0" w:type="dxa"/>
            </w:tcMar>
            <w:vAlign w:val="center"/>
          </w:tcPr>
          <w:p w14:paraId="065A18C7" w14:textId="77777777" w:rsidR="00162426" w:rsidRDefault="00FC49A9">
            <w:pPr>
              <w:spacing w:before="40" w:after="40"/>
              <w:ind w:left="40" w:right="40"/>
              <w:jc w:val="right"/>
            </w:pPr>
            <w:r>
              <w:rPr>
                <w:rFonts w:ascii="Arial" w:eastAsia="Arial" w:hAnsi="Arial" w:cs="Arial"/>
                <w:color w:val="111111"/>
                <w:sz w:val="18"/>
                <w:szCs w:val="18"/>
              </w:rPr>
              <w:t>14</w:t>
            </w:r>
          </w:p>
        </w:tc>
        <w:tc>
          <w:tcPr>
            <w:tcW w:w="648" w:type="dxa"/>
            <w:tcBorders>
              <w:bottom w:val="single" w:sz="8" w:space="0" w:color="BEBEBE"/>
            </w:tcBorders>
            <w:shd w:val="clear" w:color="auto" w:fill="FFFFFF"/>
            <w:tcMar>
              <w:top w:w="0" w:type="dxa"/>
              <w:left w:w="0" w:type="dxa"/>
              <w:bottom w:w="0" w:type="dxa"/>
              <w:right w:w="0" w:type="dxa"/>
            </w:tcMar>
            <w:vAlign w:val="center"/>
          </w:tcPr>
          <w:p w14:paraId="497536F3" w14:textId="77777777" w:rsidR="00162426" w:rsidRDefault="00FC49A9">
            <w:pPr>
              <w:spacing w:before="40" w:after="40"/>
              <w:ind w:left="40" w:right="40"/>
              <w:jc w:val="right"/>
            </w:pPr>
            <w:r>
              <w:rPr>
                <w:rFonts w:ascii="Arial" w:eastAsia="Arial" w:hAnsi="Arial" w:cs="Arial"/>
                <w:color w:val="111111"/>
                <w:sz w:val="18"/>
                <w:szCs w:val="18"/>
              </w:rPr>
              <w:t>17</w:t>
            </w:r>
          </w:p>
        </w:tc>
        <w:tc>
          <w:tcPr>
            <w:tcW w:w="615" w:type="dxa"/>
            <w:tcBorders>
              <w:bottom w:val="single" w:sz="8" w:space="0" w:color="BEBEBE"/>
            </w:tcBorders>
            <w:shd w:val="clear" w:color="auto" w:fill="FFFFFF"/>
            <w:tcMar>
              <w:top w:w="0" w:type="dxa"/>
              <w:left w:w="0" w:type="dxa"/>
              <w:bottom w:w="0" w:type="dxa"/>
              <w:right w:w="0" w:type="dxa"/>
            </w:tcMar>
            <w:vAlign w:val="center"/>
          </w:tcPr>
          <w:p w14:paraId="30C9EC02" w14:textId="77777777" w:rsidR="00162426" w:rsidRDefault="00FC49A9">
            <w:pPr>
              <w:spacing w:before="40" w:after="40"/>
              <w:ind w:left="40" w:right="40"/>
              <w:jc w:val="right"/>
            </w:pPr>
            <w:r>
              <w:rPr>
                <w:rFonts w:ascii="Arial" w:eastAsia="Arial" w:hAnsi="Arial" w:cs="Arial"/>
                <w:color w:val="111111"/>
                <w:sz w:val="18"/>
                <w:szCs w:val="18"/>
              </w:rPr>
              <w:t>16</w:t>
            </w:r>
          </w:p>
        </w:tc>
        <w:tc>
          <w:tcPr>
            <w:tcW w:w="815" w:type="dxa"/>
            <w:tcBorders>
              <w:bottom w:val="single" w:sz="8" w:space="0" w:color="BEBEBE"/>
            </w:tcBorders>
            <w:shd w:val="clear" w:color="auto" w:fill="FFFFFF"/>
            <w:tcMar>
              <w:top w:w="0" w:type="dxa"/>
              <w:left w:w="0" w:type="dxa"/>
              <w:bottom w:w="0" w:type="dxa"/>
              <w:right w:w="0" w:type="dxa"/>
            </w:tcMar>
            <w:vAlign w:val="center"/>
          </w:tcPr>
          <w:p w14:paraId="4D6FD980" w14:textId="77777777" w:rsidR="00162426" w:rsidRDefault="00FC49A9">
            <w:pPr>
              <w:spacing w:before="40" w:after="40"/>
              <w:ind w:left="40" w:right="40"/>
              <w:jc w:val="right"/>
            </w:pPr>
            <w:r>
              <w:rPr>
                <w:rFonts w:ascii="Arial" w:eastAsia="Arial" w:hAnsi="Arial" w:cs="Arial"/>
                <w:color w:val="111111"/>
                <w:sz w:val="18"/>
                <w:szCs w:val="18"/>
              </w:rPr>
              <w:t>8</w:t>
            </w:r>
          </w:p>
        </w:tc>
        <w:tc>
          <w:tcPr>
            <w:tcW w:w="826" w:type="dxa"/>
            <w:tcBorders>
              <w:bottom w:val="single" w:sz="8" w:space="0" w:color="BEBEBE"/>
            </w:tcBorders>
            <w:shd w:val="clear" w:color="auto" w:fill="FFFFFF"/>
            <w:tcMar>
              <w:top w:w="0" w:type="dxa"/>
              <w:left w:w="0" w:type="dxa"/>
              <w:bottom w:w="0" w:type="dxa"/>
              <w:right w:w="0" w:type="dxa"/>
            </w:tcMar>
            <w:vAlign w:val="center"/>
          </w:tcPr>
          <w:p w14:paraId="56F7D5FF" w14:textId="77777777" w:rsidR="00162426" w:rsidRDefault="00FC49A9">
            <w:pPr>
              <w:spacing w:before="40" w:after="40"/>
              <w:ind w:left="40" w:right="40"/>
              <w:jc w:val="right"/>
            </w:pPr>
            <w:r>
              <w:rPr>
                <w:rFonts w:ascii="Arial" w:eastAsia="Arial" w:hAnsi="Arial" w:cs="Arial"/>
                <w:color w:val="111111"/>
                <w:sz w:val="18"/>
                <w:szCs w:val="18"/>
              </w:rPr>
              <w:t>7</w:t>
            </w:r>
          </w:p>
        </w:tc>
        <w:tc>
          <w:tcPr>
            <w:tcW w:w="609" w:type="dxa"/>
            <w:tcBorders>
              <w:bottom w:val="single" w:sz="8" w:space="0" w:color="BEBEBE"/>
            </w:tcBorders>
            <w:shd w:val="clear" w:color="auto" w:fill="FFFFFF"/>
            <w:tcMar>
              <w:top w:w="0" w:type="dxa"/>
              <w:left w:w="0" w:type="dxa"/>
              <w:bottom w:w="0" w:type="dxa"/>
              <w:right w:w="0" w:type="dxa"/>
            </w:tcMar>
            <w:vAlign w:val="center"/>
          </w:tcPr>
          <w:p w14:paraId="7CD970F3" w14:textId="77777777" w:rsidR="00162426" w:rsidRDefault="00FC49A9">
            <w:pPr>
              <w:spacing w:before="40" w:after="40"/>
              <w:ind w:left="40" w:right="40"/>
              <w:jc w:val="right"/>
            </w:pPr>
            <w:r>
              <w:rPr>
                <w:rFonts w:ascii="Arial" w:eastAsia="Arial" w:hAnsi="Arial" w:cs="Arial"/>
                <w:color w:val="111111"/>
                <w:sz w:val="18"/>
                <w:szCs w:val="18"/>
              </w:rPr>
              <w:t>7</w:t>
            </w:r>
          </w:p>
        </w:tc>
        <w:tc>
          <w:tcPr>
            <w:tcW w:w="593" w:type="dxa"/>
            <w:tcBorders>
              <w:bottom w:val="single" w:sz="8" w:space="0" w:color="BEBEBE"/>
            </w:tcBorders>
            <w:shd w:val="clear" w:color="auto" w:fill="FFFFFF"/>
            <w:tcMar>
              <w:top w:w="0" w:type="dxa"/>
              <w:left w:w="0" w:type="dxa"/>
              <w:bottom w:w="0" w:type="dxa"/>
              <w:right w:w="0" w:type="dxa"/>
            </w:tcMar>
            <w:vAlign w:val="center"/>
          </w:tcPr>
          <w:p w14:paraId="3CCF07E6" w14:textId="77777777" w:rsidR="00162426" w:rsidRDefault="00FC49A9">
            <w:pPr>
              <w:spacing w:before="40" w:after="40"/>
              <w:ind w:left="40" w:right="40"/>
              <w:jc w:val="right"/>
            </w:pPr>
            <w:r>
              <w:rPr>
                <w:rFonts w:ascii="Arial" w:eastAsia="Arial" w:hAnsi="Arial" w:cs="Arial"/>
                <w:color w:val="111111"/>
                <w:sz w:val="18"/>
                <w:szCs w:val="18"/>
              </w:rPr>
              <w:t>8</w:t>
            </w:r>
          </w:p>
        </w:tc>
        <w:tc>
          <w:tcPr>
            <w:tcW w:w="876" w:type="dxa"/>
            <w:tcBorders>
              <w:bottom w:val="single" w:sz="8" w:space="0" w:color="BEBEBE"/>
            </w:tcBorders>
            <w:shd w:val="clear" w:color="auto" w:fill="FFFFFF"/>
            <w:tcMar>
              <w:top w:w="0" w:type="dxa"/>
              <w:left w:w="0" w:type="dxa"/>
              <w:bottom w:w="0" w:type="dxa"/>
              <w:right w:w="0" w:type="dxa"/>
            </w:tcMar>
            <w:vAlign w:val="center"/>
          </w:tcPr>
          <w:p w14:paraId="6D6ED280" w14:textId="77777777" w:rsidR="00162426" w:rsidRDefault="00FC49A9">
            <w:pPr>
              <w:spacing w:before="40" w:after="40"/>
              <w:ind w:left="40" w:right="40"/>
              <w:jc w:val="right"/>
            </w:pPr>
            <w:r>
              <w:rPr>
                <w:rFonts w:ascii="Arial" w:eastAsia="Arial" w:hAnsi="Arial" w:cs="Arial"/>
                <w:color w:val="111111"/>
                <w:sz w:val="18"/>
                <w:szCs w:val="18"/>
              </w:rPr>
              <w:t>4</w:t>
            </w:r>
          </w:p>
        </w:tc>
        <w:tc>
          <w:tcPr>
            <w:tcW w:w="887" w:type="dxa"/>
            <w:tcBorders>
              <w:bottom w:val="single" w:sz="8" w:space="0" w:color="BEBEBE"/>
            </w:tcBorders>
            <w:shd w:val="clear" w:color="auto" w:fill="FFFFFF"/>
            <w:tcMar>
              <w:top w:w="0" w:type="dxa"/>
              <w:left w:w="0" w:type="dxa"/>
              <w:bottom w:w="0" w:type="dxa"/>
              <w:right w:w="0" w:type="dxa"/>
            </w:tcMar>
            <w:vAlign w:val="center"/>
          </w:tcPr>
          <w:p w14:paraId="4F8E716F" w14:textId="77777777" w:rsidR="00162426" w:rsidRDefault="00FC49A9">
            <w:pPr>
              <w:spacing w:before="40" w:after="40"/>
              <w:ind w:left="40" w:right="40"/>
              <w:jc w:val="right"/>
            </w:pPr>
            <w:r>
              <w:rPr>
                <w:rFonts w:ascii="Arial" w:eastAsia="Arial" w:hAnsi="Arial" w:cs="Arial"/>
                <w:color w:val="111111"/>
                <w:sz w:val="18"/>
                <w:szCs w:val="18"/>
              </w:rPr>
              <w:t>4</w:t>
            </w:r>
          </w:p>
        </w:tc>
        <w:tc>
          <w:tcPr>
            <w:tcW w:w="743" w:type="dxa"/>
            <w:tcBorders>
              <w:bottom w:val="single" w:sz="8" w:space="0" w:color="BEBEBE"/>
            </w:tcBorders>
            <w:shd w:val="clear" w:color="auto" w:fill="FFFFFF"/>
            <w:tcMar>
              <w:top w:w="0" w:type="dxa"/>
              <w:left w:w="0" w:type="dxa"/>
              <w:bottom w:w="0" w:type="dxa"/>
              <w:right w:w="0" w:type="dxa"/>
            </w:tcMar>
            <w:vAlign w:val="center"/>
          </w:tcPr>
          <w:p w14:paraId="26A28FC2" w14:textId="77777777" w:rsidR="00162426" w:rsidRDefault="00FC49A9">
            <w:pPr>
              <w:spacing w:before="40" w:after="40"/>
              <w:ind w:left="40" w:right="40"/>
              <w:jc w:val="right"/>
            </w:pPr>
            <w:r>
              <w:rPr>
                <w:rFonts w:ascii="Arial" w:eastAsia="Arial" w:hAnsi="Arial" w:cs="Arial"/>
                <w:color w:val="111111"/>
                <w:sz w:val="18"/>
                <w:szCs w:val="18"/>
              </w:rPr>
              <w:t>73.5</w:t>
            </w:r>
          </w:p>
        </w:tc>
        <w:tc>
          <w:tcPr>
            <w:tcW w:w="843" w:type="dxa"/>
            <w:tcBorders>
              <w:bottom w:val="single" w:sz="8" w:space="0" w:color="BEBEBE"/>
            </w:tcBorders>
            <w:shd w:val="clear" w:color="auto" w:fill="FFFFFF"/>
            <w:tcMar>
              <w:top w:w="0" w:type="dxa"/>
              <w:left w:w="0" w:type="dxa"/>
              <w:bottom w:w="0" w:type="dxa"/>
              <w:right w:w="0" w:type="dxa"/>
            </w:tcMar>
            <w:vAlign w:val="center"/>
          </w:tcPr>
          <w:p w14:paraId="4571D68D" w14:textId="77777777" w:rsidR="00162426" w:rsidRDefault="00FC49A9">
            <w:pPr>
              <w:spacing w:before="40" w:after="40"/>
              <w:ind w:left="40" w:right="40"/>
            </w:pPr>
            <w:r>
              <w:rPr>
                <w:rFonts w:ascii="Arial" w:eastAsia="Arial" w:hAnsi="Arial" w:cs="Arial"/>
                <w:color w:val="111111"/>
                <w:sz w:val="18"/>
                <w:szCs w:val="18"/>
              </w:rPr>
              <w:t>Altered</w:t>
            </w:r>
          </w:p>
        </w:tc>
      </w:tr>
      <w:tr w:rsidR="00162426" w14:paraId="325BB028"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A5C4B44" w14:textId="77777777" w:rsidR="00162426" w:rsidRDefault="00FC49A9">
            <w:pPr>
              <w:spacing w:before="40" w:after="40"/>
              <w:ind w:left="40" w:right="40"/>
            </w:pPr>
            <w:r>
              <w:rPr>
                <w:rFonts w:ascii="Arial" w:eastAsia="Arial" w:hAnsi="Arial" w:cs="Arial"/>
                <w:color w:val="111111"/>
                <w:sz w:val="18"/>
                <w:szCs w:val="18"/>
              </w:rPr>
              <w:t>0706-0002</w:t>
            </w:r>
          </w:p>
        </w:tc>
        <w:tc>
          <w:tcPr>
            <w:tcW w:w="946" w:type="dxa"/>
            <w:tcBorders>
              <w:bottom w:val="single" w:sz="8" w:space="0" w:color="BEBEBE"/>
            </w:tcBorders>
            <w:shd w:val="clear" w:color="auto" w:fill="EFEFEF"/>
            <w:tcMar>
              <w:top w:w="0" w:type="dxa"/>
              <w:left w:w="0" w:type="dxa"/>
              <w:bottom w:w="0" w:type="dxa"/>
              <w:right w:w="0" w:type="dxa"/>
            </w:tcMar>
            <w:vAlign w:val="center"/>
          </w:tcPr>
          <w:p w14:paraId="01C03876" w14:textId="77777777" w:rsidR="00162426" w:rsidRDefault="00FC49A9">
            <w:pPr>
              <w:spacing w:before="40" w:after="40"/>
              <w:ind w:left="40" w:right="40"/>
            </w:pPr>
            <w:r>
              <w:rPr>
                <w:rFonts w:ascii="Arial" w:eastAsia="Arial" w:hAnsi="Arial" w:cs="Arial"/>
                <w:color w:val="111111"/>
                <w:sz w:val="18"/>
                <w:szCs w:val="18"/>
              </w:rPr>
              <w:t>07-OWLI-3.0</w:t>
            </w:r>
          </w:p>
        </w:tc>
        <w:tc>
          <w:tcPr>
            <w:tcW w:w="518" w:type="dxa"/>
            <w:tcBorders>
              <w:bottom w:val="single" w:sz="8" w:space="0" w:color="BEBEBE"/>
            </w:tcBorders>
            <w:shd w:val="clear" w:color="auto" w:fill="EFEFEF"/>
            <w:tcMar>
              <w:top w:w="0" w:type="dxa"/>
              <w:left w:w="0" w:type="dxa"/>
              <w:bottom w:w="0" w:type="dxa"/>
              <w:right w:w="0" w:type="dxa"/>
            </w:tcMar>
            <w:vAlign w:val="center"/>
          </w:tcPr>
          <w:p w14:paraId="4642C8A7"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0B189AF2" w14:textId="77777777" w:rsidR="00162426" w:rsidRDefault="00FC49A9">
            <w:pPr>
              <w:spacing w:before="40" w:after="40"/>
              <w:ind w:left="40" w:right="40"/>
              <w:jc w:val="right"/>
            </w:pPr>
            <w:r>
              <w:rPr>
                <w:rFonts w:ascii="Arial" w:eastAsia="Arial" w:hAnsi="Arial" w:cs="Arial"/>
                <w:color w:val="111111"/>
                <w:sz w:val="18"/>
                <w:szCs w:val="18"/>
              </w:rPr>
              <w:t>14</w:t>
            </w:r>
          </w:p>
        </w:tc>
        <w:tc>
          <w:tcPr>
            <w:tcW w:w="843" w:type="dxa"/>
            <w:tcBorders>
              <w:bottom w:val="single" w:sz="8" w:space="0" w:color="BEBEBE"/>
            </w:tcBorders>
            <w:shd w:val="clear" w:color="auto" w:fill="EFEFEF"/>
            <w:tcMar>
              <w:top w:w="0" w:type="dxa"/>
              <w:left w:w="0" w:type="dxa"/>
              <w:bottom w:w="0" w:type="dxa"/>
              <w:right w:w="0" w:type="dxa"/>
            </w:tcMar>
            <w:vAlign w:val="center"/>
          </w:tcPr>
          <w:p w14:paraId="49FCEC16" w14:textId="77777777" w:rsidR="00162426" w:rsidRDefault="00FC49A9">
            <w:pPr>
              <w:spacing w:before="40" w:after="40"/>
              <w:ind w:left="40" w:right="40"/>
              <w:jc w:val="right"/>
            </w:pPr>
            <w:r>
              <w:rPr>
                <w:rFonts w:ascii="Arial" w:eastAsia="Arial" w:hAnsi="Arial" w:cs="Arial"/>
                <w:color w:val="111111"/>
                <w:sz w:val="18"/>
                <w:szCs w:val="18"/>
              </w:rPr>
              <w:t>17</w:t>
            </w:r>
          </w:p>
        </w:tc>
        <w:tc>
          <w:tcPr>
            <w:tcW w:w="849" w:type="dxa"/>
            <w:tcBorders>
              <w:bottom w:val="single" w:sz="8" w:space="0" w:color="BEBEBE"/>
            </w:tcBorders>
            <w:shd w:val="clear" w:color="auto" w:fill="EFEFEF"/>
            <w:tcMar>
              <w:top w:w="0" w:type="dxa"/>
              <w:left w:w="0" w:type="dxa"/>
              <w:bottom w:w="0" w:type="dxa"/>
              <w:right w:w="0" w:type="dxa"/>
            </w:tcMar>
            <w:vAlign w:val="center"/>
          </w:tcPr>
          <w:p w14:paraId="06F9EE59" w14:textId="77777777" w:rsidR="00162426" w:rsidRDefault="00FC49A9">
            <w:pPr>
              <w:spacing w:before="40" w:after="40"/>
              <w:ind w:left="40" w:right="40"/>
              <w:jc w:val="right"/>
            </w:pPr>
            <w:r>
              <w:rPr>
                <w:rFonts w:ascii="Arial" w:eastAsia="Arial" w:hAnsi="Arial" w:cs="Arial"/>
                <w:color w:val="111111"/>
                <w:sz w:val="18"/>
                <w:szCs w:val="18"/>
              </w:rPr>
              <w:t>15</w:t>
            </w:r>
          </w:p>
        </w:tc>
        <w:tc>
          <w:tcPr>
            <w:tcW w:w="665" w:type="dxa"/>
            <w:tcBorders>
              <w:bottom w:val="single" w:sz="8" w:space="0" w:color="BEBEBE"/>
            </w:tcBorders>
            <w:shd w:val="clear" w:color="auto" w:fill="EFEFEF"/>
            <w:tcMar>
              <w:top w:w="0" w:type="dxa"/>
              <w:left w:w="0" w:type="dxa"/>
              <w:bottom w:w="0" w:type="dxa"/>
              <w:right w:w="0" w:type="dxa"/>
            </w:tcMar>
            <w:vAlign w:val="center"/>
          </w:tcPr>
          <w:p w14:paraId="3D398474" w14:textId="77777777" w:rsidR="00162426" w:rsidRDefault="00FC49A9">
            <w:pPr>
              <w:spacing w:before="40" w:after="40"/>
              <w:ind w:left="40" w:right="40"/>
              <w:jc w:val="right"/>
            </w:pPr>
            <w:r>
              <w:rPr>
                <w:rFonts w:ascii="Arial" w:eastAsia="Arial" w:hAnsi="Arial" w:cs="Arial"/>
                <w:color w:val="111111"/>
                <w:sz w:val="18"/>
                <w:szCs w:val="18"/>
              </w:rPr>
              <w:t>13</w:t>
            </w:r>
          </w:p>
        </w:tc>
        <w:tc>
          <w:tcPr>
            <w:tcW w:w="771" w:type="dxa"/>
            <w:tcBorders>
              <w:bottom w:val="single" w:sz="8" w:space="0" w:color="BEBEBE"/>
            </w:tcBorders>
            <w:shd w:val="clear" w:color="auto" w:fill="EFEFEF"/>
            <w:tcMar>
              <w:top w:w="0" w:type="dxa"/>
              <w:left w:w="0" w:type="dxa"/>
              <w:bottom w:w="0" w:type="dxa"/>
              <w:right w:w="0" w:type="dxa"/>
            </w:tcMar>
            <w:vAlign w:val="center"/>
          </w:tcPr>
          <w:p w14:paraId="629B31DA" w14:textId="77777777" w:rsidR="00162426" w:rsidRDefault="00FC49A9">
            <w:pPr>
              <w:spacing w:before="40" w:after="40"/>
              <w:ind w:left="40" w:right="40"/>
              <w:jc w:val="right"/>
            </w:pPr>
            <w:r>
              <w:rPr>
                <w:rFonts w:ascii="Arial" w:eastAsia="Arial" w:hAnsi="Arial" w:cs="Arial"/>
                <w:color w:val="111111"/>
                <w:sz w:val="18"/>
                <w:szCs w:val="18"/>
              </w:rPr>
              <w:t>19</w:t>
            </w:r>
          </w:p>
        </w:tc>
        <w:tc>
          <w:tcPr>
            <w:tcW w:w="648" w:type="dxa"/>
            <w:tcBorders>
              <w:bottom w:val="single" w:sz="8" w:space="0" w:color="BEBEBE"/>
            </w:tcBorders>
            <w:shd w:val="clear" w:color="auto" w:fill="EFEFEF"/>
            <w:tcMar>
              <w:top w:w="0" w:type="dxa"/>
              <w:left w:w="0" w:type="dxa"/>
              <w:bottom w:w="0" w:type="dxa"/>
              <w:right w:w="0" w:type="dxa"/>
            </w:tcMar>
            <w:vAlign w:val="center"/>
          </w:tcPr>
          <w:p w14:paraId="76D45E9F" w14:textId="77777777" w:rsidR="00162426" w:rsidRDefault="00FC49A9">
            <w:pPr>
              <w:spacing w:before="40" w:after="40"/>
              <w:ind w:left="40" w:right="40"/>
              <w:jc w:val="right"/>
            </w:pPr>
            <w:r>
              <w:rPr>
                <w:rFonts w:ascii="Arial" w:eastAsia="Arial" w:hAnsi="Arial" w:cs="Arial"/>
                <w:color w:val="111111"/>
                <w:sz w:val="18"/>
                <w:szCs w:val="18"/>
              </w:rPr>
              <w:t>17</w:t>
            </w:r>
          </w:p>
        </w:tc>
        <w:tc>
          <w:tcPr>
            <w:tcW w:w="615" w:type="dxa"/>
            <w:tcBorders>
              <w:bottom w:val="single" w:sz="8" w:space="0" w:color="BEBEBE"/>
            </w:tcBorders>
            <w:shd w:val="clear" w:color="auto" w:fill="EFEFEF"/>
            <w:tcMar>
              <w:top w:w="0" w:type="dxa"/>
              <w:left w:w="0" w:type="dxa"/>
              <w:bottom w:w="0" w:type="dxa"/>
              <w:right w:w="0" w:type="dxa"/>
            </w:tcMar>
            <w:vAlign w:val="center"/>
          </w:tcPr>
          <w:p w14:paraId="4C3EDF37" w14:textId="77777777" w:rsidR="00162426" w:rsidRDefault="00FC49A9">
            <w:pPr>
              <w:spacing w:before="40" w:after="40"/>
              <w:ind w:left="40" w:right="40"/>
              <w:jc w:val="right"/>
            </w:pPr>
            <w:r>
              <w:rPr>
                <w:rFonts w:ascii="Arial" w:eastAsia="Arial" w:hAnsi="Arial" w:cs="Arial"/>
                <w:color w:val="111111"/>
                <w:sz w:val="18"/>
                <w:szCs w:val="18"/>
              </w:rPr>
              <w:t>18</w:t>
            </w:r>
          </w:p>
        </w:tc>
        <w:tc>
          <w:tcPr>
            <w:tcW w:w="815" w:type="dxa"/>
            <w:tcBorders>
              <w:bottom w:val="single" w:sz="8" w:space="0" w:color="BEBEBE"/>
            </w:tcBorders>
            <w:shd w:val="clear" w:color="auto" w:fill="EFEFEF"/>
            <w:tcMar>
              <w:top w:w="0" w:type="dxa"/>
              <w:left w:w="0" w:type="dxa"/>
              <w:bottom w:w="0" w:type="dxa"/>
              <w:right w:w="0" w:type="dxa"/>
            </w:tcMar>
            <w:vAlign w:val="center"/>
          </w:tcPr>
          <w:p w14:paraId="230618B9" w14:textId="77777777" w:rsidR="00162426" w:rsidRDefault="00FC49A9">
            <w:pPr>
              <w:spacing w:before="40" w:after="40"/>
              <w:ind w:left="40" w:right="40"/>
              <w:jc w:val="right"/>
            </w:pPr>
            <w:r>
              <w:rPr>
                <w:rFonts w:ascii="Arial" w:eastAsia="Arial" w:hAnsi="Arial" w:cs="Arial"/>
                <w:color w:val="111111"/>
                <w:sz w:val="18"/>
                <w:szCs w:val="18"/>
              </w:rPr>
              <w:t>6</w:t>
            </w:r>
          </w:p>
        </w:tc>
        <w:tc>
          <w:tcPr>
            <w:tcW w:w="826" w:type="dxa"/>
            <w:tcBorders>
              <w:bottom w:val="single" w:sz="8" w:space="0" w:color="BEBEBE"/>
            </w:tcBorders>
            <w:shd w:val="clear" w:color="auto" w:fill="EFEFEF"/>
            <w:tcMar>
              <w:top w:w="0" w:type="dxa"/>
              <w:left w:w="0" w:type="dxa"/>
              <w:bottom w:w="0" w:type="dxa"/>
              <w:right w:w="0" w:type="dxa"/>
            </w:tcMar>
            <w:vAlign w:val="center"/>
          </w:tcPr>
          <w:p w14:paraId="3BEF3F95" w14:textId="77777777" w:rsidR="00162426" w:rsidRDefault="00FC49A9">
            <w:pPr>
              <w:spacing w:before="40" w:after="40"/>
              <w:ind w:left="40" w:right="40"/>
              <w:jc w:val="right"/>
            </w:pPr>
            <w:r>
              <w:rPr>
                <w:rFonts w:ascii="Arial" w:eastAsia="Arial" w:hAnsi="Arial" w:cs="Arial"/>
                <w:color w:val="111111"/>
                <w:sz w:val="18"/>
                <w:szCs w:val="18"/>
              </w:rPr>
              <w:t>6</w:t>
            </w:r>
          </w:p>
        </w:tc>
        <w:tc>
          <w:tcPr>
            <w:tcW w:w="609" w:type="dxa"/>
            <w:tcBorders>
              <w:bottom w:val="single" w:sz="8" w:space="0" w:color="BEBEBE"/>
            </w:tcBorders>
            <w:shd w:val="clear" w:color="auto" w:fill="EFEFEF"/>
            <w:tcMar>
              <w:top w:w="0" w:type="dxa"/>
              <w:left w:w="0" w:type="dxa"/>
              <w:bottom w:w="0" w:type="dxa"/>
              <w:right w:w="0" w:type="dxa"/>
            </w:tcMar>
            <w:vAlign w:val="center"/>
          </w:tcPr>
          <w:p w14:paraId="646710D1" w14:textId="77777777" w:rsidR="00162426" w:rsidRDefault="00FC49A9">
            <w:pPr>
              <w:spacing w:before="40" w:after="40"/>
              <w:ind w:left="40" w:right="40"/>
              <w:jc w:val="right"/>
            </w:pPr>
            <w:r>
              <w:rPr>
                <w:rFonts w:ascii="Arial" w:eastAsia="Arial" w:hAnsi="Arial" w:cs="Arial"/>
                <w:color w:val="111111"/>
                <w:sz w:val="18"/>
                <w:szCs w:val="18"/>
              </w:rPr>
              <w:t>8</w:t>
            </w:r>
          </w:p>
        </w:tc>
        <w:tc>
          <w:tcPr>
            <w:tcW w:w="593" w:type="dxa"/>
            <w:tcBorders>
              <w:bottom w:val="single" w:sz="8" w:space="0" w:color="BEBEBE"/>
            </w:tcBorders>
            <w:shd w:val="clear" w:color="auto" w:fill="EFEFEF"/>
            <w:tcMar>
              <w:top w:w="0" w:type="dxa"/>
              <w:left w:w="0" w:type="dxa"/>
              <w:bottom w:w="0" w:type="dxa"/>
              <w:right w:w="0" w:type="dxa"/>
            </w:tcMar>
            <w:vAlign w:val="center"/>
          </w:tcPr>
          <w:p w14:paraId="60FD0C06" w14:textId="77777777" w:rsidR="00162426" w:rsidRDefault="00FC49A9">
            <w:pPr>
              <w:spacing w:before="40" w:after="40"/>
              <w:ind w:left="40" w:right="40"/>
              <w:jc w:val="right"/>
            </w:pPr>
            <w:r>
              <w:rPr>
                <w:rFonts w:ascii="Arial" w:eastAsia="Arial" w:hAnsi="Arial" w:cs="Arial"/>
                <w:color w:val="111111"/>
                <w:sz w:val="18"/>
                <w:szCs w:val="18"/>
              </w:rPr>
              <w:t>9</w:t>
            </w:r>
          </w:p>
        </w:tc>
        <w:tc>
          <w:tcPr>
            <w:tcW w:w="876" w:type="dxa"/>
            <w:tcBorders>
              <w:bottom w:val="single" w:sz="8" w:space="0" w:color="BEBEBE"/>
            </w:tcBorders>
            <w:shd w:val="clear" w:color="auto" w:fill="EFEFEF"/>
            <w:tcMar>
              <w:top w:w="0" w:type="dxa"/>
              <w:left w:w="0" w:type="dxa"/>
              <w:bottom w:w="0" w:type="dxa"/>
              <w:right w:w="0" w:type="dxa"/>
            </w:tcMar>
            <w:vAlign w:val="center"/>
          </w:tcPr>
          <w:p w14:paraId="66C323CF" w14:textId="77777777" w:rsidR="00162426" w:rsidRDefault="00FC49A9">
            <w:pPr>
              <w:spacing w:before="40" w:after="40"/>
              <w:ind w:left="40" w:right="40"/>
              <w:jc w:val="right"/>
            </w:pPr>
            <w:r>
              <w:rPr>
                <w:rFonts w:ascii="Arial" w:eastAsia="Arial" w:hAnsi="Arial" w:cs="Arial"/>
                <w:color w:val="111111"/>
                <w:sz w:val="18"/>
                <w:szCs w:val="18"/>
              </w:rPr>
              <w:t>5</w:t>
            </w:r>
          </w:p>
        </w:tc>
        <w:tc>
          <w:tcPr>
            <w:tcW w:w="887" w:type="dxa"/>
            <w:tcBorders>
              <w:bottom w:val="single" w:sz="8" w:space="0" w:color="BEBEBE"/>
            </w:tcBorders>
            <w:shd w:val="clear" w:color="auto" w:fill="EFEFEF"/>
            <w:tcMar>
              <w:top w:w="0" w:type="dxa"/>
              <w:left w:w="0" w:type="dxa"/>
              <w:bottom w:w="0" w:type="dxa"/>
              <w:right w:w="0" w:type="dxa"/>
            </w:tcMar>
            <w:vAlign w:val="center"/>
          </w:tcPr>
          <w:p w14:paraId="6741B009" w14:textId="77777777" w:rsidR="00162426" w:rsidRDefault="00FC49A9">
            <w:pPr>
              <w:spacing w:before="40" w:after="40"/>
              <w:ind w:left="40" w:right="40"/>
              <w:jc w:val="right"/>
            </w:pPr>
            <w:r>
              <w:rPr>
                <w:rFonts w:ascii="Arial" w:eastAsia="Arial" w:hAnsi="Arial" w:cs="Arial"/>
                <w:color w:val="111111"/>
                <w:sz w:val="18"/>
                <w:szCs w:val="18"/>
              </w:rPr>
              <w:t>4</w:t>
            </w:r>
          </w:p>
        </w:tc>
        <w:tc>
          <w:tcPr>
            <w:tcW w:w="743" w:type="dxa"/>
            <w:tcBorders>
              <w:bottom w:val="single" w:sz="8" w:space="0" w:color="BEBEBE"/>
            </w:tcBorders>
            <w:shd w:val="clear" w:color="auto" w:fill="EFEFEF"/>
            <w:tcMar>
              <w:top w:w="0" w:type="dxa"/>
              <w:left w:w="0" w:type="dxa"/>
              <w:bottom w:w="0" w:type="dxa"/>
              <w:right w:w="0" w:type="dxa"/>
            </w:tcMar>
            <w:vAlign w:val="center"/>
          </w:tcPr>
          <w:p w14:paraId="5E0B426D" w14:textId="77777777" w:rsidR="00162426" w:rsidRDefault="00FC49A9">
            <w:pPr>
              <w:spacing w:before="40" w:after="40"/>
              <w:ind w:left="40" w:right="40"/>
              <w:jc w:val="right"/>
            </w:pPr>
            <w:r>
              <w:rPr>
                <w:rFonts w:ascii="Arial" w:eastAsia="Arial" w:hAnsi="Arial" w:cs="Arial"/>
                <w:color w:val="111111"/>
                <w:sz w:val="18"/>
                <w:szCs w:val="18"/>
              </w:rPr>
              <w:t>83.4</w:t>
            </w:r>
          </w:p>
        </w:tc>
        <w:tc>
          <w:tcPr>
            <w:tcW w:w="843" w:type="dxa"/>
            <w:tcBorders>
              <w:bottom w:val="single" w:sz="8" w:space="0" w:color="BEBEBE"/>
            </w:tcBorders>
            <w:shd w:val="clear" w:color="auto" w:fill="EFEFEF"/>
            <w:tcMar>
              <w:top w:w="0" w:type="dxa"/>
              <w:left w:w="0" w:type="dxa"/>
              <w:bottom w:w="0" w:type="dxa"/>
              <w:right w:w="0" w:type="dxa"/>
            </w:tcMar>
            <w:vAlign w:val="center"/>
          </w:tcPr>
          <w:p w14:paraId="710044C8"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5295BAFA"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281BFFB" w14:textId="77777777" w:rsidR="00162426" w:rsidRDefault="00FC49A9">
            <w:pPr>
              <w:spacing w:before="40" w:after="40"/>
              <w:ind w:left="40" w:right="40"/>
            </w:pPr>
            <w:r>
              <w:rPr>
                <w:rFonts w:ascii="Arial" w:eastAsia="Arial" w:hAnsi="Arial" w:cs="Arial"/>
                <w:color w:val="111111"/>
                <w:sz w:val="18"/>
                <w:szCs w:val="18"/>
              </w:rPr>
              <w:t>0705-0074</w:t>
            </w:r>
          </w:p>
        </w:tc>
        <w:tc>
          <w:tcPr>
            <w:tcW w:w="946" w:type="dxa"/>
            <w:tcBorders>
              <w:bottom w:val="single" w:sz="8" w:space="0" w:color="BEBEBE"/>
            </w:tcBorders>
            <w:shd w:val="clear" w:color="auto" w:fill="FFFFFF"/>
            <w:tcMar>
              <w:top w:w="0" w:type="dxa"/>
              <w:left w:w="0" w:type="dxa"/>
              <w:bottom w:w="0" w:type="dxa"/>
              <w:right w:w="0" w:type="dxa"/>
            </w:tcMar>
            <w:vAlign w:val="center"/>
          </w:tcPr>
          <w:p w14:paraId="46AEC4AB" w14:textId="77777777" w:rsidR="00162426" w:rsidRDefault="00FC49A9">
            <w:pPr>
              <w:spacing w:before="40" w:after="40"/>
              <w:ind w:left="40" w:right="40"/>
            </w:pPr>
            <w:r>
              <w:rPr>
                <w:rFonts w:ascii="Arial" w:eastAsia="Arial" w:hAnsi="Arial" w:cs="Arial"/>
                <w:color w:val="111111"/>
                <w:sz w:val="18"/>
                <w:szCs w:val="18"/>
              </w:rPr>
              <w:t>07-REED-0.1</w:t>
            </w:r>
          </w:p>
        </w:tc>
        <w:tc>
          <w:tcPr>
            <w:tcW w:w="518" w:type="dxa"/>
            <w:tcBorders>
              <w:bottom w:val="single" w:sz="8" w:space="0" w:color="BEBEBE"/>
            </w:tcBorders>
            <w:shd w:val="clear" w:color="auto" w:fill="FFFFFF"/>
            <w:tcMar>
              <w:top w:w="0" w:type="dxa"/>
              <w:left w:w="0" w:type="dxa"/>
              <w:bottom w:w="0" w:type="dxa"/>
              <w:right w:w="0" w:type="dxa"/>
            </w:tcMar>
            <w:vAlign w:val="center"/>
          </w:tcPr>
          <w:p w14:paraId="39BBAEB6"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702A5DBF" w14:textId="77777777" w:rsidR="00162426" w:rsidRDefault="00FC49A9">
            <w:pPr>
              <w:spacing w:before="40" w:after="40"/>
              <w:ind w:left="40" w:right="40"/>
              <w:jc w:val="right"/>
            </w:pPr>
            <w:r>
              <w:rPr>
                <w:rFonts w:ascii="Arial" w:eastAsia="Arial" w:hAnsi="Arial" w:cs="Arial"/>
                <w:color w:val="111111"/>
                <w:sz w:val="18"/>
                <w:szCs w:val="18"/>
              </w:rPr>
              <w:t>16</w:t>
            </w:r>
          </w:p>
        </w:tc>
        <w:tc>
          <w:tcPr>
            <w:tcW w:w="843" w:type="dxa"/>
            <w:tcBorders>
              <w:bottom w:val="single" w:sz="8" w:space="0" w:color="BEBEBE"/>
            </w:tcBorders>
            <w:shd w:val="clear" w:color="auto" w:fill="FFFFFF"/>
            <w:tcMar>
              <w:top w:w="0" w:type="dxa"/>
              <w:left w:w="0" w:type="dxa"/>
              <w:bottom w:w="0" w:type="dxa"/>
              <w:right w:w="0" w:type="dxa"/>
            </w:tcMar>
            <w:vAlign w:val="center"/>
          </w:tcPr>
          <w:p w14:paraId="245B5C3A" w14:textId="77777777" w:rsidR="00162426" w:rsidRDefault="00FC49A9">
            <w:pPr>
              <w:spacing w:before="40" w:after="40"/>
              <w:ind w:left="40" w:right="40"/>
              <w:jc w:val="right"/>
            </w:pPr>
            <w:r>
              <w:rPr>
                <w:rFonts w:ascii="Arial" w:eastAsia="Arial" w:hAnsi="Arial" w:cs="Arial"/>
                <w:color w:val="111111"/>
                <w:sz w:val="18"/>
                <w:szCs w:val="18"/>
              </w:rPr>
              <w:t>17</w:t>
            </w:r>
          </w:p>
        </w:tc>
        <w:tc>
          <w:tcPr>
            <w:tcW w:w="849" w:type="dxa"/>
            <w:tcBorders>
              <w:bottom w:val="single" w:sz="8" w:space="0" w:color="BEBEBE"/>
            </w:tcBorders>
            <w:shd w:val="clear" w:color="auto" w:fill="FFFFFF"/>
            <w:tcMar>
              <w:top w:w="0" w:type="dxa"/>
              <w:left w:w="0" w:type="dxa"/>
              <w:bottom w:w="0" w:type="dxa"/>
              <w:right w:w="0" w:type="dxa"/>
            </w:tcMar>
            <w:vAlign w:val="center"/>
          </w:tcPr>
          <w:p w14:paraId="5FEDF004" w14:textId="77777777" w:rsidR="00162426" w:rsidRDefault="00FC49A9">
            <w:pPr>
              <w:spacing w:before="40" w:after="40"/>
              <w:ind w:left="40" w:right="40"/>
              <w:jc w:val="right"/>
            </w:pPr>
            <w:r>
              <w:rPr>
                <w:rFonts w:ascii="Arial" w:eastAsia="Arial" w:hAnsi="Arial" w:cs="Arial"/>
                <w:color w:val="111111"/>
                <w:sz w:val="18"/>
                <w:szCs w:val="18"/>
              </w:rPr>
              <w:t>12</w:t>
            </w:r>
          </w:p>
        </w:tc>
        <w:tc>
          <w:tcPr>
            <w:tcW w:w="665" w:type="dxa"/>
            <w:tcBorders>
              <w:bottom w:val="single" w:sz="8" w:space="0" w:color="BEBEBE"/>
            </w:tcBorders>
            <w:shd w:val="clear" w:color="auto" w:fill="FFFFFF"/>
            <w:tcMar>
              <w:top w:w="0" w:type="dxa"/>
              <w:left w:w="0" w:type="dxa"/>
              <w:bottom w:w="0" w:type="dxa"/>
              <w:right w:w="0" w:type="dxa"/>
            </w:tcMar>
            <w:vAlign w:val="center"/>
          </w:tcPr>
          <w:p w14:paraId="461DA637" w14:textId="77777777" w:rsidR="00162426" w:rsidRDefault="00FC49A9">
            <w:pPr>
              <w:spacing w:before="40" w:after="40"/>
              <w:ind w:left="40" w:right="40"/>
              <w:jc w:val="right"/>
            </w:pPr>
            <w:r>
              <w:rPr>
                <w:rFonts w:ascii="Arial" w:eastAsia="Arial" w:hAnsi="Arial" w:cs="Arial"/>
                <w:color w:val="111111"/>
                <w:sz w:val="18"/>
                <w:szCs w:val="18"/>
              </w:rPr>
              <w:t>7</w:t>
            </w:r>
          </w:p>
        </w:tc>
        <w:tc>
          <w:tcPr>
            <w:tcW w:w="771" w:type="dxa"/>
            <w:tcBorders>
              <w:bottom w:val="single" w:sz="8" w:space="0" w:color="BEBEBE"/>
            </w:tcBorders>
            <w:shd w:val="clear" w:color="auto" w:fill="FFFFFF"/>
            <w:tcMar>
              <w:top w:w="0" w:type="dxa"/>
              <w:left w:w="0" w:type="dxa"/>
              <w:bottom w:w="0" w:type="dxa"/>
              <w:right w:w="0" w:type="dxa"/>
            </w:tcMar>
            <w:vAlign w:val="center"/>
          </w:tcPr>
          <w:p w14:paraId="7A7E60DF" w14:textId="77777777" w:rsidR="00162426" w:rsidRDefault="00FC49A9">
            <w:pPr>
              <w:spacing w:before="40" w:after="40"/>
              <w:ind w:left="40" w:right="40"/>
              <w:jc w:val="right"/>
            </w:pPr>
            <w:r>
              <w:rPr>
                <w:rFonts w:ascii="Arial" w:eastAsia="Arial" w:hAnsi="Arial" w:cs="Arial"/>
                <w:color w:val="111111"/>
                <w:sz w:val="18"/>
                <w:szCs w:val="18"/>
              </w:rPr>
              <w:t>10</w:t>
            </w:r>
          </w:p>
        </w:tc>
        <w:tc>
          <w:tcPr>
            <w:tcW w:w="648" w:type="dxa"/>
            <w:tcBorders>
              <w:bottom w:val="single" w:sz="8" w:space="0" w:color="BEBEBE"/>
            </w:tcBorders>
            <w:shd w:val="clear" w:color="auto" w:fill="FFFFFF"/>
            <w:tcMar>
              <w:top w:w="0" w:type="dxa"/>
              <w:left w:w="0" w:type="dxa"/>
              <w:bottom w:w="0" w:type="dxa"/>
              <w:right w:w="0" w:type="dxa"/>
            </w:tcMar>
            <w:vAlign w:val="center"/>
          </w:tcPr>
          <w:p w14:paraId="5D57437F" w14:textId="77777777" w:rsidR="00162426" w:rsidRDefault="00FC49A9">
            <w:pPr>
              <w:spacing w:before="40" w:after="40"/>
              <w:ind w:left="40" w:right="40"/>
              <w:jc w:val="right"/>
            </w:pPr>
            <w:r>
              <w:rPr>
                <w:rFonts w:ascii="Arial" w:eastAsia="Arial" w:hAnsi="Arial" w:cs="Arial"/>
                <w:color w:val="111111"/>
                <w:sz w:val="18"/>
                <w:szCs w:val="18"/>
              </w:rPr>
              <w:t>20</w:t>
            </w:r>
          </w:p>
        </w:tc>
        <w:tc>
          <w:tcPr>
            <w:tcW w:w="615" w:type="dxa"/>
            <w:tcBorders>
              <w:bottom w:val="single" w:sz="8" w:space="0" w:color="BEBEBE"/>
            </w:tcBorders>
            <w:shd w:val="clear" w:color="auto" w:fill="FFFFFF"/>
            <w:tcMar>
              <w:top w:w="0" w:type="dxa"/>
              <w:left w:w="0" w:type="dxa"/>
              <w:bottom w:w="0" w:type="dxa"/>
              <w:right w:w="0" w:type="dxa"/>
            </w:tcMar>
            <w:vAlign w:val="center"/>
          </w:tcPr>
          <w:p w14:paraId="77C53BF8" w14:textId="77777777" w:rsidR="00162426" w:rsidRDefault="00FC49A9">
            <w:pPr>
              <w:spacing w:before="40" w:after="40"/>
              <w:ind w:left="40" w:right="40"/>
              <w:jc w:val="right"/>
            </w:pPr>
            <w:r>
              <w:rPr>
                <w:rFonts w:ascii="Arial" w:eastAsia="Arial" w:hAnsi="Arial" w:cs="Arial"/>
                <w:color w:val="111111"/>
                <w:sz w:val="18"/>
                <w:szCs w:val="18"/>
              </w:rPr>
              <w:t>16</w:t>
            </w:r>
          </w:p>
        </w:tc>
        <w:tc>
          <w:tcPr>
            <w:tcW w:w="815" w:type="dxa"/>
            <w:tcBorders>
              <w:bottom w:val="single" w:sz="8" w:space="0" w:color="BEBEBE"/>
            </w:tcBorders>
            <w:shd w:val="clear" w:color="auto" w:fill="FFFFFF"/>
            <w:tcMar>
              <w:top w:w="0" w:type="dxa"/>
              <w:left w:w="0" w:type="dxa"/>
              <w:bottom w:w="0" w:type="dxa"/>
              <w:right w:w="0" w:type="dxa"/>
            </w:tcMar>
            <w:vAlign w:val="center"/>
          </w:tcPr>
          <w:p w14:paraId="649A9B51" w14:textId="77777777" w:rsidR="00162426" w:rsidRDefault="00FC49A9">
            <w:pPr>
              <w:spacing w:before="40" w:after="40"/>
              <w:ind w:left="40" w:right="40"/>
              <w:jc w:val="right"/>
            </w:pPr>
            <w:r>
              <w:rPr>
                <w:rFonts w:ascii="Arial" w:eastAsia="Arial" w:hAnsi="Arial" w:cs="Arial"/>
                <w:color w:val="111111"/>
                <w:sz w:val="18"/>
                <w:szCs w:val="18"/>
              </w:rPr>
              <w:t>10</w:t>
            </w:r>
          </w:p>
        </w:tc>
        <w:tc>
          <w:tcPr>
            <w:tcW w:w="826" w:type="dxa"/>
            <w:tcBorders>
              <w:bottom w:val="single" w:sz="8" w:space="0" w:color="BEBEBE"/>
            </w:tcBorders>
            <w:shd w:val="clear" w:color="auto" w:fill="FFFFFF"/>
            <w:tcMar>
              <w:top w:w="0" w:type="dxa"/>
              <w:left w:w="0" w:type="dxa"/>
              <w:bottom w:w="0" w:type="dxa"/>
              <w:right w:w="0" w:type="dxa"/>
            </w:tcMar>
            <w:vAlign w:val="center"/>
          </w:tcPr>
          <w:p w14:paraId="1A4566F1" w14:textId="77777777" w:rsidR="00162426" w:rsidRDefault="00FC49A9">
            <w:pPr>
              <w:spacing w:before="40" w:after="40"/>
              <w:ind w:left="40" w:right="40"/>
              <w:jc w:val="right"/>
            </w:pPr>
            <w:r>
              <w:rPr>
                <w:rFonts w:ascii="Arial" w:eastAsia="Arial" w:hAnsi="Arial" w:cs="Arial"/>
                <w:color w:val="111111"/>
                <w:sz w:val="18"/>
                <w:szCs w:val="18"/>
              </w:rPr>
              <w:t>6</w:t>
            </w:r>
          </w:p>
        </w:tc>
        <w:tc>
          <w:tcPr>
            <w:tcW w:w="609" w:type="dxa"/>
            <w:tcBorders>
              <w:bottom w:val="single" w:sz="8" w:space="0" w:color="BEBEBE"/>
            </w:tcBorders>
            <w:shd w:val="clear" w:color="auto" w:fill="FFFFFF"/>
            <w:tcMar>
              <w:top w:w="0" w:type="dxa"/>
              <w:left w:w="0" w:type="dxa"/>
              <w:bottom w:w="0" w:type="dxa"/>
              <w:right w:w="0" w:type="dxa"/>
            </w:tcMar>
            <w:vAlign w:val="center"/>
          </w:tcPr>
          <w:p w14:paraId="738AF055"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FFFFFF"/>
            <w:tcMar>
              <w:top w:w="0" w:type="dxa"/>
              <w:left w:w="0" w:type="dxa"/>
              <w:bottom w:w="0" w:type="dxa"/>
              <w:right w:w="0" w:type="dxa"/>
            </w:tcMar>
            <w:vAlign w:val="center"/>
          </w:tcPr>
          <w:p w14:paraId="3432E357" w14:textId="77777777" w:rsidR="00162426" w:rsidRDefault="00FC49A9">
            <w:pPr>
              <w:spacing w:before="40" w:after="40"/>
              <w:ind w:left="40" w:right="40"/>
              <w:jc w:val="right"/>
            </w:pPr>
            <w:r>
              <w:rPr>
                <w:rFonts w:ascii="Arial" w:eastAsia="Arial" w:hAnsi="Arial" w:cs="Arial"/>
                <w:color w:val="111111"/>
                <w:sz w:val="18"/>
                <w:szCs w:val="18"/>
              </w:rPr>
              <w:t>9</w:t>
            </w:r>
          </w:p>
        </w:tc>
        <w:tc>
          <w:tcPr>
            <w:tcW w:w="876" w:type="dxa"/>
            <w:tcBorders>
              <w:bottom w:val="single" w:sz="8" w:space="0" w:color="BEBEBE"/>
            </w:tcBorders>
            <w:shd w:val="clear" w:color="auto" w:fill="FFFFFF"/>
            <w:tcMar>
              <w:top w:w="0" w:type="dxa"/>
              <w:left w:w="0" w:type="dxa"/>
              <w:bottom w:w="0" w:type="dxa"/>
              <w:right w:w="0" w:type="dxa"/>
            </w:tcMar>
            <w:vAlign w:val="center"/>
          </w:tcPr>
          <w:p w14:paraId="1F486131" w14:textId="77777777" w:rsidR="00162426" w:rsidRDefault="00FC49A9">
            <w:pPr>
              <w:spacing w:before="40" w:after="40"/>
              <w:ind w:left="40" w:right="40"/>
              <w:jc w:val="right"/>
            </w:pPr>
            <w:r>
              <w:rPr>
                <w:rFonts w:ascii="Arial" w:eastAsia="Arial" w:hAnsi="Arial" w:cs="Arial"/>
                <w:color w:val="111111"/>
                <w:sz w:val="18"/>
                <w:szCs w:val="18"/>
              </w:rPr>
              <w:t>5</w:t>
            </w:r>
          </w:p>
        </w:tc>
        <w:tc>
          <w:tcPr>
            <w:tcW w:w="887" w:type="dxa"/>
            <w:tcBorders>
              <w:bottom w:val="single" w:sz="8" w:space="0" w:color="BEBEBE"/>
            </w:tcBorders>
            <w:shd w:val="clear" w:color="auto" w:fill="FFFFFF"/>
            <w:tcMar>
              <w:top w:w="0" w:type="dxa"/>
              <w:left w:w="0" w:type="dxa"/>
              <w:bottom w:w="0" w:type="dxa"/>
              <w:right w:w="0" w:type="dxa"/>
            </w:tcMar>
            <w:vAlign w:val="center"/>
          </w:tcPr>
          <w:p w14:paraId="36C54D73" w14:textId="77777777" w:rsidR="00162426" w:rsidRDefault="00FC49A9">
            <w:pPr>
              <w:spacing w:before="40" w:after="40"/>
              <w:ind w:left="40" w:right="40"/>
              <w:jc w:val="right"/>
            </w:pPr>
            <w:r>
              <w:rPr>
                <w:rFonts w:ascii="Arial" w:eastAsia="Arial" w:hAnsi="Arial" w:cs="Arial"/>
                <w:color w:val="111111"/>
                <w:sz w:val="18"/>
                <w:szCs w:val="18"/>
              </w:rPr>
              <w:t>5</w:t>
            </w:r>
          </w:p>
        </w:tc>
        <w:tc>
          <w:tcPr>
            <w:tcW w:w="743" w:type="dxa"/>
            <w:tcBorders>
              <w:bottom w:val="single" w:sz="8" w:space="0" w:color="BEBEBE"/>
            </w:tcBorders>
            <w:shd w:val="clear" w:color="auto" w:fill="FFFFFF"/>
            <w:tcMar>
              <w:top w:w="0" w:type="dxa"/>
              <w:left w:w="0" w:type="dxa"/>
              <w:bottom w:w="0" w:type="dxa"/>
              <w:right w:w="0" w:type="dxa"/>
            </w:tcMar>
            <w:vAlign w:val="center"/>
          </w:tcPr>
          <w:p w14:paraId="4A38F48B" w14:textId="77777777" w:rsidR="00162426" w:rsidRDefault="00FC49A9">
            <w:pPr>
              <w:spacing w:before="40" w:after="40"/>
              <w:ind w:left="40" w:right="40"/>
              <w:jc w:val="right"/>
            </w:pPr>
            <w:r>
              <w:rPr>
                <w:rFonts w:ascii="Arial" w:eastAsia="Arial" w:hAnsi="Arial" w:cs="Arial"/>
                <w:color w:val="111111"/>
                <w:sz w:val="18"/>
                <w:szCs w:val="18"/>
              </w:rPr>
              <w:t>77.3</w:t>
            </w:r>
          </w:p>
        </w:tc>
        <w:tc>
          <w:tcPr>
            <w:tcW w:w="843" w:type="dxa"/>
            <w:tcBorders>
              <w:bottom w:val="single" w:sz="8" w:space="0" w:color="BEBEBE"/>
            </w:tcBorders>
            <w:shd w:val="clear" w:color="auto" w:fill="FFFFFF"/>
            <w:tcMar>
              <w:top w:w="0" w:type="dxa"/>
              <w:left w:w="0" w:type="dxa"/>
              <w:bottom w:w="0" w:type="dxa"/>
              <w:right w:w="0" w:type="dxa"/>
            </w:tcMar>
            <w:vAlign w:val="center"/>
          </w:tcPr>
          <w:p w14:paraId="060A4214" w14:textId="77777777" w:rsidR="00162426" w:rsidRDefault="00FC49A9">
            <w:pPr>
              <w:spacing w:before="40" w:after="40"/>
              <w:ind w:left="40" w:right="40"/>
            </w:pPr>
            <w:r>
              <w:rPr>
                <w:rFonts w:ascii="Arial" w:eastAsia="Arial" w:hAnsi="Arial" w:cs="Arial"/>
                <w:color w:val="111111"/>
                <w:sz w:val="18"/>
                <w:szCs w:val="18"/>
              </w:rPr>
              <w:t>Altered</w:t>
            </w:r>
          </w:p>
        </w:tc>
      </w:tr>
      <w:tr w:rsidR="00162426" w14:paraId="75B9B11A"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5532EE1F" w14:textId="77777777" w:rsidR="00162426" w:rsidRDefault="00FC49A9">
            <w:pPr>
              <w:spacing w:before="40" w:after="40"/>
              <w:ind w:left="40" w:right="40"/>
            </w:pPr>
            <w:r>
              <w:rPr>
                <w:rFonts w:ascii="Arial" w:eastAsia="Arial" w:hAnsi="Arial" w:cs="Arial"/>
                <w:color w:val="111111"/>
                <w:sz w:val="18"/>
                <w:szCs w:val="18"/>
              </w:rPr>
              <w:lastRenderedPageBreak/>
              <w:t>0706-0010</w:t>
            </w:r>
          </w:p>
        </w:tc>
        <w:tc>
          <w:tcPr>
            <w:tcW w:w="946" w:type="dxa"/>
            <w:tcBorders>
              <w:bottom w:val="single" w:sz="8" w:space="0" w:color="BEBEBE"/>
            </w:tcBorders>
            <w:shd w:val="clear" w:color="auto" w:fill="EFEFEF"/>
            <w:tcMar>
              <w:top w:w="0" w:type="dxa"/>
              <w:left w:w="0" w:type="dxa"/>
              <w:bottom w:w="0" w:type="dxa"/>
              <w:right w:w="0" w:type="dxa"/>
            </w:tcMar>
            <w:vAlign w:val="center"/>
          </w:tcPr>
          <w:p w14:paraId="1DE60B48" w14:textId="77777777" w:rsidR="00162426" w:rsidRDefault="00FC49A9">
            <w:pPr>
              <w:spacing w:before="40" w:after="40"/>
              <w:ind w:left="40" w:right="40"/>
            </w:pPr>
            <w:r>
              <w:rPr>
                <w:rFonts w:ascii="Arial" w:eastAsia="Arial" w:hAnsi="Arial" w:cs="Arial"/>
                <w:color w:val="111111"/>
                <w:sz w:val="18"/>
                <w:szCs w:val="18"/>
              </w:rPr>
              <w:t>07-SCKR-0.1</w:t>
            </w:r>
          </w:p>
        </w:tc>
        <w:tc>
          <w:tcPr>
            <w:tcW w:w="518" w:type="dxa"/>
            <w:tcBorders>
              <w:bottom w:val="single" w:sz="8" w:space="0" w:color="BEBEBE"/>
            </w:tcBorders>
            <w:shd w:val="clear" w:color="auto" w:fill="EFEFEF"/>
            <w:tcMar>
              <w:top w:w="0" w:type="dxa"/>
              <w:left w:w="0" w:type="dxa"/>
              <w:bottom w:w="0" w:type="dxa"/>
              <w:right w:w="0" w:type="dxa"/>
            </w:tcMar>
            <w:vAlign w:val="center"/>
          </w:tcPr>
          <w:p w14:paraId="1D4B91D7"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77269FEC" w14:textId="77777777" w:rsidR="00162426" w:rsidRDefault="00FC49A9">
            <w:pPr>
              <w:spacing w:before="40" w:after="40"/>
              <w:ind w:left="40" w:right="40"/>
              <w:jc w:val="right"/>
            </w:pPr>
            <w:r>
              <w:rPr>
                <w:rFonts w:ascii="Arial" w:eastAsia="Arial" w:hAnsi="Arial" w:cs="Arial"/>
                <w:color w:val="111111"/>
                <w:sz w:val="18"/>
                <w:szCs w:val="18"/>
              </w:rPr>
              <w:t>15</w:t>
            </w:r>
          </w:p>
        </w:tc>
        <w:tc>
          <w:tcPr>
            <w:tcW w:w="843" w:type="dxa"/>
            <w:tcBorders>
              <w:bottom w:val="single" w:sz="8" w:space="0" w:color="BEBEBE"/>
            </w:tcBorders>
            <w:shd w:val="clear" w:color="auto" w:fill="EFEFEF"/>
            <w:tcMar>
              <w:top w:w="0" w:type="dxa"/>
              <w:left w:w="0" w:type="dxa"/>
              <w:bottom w:w="0" w:type="dxa"/>
              <w:right w:w="0" w:type="dxa"/>
            </w:tcMar>
            <w:vAlign w:val="center"/>
          </w:tcPr>
          <w:p w14:paraId="1FD21121" w14:textId="77777777" w:rsidR="00162426" w:rsidRDefault="00FC49A9">
            <w:pPr>
              <w:spacing w:before="40" w:after="40"/>
              <w:ind w:left="40" w:right="40"/>
              <w:jc w:val="right"/>
            </w:pPr>
            <w:r>
              <w:rPr>
                <w:rFonts w:ascii="Arial" w:eastAsia="Arial" w:hAnsi="Arial" w:cs="Arial"/>
                <w:color w:val="111111"/>
                <w:sz w:val="18"/>
                <w:szCs w:val="18"/>
              </w:rPr>
              <w:t>16</w:t>
            </w:r>
          </w:p>
        </w:tc>
        <w:tc>
          <w:tcPr>
            <w:tcW w:w="849" w:type="dxa"/>
            <w:tcBorders>
              <w:bottom w:val="single" w:sz="8" w:space="0" w:color="BEBEBE"/>
            </w:tcBorders>
            <w:shd w:val="clear" w:color="auto" w:fill="EFEFEF"/>
            <w:tcMar>
              <w:top w:w="0" w:type="dxa"/>
              <w:left w:w="0" w:type="dxa"/>
              <w:bottom w:w="0" w:type="dxa"/>
              <w:right w:w="0" w:type="dxa"/>
            </w:tcMar>
            <w:vAlign w:val="center"/>
          </w:tcPr>
          <w:p w14:paraId="58E7E425" w14:textId="77777777" w:rsidR="00162426" w:rsidRDefault="00FC49A9">
            <w:pPr>
              <w:spacing w:before="40" w:after="40"/>
              <w:ind w:left="40" w:right="40"/>
              <w:jc w:val="right"/>
            </w:pPr>
            <w:r>
              <w:rPr>
                <w:rFonts w:ascii="Arial" w:eastAsia="Arial" w:hAnsi="Arial" w:cs="Arial"/>
                <w:color w:val="111111"/>
                <w:sz w:val="18"/>
                <w:szCs w:val="18"/>
              </w:rPr>
              <w:t>6</w:t>
            </w:r>
          </w:p>
        </w:tc>
        <w:tc>
          <w:tcPr>
            <w:tcW w:w="665" w:type="dxa"/>
            <w:tcBorders>
              <w:bottom w:val="single" w:sz="8" w:space="0" w:color="BEBEBE"/>
            </w:tcBorders>
            <w:shd w:val="clear" w:color="auto" w:fill="EFEFEF"/>
            <w:tcMar>
              <w:top w:w="0" w:type="dxa"/>
              <w:left w:w="0" w:type="dxa"/>
              <w:bottom w:w="0" w:type="dxa"/>
              <w:right w:w="0" w:type="dxa"/>
            </w:tcMar>
            <w:vAlign w:val="center"/>
          </w:tcPr>
          <w:p w14:paraId="53285261" w14:textId="77777777" w:rsidR="00162426" w:rsidRDefault="00FC49A9">
            <w:pPr>
              <w:spacing w:before="40" w:after="40"/>
              <w:ind w:left="40" w:right="40"/>
              <w:jc w:val="right"/>
            </w:pPr>
            <w:r>
              <w:rPr>
                <w:rFonts w:ascii="Arial" w:eastAsia="Arial" w:hAnsi="Arial" w:cs="Arial"/>
                <w:color w:val="111111"/>
                <w:sz w:val="18"/>
                <w:szCs w:val="18"/>
              </w:rPr>
              <w:t>16</w:t>
            </w:r>
          </w:p>
        </w:tc>
        <w:tc>
          <w:tcPr>
            <w:tcW w:w="771" w:type="dxa"/>
            <w:tcBorders>
              <w:bottom w:val="single" w:sz="8" w:space="0" w:color="BEBEBE"/>
            </w:tcBorders>
            <w:shd w:val="clear" w:color="auto" w:fill="EFEFEF"/>
            <w:tcMar>
              <w:top w:w="0" w:type="dxa"/>
              <w:left w:w="0" w:type="dxa"/>
              <w:bottom w:w="0" w:type="dxa"/>
              <w:right w:w="0" w:type="dxa"/>
            </w:tcMar>
            <w:vAlign w:val="center"/>
          </w:tcPr>
          <w:p w14:paraId="4CED4581" w14:textId="77777777" w:rsidR="00162426" w:rsidRDefault="00FC49A9">
            <w:pPr>
              <w:spacing w:before="40" w:after="40"/>
              <w:ind w:left="40" w:right="40"/>
              <w:jc w:val="right"/>
            </w:pPr>
            <w:r>
              <w:rPr>
                <w:rFonts w:ascii="Arial" w:eastAsia="Arial" w:hAnsi="Arial" w:cs="Arial"/>
                <w:color w:val="111111"/>
                <w:sz w:val="18"/>
                <w:szCs w:val="18"/>
              </w:rPr>
              <w:t>7</w:t>
            </w:r>
          </w:p>
        </w:tc>
        <w:tc>
          <w:tcPr>
            <w:tcW w:w="648" w:type="dxa"/>
            <w:tcBorders>
              <w:bottom w:val="single" w:sz="8" w:space="0" w:color="BEBEBE"/>
            </w:tcBorders>
            <w:shd w:val="clear" w:color="auto" w:fill="EFEFEF"/>
            <w:tcMar>
              <w:top w:w="0" w:type="dxa"/>
              <w:left w:w="0" w:type="dxa"/>
              <w:bottom w:w="0" w:type="dxa"/>
              <w:right w:w="0" w:type="dxa"/>
            </w:tcMar>
            <w:vAlign w:val="center"/>
          </w:tcPr>
          <w:p w14:paraId="45903FC7" w14:textId="77777777" w:rsidR="00162426" w:rsidRDefault="00FC49A9">
            <w:pPr>
              <w:spacing w:before="40" w:after="40"/>
              <w:ind w:left="40" w:right="40"/>
              <w:jc w:val="right"/>
            </w:pPr>
            <w:r>
              <w:rPr>
                <w:rFonts w:ascii="Arial" w:eastAsia="Arial" w:hAnsi="Arial" w:cs="Arial"/>
                <w:color w:val="111111"/>
                <w:sz w:val="18"/>
                <w:szCs w:val="18"/>
              </w:rPr>
              <w:t>NA</w:t>
            </w:r>
          </w:p>
        </w:tc>
        <w:tc>
          <w:tcPr>
            <w:tcW w:w="615" w:type="dxa"/>
            <w:tcBorders>
              <w:bottom w:val="single" w:sz="8" w:space="0" w:color="BEBEBE"/>
            </w:tcBorders>
            <w:shd w:val="clear" w:color="auto" w:fill="EFEFEF"/>
            <w:tcMar>
              <w:top w:w="0" w:type="dxa"/>
              <w:left w:w="0" w:type="dxa"/>
              <w:bottom w:w="0" w:type="dxa"/>
              <w:right w:w="0" w:type="dxa"/>
            </w:tcMar>
            <w:vAlign w:val="center"/>
          </w:tcPr>
          <w:p w14:paraId="49EB8DEF" w14:textId="77777777" w:rsidR="00162426" w:rsidRDefault="00FC49A9">
            <w:pPr>
              <w:spacing w:before="40" w:after="40"/>
              <w:ind w:left="40" w:right="40"/>
              <w:jc w:val="right"/>
            </w:pPr>
            <w:r>
              <w:rPr>
                <w:rFonts w:ascii="Arial" w:eastAsia="Arial" w:hAnsi="Arial" w:cs="Arial"/>
                <w:color w:val="111111"/>
                <w:sz w:val="18"/>
                <w:szCs w:val="18"/>
              </w:rPr>
              <w:t>13</w:t>
            </w:r>
          </w:p>
        </w:tc>
        <w:tc>
          <w:tcPr>
            <w:tcW w:w="815" w:type="dxa"/>
            <w:tcBorders>
              <w:bottom w:val="single" w:sz="8" w:space="0" w:color="BEBEBE"/>
            </w:tcBorders>
            <w:shd w:val="clear" w:color="auto" w:fill="EFEFEF"/>
            <w:tcMar>
              <w:top w:w="0" w:type="dxa"/>
              <w:left w:w="0" w:type="dxa"/>
              <w:bottom w:w="0" w:type="dxa"/>
              <w:right w:w="0" w:type="dxa"/>
            </w:tcMar>
            <w:vAlign w:val="center"/>
          </w:tcPr>
          <w:p w14:paraId="6CB0DF17" w14:textId="77777777" w:rsidR="00162426" w:rsidRDefault="00FC49A9">
            <w:pPr>
              <w:spacing w:before="40" w:after="40"/>
              <w:ind w:left="40" w:right="40"/>
              <w:jc w:val="right"/>
            </w:pPr>
            <w:r>
              <w:rPr>
                <w:rFonts w:ascii="Arial" w:eastAsia="Arial" w:hAnsi="Arial" w:cs="Arial"/>
                <w:color w:val="111111"/>
                <w:sz w:val="18"/>
                <w:szCs w:val="18"/>
              </w:rPr>
              <w:t>9</w:t>
            </w:r>
          </w:p>
        </w:tc>
        <w:tc>
          <w:tcPr>
            <w:tcW w:w="826" w:type="dxa"/>
            <w:tcBorders>
              <w:bottom w:val="single" w:sz="8" w:space="0" w:color="BEBEBE"/>
            </w:tcBorders>
            <w:shd w:val="clear" w:color="auto" w:fill="EFEFEF"/>
            <w:tcMar>
              <w:top w:w="0" w:type="dxa"/>
              <w:left w:w="0" w:type="dxa"/>
              <w:bottom w:w="0" w:type="dxa"/>
              <w:right w:w="0" w:type="dxa"/>
            </w:tcMar>
            <w:vAlign w:val="center"/>
          </w:tcPr>
          <w:p w14:paraId="586B6A51" w14:textId="77777777" w:rsidR="00162426" w:rsidRDefault="00FC49A9">
            <w:pPr>
              <w:spacing w:before="40" w:after="40"/>
              <w:ind w:left="40" w:right="40"/>
              <w:jc w:val="right"/>
            </w:pPr>
            <w:r>
              <w:rPr>
                <w:rFonts w:ascii="Arial" w:eastAsia="Arial" w:hAnsi="Arial" w:cs="Arial"/>
                <w:color w:val="111111"/>
                <w:sz w:val="18"/>
                <w:szCs w:val="18"/>
              </w:rPr>
              <w:t>10</w:t>
            </w:r>
          </w:p>
        </w:tc>
        <w:tc>
          <w:tcPr>
            <w:tcW w:w="609" w:type="dxa"/>
            <w:tcBorders>
              <w:bottom w:val="single" w:sz="8" w:space="0" w:color="BEBEBE"/>
            </w:tcBorders>
            <w:shd w:val="clear" w:color="auto" w:fill="EFEFEF"/>
            <w:tcMar>
              <w:top w:w="0" w:type="dxa"/>
              <w:left w:w="0" w:type="dxa"/>
              <w:bottom w:w="0" w:type="dxa"/>
              <w:right w:w="0" w:type="dxa"/>
            </w:tcMar>
            <w:vAlign w:val="center"/>
          </w:tcPr>
          <w:p w14:paraId="2BDA9419" w14:textId="77777777" w:rsidR="00162426" w:rsidRDefault="00FC49A9">
            <w:pPr>
              <w:spacing w:before="40" w:after="40"/>
              <w:ind w:left="40" w:right="40"/>
              <w:jc w:val="right"/>
            </w:pPr>
            <w:r>
              <w:rPr>
                <w:rFonts w:ascii="Arial" w:eastAsia="Arial" w:hAnsi="Arial" w:cs="Arial"/>
                <w:color w:val="111111"/>
                <w:sz w:val="18"/>
                <w:szCs w:val="18"/>
              </w:rPr>
              <w:t>7</w:t>
            </w:r>
          </w:p>
        </w:tc>
        <w:tc>
          <w:tcPr>
            <w:tcW w:w="593" w:type="dxa"/>
            <w:tcBorders>
              <w:bottom w:val="single" w:sz="8" w:space="0" w:color="BEBEBE"/>
            </w:tcBorders>
            <w:shd w:val="clear" w:color="auto" w:fill="EFEFEF"/>
            <w:tcMar>
              <w:top w:w="0" w:type="dxa"/>
              <w:left w:w="0" w:type="dxa"/>
              <w:bottom w:w="0" w:type="dxa"/>
              <w:right w:w="0" w:type="dxa"/>
            </w:tcMar>
            <w:vAlign w:val="center"/>
          </w:tcPr>
          <w:p w14:paraId="7B70416B" w14:textId="77777777" w:rsidR="00162426" w:rsidRDefault="00FC49A9">
            <w:pPr>
              <w:spacing w:before="40" w:after="40"/>
              <w:ind w:left="40" w:right="40"/>
              <w:jc w:val="right"/>
            </w:pPr>
            <w:r>
              <w:rPr>
                <w:rFonts w:ascii="Arial" w:eastAsia="Arial" w:hAnsi="Arial" w:cs="Arial"/>
                <w:color w:val="111111"/>
                <w:sz w:val="18"/>
                <w:szCs w:val="18"/>
              </w:rPr>
              <w:t>7</w:t>
            </w:r>
          </w:p>
        </w:tc>
        <w:tc>
          <w:tcPr>
            <w:tcW w:w="876" w:type="dxa"/>
            <w:tcBorders>
              <w:bottom w:val="single" w:sz="8" w:space="0" w:color="BEBEBE"/>
            </w:tcBorders>
            <w:shd w:val="clear" w:color="auto" w:fill="EFEFEF"/>
            <w:tcMar>
              <w:top w:w="0" w:type="dxa"/>
              <w:left w:w="0" w:type="dxa"/>
              <w:bottom w:w="0" w:type="dxa"/>
              <w:right w:w="0" w:type="dxa"/>
            </w:tcMar>
            <w:vAlign w:val="center"/>
          </w:tcPr>
          <w:p w14:paraId="1C8AAADF" w14:textId="77777777" w:rsidR="00162426" w:rsidRDefault="00FC49A9">
            <w:pPr>
              <w:spacing w:before="40" w:after="40"/>
              <w:ind w:left="40" w:right="40"/>
              <w:jc w:val="right"/>
            </w:pPr>
            <w:r>
              <w:rPr>
                <w:rFonts w:ascii="Arial" w:eastAsia="Arial" w:hAnsi="Arial" w:cs="Arial"/>
                <w:color w:val="111111"/>
                <w:sz w:val="18"/>
                <w:szCs w:val="18"/>
              </w:rPr>
              <w:t>7</w:t>
            </w:r>
          </w:p>
        </w:tc>
        <w:tc>
          <w:tcPr>
            <w:tcW w:w="887" w:type="dxa"/>
            <w:tcBorders>
              <w:bottom w:val="single" w:sz="8" w:space="0" w:color="BEBEBE"/>
            </w:tcBorders>
            <w:shd w:val="clear" w:color="auto" w:fill="EFEFEF"/>
            <w:tcMar>
              <w:top w:w="0" w:type="dxa"/>
              <w:left w:w="0" w:type="dxa"/>
              <w:bottom w:w="0" w:type="dxa"/>
              <w:right w:w="0" w:type="dxa"/>
            </w:tcMar>
            <w:vAlign w:val="center"/>
          </w:tcPr>
          <w:p w14:paraId="0EC9F060" w14:textId="77777777" w:rsidR="00162426" w:rsidRDefault="00FC49A9">
            <w:pPr>
              <w:spacing w:before="40" w:after="40"/>
              <w:ind w:left="40" w:right="40"/>
              <w:jc w:val="right"/>
            </w:pPr>
            <w:r>
              <w:rPr>
                <w:rFonts w:ascii="Arial" w:eastAsia="Arial" w:hAnsi="Arial" w:cs="Arial"/>
                <w:color w:val="111111"/>
                <w:sz w:val="18"/>
                <w:szCs w:val="18"/>
              </w:rPr>
              <w:t>8</w:t>
            </w:r>
          </w:p>
        </w:tc>
        <w:tc>
          <w:tcPr>
            <w:tcW w:w="743" w:type="dxa"/>
            <w:tcBorders>
              <w:bottom w:val="single" w:sz="8" w:space="0" w:color="BEBEBE"/>
            </w:tcBorders>
            <w:shd w:val="clear" w:color="auto" w:fill="EFEFEF"/>
            <w:tcMar>
              <w:top w:w="0" w:type="dxa"/>
              <w:left w:w="0" w:type="dxa"/>
              <w:bottom w:w="0" w:type="dxa"/>
              <w:right w:w="0" w:type="dxa"/>
            </w:tcMar>
            <w:vAlign w:val="center"/>
          </w:tcPr>
          <w:p w14:paraId="741751A9" w14:textId="77777777" w:rsidR="00162426" w:rsidRDefault="00FC49A9">
            <w:pPr>
              <w:spacing w:before="40" w:after="40"/>
              <w:ind w:left="40" w:right="40"/>
              <w:jc w:val="right"/>
            </w:pPr>
            <w:r>
              <w:rPr>
                <w:rFonts w:ascii="Arial" w:eastAsia="Arial" w:hAnsi="Arial" w:cs="Arial"/>
                <w:color w:val="111111"/>
                <w:sz w:val="18"/>
                <w:szCs w:val="18"/>
              </w:rPr>
              <w:t>76.2</w:t>
            </w:r>
          </w:p>
        </w:tc>
        <w:tc>
          <w:tcPr>
            <w:tcW w:w="843" w:type="dxa"/>
            <w:tcBorders>
              <w:bottom w:val="single" w:sz="8" w:space="0" w:color="BEBEBE"/>
            </w:tcBorders>
            <w:shd w:val="clear" w:color="auto" w:fill="EFEFEF"/>
            <w:tcMar>
              <w:top w:w="0" w:type="dxa"/>
              <w:left w:w="0" w:type="dxa"/>
              <w:bottom w:w="0" w:type="dxa"/>
              <w:right w:w="0" w:type="dxa"/>
            </w:tcMar>
            <w:vAlign w:val="center"/>
          </w:tcPr>
          <w:p w14:paraId="3DA4C8D7" w14:textId="77777777" w:rsidR="00162426" w:rsidRDefault="00FC49A9">
            <w:pPr>
              <w:spacing w:before="40" w:after="40"/>
              <w:ind w:left="40" w:right="40"/>
            </w:pPr>
            <w:r>
              <w:rPr>
                <w:rFonts w:ascii="Arial" w:eastAsia="Arial" w:hAnsi="Arial" w:cs="Arial"/>
                <w:color w:val="111111"/>
                <w:sz w:val="18"/>
                <w:szCs w:val="18"/>
              </w:rPr>
              <w:t>Altered</w:t>
            </w:r>
          </w:p>
        </w:tc>
      </w:tr>
      <w:tr w:rsidR="00162426" w14:paraId="6C6EAB04" w14:textId="77777777">
        <w:trPr>
          <w:cantSplit/>
          <w:jc w:val="center"/>
        </w:trPr>
        <w:tc>
          <w:tcPr>
            <w:tcW w:w="585"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FCC19D8" w14:textId="77777777" w:rsidR="00162426" w:rsidRDefault="00FC49A9">
            <w:pPr>
              <w:spacing w:before="40" w:after="40"/>
              <w:ind w:left="40" w:right="40"/>
            </w:pPr>
            <w:r>
              <w:rPr>
                <w:rFonts w:ascii="Arial" w:eastAsia="Arial" w:hAnsi="Arial" w:cs="Arial"/>
                <w:color w:val="111111"/>
                <w:sz w:val="18"/>
                <w:szCs w:val="18"/>
              </w:rPr>
              <w:t>0707-0005</w:t>
            </w:r>
          </w:p>
        </w:tc>
        <w:tc>
          <w:tcPr>
            <w:tcW w:w="946" w:type="dxa"/>
            <w:tcBorders>
              <w:bottom w:val="single" w:sz="8" w:space="0" w:color="BEBEBE"/>
            </w:tcBorders>
            <w:shd w:val="clear" w:color="auto" w:fill="FFFFFF"/>
            <w:tcMar>
              <w:top w:w="0" w:type="dxa"/>
              <w:left w:w="0" w:type="dxa"/>
              <w:bottom w:w="0" w:type="dxa"/>
              <w:right w:w="0" w:type="dxa"/>
            </w:tcMar>
            <w:vAlign w:val="center"/>
          </w:tcPr>
          <w:p w14:paraId="040866CA" w14:textId="77777777" w:rsidR="00162426" w:rsidRDefault="00FC49A9">
            <w:pPr>
              <w:spacing w:before="40" w:after="40"/>
              <w:ind w:left="40" w:right="40"/>
            </w:pPr>
            <w:r>
              <w:rPr>
                <w:rFonts w:ascii="Arial" w:eastAsia="Arial" w:hAnsi="Arial" w:cs="Arial"/>
                <w:color w:val="111111"/>
                <w:sz w:val="18"/>
                <w:szCs w:val="18"/>
              </w:rPr>
              <w:t>07-SKAT_T2-0.1</w:t>
            </w:r>
          </w:p>
        </w:tc>
        <w:tc>
          <w:tcPr>
            <w:tcW w:w="518" w:type="dxa"/>
            <w:tcBorders>
              <w:bottom w:val="single" w:sz="8" w:space="0" w:color="BEBEBE"/>
            </w:tcBorders>
            <w:shd w:val="clear" w:color="auto" w:fill="FFFFFF"/>
            <w:tcMar>
              <w:top w:w="0" w:type="dxa"/>
              <w:left w:w="0" w:type="dxa"/>
              <w:bottom w:w="0" w:type="dxa"/>
              <w:right w:w="0" w:type="dxa"/>
            </w:tcMar>
            <w:vAlign w:val="center"/>
          </w:tcPr>
          <w:p w14:paraId="515BF579"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4FE51599" w14:textId="77777777" w:rsidR="00162426" w:rsidRDefault="00FC49A9">
            <w:pPr>
              <w:spacing w:before="40" w:after="40"/>
              <w:ind w:left="40" w:right="40"/>
              <w:jc w:val="right"/>
            </w:pPr>
            <w:r>
              <w:rPr>
                <w:rFonts w:ascii="Arial" w:eastAsia="Arial" w:hAnsi="Arial" w:cs="Arial"/>
                <w:color w:val="111111"/>
                <w:sz w:val="18"/>
                <w:szCs w:val="18"/>
              </w:rPr>
              <w:t>18</w:t>
            </w:r>
          </w:p>
        </w:tc>
        <w:tc>
          <w:tcPr>
            <w:tcW w:w="843" w:type="dxa"/>
            <w:tcBorders>
              <w:bottom w:val="single" w:sz="8" w:space="0" w:color="BEBEBE"/>
            </w:tcBorders>
            <w:shd w:val="clear" w:color="auto" w:fill="FFFFFF"/>
            <w:tcMar>
              <w:top w:w="0" w:type="dxa"/>
              <w:left w:w="0" w:type="dxa"/>
              <w:bottom w:w="0" w:type="dxa"/>
              <w:right w:w="0" w:type="dxa"/>
            </w:tcMar>
            <w:vAlign w:val="center"/>
          </w:tcPr>
          <w:p w14:paraId="227A64FA" w14:textId="77777777" w:rsidR="00162426" w:rsidRDefault="00FC49A9">
            <w:pPr>
              <w:spacing w:before="40" w:after="40"/>
              <w:ind w:left="40" w:right="40"/>
              <w:jc w:val="right"/>
            </w:pPr>
            <w:r>
              <w:rPr>
                <w:rFonts w:ascii="Arial" w:eastAsia="Arial" w:hAnsi="Arial" w:cs="Arial"/>
                <w:color w:val="111111"/>
                <w:sz w:val="18"/>
                <w:szCs w:val="18"/>
              </w:rPr>
              <w:t>11</w:t>
            </w:r>
          </w:p>
        </w:tc>
        <w:tc>
          <w:tcPr>
            <w:tcW w:w="849" w:type="dxa"/>
            <w:tcBorders>
              <w:bottom w:val="single" w:sz="8" w:space="0" w:color="BEBEBE"/>
            </w:tcBorders>
            <w:shd w:val="clear" w:color="auto" w:fill="FFFFFF"/>
            <w:tcMar>
              <w:top w:w="0" w:type="dxa"/>
              <w:left w:w="0" w:type="dxa"/>
              <w:bottom w:w="0" w:type="dxa"/>
              <w:right w:w="0" w:type="dxa"/>
            </w:tcMar>
            <w:vAlign w:val="center"/>
          </w:tcPr>
          <w:p w14:paraId="4C808EDB" w14:textId="77777777" w:rsidR="00162426" w:rsidRDefault="00FC49A9">
            <w:pPr>
              <w:spacing w:before="40" w:after="40"/>
              <w:ind w:left="40" w:right="40"/>
              <w:jc w:val="right"/>
            </w:pPr>
            <w:r>
              <w:rPr>
                <w:rFonts w:ascii="Arial" w:eastAsia="Arial" w:hAnsi="Arial" w:cs="Arial"/>
                <w:color w:val="111111"/>
                <w:sz w:val="18"/>
                <w:szCs w:val="18"/>
              </w:rPr>
              <w:t>18</w:t>
            </w:r>
          </w:p>
        </w:tc>
        <w:tc>
          <w:tcPr>
            <w:tcW w:w="665" w:type="dxa"/>
            <w:tcBorders>
              <w:bottom w:val="single" w:sz="8" w:space="0" w:color="BEBEBE"/>
            </w:tcBorders>
            <w:shd w:val="clear" w:color="auto" w:fill="FFFFFF"/>
            <w:tcMar>
              <w:top w:w="0" w:type="dxa"/>
              <w:left w:w="0" w:type="dxa"/>
              <w:bottom w:w="0" w:type="dxa"/>
              <w:right w:w="0" w:type="dxa"/>
            </w:tcMar>
            <w:vAlign w:val="center"/>
          </w:tcPr>
          <w:p w14:paraId="7AF53EB2" w14:textId="77777777" w:rsidR="00162426" w:rsidRDefault="00FC49A9">
            <w:pPr>
              <w:spacing w:before="40" w:after="40"/>
              <w:ind w:left="40" w:right="40"/>
              <w:jc w:val="right"/>
            </w:pPr>
            <w:r>
              <w:rPr>
                <w:rFonts w:ascii="Arial" w:eastAsia="Arial" w:hAnsi="Arial" w:cs="Arial"/>
                <w:color w:val="111111"/>
                <w:sz w:val="18"/>
                <w:szCs w:val="18"/>
              </w:rPr>
              <w:t>17</w:t>
            </w:r>
          </w:p>
        </w:tc>
        <w:tc>
          <w:tcPr>
            <w:tcW w:w="771" w:type="dxa"/>
            <w:tcBorders>
              <w:bottom w:val="single" w:sz="8" w:space="0" w:color="BEBEBE"/>
            </w:tcBorders>
            <w:shd w:val="clear" w:color="auto" w:fill="FFFFFF"/>
            <w:tcMar>
              <w:top w:w="0" w:type="dxa"/>
              <w:left w:w="0" w:type="dxa"/>
              <w:bottom w:w="0" w:type="dxa"/>
              <w:right w:w="0" w:type="dxa"/>
            </w:tcMar>
            <w:vAlign w:val="center"/>
          </w:tcPr>
          <w:p w14:paraId="2D733C62" w14:textId="77777777" w:rsidR="00162426" w:rsidRDefault="00FC49A9">
            <w:pPr>
              <w:spacing w:before="40" w:after="40"/>
              <w:ind w:left="40" w:right="40"/>
              <w:jc w:val="right"/>
            </w:pPr>
            <w:r>
              <w:rPr>
                <w:rFonts w:ascii="Arial" w:eastAsia="Arial" w:hAnsi="Arial" w:cs="Arial"/>
                <w:color w:val="111111"/>
                <w:sz w:val="18"/>
                <w:szCs w:val="18"/>
              </w:rPr>
              <w:t>16</w:t>
            </w:r>
          </w:p>
        </w:tc>
        <w:tc>
          <w:tcPr>
            <w:tcW w:w="648" w:type="dxa"/>
            <w:tcBorders>
              <w:bottom w:val="single" w:sz="8" w:space="0" w:color="BEBEBE"/>
            </w:tcBorders>
            <w:shd w:val="clear" w:color="auto" w:fill="FFFFFF"/>
            <w:tcMar>
              <w:top w:w="0" w:type="dxa"/>
              <w:left w:w="0" w:type="dxa"/>
              <w:bottom w:w="0" w:type="dxa"/>
              <w:right w:w="0" w:type="dxa"/>
            </w:tcMar>
            <w:vAlign w:val="center"/>
          </w:tcPr>
          <w:p w14:paraId="38E0500C" w14:textId="77777777" w:rsidR="00162426" w:rsidRDefault="00FC49A9">
            <w:pPr>
              <w:spacing w:before="40" w:after="40"/>
              <w:ind w:left="40" w:right="40"/>
              <w:jc w:val="right"/>
            </w:pPr>
            <w:r>
              <w:rPr>
                <w:rFonts w:ascii="Arial" w:eastAsia="Arial" w:hAnsi="Arial" w:cs="Arial"/>
                <w:color w:val="111111"/>
                <w:sz w:val="18"/>
                <w:szCs w:val="18"/>
              </w:rPr>
              <w:t>14</w:t>
            </w:r>
          </w:p>
        </w:tc>
        <w:tc>
          <w:tcPr>
            <w:tcW w:w="615" w:type="dxa"/>
            <w:tcBorders>
              <w:bottom w:val="single" w:sz="8" w:space="0" w:color="BEBEBE"/>
            </w:tcBorders>
            <w:shd w:val="clear" w:color="auto" w:fill="FFFFFF"/>
            <w:tcMar>
              <w:top w:w="0" w:type="dxa"/>
              <w:left w:w="0" w:type="dxa"/>
              <w:bottom w:w="0" w:type="dxa"/>
              <w:right w:w="0" w:type="dxa"/>
            </w:tcMar>
            <w:vAlign w:val="center"/>
          </w:tcPr>
          <w:p w14:paraId="106BAB0A" w14:textId="77777777" w:rsidR="00162426" w:rsidRDefault="00FC49A9">
            <w:pPr>
              <w:spacing w:before="40" w:after="40"/>
              <w:ind w:left="40" w:right="40"/>
              <w:jc w:val="right"/>
            </w:pPr>
            <w:r>
              <w:rPr>
                <w:rFonts w:ascii="Arial" w:eastAsia="Arial" w:hAnsi="Arial" w:cs="Arial"/>
                <w:color w:val="111111"/>
                <w:sz w:val="18"/>
                <w:szCs w:val="18"/>
              </w:rPr>
              <w:t>17</w:t>
            </w:r>
          </w:p>
        </w:tc>
        <w:tc>
          <w:tcPr>
            <w:tcW w:w="815" w:type="dxa"/>
            <w:tcBorders>
              <w:bottom w:val="single" w:sz="8" w:space="0" w:color="BEBEBE"/>
            </w:tcBorders>
            <w:shd w:val="clear" w:color="auto" w:fill="FFFFFF"/>
            <w:tcMar>
              <w:top w:w="0" w:type="dxa"/>
              <w:left w:w="0" w:type="dxa"/>
              <w:bottom w:w="0" w:type="dxa"/>
              <w:right w:w="0" w:type="dxa"/>
            </w:tcMar>
            <w:vAlign w:val="center"/>
          </w:tcPr>
          <w:p w14:paraId="0D8D4779" w14:textId="77777777" w:rsidR="00162426" w:rsidRDefault="00FC49A9">
            <w:pPr>
              <w:spacing w:before="40" w:after="40"/>
              <w:ind w:left="40" w:right="40"/>
              <w:jc w:val="right"/>
            </w:pPr>
            <w:r>
              <w:rPr>
                <w:rFonts w:ascii="Arial" w:eastAsia="Arial" w:hAnsi="Arial" w:cs="Arial"/>
                <w:color w:val="111111"/>
                <w:sz w:val="18"/>
                <w:szCs w:val="18"/>
              </w:rPr>
              <w:t>NA</w:t>
            </w:r>
          </w:p>
        </w:tc>
        <w:tc>
          <w:tcPr>
            <w:tcW w:w="826" w:type="dxa"/>
            <w:tcBorders>
              <w:bottom w:val="single" w:sz="8" w:space="0" w:color="BEBEBE"/>
            </w:tcBorders>
            <w:shd w:val="clear" w:color="auto" w:fill="FFFFFF"/>
            <w:tcMar>
              <w:top w:w="0" w:type="dxa"/>
              <w:left w:w="0" w:type="dxa"/>
              <w:bottom w:w="0" w:type="dxa"/>
              <w:right w:w="0" w:type="dxa"/>
            </w:tcMar>
            <w:vAlign w:val="center"/>
          </w:tcPr>
          <w:p w14:paraId="7FFBA034" w14:textId="77777777" w:rsidR="00162426" w:rsidRDefault="00FC49A9">
            <w:pPr>
              <w:spacing w:before="40" w:after="40"/>
              <w:ind w:left="40" w:right="40"/>
              <w:jc w:val="right"/>
            </w:pPr>
            <w:r>
              <w:rPr>
                <w:rFonts w:ascii="Arial" w:eastAsia="Arial" w:hAnsi="Arial" w:cs="Arial"/>
                <w:color w:val="111111"/>
                <w:sz w:val="18"/>
                <w:szCs w:val="18"/>
              </w:rPr>
              <w:t>7</w:t>
            </w:r>
          </w:p>
        </w:tc>
        <w:tc>
          <w:tcPr>
            <w:tcW w:w="609" w:type="dxa"/>
            <w:tcBorders>
              <w:bottom w:val="single" w:sz="8" w:space="0" w:color="BEBEBE"/>
            </w:tcBorders>
            <w:shd w:val="clear" w:color="auto" w:fill="FFFFFF"/>
            <w:tcMar>
              <w:top w:w="0" w:type="dxa"/>
              <w:left w:w="0" w:type="dxa"/>
              <w:bottom w:w="0" w:type="dxa"/>
              <w:right w:w="0" w:type="dxa"/>
            </w:tcMar>
            <w:vAlign w:val="center"/>
          </w:tcPr>
          <w:p w14:paraId="733DF462" w14:textId="77777777" w:rsidR="00162426" w:rsidRDefault="00FC49A9">
            <w:pPr>
              <w:spacing w:before="40" w:after="40"/>
              <w:ind w:left="40" w:right="40"/>
              <w:jc w:val="right"/>
            </w:pPr>
            <w:r>
              <w:rPr>
                <w:rFonts w:ascii="Arial" w:eastAsia="Arial" w:hAnsi="Arial" w:cs="Arial"/>
                <w:color w:val="111111"/>
                <w:sz w:val="18"/>
                <w:szCs w:val="18"/>
              </w:rPr>
              <w:t>10</w:t>
            </w:r>
          </w:p>
        </w:tc>
        <w:tc>
          <w:tcPr>
            <w:tcW w:w="593" w:type="dxa"/>
            <w:tcBorders>
              <w:bottom w:val="single" w:sz="8" w:space="0" w:color="BEBEBE"/>
            </w:tcBorders>
            <w:shd w:val="clear" w:color="auto" w:fill="FFFFFF"/>
            <w:tcMar>
              <w:top w:w="0" w:type="dxa"/>
              <w:left w:w="0" w:type="dxa"/>
              <w:bottom w:w="0" w:type="dxa"/>
              <w:right w:w="0" w:type="dxa"/>
            </w:tcMar>
            <w:vAlign w:val="center"/>
          </w:tcPr>
          <w:p w14:paraId="2AD5396E" w14:textId="77777777" w:rsidR="00162426" w:rsidRDefault="00FC49A9">
            <w:pPr>
              <w:spacing w:before="40" w:after="40"/>
              <w:ind w:left="40" w:right="40"/>
              <w:jc w:val="right"/>
            </w:pPr>
            <w:r>
              <w:rPr>
                <w:rFonts w:ascii="Arial" w:eastAsia="Arial" w:hAnsi="Arial" w:cs="Arial"/>
                <w:color w:val="111111"/>
                <w:sz w:val="18"/>
                <w:szCs w:val="18"/>
              </w:rPr>
              <w:t>NA</w:t>
            </w:r>
          </w:p>
        </w:tc>
        <w:tc>
          <w:tcPr>
            <w:tcW w:w="876" w:type="dxa"/>
            <w:tcBorders>
              <w:bottom w:val="single" w:sz="8" w:space="0" w:color="BEBEBE"/>
            </w:tcBorders>
            <w:shd w:val="clear" w:color="auto" w:fill="FFFFFF"/>
            <w:tcMar>
              <w:top w:w="0" w:type="dxa"/>
              <w:left w:w="0" w:type="dxa"/>
              <w:bottom w:w="0" w:type="dxa"/>
              <w:right w:w="0" w:type="dxa"/>
            </w:tcMar>
            <w:vAlign w:val="center"/>
          </w:tcPr>
          <w:p w14:paraId="5109051B" w14:textId="77777777" w:rsidR="00162426" w:rsidRDefault="00FC49A9">
            <w:pPr>
              <w:spacing w:before="40" w:after="40"/>
              <w:ind w:left="40" w:right="40"/>
              <w:jc w:val="right"/>
            </w:pPr>
            <w:r>
              <w:rPr>
                <w:rFonts w:ascii="Arial" w:eastAsia="Arial" w:hAnsi="Arial" w:cs="Arial"/>
                <w:color w:val="111111"/>
                <w:sz w:val="18"/>
                <w:szCs w:val="18"/>
              </w:rPr>
              <w:t>9</w:t>
            </w:r>
          </w:p>
        </w:tc>
        <w:tc>
          <w:tcPr>
            <w:tcW w:w="887" w:type="dxa"/>
            <w:tcBorders>
              <w:bottom w:val="single" w:sz="8" w:space="0" w:color="BEBEBE"/>
            </w:tcBorders>
            <w:shd w:val="clear" w:color="auto" w:fill="FFFFFF"/>
            <w:tcMar>
              <w:top w:w="0" w:type="dxa"/>
              <w:left w:w="0" w:type="dxa"/>
              <w:bottom w:w="0" w:type="dxa"/>
              <w:right w:w="0" w:type="dxa"/>
            </w:tcMar>
            <w:vAlign w:val="center"/>
          </w:tcPr>
          <w:p w14:paraId="6215B5F9" w14:textId="77777777" w:rsidR="00162426" w:rsidRDefault="00FC49A9">
            <w:pPr>
              <w:spacing w:before="40" w:after="40"/>
              <w:ind w:left="40" w:right="40"/>
              <w:jc w:val="right"/>
            </w:pPr>
            <w:r>
              <w:rPr>
                <w:rFonts w:ascii="Arial" w:eastAsia="Arial" w:hAnsi="Arial" w:cs="Arial"/>
                <w:color w:val="111111"/>
                <w:sz w:val="18"/>
                <w:szCs w:val="18"/>
              </w:rPr>
              <w:t>9</w:t>
            </w:r>
          </w:p>
        </w:tc>
        <w:tc>
          <w:tcPr>
            <w:tcW w:w="743" w:type="dxa"/>
            <w:tcBorders>
              <w:bottom w:val="single" w:sz="8" w:space="0" w:color="BEBEBE"/>
            </w:tcBorders>
            <w:shd w:val="clear" w:color="auto" w:fill="FFFFFF"/>
            <w:tcMar>
              <w:top w:w="0" w:type="dxa"/>
              <w:left w:w="0" w:type="dxa"/>
              <w:bottom w:w="0" w:type="dxa"/>
              <w:right w:w="0" w:type="dxa"/>
            </w:tcMar>
            <w:vAlign w:val="center"/>
          </w:tcPr>
          <w:p w14:paraId="75F2F123" w14:textId="77777777" w:rsidR="00162426" w:rsidRDefault="00FC49A9">
            <w:pPr>
              <w:spacing w:before="40" w:after="40"/>
              <w:ind w:left="40" w:right="40"/>
              <w:jc w:val="right"/>
            </w:pPr>
            <w:r>
              <w:rPr>
                <w:rFonts w:ascii="Arial" w:eastAsia="Arial" w:hAnsi="Arial" w:cs="Arial"/>
                <w:color w:val="111111"/>
                <w:sz w:val="18"/>
                <w:szCs w:val="18"/>
              </w:rPr>
              <w:t>90.6</w:t>
            </w:r>
          </w:p>
        </w:tc>
        <w:tc>
          <w:tcPr>
            <w:tcW w:w="843" w:type="dxa"/>
            <w:tcBorders>
              <w:bottom w:val="single" w:sz="8" w:space="0" w:color="BEBEBE"/>
            </w:tcBorders>
            <w:shd w:val="clear" w:color="auto" w:fill="FFFFFF"/>
            <w:tcMar>
              <w:top w:w="0" w:type="dxa"/>
              <w:left w:w="0" w:type="dxa"/>
              <w:bottom w:w="0" w:type="dxa"/>
              <w:right w:w="0" w:type="dxa"/>
            </w:tcMar>
            <w:vAlign w:val="center"/>
          </w:tcPr>
          <w:p w14:paraId="0419CA33"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4A1EC597" w14:textId="77777777">
        <w:trPr>
          <w:cantSplit/>
          <w:jc w:val="center"/>
        </w:trPr>
        <w:tc>
          <w:tcPr>
            <w:tcW w:w="585"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CA3A3E6" w14:textId="77777777" w:rsidR="00162426" w:rsidRDefault="00162426">
            <w:pPr>
              <w:spacing w:before="40" w:after="40"/>
              <w:ind w:left="40" w:right="40"/>
            </w:pPr>
          </w:p>
        </w:tc>
        <w:tc>
          <w:tcPr>
            <w:tcW w:w="946" w:type="dxa"/>
            <w:tcBorders>
              <w:bottom w:val="single" w:sz="8" w:space="0" w:color="BEBEBE"/>
            </w:tcBorders>
            <w:shd w:val="clear" w:color="auto" w:fill="EFEFEF"/>
            <w:tcMar>
              <w:top w:w="0" w:type="dxa"/>
              <w:left w:w="0" w:type="dxa"/>
              <w:bottom w:w="0" w:type="dxa"/>
              <w:right w:w="0" w:type="dxa"/>
            </w:tcMar>
            <w:vAlign w:val="center"/>
          </w:tcPr>
          <w:p w14:paraId="5CD39AAD" w14:textId="77777777" w:rsidR="00162426" w:rsidRDefault="00FC49A9">
            <w:pPr>
              <w:spacing w:before="40" w:after="40"/>
              <w:ind w:left="40" w:right="40"/>
            </w:pPr>
            <w:r>
              <w:rPr>
                <w:rFonts w:ascii="Arial" w:eastAsia="Arial" w:hAnsi="Arial" w:cs="Arial"/>
                <w:color w:val="111111"/>
                <w:sz w:val="18"/>
                <w:szCs w:val="18"/>
              </w:rPr>
              <w:t>07-SKAT_T5-0.1</w:t>
            </w:r>
          </w:p>
        </w:tc>
        <w:tc>
          <w:tcPr>
            <w:tcW w:w="518" w:type="dxa"/>
            <w:tcBorders>
              <w:bottom w:val="single" w:sz="8" w:space="0" w:color="BEBEBE"/>
            </w:tcBorders>
            <w:shd w:val="clear" w:color="auto" w:fill="EFEFEF"/>
            <w:tcMar>
              <w:top w:w="0" w:type="dxa"/>
              <w:left w:w="0" w:type="dxa"/>
              <w:bottom w:w="0" w:type="dxa"/>
              <w:right w:w="0" w:type="dxa"/>
            </w:tcMar>
            <w:vAlign w:val="center"/>
          </w:tcPr>
          <w:p w14:paraId="3CE1BCE2"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3B18025E" w14:textId="77777777" w:rsidR="00162426" w:rsidRDefault="00FC49A9">
            <w:pPr>
              <w:spacing w:before="40" w:after="40"/>
              <w:ind w:left="40" w:right="40"/>
              <w:jc w:val="right"/>
            </w:pPr>
            <w:r>
              <w:rPr>
                <w:rFonts w:ascii="Arial" w:eastAsia="Arial" w:hAnsi="Arial" w:cs="Arial"/>
                <w:color w:val="111111"/>
                <w:sz w:val="18"/>
                <w:szCs w:val="18"/>
              </w:rPr>
              <w:t>19</w:t>
            </w:r>
          </w:p>
        </w:tc>
        <w:tc>
          <w:tcPr>
            <w:tcW w:w="843" w:type="dxa"/>
            <w:tcBorders>
              <w:bottom w:val="single" w:sz="8" w:space="0" w:color="BEBEBE"/>
            </w:tcBorders>
            <w:shd w:val="clear" w:color="auto" w:fill="EFEFEF"/>
            <w:tcMar>
              <w:top w:w="0" w:type="dxa"/>
              <w:left w:w="0" w:type="dxa"/>
              <w:bottom w:w="0" w:type="dxa"/>
              <w:right w:w="0" w:type="dxa"/>
            </w:tcMar>
            <w:vAlign w:val="center"/>
          </w:tcPr>
          <w:p w14:paraId="231FA8F1" w14:textId="77777777" w:rsidR="00162426" w:rsidRDefault="00FC49A9">
            <w:pPr>
              <w:spacing w:before="40" w:after="40"/>
              <w:ind w:left="40" w:right="40"/>
              <w:jc w:val="right"/>
            </w:pPr>
            <w:r>
              <w:rPr>
                <w:rFonts w:ascii="Arial" w:eastAsia="Arial" w:hAnsi="Arial" w:cs="Arial"/>
                <w:color w:val="111111"/>
                <w:sz w:val="18"/>
                <w:szCs w:val="18"/>
              </w:rPr>
              <w:t>NA</w:t>
            </w:r>
          </w:p>
        </w:tc>
        <w:tc>
          <w:tcPr>
            <w:tcW w:w="849" w:type="dxa"/>
            <w:tcBorders>
              <w:bottom w:val="single" w:sz="8" w:space="0" w:color="BEBEBE"/>
            </w:tcBorders>
            <w:shd w:val="clear" w:color="auto" w:fill="EFEFEF"/>
            <w:tcMar>
              <w:top w:w="0" w:type="dxa"/>
              <w:left w:w="0" w:type="dxa"/>
              <w:bottom w:w="0" w:type="dxa"/>
              <w:right w:w="0" w:type="dxa"/>
            </w:tcMar>
            <w:vAlign w:val="center"/>
          </w:tcPr>
          <w:p w14:paraId="10A0E265" w14:textId="77777777" w:rsidR="00162426" w:rsidRDefault="00FC49A9">
            <w:pPr>
              <w:spacing w:before="40" w:after="40"/>
              <w:ind w:left="40" w:right="40"/>
              <w:jc w:val="right"/>
            </w:pPr>
            <w:r>
              <w:rPr>
                <w:rFonts w:ascii="Arial" w:eastAsia="Arial" w:hAnsi="Arial" w:cs="Arial"/>
                <w:color w:val="111111"/>
                <w:sz w:val="18"/>
                <w:szCs w:val="18"/>
              </w:rPr>
              <w:t>18</w:t>
            </w:r>
          </w:p>
        </w:tc>
        <w:tc>
          <w:tcPr>
            <w:tcW w:w="665" w:type="dxa"/>
            <w:tcBorders>
              <w:bottom w:val="single" w:sz="8" w:space="0" w:color="BEBEBE"/>
            </w:tcBorders>
            <w:shd w:val="clear" w:color="auto" w:fill="EFEFEF"/>
            <w:tcMar>
              <w:top w:w="0" w:type="dxa"/>
              <w:left w:w="0" w:type="dxa"/>
              <w:bottom w:w="0" w:type="dxa"/>
              <w:right w:w="0" w:type="dxa"/>
            </w:tcMar>
            <w:vAlign w:val="center"/>
          </w:tcPr>
          <w:p w14:paraId="071A030E" w14:textId="77777777" w:rsidR="00162426" w:rsidRDefault="00FC49A9">
            <w:pPr>
              <w:spacing w:before="40" w:after="40"/>
              <w:ind w:left="40" w:right="40"/>
              <w:jc w:val="right"/>
            </w:pPr>
            <w:r>
              <w:rPr>
                <w:rFonts w:ascii="Arial" w:eastAsia="Arial" w:hAnsi="Arial" w:cs="Arial"/>
                <w:color w:val="111111"/>
                <w:sz w:val="18"/>
                <w:szCs w:val="18"/>
              </w:rPr>
              <w:t>17</w:t>
            </w:r>
          </w:p>
        </w:tc>
        <w:tc>
          <w:tcPr>
            <w:tcW w:w="771" w:type="dxa"/>
            <w:tcBorders>
              <w:bottom w:val="single" w:sz="8" w:space="0" w:color="BEBEBE"/>
            </w:tcBorders>
            <w:shd w:val="clear" w:color="auto" w:fill="EFEFEF"/>
            <w:tcMar>
              <w:top w:w="0" w:type="dxa"/>
              <w:left w:w="0" w:type="dxa"/>
              <w:bottom w:w="0" w:type="dxa"/>
              <w:right w:w="0" w:type="dxa"/>
            </w:tcMar>
            <w:vAlign w:val="center"/>
          </w:tcPr>
          <w:p w14:paraId="0BF3D2B5" w14:textId="77777777" w:rsidR="00162426" w:rsidRDefault="00FC49A9">
            <w:pPr>
              <w:spacing w:before="40" w:after="40"/>
              <w:ind w:left="40" w:right="40"/>
              <w:jc w:val="right"/>
            </w:pPr>
            <w:r>
              <w:rPr>
                <w:rFonts w:ascii="Arial" w:eastAsia="Arial" w:hAnsi="Arial" w:cs="Arial"/>
                <w:color w:val="111111"/>
                <w:sz w:val="18"/>
                <w:szCs w:val="18"/>
              </w:rPr>
              <w:t>10</w:t>
            </w:r>
          </w:p>
        </w:tc>
        <w:tc>
          <w:tcPr>
            <w:tcW w:w="648" w:type="dxa"/>
            <w:tcBorders>
              <w:bottom w:val="single" w:sz="8" w:space="0" w:color="BEBEBE"/>
            </w:tcBorders>
            <w:shd w:val="clear" w:color="auto" w:fill="EFEFEF"/>
            <w:tcMar>
              <w:top w:w="0" w:type="dxa"/>
              <w:left w:w="0" w:type="dxa"/>
              <w:bottom w:w="0" w:type="dxa"/>
              <w:right w:w="0" w:type="dxa"/>
            </w:tcMar>
            <w:vAlign w:val="center"/>
          </w:tcPr>
          <w:p w14:paraId="23E71A16" w14:textId="77777777" w:rsidR="00162426" w:rsidRDefault="00FC49A9">
            <w:pPr>
              <w:spacing w:before="40" w:after="40"/>
              <w:ind w:left="40" w:right="40"/>
              <w:jc w:val="right"/>
            </w:pPr>
            <w:r>
              <w:rPr>
                <w:rFonts w:ascii="Arial" w:eastAsia="Arial" w:hAnsi="Arial" w:cs="Arial"/>
                <w:color w:val="111111"/>
                <w:sz w:val="18"/>
                <w:szCs w:val="18"/>
              </w:rPr>
              <w:t>16</w:t>
            </w:r>
          </w:p>
        </w:tc>
        <w:tc>
          <w:tcPr>
            <w:tcW w:w="615" w:type="dxa"/>
            <w:tcBorders>
              <w:bottom w:val="single" w:sz="8" w:space="0" w:color="BEBEBE"/>
            </w:tcBorders>
            <w:shd w:val="clear" w:color="auto" w:fill="EFEFEF"/>
            <w:tcMar>
              <w:top w:w="0" w:type="dxa"/>
              <w:left w:w="0" w:type="dxa"/>
              <w:bottom w:w="0" w:type="dxa"/>
              <w:right w:w="0" w:type="dxa"/>
            </w:tcMar>
            <w:vAlign w:val="center"/>
          </w:tcPr>
          <w:p w14:paraId="73E07789" w14:textId="77777777" w:rsidR="00162426" w:rsidRDefault="00FC49A9">
            <w:pPr>
              <w:spacing w:before="40" w:after="40"/>
              <w:ind w:left="40" w:right="40"/>
              <w:jc w:val="right"/>
            </w:pPr>
            <w:r>
              <w:rPr>
                <w:rFonts w:ascii="Arial" w:eastAsia="Arial" w:hAnsi="Arial" w:cs="Arial"/>
                <w:color w:val="111111"/>
                <w:sz w:val="18"/>
                <w:szCs w:val="18"/>
              </w:rPr>
              <w:t>18</w:t>
            </w:r>
          </w:p>
        </w:tc>
        <w:tc>
          <w:tcPr>
            <w:tcW w:w="815" w:type="dxa"/>
            <w:tcBorders>
              <w:bottom w:val="single" w:sz="8" w:space="0" w:color="BEBEBE"/>
            </w:tcBorders>
            <w:shd w:val="clear" w:color="auto" w:fill="EFEFEF"/>
            <w:tcMar>
              <w:top w:w="0" w:type="dxa"/>
              <w:left w:w="0" w:type="dxa"/>
              <w:bottom w:w="0" w:type="dxa"/>
              <w:right w:w="0" w:type="dxa"/>
            </w:tcMar>
            <w:vAlign w:val="center"/>
          </w:tcPr>
          <w:p w14:paraId="0556AFCB" w14:textId="77777777" w:rsidR="00162426" w:rsidRDefault="00FC49A9">
            <w:pPr>
              <w:spacing w:before="40" w:after="40"/>
              <w:ind w:left="40" w:right="40"/>
              <w:jc w:val="right"/>
            </w:pPr>
            <w:r>
              <w:rPr>
                <w:rFonts w:ascii="Arial" w:eastAsia="Arial" w:hAnsi="Arial" w:cs="Arial"/>
                <w:color w:val="111111"/>
                <w:sz w:val="18"/>
                <w:szCs w:val="18"/>
              </w:rPr>
              <w:t>8</w:t>
            </w:r>
          </w:p>
        </w:tc>
        <w:tc>
          <w:tcPr>
            <w:tcW w:w="826" w:type="dxa"/>
            <w:tcBorders>
              <w:bottom w:val="single" w:sz="8" w:space="0" w:color="BEBEBE"/>
            </w:tcBorders>
            <w:shd w:val="clear" w:color="auto" w:fill="EFEFEF"/>
            <w:tcMar>
              <w:top w:w="0" w:type="dxa"/>
              <w:left w:w="0" w:type="dxa"/>
              <w:bottom w:w="0" w:type="dxa"/>
              <w:right w:w="0" w:type="dxa"/>
            </w:tcMar>
            <w:vAlign w:val="center"/>
          </w:tcPr>
          <w:p w14:paraId="69A2BD4F" w14:textId="77777777" w:rsidR="00162426" w:rsidRDefault="00FC49A9">
            <w:pPr>
              <w:spacing w:before="40" w:after="40"/>
              <w:ind w:left="40" w:right="40"/>
              <w:jc w:val="right"/>
            </w:pPr>
            <w:r>
              <w:rPr>
                <w:rFonts w:ascii="Arial" w:eastAsia="Arial" w:hAnsi="Arial" w:cs="Arial"/>
                <w:color w:val="111111"/>
                <w:sz w:val="18"/>
                <w:szCs w:val="18"/>
              </w:rPr>
              <w:t>6</w:t>
            </w:r>
          </w:p>
        </w:tc>
        <w:tc>
          <w:tcPr>
            <w:tcW w:w="609" w:type="dxa"/>
            <w:tcBorders>
              <w:bottom w:val="single" w:sz="8" w:space="0" w:color="BEBEBE"/>
            </w:tcBorders>
            <w:shd w:val="clear" w:color="auto" w:fill="EFEFEF"/>
            <w:tcMar>
              <w:top w:w="0" w:type="dxa"/>
              <w:left w:w="0" w:type="dxa"/>
              <w:bottom w:w="0" w:type="dxa"/>
              <w:right w:w="0" w:type="dxa"/>
            </w:tcMar>
            <w:vAlign w:val="center"/>
          </w:tcPr>
          <w:p w14:paraId="2345733E"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EFEFEF"/>
            <w:tcMar>
              <w:top w:w="0" w:type="dxa"/>
              <w:left w:w="0" w:type="dxa"/>
              <w:bottom w:w="0" w:type="dxa"/>
              <w:right w:w="0" w:type="dxa"/>
            </w:tcMar>
            <w:vAlign w:val="center"/>
          </w:tcPr>
          <w:p w14:paraId="3A62C872" w14:textId="77777777" w:rsidR="00162426" w:rsidRDefault="00FC49A9">
            <w:pPr>
              <w:spacing w:before="40" w:after="40"/>
              <w:ind w:left="40" w:right="40"/>
              <w:jc w:val="right"/>
            </w:pPr>
            <w:r>
              <w:rPr>
                <w:rFonts w:ascii="Arial" w:eastAsia="Arial" w:hAnsi="Arial" w:cs="Arial"/>
                <w:color w:val="111111"/>
                <w:sz w:val="18"/>
                <w:szCs w:val="18"/>
              </w:rPr>
              <w:t>9</w:t>
            </w:r>
          </w:p>
        </w:tc>
        <w:tc>
          <w:tcPr>
            <w:tcW w:w="876" w:type="dxa"/>
            <w:tcBorders>
              <w:bottom w:val="single" w:sz="8" w:space="0" w:color="BEBEBE"/>
            </w:tcBorders>
            <w:shd w:val="clear" w:color="auto" w:fill="EFEFEF"/>
            <w:tcMar>
              <w:top w:w="0" w:type="dxa"/>
              <w:left w:w="0" w:type="dxa"/>
              <w:bottom w:w="0" w:type="dxa"/>
              <w:right w:w="0" w:type="dxa"/>
            </w:tcMar>
            <w:vAlign w:val="center"/>
          </w:tcPr>
          <w:p w14:paraId="7AB09CB8" w14:textId="77777777" w:rsidR="00162426" w:rsidRDefault="00FC49A9">
            <w:pPr>
              <w:spacing w:before="40" w:after="40"/>
              <w:ind w:left="40" w:right="40"/>
              <w:jc w:val="right"/>
            </w:pPr>
            <w:r>
              <w:rPr>
                <w:rFonts w:ascii="Arial" w:eastAsia="Arial" w:hAnsi="Arial" w:cs="Arial"/>
                <w:color w:val="111111"/>
                <w:sz w:val="18"/>
                <w:szCs w:val="18"/>
              </w:rPr>
              <w:t>9</w:t>
            </w:r>
          </w:p>
        </w:tc>
        <w:tc>
          <w:tcPr>
            <w:tcW w:w="887" w:type="dxa"/>
            <w:tcBorders>
              <w:bottom w:val="single" w:sz="8" w:space="0" w:color="BEBEBE"/>
            </w:tcBorders>
            <w:shd w:val="clear" w:color="auto" w:fill="EFEFEF"/>
            <w:tcMar>
              <w:top w:w="0" w:type="dxa"/>
              <w:left w:w="0" w:type="dxa"/>
              <w:bottom w:w="0" w:type="dxa"/>
              <w:right w:w="0" w:type="dxa"/>
            </w:tcMar>
            <w:vAlign w:val="center"/>
          </w:tcPr>
          <w:p w14:paraId="647940D8" w14:textId="77777777" w:rsidR="00162426" w:rsidRDefault="00FC49A9">
            <w:pPr>
              <w:spacing w:before="40" w:after="40"/>
              <w:ind w:left="40" w:right="40"/>
              <w:jc w:val="right"/>
            </w:pPr>
            <w:r>
              <w:rPr>
                <w:rFonts w:ascii="Arial" w:eastAsia="Arial" w:hAnsi="Arial" w:cs="Arial"/>
                <w:color w:val="111111"/>
                <w:sz w:val="18"/>
                <w:szCs w:val="18"/>
              </w:rPr>
              <w:t>9</w:t>
            </w:r>
          </w:p>
        </w:tc>
        <w:tc>
          <w:tcPr>
            <w:tcW w:w="743" w:type="dxa"/>
            <w:tcBorders>
              <w:bottom w:val="single" w:sz="8" w:space="0" w:color="BEBEBE"/>
            </w:tcBorders>
            <w:shd w:val="clear" w:color="auto" w:fill="EFEFEF"/>
            <w:tcMar>
              <w:top w:w="0" w:type="dxa"/>
              <w:left w:w="0" w:type="dxa"/>
              <w:bottom w:w="0" w:type="dxa"/>
              <w:right w:w="0" w:type="dxa"/>
            </w:tcMar>
            <w:vAlign w:val="center"/>
          </w:tcPr>
          <w:p w14:paraId="1AB97E01" w14:textId="77777777" w:rsidR="00162426" w:rsidRDefault="00FC49A9">
            <w:pPr>
              <w:spacing w:before="40" w:after="40"/>
              <w:ind w:left="40" w:right="40"/>
              <w:jc w:val="right"/>
            </w:pPr>
            <w:r>
              <w:rPr>
                <w:rFonts w:ascii="Arial" w:eastAsia="Arial" w:hAnsi="Arial" w:cs="Arial"/>
                <w:color w:val="111111"/>
                <w:sz w:val="18"/>
                <w:szCs w:val="18"/>
              </w:rPr>
              <w:t>90.1</w:t>
            </w:r>
          </w:p>
        </w:tc>
        <w:tc>
          <w:tcPr>
            <w:tcW w:w="843" w:type="dxa"/>
            <w:tcBorders>
              <w:bottom w:val="single" w:sz="8" w:space="0" w:color="BEBEBE"/>
            </w:tcBorders>
            <w:shd w:val="clear" w:color="auto" w:fill="EFEFEF"/>
            <w:tcMar>
              <w:top w:w="0" w:type="dxa"/>
              <w:left w:w="0" w:type="dxa"/>
              <w:bottom w:w="0" w:type="dxa"/>
              <w:right w:w="0" w:type="dxa"/>
            </w:tcMar>
            <w:vAlign w:val="center"/>
          </w:tcPr>
          <w:p w14:paraId="5923B68B"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20ABB95A" w14:textId="77777777">
        <w:trPr>
          <w:cantSplit/>
          <w:jc w:val="center"/>
        </w:trPr>
        <w:tc>
          <w:tcPr>
            <w:tcW w:w="585"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198F1C8E" w14:textId="77777777" w:rsidR="00162426" w:rsidRDefault="00162426">
            <w:pPr>
              <w:spacing w:before="40" w:after="40"/>
              <w:ind w:left="40" w:right="40"/>
            </w:pPr>
          </w:p>
        </w:tc>
        <w:tc>
          <w:tcPr>
            <w:tcW w:w="946" w:type="dxa"/>
            <w:tcBorders>
              <w:bottom w:val="single" w:sz="8" w:space="0" w:color="BEBEBE"/>
            </w:tcBorders>
            <w:shd w:val="clear" w:color="auto" w:fill="FFFFFF"/>
            <w:tcMar>
              <w:top w:w="0" w:type="dxa"/>
              <w:left w:w="0" w:type="dxa"/>
              <w:bottom w:w="0" w:type="dxa"/>
              <w:right w:w="0" w:type="dxa"/>
            </w:tcMar>
            <w:vAlign w:val="center"/>
          </w:tcPr>
          <w:p w14:paraId="2247403D" w14:textId="77777777" w:rsidR="00162426" w:rsidRDefault="00FC49A9">
            <w:pPr>
              <w:spacing w:before="40" w:after="40"/>
              <w:ind w:left="40" w:right="40"/>
            </w:pPr>
            <w:r>
              <w:rPr>
                <w:rFonts w:ascii="Arial" w:eastAsia="Arial" w:hAnsi="Arial" w:cs="Arial"/>
                <w:color w:val="111111"/>
                <w:sz w:val="18"/>
                <w:szCs w:val="18"/>
              </w:rPr>
              <w:t>07-SKAT_T89-0.2</w:t>
            </w:r>
          </w:p>
        </w:tc>
        <w:tc>
          <w:tcPr>
            <w:tcW w:w="518" w:type="dxa"/>
            <w:tcBorders>
              <w:bottom w:val="single" w:sz="8" w:space="0" w:color="BEBEBE"/>
            </w:tcBorders>
            <w:shd w:val="clear" w:color="auto" w:fill="FFFFFF"/>
            <w:tcMar>
              <w:top w:w="0" w:type="dxa"/>
              <w:left w:w="0" w:type="dxa"/>
              <w:bottom w:w="0" w:type="dxa"/>
              <w:right w:w="0" w:type="dxa"/>
            </w:tcMar>
            <w:vAlign w:val="center"/>
          </w:tcPr>
          <w:p w14:paraId="22783708"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78E403B2" w14:textId="77777777" w:rsidR="00162426" w:rsidRDefault="00FC49A9">
            <w:pPr>
              <w:spacing w:before="40" w:after="40"/>
              <w:ind w:left="40" w:right="40"/>
              <w:jc w:val="right"/>
            </w:pPr>
            <w:r>
              <w:rPr>
                <w:rFonts w:ascii="Arial" w:eastAsia="Arial" w:hAnsi="Arial" w:cs="Arial"/>
                <w:color w:val="111111"/>
                <w:sz w:val="18"/>
                <w:szCs w:val="18"/>
              </w:rPr>
              <w:t>16</w:t>
            </w:r>
          </w:p>
        </w:tc>
        <w:tc>
          <w:tcPr>
            <w:tcW w:w="843" w:type="dxa"/>
            <w:tcBorders>
              <w:bottom w:val="single" w:sz="8" w:space="0" w:color="BEBEBE"/>
            </w:tcBorders>
            <w:shd w:val="clear" w:color="auto" w:fill="FFFFFF"/>
            <w:tcMar>
              <w:top w:w="0" w:type="dxa"/>
              <w:left w:w="0" w:type="dxa"/>
              <w:bottom w:w="0" w:type="dxa"/>
              <w:right w:w="0" w:type="dxa"/>
            </w:tcMar>
            <w:vAlign w:val="center"/>
          </w:tcPr>
          <w:p w14:paraId="5E6EC30A" w14:textId="77777777" w:rsidR="00162426" w:rsidRDefault="00FC49A9">
            <w:pPr>
              <w:spacing w:before="40" w:after="40"/>
              <w:ind w:left="40" w:right="40"/>
              <w:jc w:val="right"/>
            </w:pPr>
            <w:r>
              <w:rPr>
                <w:rFonts w:ascii="Arial" w:eastAsia="Arial" w:hAnsi="Arial" w:cs="Arial"/>
                <w:color w:val="111111"/>
                <w:sz w:val="18"/>
                <w:szCs w:val="18"/>
              </w:rPr>
              <w:t>16</w:t>
            </w:r>
          </w:p>
        </w:tc>
        <w:tc>
          <w:tcPr>
            <w:tcW w:w="849" w:type="dxa"/>
            <w:tcBorders>
              <w:bottom w:val="single" w:sz="8" w:space="0" w:color="BEBEBE"/>
            </w:tcBorders>
            <w:shd w:val="clear" w:color="auto" w:fill="FFFFFF"/>
            <w:tcMar>
              <w:top w:w="0" w:type="dxa"/>
              <w:left w:w="0" w:type="dxa"/>
              <w:bottom w:w="0" w:type="dxa"/>
              <w:right w:w="0" w:type="dxa"/>
            </w:tcMar>
            <w:vAlign w:val="center"/>
          </w:tcPr>
          <w:p w14:paraId="5A3D4EBE" w14:textId="77777777" w:rsidR="00162426" w:rsidRDefault="00FC49A9">
            <w:pPr>
              <w:spacing w:before="40" w:after="40"/>
              <w:ind w:left="40" w:right="40"/>
              <w:jc w:val="right"/>
            </w:pPr>
            <w:r>
              <w:rPr>
                <w:rFonts w:ascii="Arial" w:eastAsia="Arial" w:hAnsi="Arial" w:cs="Arial"/>
                <w:color w:val="111111"/>
                <w:sz w:val="18"/>
                <w:szCs w:val="18"/>
              </w:rPr>
              <w:t>16</w:t>
            </w:r>
          </w:p>
        </w:tc>
        <w:tc>
          <w:tcPr>
            <w:tcW w:w="665" w:type="dxa"/>
            <w:tcBorders>
              <w:bottom w:val="single" w:sz="8" w:space="0" w:color="BEBEBE"/>
            </w:tcBorders>
            <w:shd w:val="clear" w:color="auto" w:fill="FFFFFF"/>
            <w:tcMar>
              <w:top w:w="0" w:type="dxa"/>
              <w:left w:w="0" w:type="dxa"/>
              <w:bottom w:w="0" w:type="dxa"/>
              <w:right w:w="0" w:type="dxa"/>
            </w:tcMar>
            <w:vAlign w:val="center"/>
          </w:tcPr>
          <w:p w14:paraId="7D02AF61" w14:textId="77777777" w:rsidR="00162426" w:rsidRDefault="00FC49A9">
            <w:pPr>
              <w:spacing w:before="40" w:after="40"/>
              <w:ind w:left="40" w:right="40"/>
              <w:jc w:val="right"/>
            </w:pPr>
            <w:r>
              <w:rPr>
                <w:rFonts w:ascii="Arial" w:eastAsia="Arial" w:hAnsi="Arial" w:cs="Arial"/>
                <w:color w:val="111111"/>
                <w:sz w:val="18"/>
                <w:szCs w:val="18"/>
              </w:rPr>
              <w:t>18</w:t>
            </w:r>
          </w:p>
        </w:tc>
        <w:tc>
          <w:tcPr>
            <w:tcW w:w="771" w:type="dxa"/>
            <w:tcBorders>
              <w:bottom w:val="single" w:sz="8" w:space="0" w:color="BEBEBE"/>
            </w:tcBorders>
            <w:shd w:val="clear" w:color="auto" w:fill="FFFFFF"/>
            <w:tcMar>
              <w:top w:w="0" w:type="dxa"/>
              <w:left w:w="0" w:type="dxa"/>
              <w:bottom w:w="0" w:type="dxa"/>
              <w:right w:w="0" w:type="dxa"/>
            </w:tcMar>
            <w:vAlign w:val="center"/>
          </w:tcPr>
          <w:p w14:paraId="6B0F0CB4" w14:textId="77777777" w:rsidR="00162426" w:rsidRDefault="00FC49A9">
            <w:pPr>
              <w:spacing w:before="40" w:after="40"/>
              <w:ind w:left="40" w:right="40"/>
              <w:jc w:val="right"/>
            </w:pPr>
            <w:r>
              <w:rPr>
                <w:rFonts w:ascii="Arial" w:eastAsia="Arial" w:hAnsi="Arial" w:cs="Arial"/>
                <w:color w:val="111111"/>
                <w:sz w:val="18"/>
                <w:szCs w:val="18"/>
              </w:rPr>
              <w:t>17</w:t>
            </w:r>
          </w:p>
        </w:tc>
        <w:tc>
          <w:tcPr>
            <w:tcW w:w="648" w:type="dxa"/>
            <w:tcBorders>
              <w:bottom w:val="single" w:sz="8" w:space="0" w:color="BEBEBE"/>
            </w:tcBorders>
            <w:shd w:val="clear" w:color="auto" w:fill="FFFFFF"/>
            <w:tcMar>
              <w:top w:w="0" w:type="dxa"/>
              <w:left w:w="0" w:type="dxa"/>
              <w:bottom w:w="0" w:type="dxa"/>
              <w:right w:w="0" w:type="dxa"/>
            </w:tcMar>
            <w:vAlign w:val="center"/>
          </w:tcPr>
          <w:p w14:paraId="3B6747F5" w14:textId="77777777" w:rsidR="00162426" w:rsidRDefault="00FC49A9">
            <w:pPr>
              <w:spacing w:before="40" w:after="40"/>
              <w:ind w:left="40" w:right="40"/>
              <w:jc w:val="right"/>
            </w:pPr>
            <w:r>
              <w:rPr>
                <w:rFonts w:ascii="Arial" w:eastAsia="Arial" w:hAnsi="Arial" w:cs="Arial"/>
                <w:color w:val="111111"/>
                <w:sz w:val="18"/>
                <w:szCs w:val="18"/>
              </w:rPr>
              <w:t>14</w:t>
            </w:r>
          </w:p>
        </w:tc>
        <w:tc>
          <w:tcPr>
            <w:tcW w:w="615" w:type="dxa"/>
            <w:tcBorders>
              <w:bottom w:val="single" w:sz="8" w:space="0" w:color="BEBEBE"/>
            </w:tcBorders>
            <w:shd w:val="clear" w:color="auto" w:fill="FFFFFF"/>
            <w:tcMar>
              <w:top w:w="0" w:type="dxa"/>
              <w:left w:w="0" w:type="dxa"/>
              <w:bottom w:w="0" w:type="dxa"/>
              <w:right w:w="0" w:type="dxa"/>
            </w:tcMar>
            <w:vAlign w:val="center"/>
          </w:tcPr>
          <w:p w14:paraId="04405182" w14:textId="77777777" w:rsidR="00162426" w:rsidRDefault="00FC49A9">
            <w:pPr>
              <w:spacing w:before="40" w:after="40"/>
              <w:ind w:left="40" w:right="40"/>
              <w:jc w:val="right"/>
            </w:pPr>
            <w:r>
              <w:rPr>
                <w:rFonts w:ascii="Arial" w:eastAsia="Arial" w:hAnsi="Arial" w:cs="Arial"/>
                <w:color w:val="111111"/>
                <w:sz w:val="18"/>
                <w:szCs w:val="18"/>
              </w:rPr>
              <w:t>18</w:t>
            </w:r>
          </w:p>
        </w:tc>
        <w:tc>
          <w:tcPr>
            <w:tcW w:w="815" w:type="dxa"/>
            <w:tcBorders>
              <w:bottom w:val="single" w:sz="8" w:space="0" w:color="BEBEBE"/>
            </w:tcBorders>
            <w:shd w:val="clear" w:color="auto" w:fill="FFFFFF"/>
            <w:tcMar>
              <w:top w:w="0" w:type="dxa"/>
              <w:left w:w="0" w:type="dxa"/>
              <w:bottom w:w="0" w:type="dxa"/>
              <w:right w:w="0" w:type="dxa"/>
            </w:tcMar>
            <w:vAlign w:val="center"/>
          </w:tcPr>
          <w:p w14:paraId="328390FD" w14:textId="77777777" w:rsidR="00162426" w:rsidRDefault="00FC49A9">
            <w:pPr>
              <w:spacing w:before="40" w:after="40"/>
              <w:ind w:left="40" w:right="40"/>
              <w:jc w:val="right"/>
            </w:pPr>
            <w:r>
              <w:rPr>
                <w:rFonts w:ascii="Arial" w:eastAsia="Arial" w:hAnsi="Arial" w:cs="Arial"/>
                <w:color w:val="111111"/>
                <w:sz w:val="18"/>
                <w:szCs w:val="18"/>
              </w:rPr>
              <w:t>7</w:t>
            </w:r>
          </w:p>
        </w:tc>
        <w:tc>
          <w:tcPr>
            <w:tcW w:w="826" w:type="dxa"/>
            <w:tcBorders>
              <w:bottom w:val="single" w:sz="8" w:space="0" w:color="BEBEBE"/>
            </w:tcBorders>
            <w:shd w:val="clear" w:color="auto" w:fill="FFFFFF"/>
            <w:tcMar>
              <w:top w:w="0" w:type="dxa"/>
              <w:left w:w="0" w:type="dxa"/>
              <w:bottom w:w="0" w:type="dxa"/>
              <w:right w:w="0" w:type="dxa"/>
            </w:tcMar>
            <w:vAlign w:val="center"/>
          </w:tcPr>
          <w:p w14:paraId="7C5E0C8D" w14:textId="77777777" w:rsidR="00162426" w:rsidRDefault="00FC49A9">
            <w:pPr>
              <w:spacing w:before="40" w:after="40"/>
              <w:ind w:left="40" w:right="40"/>
              <w:jc w:val="right"/>
            </w:pPr>
            <w:r>
              <w:rPr>
                <w:rFonts w:ascii="Arial" w:eastAsia="Arial" w:hAnsi="Arial" w:cs="Arial"/>
                <w:color w:val="111111"/>
                <w:sz w:val="18"/>
                <w:szCs w:val="18"/>
              </w:rPr>
              <w:t>6</w:t>
            </w:r>
          </w:p>
        </w:tc>
        <w:tc>
          <w:tcPr>
            <w:tcW w:w="609" w:type="dxa"/>
            <w:tcBorders>
              <w:bottom w:val="single" w:sz="8" w:space="0" w:color="BEBEBE"/>
            </w:tcBorders>
            <w:shd w:val="clear" w:color="auto" w:fill="FFFFFF"/>
            <w:tcMar>
              <w:top w:w="0" w:type="dxa"/>
              <w:left w:w="0" w:type="dxa"/>
              <w:bottom w:w="0" w:type="dxa"/>
              <w:right w:w="0" w:type="dxa"/>
            </w:tcMar>
            <w:vAlign w:val="center"/>
          </w:tcPr>
          <w:p w14:paraId="3F148AD6"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FFFFFF"/>
            <w:tcMar>
              <w:top w:w="0" w:type="dxa"/>
              <w:left w:w="0" w:type="dxa"/>
              <w:bottom w:w="0" w:type="dxa"/>
              <w:right w:w="0" w:type="dxa"/>
            </w:tcMar>
            <w:vAlign w:val="center"/>
          </w:tcPr>
          <w:p w14:paraId="121F1946" w14:textId="77777777" w:rsidR="00162426" w:rsidRDefault="00FC49A9">
            <w:pPr>
              <w:spacing w:before="40" w:after="40"/>
              <w:ind w:left="40" w:right="40"/>
              <w:jc w:val="right"/>
            </w:pPr>
            <w:r>
              <w:rPr>
                <w:rFonts w:ascii="Arial" w:eastAsia="Arial" w:hAnsi="Arial" w:cs="Arial"/>
                <w:color w:val="111111"/>
                <w:sz w:val="18"/>
                <w:szCs w:val="18"/>
              </w:rPr>
              <w:t>9</w:t>
            </w:r>
          </w:p>
        </w:tc>
        <w:tc>
          <w:tcPr>
            <w:tcW w:w="876" w:type="dxa"/>
            <w:tcBorders>
              <w:bottom w:val="single" w:sz="8" w:space="0" w:color="BEBEBE"/>
            </w:tcBorders>
            <w:shd w:val="clear" w:color="auto" w:fill="FFFFFF"/>
            <w:tcMar>
              <w:top w:w="0" w:type="dxa"/>
              <w:left w:w="0" w:type="dxa"/>
              <w:bottom w:w="0" w:type="dxa"/>
              <w:right w:w="0" w:type="dxa"/>
            </w:tcMar>
            <w:vAlign w:val="center"/>
          </w:tcPr>
          <w:p w14:paraId="4E194AA0" w14:textId="77777777" w:rsidR="00162426" w:rsidRDefault="00FC49A9">
            <w:pPr>
              <w:spacing w:before="40" w:after="40"/>
              <w:ind w:left="40" w:right="40"/>
              <w:jc w:val="right"/>
            </w:pPr>
            <w:r>
              <w:rPr>
                <w:rFonts w:ascii="Arial" w:eastAsia="Arial" w:hAnsi="Arial" w:cs="Arial"/>
                <w:color w:val="111111"/>
                <w:sz w:val="18"/>
                <w:szCs w:val="18"/>
              </w:rPr>
              <w:t>9</w:t>
            </w:r>
          </w:p>
        </w:tc>
        <w:tc>
          <w:tcPr>
            <w:tcW w:w="887" w:type="dxa"/>
            <w:tcBorders>
              <w:bottom w:val="single" w:sz="8" w:space="0" w:color="BEBEBE"/>
            </w:tcBorders>
            <w:shd w:val="clear" w:color="auto" w:fill="FFFFFF"/>
            <w:tcMar>
              <w:top w:w="0" w:type="dxa"/>
              <w:left w:w="0" w:type="dxa"/>
              <w:bottom w:w="0" w:type="dxa"/>
              <w:right w:w="0" w:type="dxa"/>
            </w:tcMar>
            <w:vAlign w:val="center"/>
          </w:tcPr>
          <w:p w14:paraId="3B50BECE" w14:textId="77777777" w:rsidR="00162426" w:rsidRDefault="00FC49A9">
            <w:pPr>
              <w:spacing w:before="40" w:after="40"/>
              <w:ind w:left="40" w:right="40"/>
              <w:jc w:val="right"/>
            </w:pPr>
            <w:r>
              <w:rPr>
                <w:rFonts w:ascii="Arial" w:eastAsia="Arial" w:hAnsi="Arial" w:cs="Arial"/>
                <w:color w:val="111111"/>
                <w:sz w:val="18"/>
                <w:szCs w:val="18"/>
              </w:rPr>
              <w:t>9</w:t>
            </w:r>
          </w:p>
        </w:tc>
        <w:tc>
          <w:tcPr>
            <w:tcW w:w="743" w:type="dxa"/>
            <w:tcBorders>
              <w:bottom w:val="single" w:sz="8" w:space="0" w:color="BEBEBE"/>
            </w:tcBorders>
            <w:shd w:val="clear" w:color="auto" w:fill="FFFFFF"/>
            <w:tcMar>
              <w:top w:w="0" w:type="dxa"/>
              <w:left w:w="0" w:type="dxa"/>
              <w:bottom w:w="0" w:type="dxa"/>
              <w:right w:w="0" w:type="dxa"/>
            </w:tcMar>
            <w:vAlign w:val="center"/>
          </w:tcPr>
          <w:p w14:paraId="23B4C725" w14:textId="77777777" w:rsidR="00162426" w:rsidRDefault="00FC49A9">
            <w:pPr>
              <w:spacing w:before="40" w:after="40"/>
              <w:ind w:left="40" w:right="40"/>
              <w:jc w:val="right"/>
            </w:pPr>
            <w:r>
              <w:rPr>
                <w:rFonts w:ascii="Arial" w:eastAsia="Arial" w:hAnsi="Arial" w:cs="Arial"/>
                <w:color w:val="111111"/>
                <w:sz w:val="18"/>
                <w:szCs w:val="18"/>
              </w:rPr>
              <w:t>90.6</w:t>
            </w:r>
          </w:p>
        </w:tc>
        <w:tc>
          <w:tcPr>
            <w:tcW w:w="843" w:type="dxa"/>
            <w:tcBorders>
              <w:bottom w:val="single" w:sz="8" w:space="0" w:color="BEBEBE"/>
            </w:tcBorders>
            <w:shd w:val="clear" w:color="auto" w:fill="FFFFFF"/>
            <w:tcMar>
              <w:top w:w="0" w:type="dxa"/>
              <w:left w:w="0" w:type="dxa"/>
              <w:bottom w:w="0" w:type="dxa"/>
              <w:right w:w="0" w:type="dxa"/>
            </w:tcMar>
            <w:vAlign w:val="center"/>
          </w:tcPr>
          <w:p w14:paraId="694895E7"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404D4586"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6F283E3" w14:textId="77777777" w:rsidR="00162426" w:rsidRDefault="00FC49A9">
            <w:pPr>
              <w:spacing w:before="40" w:after="40"/>
              <w:ind w:left="40" w:right="40"/>
            </w:pPr>
            <w:r>
              <w:rPr>
                <w:rFonts w:ascii="Arial" w:eastAsia="Arial" w:hAnsi="Arial" w:cs="Arial"/>
                <w:color w:val="111111"/>
                <w:sz w:val="18"/>
                <w:szCs w:val="18"/>
              </w:rPr>
              <w:t>0705-0073</w:t>
            </w:r>
          </w:p>
        </w:tc>
        <w:tc>
          <w:tcPr>
            <w:tcW w:w="946" w:type="dxa"/>
            <w:tcBorders>
              <w:bottom w:val="single" w:sz="8" w:space="0" w:color="BEBEBE"/>
            </w:tcBorders>
            <w:shd w:val="clear" w:color="auto" w:fill="EFEFEF"/>
            <w:tcMar>
              <w:top w:w="0" w:type="dxa"/>
              <w:left w:w="0" w:type="dxa"/>
              <w:bottom w:w="0" w:type="dxa"/>
              <w:right w:w="0" w:type="dxa"/>
            </w:tcMar>
            <w:vAlign w:val="center"/>
          </w:tcPr>
          <w:p w14:paraId="50BAA5A2" w14:textId="77777777" w:rsidR="00162426" w:rsidRDefault="00FC49A9">
            <w:pPr>
              <w:spacing w:before="40" w:after="40"/>
              <w:ind w:left="40" w:right="40"/>
            </w:pPr>
            <w:r>
              <w:rPr>
                <w:rFonts w:ascii="Arial" w:eastAsia="Arial" w:hAnsi="Arial" w:cs="Arial"/>
                <w:color w:val="111111"/>
                <w:sz w:val="18"/>
                <w:szCs w:val="18"/>
              </w:rPr>
              <w:t>07-THOL-1.8</w:t>
            </w:r>
          </w:p>
        </w:tc>
        <w:tc>
          <w:tcPr>
            <w:tcW w:w="518" w:type="dxa"/>
            <w:tcBorders>
              <w:bottom w:val="single" w:sz="8" w:space="0" w:color="BEBEBE"/>
            </w:tcBorders>
            <w:shd w:val="clear" w:color="auto" w:fill="EFEFEF"/>
            <w:tcMar>
              <w:top w:w="0" w:type="dxa"/>
              <w:left w:w="0" w:type="dxa"/>
              <w:bottom w:w="0" w:type="dxa"/>
              <w:right w:w="0" w:type="dxa"/>
            </w:tcMar>
            <w:vAlign w:val="center"/>
          </w:tcPr>
          <w:p w14:paraId="23710F98"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EFEFEF"/>
            <w:tcMar>
              <w:top w:w="0" w:type="dxa"/>
              <w:left w:w="0" w:type="dxa"/>
              <w:bottom w:w="0" w:type="dxa"/>
              <w:right w:w="0" w:type="dxa"/>
            </w:tcMar>
            <w:vAlign w:val="center"/>
          </w:tcPr>
          <w:p w14:paraId="43700898" w14:textId="77777777" w:rsidR="00162426" w:rsidRDefault="00FC49A9">
            <w:pPr>
              <w:spacing w:before="40" w:after="40"/>
              <w:ind w:left="40" w:right="40"/>
              <w:jc w:val="right"/>
            </w:pPr>
            <w:r>
              <w:rPr>
                <w:rFonts w:ascii="Arial" w:eastAsia="Arial" w:hAnsi="Arial" w:cs="Arial"/>
                <w:color w:val="111111"/>
                <w:sz w:val="18"/>
                <w:szCs w:val="18"/>
              </w:rPr>
              <w:t>17</w:t>
            </w:r>
          </w:p>
        </w:tc>
        <w:tc>
          <w:tcPr>
            <w:tcW w:w="843" w:type="dxa"/>
            <w:tcBorders>
              <w:bottom w:val="single" w:sz="8" w:space="0" w:color="BEBEBE"/>
            </w:tcBorders>
            <w:shd w:val="clear" w:color="auto" w:fill="EFEFEF"/>
            <w:tcMar>
              <w:top w:w="0" w:type="dxa"/>
              <w:left w:w="0" w:type="dxa"/>
              <w:bottom w:w="0" w:type="dxa"/>
              <w:right w:w="0" w:type="dxa"/>
            </w:tcMar>
            <w:vAlign w:val="center"/>
          </w:tcPr>
          <w:p w14:paraId="3C0688E9" w14:textId="77777777" w:rsidR="00162426" w:rsidRDefault="00FC49A9">
            <w:pPr>
              <w:spacing w:before="40" w:after="40"/>
              <w:ind w:left="40" w:right="40"/>
              <w:jc w:val="right"/>
            </w:pPr>
            <w:r>
              <w:rPr>
                <w:rFonts w:ascii="Arial" w:eastAsia="Arial" w:hAnsi="Arial" w:cs="Arial"/>
                <w:color w:val="111111"/>
                <w:sz w:val="18"/>
                <w:szCs w:val="18"/>
              </w:rPr>
              <w:t>16</w:t>
            </w:r>
          </w:p>
        </w:tc>
        <w:tc>
          <w:tcPr>
            <w:tcW w:w="849" w:type="dxa"/>
            <w:tcBorders>
              <w:bottom w:val="single" w:sz="8" w:space="0" w:color="BEBEBE"/>
            </w:tcBorders>
            <w:shd w:val="clear" w:color="auto" w:fill="EFEFEF"/>
            <w:tcMar>
              <w:top w:w="0" w:type="dxa"/>
              <w:left w:w="0" w:type="dxa"/>
              <w:bottom w:w="0" w:type="dxa"/>
              <w:right w:w="0" w:type="dxa"/>
            </w:tcMar>
            <w:vAlign w:val="center"/>
          </w:tcPr>
          <w:p w14:paraId="61BF1661" w14:textId="77777777" w:rsidR="00162426" w:rsidRDefault="00FC49A9">
            <w:pPr>
              <w:spacing w:before="40" w:after="40"/>
              <w:ind w:left="40" w:right="40"/>
              <w:jc w:val="right"/>
            </w:pPr>
            <w:r>
              <w:rPr>
                <w:rFonts w:ascii="Arial" w:eastAsia="Arial" w:hAnsi="Arial" w:cs="Arial"/>
                <w:color w:val="111111"/>
                <w:sz w:val="18"/>
                <w:szCs w:val="18"/>
              </w:rPr>
              <w:t>19</w:t>
            </w:r>
          </w:p>
        </w:tc>
        <w:tc>
          <w:tcPr>
            <w:tcW w:w="665" w:type="dxa"/>
            <w:tcBorders>
              <w:bottom w:val="single" w:sz="8" w:space="0" w:color="BEBEBE"/>
            </w:tcBorders>
            <w:shd w:val="clear" w:color="auto" w:fill="EFEFEF"/>
            <w:tcMar>
              <w:top w:w="0" w:type="dxa"/>
              <w:left w:w="0" w:type="dxa"/>
              <w:bottom w:w="0" w:type="dxa"/>
              <w:right w:w="0" w:type="dxa"/>
            </w:tcMar>
            <w:vAlign w:val="center"/>
          </w:tcPr>
          <w:p w14:paraId="7ACA68DE" w14:textId="77777777" w:rsidR="00162426" w:rsidRDefault="00FC49A9">
            <w:pPr>
              <w:spacing w:before="40" w:after="40"/>
              <w:ind w:left="40" w:right="40"/>
              <w:jc w:val="right"/>
            </w:pPr>
            <w:r>
              <w:rPr>
                <w:rFonts w:ascii="Arial" w:eastAsia="Arial" w:hAnsi="Arial" w:cs="Arial"/>
                <w:color w:val="111111"/>
                <w:sz w:val="18"/>
                <w:szCs w:val="18"/>
              </w:rPr>
              <w:t>17</w:t>
            </w:r>
          </w:p>
        </w:tc>
        <w:tc>
          <w:tcPr>
            <w:tcW w:w="771" w:type="dxa"/>
            <w:tcBorders>
              <w:bottom w:val="single" w:sz="8" w:space="0" w:color="BEBEBE"/>
            </w:tcBorders>
            <w:shd w:val="clear" w:color="auto" w:fill="EFEFEF"/>
            <w:tcMar>
              <w:top w:w="0" w:type="dxa"/>
              <w:left w:w="0" w:type="dxa"/>
              <w:bottom w:w="0" w:type="dxa"/>
              <w:right w:w="0" w:type="dxa"/>
            </w:tcMar>
            <w:vAlign w:val="center"/>
          </w:tcPr>
          <w:p w14:paraId="4226007D" w14:textId="77777777" w:rsidR="00162426" w:rsidRDefault="00FC49A9">
            <w:pPr>
              <w:spacing w:before="40" w:after="40"/>
              <w:ind w:left="40" w:right="40"/>
              <w:jc w:val="right"/>
            </w:pPr>
            <w:r>
              <w:rPr>
                <w:rFonts w:ascii="Arial" w:eastAsia="Arial" w:hAnsi="Arial" w:cs="Arial"/>
                <w:color w:val="111111"/>
                <w:sz w:val="18"/>
                <w:szCs w:val="18"/>
              </w:rPr>
              <w:t>14</w:t>
            </w:r>
          </w:p>
        </w:tc>
        <w:tc>
          <w:tcPr>
            <w:tcW w:w="648" w:type="dxa"/>
            <w:tcBorders>
              <w:bottom w:val="single" w:sz="8" w:space="0" w:color="BEBEBE"/>
            </w:tcBorders>
            <w:shd w:val="clear" w:color="auto" w:fill="EFEFEF"/>
            <w:tcMar>
              <w:top w:w="0" w:type="dxa"/>
              <w:left w:w="0" w:type="dxa"/>
              <w:bottom w:w="0" w:type="dxa"/>
              <w:right w:w="0" w:type="dxa"/>
            </w:tcMar>
            <w:vAlign w:val="center"/>
          </w:tcPr>
          <w:p w14:paraId="46ED8E5B" w14:textId="77777777" w:rsidR="00162426" w:rsidRDefault="00FC49A9">
            <w:pPr>
              <w:spacing w:before="40" w:after="40"/>
              <w:ind w:left="40" w:right="40"/>
              <w:jc w:val="right"/>
            </w:pPr>
            <w:r>
              <w:rPr>
                <w:rFonts w:ascii="Arial" w:eastAsia="Arial" w:hAnsi="Arial" w:cs="Arial"/>
                <w:color w:val="111111"/>
                <w:sz w:val="18"/>
                <w:szCs w:val="18"/>
              </w:rPr>
              <w:t>18</w:t>
            </w:r>
          </w:p>
        </w:tc>
        <w:tc>
          <w:tcPr>
            <w:tcW w:w="615" w:type="dxa"/>
            <w:tcBorders>
              <w:bottom w:val="single" w:sz="8" w:space="0" w:color="BEBEBE"/>
            </w:tcBorders>
            <w:shd w:val="clear" w:color="auto" w:fill="EFEFEF"/>
            <w:tcMar>
              <w:top w:w="0" w:type="dxa"/>
              <w:left w:w="0" w:type="dxa"/>
              <w:bottom w:w="0" w:type="dxa"/>
              <w:right w:w="0" w:type="dxa"/>
            </w:tcMar>
            <w:vAlign w:val="center"/>
          </w:tcPr>
          <w:p w14:paraId="227B15D2" w14:textId="77777777" w:rsidR="00162426" w:rsidRDefault="00FC49A9">
            <w:pPr>
              <w:spacing w:before="40" w:after="40"/>
              <w:ind w:left="40" w:right="40"/>
              <w:jc w:val="right"/>
            </w:pPr>
            <w:r>
              <w:rPr>
                <w:rFonts w:ascii="Arial" w:eastAsia="Arial" w:hAnsi="Arial" w:cs="Arial"/>
                <w:color w:val="111111"/>
                <w:sz w:val="18"/>
                <w:szCs w:val="18"/>
              </w:rPr>
              <w:t>19</w:t>
            </w:r>
          </w:p>
        </w:tc>
        <w:tc>
          <w:tcPr>
            <w:tcW w:w="815" w:type="dxa"/>
            <w:tcBorders>
              <w:bottom w:val="single" w:sz="8" w:space="0" w:color="BEBEBE"/>
            </w:tcBorders>
            <w:shd w:val="clear" w:color="auto" w:fill="EFEFEF"/>
            <w:tcMar>
              <w:top w:w="0" w:type="dxa"/>
              <w:left w:w="0" w:type="dxa"/>
              <w:bottom w:w="0" w:type="dxa"/>
              <w:right w:w="0" w:type="dxa"/>
            </w:tcMar>
            <w:vAlign w:val="center"/>
          </w:tcPr>
          <w:p w14:paraId="6700EE2E" w14:textId="77777777" w:rsidR="00162426" w:rsidRDefault="00FC49A9">
            <w:pPr>
              <w:spacing w:before="40" w:after="40"/>
              <w:ind w:left="40" w:right="40"/>
              <w:jc w:val="right"/>
            </w:pPr>
            <w:r>
              <w:rPr>
                <w:rFonts w:ascii="Arial" w:eastAsia="Arial" w:hAnsi="Arial" w:cs="Arial"/>
                <w:color w:val="111111"/>
                <w:sz w:val="18"/>
                <w:szCs w:val="18"/>
              </w:rPr>
              <w:t>8</w:t>
            </w:r>
          </w:p>
        </w:tc>
        <w:tc>
          <w:tcPr>
            <w:tcW w:w="826" w:type="dxa"/>
            <w:tcBorders>
              <w:bottom w:val="single" w:sz="8" w:space="0" w:color="BEBEBE"/>
            </w:tcBorders>
            <w:shd w:val="clear" w:color="auto" w:fill="EFEFEF"/>
            <w:tcMar>
              <w:top w:w="0" w:type="dxa"/>
              <w:left w:w="0" w:type="dxa"/>
              <w:bottom w:w="0" w:type="dxa"/>
              <w:right w:w="0" w:type="dxa"/>
            </w:tcMar>
            <w:vAlign w:val="center"/>
          </w:tcPr>
          <w:p w14:paraId="29BE5333" w14:textId="77777777" w:rsidR="00162426" w:rsidRDefault="00FC49A9">
            <w:pPr>
              <w:spacing w:before="40" w:after="40"/>
              <w:ind w:left="40" w:right="40"/>
              <w:jc w:val="right"/>
            </w:pPr>
            <w:r>
              <w:rPr>
                <w:rFonts w:ascii="Arial" w:eastAsia="Arial" w:hAnsi="Arial" w:cs="Arial"/>
                <w:color w:val="111111"/>
                <w:sz w:val="18"/>
                <w:szCs w:val="18"/>
              </w:rPr>
              <w:t>8</w:t>
            </w:r>
          </w:p>
        </w:tc>
        <w:tc>
          <w:tcPr>
            <w:tcW w:w="609" w:type="dxa"/>
            <w:tcBorders>
              <w:bottom w:val="single" w:sz="8" w:space="0" w:color="BEBEBE"/>
            </w:tcBorders>
            <w:shd w:val="clear" w:color="auto" w:fill="EFEFEF"/>
            <w:tcMar>
              <w:top w:w="0" w:type="dxa"/>
              <w:left w:w="0" w:type="dxa"/>
              <w:bottom w:w="0" w:type="dxa"/>
              <w:right w:w="0" w:type="dxa"/>
            </w:tcMar>
            <w:vAlign w:val="center"/>
          </w:tcPr>
          <w:p w14:paraId="058A8201" w14:textId="77777777" w:rsidR="00162426" w:rsidRDefault="00FC49A9">
            <w:pPr>
              <w:spacing w:before="40" w:after="40"/>
              <w:ind w:left="40" w:right="40"/>
              <w:jc w:val="right"/>
            </w:pPr>
            <w:r>
              <w:rPr>
                <w:rFonts w:ascii="Arial" w:eastAsia="Arial" w:hAnsi="Arial" w:cs="Arial"/>
                <w:color w:val="111111"/>
                <w:sz w:val="18"/>
                <w:szCs w:val="18"/>
              </w:rPr>
              <w:t>10</w:t>
            </w:r>
          </w:p>
        </w:tc>
        <w:tc>
          <w:tcPr>
            <w:tcW w:w="593" w:type="dxa"/>
            <w:tcBorders>
              <w:bottom w:val="single" w:sz="8" w:space="0" w:color="BEBEBE"/>
            </w:tcBorders>
            <w:shd w:val="clear" w:color="auto" w:fill="EFEFEF"/>
            <w:tcMar>
              <w:top w:w="0" w:type="dxa"/>
              <w:left w:w="0" w:type="dxa"/>
              <w:bottom w:w="0" w:type="dxa"/>
              <w:right w:w="0" w:type="dxa"/>
            </w:tcMar>
            <w:vAlign w:val="center"/>
          </w:tcPr>
          <w:p w14:paraId="2DAA15DD" w14:textId="77777777" w:rsidR="00162426" w:rsidRDefault="00FC49A9">
            <w:pPr>
              <w:spacing w:before="40" w:after="40"/>
              <w:ind w:left="40" w:right="40"/>
              <w:jc w:val="right"/>
            </w:pPr>
            <w:r>
              <w:rPr>
                <w:rFonts w:ascii="Arial" w:eastAsia="Arial" w:hAnsi="Arial" w:cs="Arial"/>
                <w:color w:val="111111"/>
                <w:sz w:val="18"/>
                <w:szCs w:val="18"/>
              </w:rPr>
              <w:t>10</w:t>
            </w:r>
          </w:p>
        </w:tc>
        <w:tc>
          <w:tcPr>
            <w:tcW w:w="876" w:type="dxa"/>
            <w:tcBorders>
              <w:bottom w:val="single" w:sz="8" w:space="0" w:color="BEBEBE"/>
            </w:tcBorders>
            <w:shd w:val="clear" w:color="auto" w:fill="EFEFEF"/>
            <w:tcMar>
              <w:top w:w="0" w:type="dxa"/>
              <w:left w:w="0" w:type="dxa"/>
              <w:bottom w:w="0" w:type="dxa"/>
              <w:right w:w="0" w:type="dxa"/>
            </w:tcMar>
            <w:vAlign w:val="center"/>
          </w:tcPr>
          <w:p w14:paraId="71158D48" w14:textId="77777777" w:rsidR="00162426" w:rsidRDefault="00FC49A9">
            <w:pPr>
              <w:spacing w:before="40" w:after="40"/>
              <w:ind w:left="40" w:right="40"/>
              <w:jc w:val="right"/>
            </w:pPr>
            <w:r>
              <w:rPr>
                <w:rFonts w:ascii="Arial" w:eastAsia="Arial" w:hAnsi="Arial" w:cs="Arial"/>
                <w:color w:val="111111"/>
                <w:sz w:val="18"/>
                <w:szCs w:val="18"/>
              </w:rPr>
              <w:t>10</w:t>
            </w:r>
          </w:p>
        </w:tc>
        <w:tc>
          <w:tcPr>
            <w:tcW w:w="887" w:type="dxa"/>
            <w:tcBorders>
              <w:bottom w:val="single" w:sz="8" w:space="0" w:color="BEBEBE"/>
            </w:tcBorders>
            <w:shd w:val="clear" w:color="auto" w:fill="EFEFEF"/>
            <w:tcMar>
              <w:top w:w="0" w:type="dxa"/>
              <w:left w:w="0" w:type="dxa"/>
              <w:bottom w:w="0" w:type="dxa"/>
              <w:right w:w="0" w:type="dxa"/>
            </w:tcMar>
            <w:vAlign w:val="center"/>
          </w:tcPr>
          <w:p w14:paraId="62DA06BB" w14:textId="77777777" w:rsidR="00162426" w:rsidRDefault="00FC49A9">
            <w:pPr>
              <w:spacing w:before="40" w:after="40"/>
              <w:ind w:left="40" w:right="40"/>
              <w:jc w:val="right"/>
            </w:pPr>
            <w:r>
              <w:rPr>
                <w:rFonts w:ascii="Arial" w:eastAsia="Arial" w:hAnsi="Arial" w:cs="Arial"/>
                <w:color w:val="111111"/>
                <w:sz w:val="18"/>
                <w:szCs w:val="18"/>
              </w:rPr>
              <w:t>10</w:t>
            </w:r>
          </w:p>
        </w:tc>
        <w:tc>
          <w:tcPr>
            <w:tcW w:w="743" w:type="dxa"/>
            <w:tcBorders>
              <w:bottom w:val="single" w:sz="8" w:space="0" w:color="BEBEBE"/>
            </w:tcBorders>
            <w:shd w:val="clear" w:color="auto" w:fill="EFEFEF"/>
            <w:tcMar>
              <w:top w:w="0" w:type="dxa"/>
              <w:left w:w="0" w:type="dxa"/>
              <w:bottom w:w="0" w:type="dxa"/>
              <w:right w:w="0" w:type="dxa"/>
            </w:tcMar>
            <w:vAlign w:val="center"/>
          </w:tcPr>
          <w:p w14:paraId="61410C46" w14:textId="77777777" w:rsidR="00162426" w:rsidRDefault="00FC49A9">
            <w:pPr>
              <w:spacing w:before="40" w:after="40"/>
              <w:ind w:left="40" w:right="40"/>
              <w:jc w:val="right"/>
            </w:pPr>
            <w:r>
              <w:rPr>
                <w:rFonts w:ascii="Arial" w:eastAsia="Arial" w:hAnsi="Arial" w:cs="Arial"/>
                <w:color w:val="111111"/>
                <w:sz w:val="18"/>
                <w:szCs w:val="18"/>
              </w:rPr>
              <w:t>95.0</w:t>
            </w:r>
          </w:p>
        </w:tc>
        <w:tc>
          <w:tcPr>
            <w:tcW w:w="843" w:type="dxa"/>
            <w:tcBorders>
              <w:bottom w:val="single" w:sz="8" w:space="0" w:color="BEBEBE"/>
            </w:tcBorders>
            <w:shd w:val="clear" w:color="auto" w:fill="EFEFEF"/>
            <w:tcMar>
              <w:top w:w="0" w:type="dxa"/>
              <w:left w:w="0" w:type="dxa"/>
              <w:bottom w:w="0" w:type="dxa"/>
              <w:right w:w="0" w:type="dxa"/>
            </w:tcMar>
            <w:vAlign w:val="center"/>
          </w:tcPr>
          <w:p w14:paraId="1780B931" w14:textId="77777777" w:rsidR="00162426" w:rsidRDefault="00FC49A9">
            <w:pPr>
              <w:spacing w:before="40" w:after="40"/>
              <w:ind w:left="40" w:right="40"/>
            </w:pPr>
            <w:r>
              <w:rPr>
                <w:rFonts w:ascii="Arial" w:eastAsia="Arial" w:hAnsi="Arial" w:cs="Arial"/>
                <w:color w:val="111111"/>
                <w:sz w:val="18"/>
                <w:szCs w:val="18"/>
              </w:rPr>
              <w:t>Natural</w:t>
            </w:r>
          </w:p>
        </w:tc>
      </w:tr>
      <w:tr w:rsidR="00162426" w14:paraId="213875D3" w14:textId="77777777">
        <w:trPr>
          <w:cantSplit/>
          <w:jc w:val="center"/>
        </w:trPr>
        <w:tc>
          <w:tcPr>
            <w:tcW w:w="585"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F70EC69" w14:textId="77777777" w:rsidR="00162426" w:rsidRDefault="00FC49A9">
            <w:pPr>
              <w:spacing w:before="40" w:after="40"/>
              <w:ind w:left="40" w:right="40"/>
            </w:pPr>
            <w:r>
              <w:rPr>
                <w:rFonts w:ascii="Arial" w:eastAsia="Arial" w:hAnsi="Arial" w:cs="Arial"/>
                <w:color w:val="111111"/>
                <w:sz w:val="18"/>
                <w:szCs w:val="18"/>
              </w:rPr>
              <w:t>0706-0010</w:t>
            </w:r>
          </w:p>
        </w:tc>
        <w:tc>
          <w:tcPr>
            <w:tcW w:w="946" w:type="dxa"/>
            <w:tcBorders>
              <w:bottom w:val="single" w:sz="8" w:space="0" w:color="BEBEBE"/>
            </w:tcBorders>
            <w:shd w:val="clear" w:color="auto" w:fill="FFFFFF"/>
            <w:tcMar>
              <w:top w:w="0" w:type="dxa"/>
              <w:left w:w="0" w:type="dxa"/>
              <w:bottom w:w="0" w:type="dxa"/>
              <w:right w:w="0" w:type="dxa"/>
            </w:tcMar>
            <w:vAlign w:val="center"/>
          </w:tcPr>
          <w:p w14:paraId="5A2A63F7" w14:textId="77777777" w:rsidR="00162426" w:rsidRDefault="00FC49A9">
            <w:pPr>
              <w:spacing w:before="40" w:after="40"/>
              <w:ind w:left="40" w:right="40"/>
            </w:pPr>
            <w:r>
              <w:rPr>
                <w:rFonts w:ascii="Arial" w:eastAsia="Arial" w:hAnsi="Arial" w:cs="Arial"/>
                <w:color w:val="111111"/>
                <w:sz w:val="18"/>
                <w:szCs w:val="18"/>
              </w:rPr>
              <w:t>07-VENE-1.5</w:t>
            </w:r>
          </w:p>
        </w:tc>
        <w:tc>
          <w:tcPr>
            <w:tcW w:w="518" w:type="dxa"/>
            <w:tcBorders>
              <w:bottom w:val="single" w:sz="8" w:space="0" w:color="BEBEBE"/>
            </w:tcBorders>
            <w:shd w:val="clear" w:color="auto" w:fill="FFFFFF"/>
            <w:tcMar>
              <w:top w:w="0" w:type="dxa"/>
              <w:left w:w="0" w:type="dxa"/>
              <w:bottom w:w="0" w:type="dxa"/>
              <w:right w:w="0" w:type="dxa"/>
            </w:tcMar>
            <w:vAlign w:val="center"/>
          </w:tcPr>
          <w:p w14:paraId="2749E342" w14:textId="77777777" w:rsidR="00162426" w:rsidRDefault="00FC49A9">
            <w:pPr>
              <w:spacing w:before="40" w:after="40"/>
              <w:ind w:left="40" w:right="40"/>
            </w:pPr>
            <w:r>
              <w:rPr>
                <w:rFonts w:ascii="Arial" w:eastAsia="Arial" w:hAnsi="Arial" w:cs="Arial"/>
                <w:color w:val="111111"/>
                <w:sz w:val="18"/>
                <w:szCs w:val="18"/>
              </w:rPr>
              <w:t>High</w:t>
            </w:r>
          </w:p>
        </w:tc>
        <w:tc>
          <w:tcPr>
            <w:tcW w:w="676" w:type="dxa"/>
            <w:tcBorders>
              <w:bottom w:val="single" w:sz="8" w:space="0" w:color="BEBEBE"/>
            </w:tcBorders>
            <w:shd w:val="clear" w:color="auto" w:fill="FFFFFF"/>
            <w:tcMar>
              <w:top w:w="0" w:type="dxa"/>
              <w:left w:w="0" w:type="dxa"/>
              <w:bottom w:w="0" w:type="dxa"/>
              <w:right w:w="0" w:type="dxa"/>
            </w:tcMar>
            <w:vAlign w:val="center"/>
          </w:tcPr>
          <w:p w14:paraId="58A01D5D" w14:textId="77777777" w:rsidR="00162426" w:rsidRDefault="00FC49A9">
            <w:pPr>
              <w:spacing w:before="40" w:after="40"/>
              <w:ind w:left="40" w:right="40"/>
              <w:jc w:val="right"/>
            </w:pPr>
            <w:r>
              <w:rPr>
                <w:rFonts w:ascii="Arial" w:eastAsia="Arial" w:hAnsi="Arial" w:cs="Arial"/>
                <w:color w:val="111111"/>
                <w:sz w:val="18"/>
                <w:szCs w:val="18"/>
              </w:rPr>
              <w:t>10</w:t>
            </w:r>
          </w:p>
        </w:tc>
        <w:tc>
          <w:tcPr>
            <w:tcW w:w="843" w:type="dxa"/>
            <w:tcBorders>
              <w:bottom w:val="single" w:sz="8" w:space="0" w:color="BEBEBE"/>
            </w:tcBorders>
            <w:shd w:val="clear" w:color="auto" w:fill="FFFFFF"/>
            <w:tcMar>
              <w:top w:w="0" w:type="dxa"/>
              <w:left w:w="0" w:type="dxa"/>
              <w:bottom w:w="0" w:type="dxa"/>
              <w:right w:w="0" w:type="dxa"/>
            </w:tcMar>
            <w:vAlign w:val="center"/>
          </w:tcPr>
          <w:p w14:paraId="11935014" w14:textId="77777777" w:rsidR="00162426" w:rsidRDefault="00FC49A9">
            <w:pPr>
              <w:spacing w:before="40" w:after="40"/>
              <w:ind w:left="40" w:right="40"/>
              <w:jc w:val="right"/>
            </w:pPr>
            <w:r>
              <w:rPr>
                <w:rFonts w:ascii="Arial" w:eastAsia="Arial" w:hAnsi="Arial" w:cs="Arial"/>
                <w:color w:val="111111"/>
                <w:sz w:val="18"/>
                <w:szCs w:val="18"/>
              </w:rPr>
              <w:t>11</w:t>
            </w:r>
          </w:p>
        </w:tc>
        <w:tc>
          <w:tcPr>
            <w:tcW w:w="849" w:type="dxa"/>
            <w:tcBorders>
              <w:bottom w:val="single" w:sz="8" w:space="0" w:color="BEBEBE"/>
            </w:tcBorders>
            <w:shd w:val="clear" w:color="auto" w:fill="FFFFFF"/>
            <w:tcMar>
              <w:top w:w="0" w:type="dxa"/>
              <w:left w:w="0" w:type="dxa"/>
              <w:bottom w:w="0" w:type="dxa"/>
              <w:right w:w="0" w:type="dxa"/>
            </w:tcMar>
            <w:vAlign w:val="center"/>
          </w:tcPr>
          <w:p w14:paraId="5B73DA31" w14:textId="77777777" w:rsidR="00162426" w:rsidRDefault="00FC49A9">
            <w:pPr>
              <w:spacing w:before="40" w:after="40"/>
              <w:ind w:left="40" w:right="40"/>
              <w:jc w:val="right"/>
            </w:pPr>
            <w:r>
              <w:rPr>
                <w:rFonts w:ascii="Arial" w:eastAsia="Arial" w:hAnsi="Arial" w:cs="Arial"/>
                <w:color w:val="111111"/>
                <w:sz w:val="18"/>
                <w:szCs w:val="18"/>
              </w:rPr>
              <w:t>6</w:t>
            </w:r>
          </w:p>
        </w:tc>
        <w:tc>
          <w:tcPr>
            <w:tcW w:w="665" w:type="dxa"/>
            <w:tcBorders>
              <w:bottom w:val="single" w:sz="8" w:space="0" w:color="BEBEBE"/>
            </w:tcBorders>
            <w:shd w:val="clear" w:color="auto" w:fill="FFFFFF"/>
            <w:tcMar>
              <w:top w:w="0" w:type="dxa"/>
              <w:left w:w="0" w:type="dxa"/>
              <w:bottom w:w="0" w:type="dxa"/>
              <w:right w:w="0" w:type="dxa"/>
            </w:tcMar>
            <w:vAlign w:val="center"/>
          </w:tcPr>
          <w:p w14:paraId="06867C38" w14:textId="77777777" w:rsidR="00162426" w:rsidRDefault="00FC49A9">
            <w:pPr>
              <w:spacing w:before="40" w:after="40"/>
              <w:ind w:left="40" w:right="40"/>
              <w:jc w:val="right"/>
            </w:pPr>
            <w:r>
              <w:rPr>
                <w:rFonts w:ascii="Arial" w:eastAsia="Arial" w:hAnsi="Arial" w:cs="Arial"/>
                <w:color w:val="111111"/>
                <w:sz w:val="18"/>
                <w:szCs w:val="18"/>
              </w:rPr>
              <w:t>12</w:t>
            </w:r>
          </w:p>
        </w:tc>
        <w:tc>
          <w:tcPr>
            <w:tcW w:w="771" w:type="dxa"/>
            <w:tcBorders>
              <w:bottom w:val="single" w:sz="8" w:space="0" w:color="BEBEBE"/>
            </w:tcBorders>
            <w:shd w:val="clear" w:color="auto" w:fill="FFFFFF"/>
            <w:tcMar>
              <w:top w:w="0" w:type="dxa"/>
              <w:left w:w="0" w:type="dxa"/>
              <w:bottom w:w="0" w:type="dxa"/>
              <w:right w:w="0" w:type="dxa"/>
            </w:tcMar>
            <w:vAlign w:val="center"/>
          </w:tcPr>
          <w:p w14:paraId="705831D4" w14:textId="77777777" w:rsidR="00162426" w:rsidRDefault="00FC49A9">
            <w:pPr>
              <w:spacing w:before="40" w:after="40"/>
              <w:ind w:left="40" w:right="40"/>
              <w:jc w:val="right"/>
            </w:pPr>
            <w:r>
              <w:rPr>
                <w:rFonts w:ascii="Arial" w:eastAsia="Arial" w:hAnsi="Arial" w:cs="Arial"/>
                <w:color w:val="111111"/>
                <w:sz w:val="18"/>
                <w:szCs w:val="18"/>
              </w:rPr>
              <w:t>18</w:t>
            </w:r>
          </w:p>
        </w:tc>
        <w:tc>
          <w:tcPr>
            <w:tcW w:w="648" w:type="dxa"/>
            <w:tcBorders>
              <w:bottom w:val="single" w:sz="8" w:space="0" w:color="BEBEBE"/>
            </w:tcBorders>
            <w:shd w:val="clear" w:color="auto" w:fill="FFFFFF"/>
            <w:tcMar>
              <w:top w:w="0" w:type="dxa"/>
              <w:left w:w="0" w:type="dxa"/>
              <w:bottom w:w="0" w:type="dxa"/>
              <w:right w:w="0" w:type="dxa"/>
            </w:tcMar>
            <w:vAlign w:val="center"/>
          </w:tcPr>
          <w:p w14:paraId="027C88C8" w14:textId="77777777" w:rsidR="00162426" w:rsidRDefault="00FC49A9">
            <w:pPr>
              <w:spacing w:before="40" w:after="40"/>
              <w:ind w:left="40" w:right="40"/>
              <w:jc w:val="right"/>
            </w:pPr>
            <w:r>
              <w:rPr>
                <w:rFonts w:ascii="Arial" w:eastAsia="Arial" w:hAnsi="Arial" w:cs="Arial"/>
                <w:color w:val="111111"/>
                <w:sz w:val="18"/>
                <w:szCs w:val="18"/>
              </w:rPr>
              <w:t>18</w:t>
            </w:r>
          </w:p>
        </w:tc>
        <w:tc>
          <w:tcPr>
            <w:tcW w:w="615" w:type="dxa"/>
            <w:tcBorders>
              <w:bottom w:val="single" w:sz="8" w:space="0" w:color="BEBEBE"/>
            </w:tcBorders>
            <w:shd w:val="clear" w:color="auto" w:fill="FFFFFF"/>
            <w:tcMar>
              <w:top w:w="0" w:type="dxa"/>
              <w:left w:w="0" w:type="dxa"/>
              <w:bottom w:w="0" w:type="dxa"/>
              <w:right w:w="0" w:type="dxa"/>
            </w:tcMar>
            <w:vAlign w:val="center"/>
          </w:tcPr>
          <w:p w14:paraId="7E981062" w14:textId="77777777" w:rsidR="00162426" w:rsidRDefault="00FC49A9">
            <w:pPr>
              <w:spacing w:before="40" w:after="40"/>
              <w:ind w:left="40" w:right="40"/>
              <w:jc w:val="right"/>
            </w:pPr>
            <w:r>
              <w:rPr>
                <w:rFonts w:ascii="Arial" w:eastAsia="Arial" w:hAnsi="Arial" w:cs="Arial"/>
                <w:color w:val="111111"/>
                <w:sz w:val="18"/>
                <w:szCs w:val="18"/>
              </w:rPr>
              <w:t>4</w:t>
            </w:r>
          </w:p>
        </w:tc>
        <w:tc>
          <w:tcPr>
            <w:tcW w:w="815" w:type="dxa"/>
            <w:tcBorders>
              <w:bottom w:val="single" w:sz="8" w:space="0" w:color="BEBEBE"/>
            </w:tcBorders>
            <w:shd w:val="clear" w:color="auto" w:fill="FFFFFF"/>
            <w:tcMar>
              <w:top w:w="0" w:type="dxa"/>
              <w:left w:w="0" w:type="dxa"/>
              <w:bottom w:w="0" w:type="dxa"/>
              <w:right w:w="0" w:type="dxa"/>
            </w:tcMar>
            <w:vAlign w:val="center"/>
          </w:tcPr>
          <w:p w14:paraId="2AB9747E" w14:textId="77777777" w:rsidR="00162426" w:rsidRDefault="00FC49A9">
            <w:pPr>
              <w:spacing w:before="40" w:after="40"/>
              <w:ind w:left="40" w:right="40"/>
              <w:jc w:val="right"/>
            </w:pPr>
            <w:r>
              <w:rPr>
                <w:rFonts w:ascii="Arial" w:eastAsia="Arial" w:hAnsi="Arial" w:cs="Arial"/>
                <w:color w:val="111111"/>
                <w:sz w:val="18"/>
                <w:szCs w:val="18"/>
              </w:rPr>
              <w:t>9</w:t>
            </w:r>
          </w:p>
        </w:tc>
        <w:tc>
          <w:tcPr>
            <w:tcW w:w="826" w:type="dxa"/>
            <w:tcBorders>
              <w:bottom w:val="single" w:sz="8" w:space="0" w:color="BEBEBE"/>
            </w:tcBorders>
            <w:shd w:val="clear" w:color="auto" w:fill="FFFFFF"/>
            <w:tcMar>
              <w:top w:w="0" w:type="dxa"/>
              <w:left w:w="0" w:type="dxa"/>
              <w:bottom w:w="0" w:type="dxa"/>
              <w:right w:w="0" w:type="dxa"/>
            </w:tcMar>
            <w:vAlign w:val="center"/>
          </w:tcPr>
          <w:p w14:paraId="27B6DE1E" w14:textId="77777777" w:rsidR="00162426" w:rsidRDefault="00FC49A9">
            <w:pPr>
              <w:spacing w:before="40" w:after="40"/>
              <w:ind w:left="40" w:right="40"/>
              <w:jc w:val="right"/>
            </w:pPr>
            <w:r>
              <w:rPr>
                <w:rFonts w:ascii="Arial" w:eastAsia="Arial" w:hAnsi="Arial" w:cs="Arial"/>
                <w:color w:val="111111"/>
                <w:sz w:val="18"/>
                <w:szCs w:val="18"/>
              </w:rPr>
              <w:t>9</w:t>
            </w:r>
          </w:p>
        </w:tc>
        <w:tc>
          <w:tcPr>
            <w:tcW w:w="609" w:type="dxa"/>
            <w:tcBorders>
              <w:bottom w:val="single" w:sz="8" w:space="0" w:color="BEBEBE"/>
            </w:tcBorders>
            <w:shd w:val="clear" w:color="auto" w:fill="FFFFFF"/>
            <w:tcMar>
              <w:top w:w="0" w:type="dxa"/>
              <w:left w:w="0" w:type="dxa"/>
              <w:bottom w:w="0" w:type="dxa"/>
              <w:right w:w="0" w:type="dxa"/>
            </w:tcMar>
            <w:vAlign w:val="center"/>
          </w:tcPr>
          <w:p w14:paraId="2D73DE4C" w14:textId="77777777" w:rsidR="00162426" w:rsidRDefault="00FC49A9">
            <w:pPr>
              <w:spacing w:before="40" w:after="40"/>
              <w:ind w:left="40" w:right="40"/>
              <w:jc w:val="right"/>
            </w:pPr>
            <w:r>
              <w:rPr>
                <w:rFonts w:ascii="Arial" w:eastAsia="Arial" w:hAnsi="Arial" w:cs="Arial"/>
                <w:color w:val="111111"/>
                <w:sz w:val="18"/>
                <w:szCs w:val="18"/>
              </w:rPr>
              <w:t>9</w:t>
            </w:r>
          </w:p>
        </w:tc>
        <w:tc>
          <w:tcPr>
            <w:tcW w:w="593" w:type="dxa"/>
            <w:tcBorders>
              <w:bottom w:val="single" w:sz="8" w:space="0" w:color="BEBEBE"/>
            </w:tcBorders>
            <w:shd w:val="clear" w:color="auto" w:fill="FFFFFF"/>
            <w:tcMar>
              <w:top w:w="0" w:type="dxa"/>
              <w:left w:w="0" w:type="dxa"/>
              <w:bottom w:w="0" w:type="dxa"/>
              <w:right w:w="0" w:type="dxa"/>
            </w:tcMar>
            <w:vAlign w:val="center"/>
          </w:tcPr>
          <w:p w14:paraId="5123C254" w14:textId="77777777" w:rsidR="00162426" w:rsidRDefault="00FC49A9">
            <w:pPr>
              <w:spacing w:before="40" w:after="40"/>
              <w:ind w:left="40" w:right="40"/>
              <w:jc w:val="right"/>
            </w:pPr>
            <w:r>
              <w:rPr>
                <w:rFonts w:ascii="Arial" w:eastAsia="Arial" w:hAnsi="Arial" w:cs="Arial"/>
                <w:color w:val="111111"/>
                <w:sz w:val="18"/>
                <w:szCs w:val="18"/>
              </w:rPr>
              <w:t>9</w:t>
            </w:r>
          </w:p>
        </w:tc>
        <w:tc>
          <w:tcPr>
            <w:tcW w:w="876" w:type="dxa"/>
            <w:tcBorders>
              <w:bottom w:val="single" w:sz="8" w:space="0" w:color="BEBEBE"/>
            </w:tcBorders>
            <w:shd w:val="clear" w:color="auto" w:fill="FFFFFF"/>
            <w:tcMar>
              <w:top w:w="0" w:type="dxa"/>
              <w:left w:w="0" w:type="dxa"/>
              <w:bottom w:w="0" w:type="dxa"/>
              <w:right w:w="0" w:type="dxa"/>
            </w:tcMar>
            <w:vAlign w:val="center"/>
          </w:tcPr>
          <w:p w14:paraId="63E2FD9C" w14:textId="77777777" w:rsidR="00162426" w:rsidRDefault="00FC49A9">
            <w:pPr>
              <w:spacing w:before="40" w:after="40"/>
              <w:ind w:left="40" w:right="40"/>
              <w:jc w:val="right"/>
            </w:pPr>
            <w:r>
              <w:rPr>
                <w:rFonts w:ascii="Arial" w:eastAsia="Arial" w:hAnsi="Arial" w:cs="Arial"/>
                <w:color w:val="111111"/>
                <w:sz w:val="18"/>
                <w:szCs w:val="18"/>
              </w:rPr>
              <w:t>9</w:t>
            </w:r>
          </w:p>
        </w:tc>
        <w:tc>
          <w:tcPr>
            <w:tcW w:w="887" w:type="dxa"/>
            <w:tcBorders>
              <w:bottom w:val="single" w:sz="8" w:space="0" w:color="BEBEBE"/>
            </w:tcBorders>
            <w:shd w:val="clear" w:color="auto" w:fill="FFFFFF"/>
            <w:tcMar>
              <w:top w:w="0" w:type="dxa"/>
              <w:left w:w="0" w:type="dxa"/>
              <w:bottom w:w="0" w:type="dxa"/>
              <w:right w:w="0" w:type="dxa"/>
            </w:tcMar>
            <w:vAlign w:val="center"/>
          </w:tcPr>
          <w:p w14:paraId="1628357F" w14:textId="77777777" w:rsidR="00162426" w:rsidRDefault="00FC49A9">
            <w:pPr>
              <w:spacing w:before="40" w:after="40"/>
              <w:ind w:left="40" w:right="40"/>
              <w:jc w:val="right"/>
            </w:pPr>
            <w:r>
              <w:rPr>
                <w:rFonts w:ascii="Arial" w:eastAsia="Arial" w:hAnsi="Arial" w:cs="Arial"/>
                <w:color w:val="111111"/>
                <w:sz w:val="18"/>
                <w:szCs w:val="18"/>
              </w:rPr>
              <w:t>3</w:t>
            </w:r>
          </w:p>
        </w:tc>
        <w:tc>
          <w:tcPr>
            <w:tcW w:w="743" w:type="dxa"/>
            <w:tcBorders>
              <w:bottom w:val="single" w:sz="8" w:space="0" w:color="BEBEBE"/>
            </w:tcBorders>
            <w:shd w:val="clear" w:color="auto" w:fill="FFFFFF"/>
            <w:tcMar>
              <w:top w:w="0" w:type="dxa"/>
              <w:left w:w="0" w:type="dxa"/>
              <w:bottom w:w="0" w:type="dxa"/>
              <w:right w:w="0" w:type="dxa"/>
            </w:tcMar>
            <w:vAlign w:val="center"/>
          </w:tcPr>
          <w:p w14:paraId="1F990B3A" w14:textId="77777777" w:rsidR="00162426" w:rsidRDefault="00FC49A9">
            <w:pPr>
              <w:spacing w:before="40" w:after="40"/>
              <w:ind w:left="40" w:right="40"/>
              <w:jc w:val="right"/>
            </w:pPr>
            <w:r>
              <w:rPr>
                <w:rFonts w:ascii="Arial" w:eastAsia="Arial" w:hAnsi="Arial" w:cs="Arial"/>
                <w:color w:val="111111"/>
                <w:sz w:val="18"/>
                <w:szCs w:val="18"/>
              </w:rPr>
              <w:t>70.2</w:t>
            </w:r>
          </w:p>
        </w:tc>
        <w:tc>
          <w:tcPr>
            <w:tcW w:w="843" w:type="dxa"/>
            <w:tcBorders>
              <w:bottom w:val="single" w:sz="8" w:space="0" w:color="BEBEBE"/>
            </w:tcBorders>
            <w:shd w:val="clear" w:color="auto" w:fill="FFFFFF"/>
            <w:tcMar>
              <w:top w:w="0" w:type="dxa"/>
              <w:left w:w="0" w:type="dxa"/>
              <w:bottom w:w="0" w:type="dxa"/>
              <w:right w:w="0" w:type="dxa"/>
            </w:tcMar>
            <w:vAlign w:val="center"/>
          </w:tcPr>
          <w:p w14:paraId="4D506B7D" w14:textId="77777777" w:rsidR="00162426" w:rsidRDefault="00FC49A9">
            <w:pPr>
              <w:spacing w:before="40" w:after="40"/>
              <w:ind w:left="40" w:right="40"/>
            </w:pPr>
            <w:r>
              <w:rPr>
                <w:rFonts w:ascii="Arial" w:eastAsia="Arial" w:hAnsi="Arial" w:cs="Arial"/>
                <w:color w:val="111111"/>
                <w:sz w:val="18"/>
                <w:szCs w:val="18"/>
              </w:rPr>
              <w:t>Altered</w:t>
            </w:r>
          </w:p>
        </w:tc>
      </w:tr>
    </w:tbl>
    <w:p w14:paraId="0E0CEA36" w14:textId="77777777" w:rsidR="00162426" w:rsidRDefault="00162426">
      <w:pPr>
        <w:sectPr w:rsidR="00162426">
          <w:headerReference w:type="default" r:id="rId46"/>
          <w:type w:val="oddPage"/>
          <w:pgSz w:w="15840" w:h="12240" w:orient="landscape"/>
          <w:pgMar w:top="1440" w:right="1440" w:bottom="1440" w:left="1440" w:header="720" w:footer="720" w:gutter="0"/>
          <w:cols w:space="720"/>
        </w:sectPr>
      </w:pPr>
    </w:p>
    <w:p w14:paraId="2081C2D4" w14:textId="77777777" w:rsidR="00162426" w:rsidRDefault="00FC49A9">
      <w:r>
        <w:lastRenderedPageBreak/>
        <w:br w:type="page"/>
      </w:r>
    </w:p>
    <w:p w14:paraId="2D1C151C" w14:textId="77777777" w:rsidR="00162426" w:rsidRDefault="00FC49A9">
      <w:pPr>
        <w:pStyle w:val="Heading1"/>
      </w:pPr>
      <w:bookmarkStart w:id="15" w:name="section-1d---user-perception"/>
      <w:r>
        <w:lastRenderedPageBreak/>
        <w:t>Section 1D - User Perception</w:t>
      </w:r>
      <w:bookmarkEnd w:id="15"/>
    </w:p>
    <w:p w14:paraId="2962A1B3" w14:textId="77777777" w:rsidR="00162426" w:rsidRDefault="00FC49A9">
      <w:pPr>
        <w:pStyle w:val="FirstParagraph"/>
      </w:pPr>
      <w:r>
        <w:t xml:space="preserve">Perceptions of recreational ability </w:t>
      </w:r>
      <w:proofErr w:type="gramStart"/>
      <w:r>
        <w:t>were ranked</w:t>
      </w:r>
      <w:proofErr w:type="gramEnd"/>
      <w:r>
        <w:t xml:space="preserve"> at all sampling locations during each site visit as per standard site visit protocols (SOP #208-19). The observer ranking of recreational ability is a method of evaluating impacts</w:t>
      </w:r>
      <w:r>
        <w:t xml:space="preserve"> to recreational use of a stream segment. Impacts to recreational use have been correlated with “impairment of aquatic life use from nutrient enrichment” and rankings below slightly impacted (rank of 3) are indicative of significant impacts to recreational</w:t>
      </w:r>
      <w:r>
        <w:t xml:space="preserve"> ability (Smith et al. 2014). The ranking assesses primary (1°) and secondary (2°) contact recreation, as well as a user’s desire to fish.</w:t>
      </w:r>
    </w:p>
    <w:p w14:paraId="47E2114A" w14:textId="77777777" w:rsidR="00162426" w:rsidRDefault="00FC49A9">
      <w:pPr>
        <w:pStyle w:val="BodyText"/>
      </w:pPr>
      <w:r>
        <w:t>The first two questions of the recreational use evaluation describe the observers perceived ability to participate in</w:t>
      </w:r>
      <w:r>
        <w:t xml:space="preserve"> 1° and 2° contact recreation (Appendix V). Results of this ranking are the primary gauge of whether the Finger Lakes Advanced Monitoring site(s) are achieving the designated recreational uses. (Figure</w:t>
      </w:r>
      <w:hyperlink w:anchor="userP-rank">
        <w:r>
          <w:fldChar w:fldCharType="begin"/>
        </w:r>
        <w:r>
          <w:instrText xml:space="preserve"> REF userP-rank \h</w:instrText>
        </w:r>
        <w:r w:rsidR="007D3656">
          <w:fldChar w:fldCharType="separate"/>
        </w:r>
        <w:r w:rsidR="007D3656">
          <w:rPr>
            <w:noProof/>
          </w:rPr>
          <w:t>36</w:t>
        </w:r>
        <w:r>
          <w:fldChar w:fldCharType="end"/>
        </w:r>
      </w:hyperlink>
      <w:r>
        <w:t>) illustrates the average observer ranking for desire to participate in 1° and 2° contact recreation at each sampling location. Results of this survey suggest observers (NYSDEC field staff) conside</w:t>
      </w:r>
      <w:r>
        <w:t>red the desire to participate in 1° and 2° contact recreation to be slightly impacted (ranked &gt; 3) at PWL segments 0705-0087, 0707-0005, 0705-0011, 0705-0082, 0705-0017, 0705-0020, 0705-0073,(Figure</w:t>
      </w:r>
      <w:hyperlink w:anchor="userP-rankb">
        <w:r>
          <w:fldChar w:fldCharType="begin"/>
        </w:r>
        <w:r>
          <w:instrText xml:space="preserve"> REF userP-rankb \h</w:instrText>
        </w:r>
        <w:r w:rsidR="007D3656">
          <w:fldChar w:fldCharType="separate"/>
        </w:r>
        <w:r w:rsidR="007D3656">
          <w:rPr>
            <w:noProof/>
          </w:rPr>
          <w:t>37</w:t>
        </w:r>
        <w:r>
          <w:fldChar w:fldCharType="end"/>
        </w:r>
      </w:hyperlink>
      <w:r>
        <w:t>)</w:t>
      </w:r>
    </w:p>
    <w:p w14:paraId="46BE25BD" w14:textId="77777777" w:rsidR="00162426" w:rsidRDefault="00FC49A9">
      <w:pPr>
        <w:pStyle w:val="Figure"/>
        <w:jc w:val="center"/>
      </w:pPr>
      <w:r>
        <w:rPr>
          <w:noProof/>
        </w:rPr>
        <w:drawing>
          <wp:inline distT="0" distB="0" distL="0" distR="0" wp14:anchorId="25A52653" wp14:editId="4BBC0329">
            <wp:extent cx="6400800" cy="3657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47"/>
                    <a:srcRect/>
                    <a:stretch>
                      <a:fillRect/>
                    </a:stretch>
                  </pic:blipFill>
                  <pic:spPr bwMode="auto">
                    <a:xfrm>
                      <a:off x="0" y="0"/>
                      <a:ext cx="88900" cy="50800"/>
                    </a:xfrm>
                    <a:prstGeom prst="rect">
                      <a:avLst/>
                    </a:prstGeom>
                    <a:noFill/>
                  </pic:spPr>
                </pic:pic>
              </a:graphicData>
            </a:graphic>
          </wp:inline>
        </w:drawing>
      </w:r>
    </w:p>
    <w:p w14:paraId="07BAA60B" w14:textId="77777777" w:rsidR="00162426" w:rsidRDefault="00FC49A9">
      <w:pPr>
        <w:pStyle w:val="ImageCaption"/>
      </w:pPr>
      <w:r>
        <w:t xml:space="preserve">Figure </w:t>
      </w:r>
      <w:bookmarkStart w:id="16" w:name="userP-rank"/>
      <w:r>
        <w:fldChar w:fldCharType="begin"/>
      </w:r>
      <w:r>
        <w:instrText>SEQ fig \* Arabic</w:instrText>
      </w:r>
      <w:r w:rsidR="007D3656">
        <w:fldChar w:fldCharType="separate"/>
      </w:r>
      <w:r w:rsidR="007D3656">
        <w:rPr>
          <w:noProof/>
        </w:rPr>
        <w:t>36</w:t>
      </w:r>
      <w:r>
        <w:fldChar w:fldCharType="end"/>
      </w:r>
      <w:bookmarkEnd w:id="16"/>
      <w:r>
        <w:t>: Mean observer ranking of recreational ability for each sampling location. Columns represent observer rankings for the desire to participate in 1° and 2° contact rec</w:t>
      </w:r>
      <w:r>
        <w:t xml:space="preserve">reation. Ranking of recreation ability </w:t>
      </w:r>
      <w:proofErr w:type="gramStart"/>
      <w:r>
        <w:t>was performed</w:t>
      </w:r>
      <w:proofErr w:type="gramEnd"/>
      <w:r>
        <w:t xml:space="preserve"> for all locations during each site visit.</w:t>
      </w:r>
    </w:p>
    <w:p w14:paraId="1E80BA6E" w14:textId="77777777" w:rsidR="00162426" w:rsidRDefault="00FC49A9">
      <w:pPr>
        <w:pStyle w:val="Figure"/>
        <w:jc w:val="center"/>
      </w:pPr>
      <w:r>
        <w:rPr>
          <w:noProof/>
        </w:rPr>
        <w:lastRenderedPageBreak/>
        <w:drawing>
          <wp:inline distT="0" distB="0" distL="0" distR="0" wp14:anchorId="06D220E7" wp14:editId="4644EBB3">
            <wp:extent cx="6400800" cy="3657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48"/>
                    <a:srcRect/>
                    <a:stretch>
                      <a:fillRect/>
                    </a:stretch>
                  </pic:blipFill>
                  <pic:spPr bwMode="auto">
                    <a:xfrm>
                      <a:off x="0" y="0"/>
                      <a:ext cx="88900" cy="50800"/>
                    </a:xfrm>
                    <a:prstGeom prst="rect">
                      <a:avLst/>
                    </a:prstGeom>
                    <a:noFill/>
                  </pic:spPr>
                </pic:pic>
              </a:graphicData>
            </a:graphic>
          </wp:inline>
        </w:drawing>
      </w:r>
    </w:p>
    <w:p w14:paraId="4B7CDDE9" w14:textId="77777777" w:rsidR="00162426" w:rsidRDefault="00FC49A9">
      <w:pPr>
        <w:pStyle w:val="ImageCaption"/>
      </w:pPr>
      <w:r>
        <w:t xml:space="preserve">Figure </w:t>
      </w:r>
      <w:bookmarkStart w:id="17" w:name="userP-rankb"/>
      <w:r>
        <w:fldChar w:fldCharType="begin"/>
      </w:r>
      <w:r>
        <w:instrText>SEQ fig \* Arabic</w:instrText>
      </w:r>
      <w:r w:rsidR="007D3656">
        <w:fldChar w:fldCharType="separate"/>
      </w:r>
      <w:r w:rsidR="007D3656">
        <w:rPr>
          <w:noProof/>
        </w:rPr>
        <w:t>37</w:t>
      </w:r>
      <w:r>
        <w:fldChar w:fldCharType="end"/>
      </w:r>
      <w:bookmarkEnd w:id="17"/>
      <w:r>
        <w:t xml:space="preserve">: </w:t>
      </w:r>
      <w:r>
        <w:t xml:space="preserve">Mean observer ranking of recreational ability for sampling locations, grouped by PWL. Columns represent observer rankings for the desire to participate in 1° and 2° contact recreation. Ranking of recreation ability </w:t>
      </w:r>
      <w:proofErr w:type="gramStart"/>
      <w:r>
        <w:t>was performed</w:t>
      </w:r>
      <w:proofErr w:type="gramEnd"/>
      <w:r>
        <w:t xml:space="preserve"> for all locations during ea</w:t>
      </w:r>
      <w:r>
        <w:t>ch site visit.</w:t>
      </w:r>
    </w:p>
    <w:p w14:paraId="105A0638" w14:textId="77777777" w:rsidR="00162426" w:rsidRDefault="00FC49A9">
      <w:r>
        <w:br w:type="page"/>
      </w:r>
    </w:p>
    <w:p w14:paraId="68AD4C43" w14:textId="77777777" w:rsidR="00162426" w:rsidRDefault="00FC49A9">
      <w:pPr>
        <w:pStyle w:val="BodyText"/>
      </w:pPr>
      <w:r>
        <w:lastRenderedPageBreak/>
        <w:t>Additional questions on a scale of 0-10 (0 – Best/Natural; 10 Worst/Severe) help determine the factors influencing the user’s perception. Those factors are: 1) Water Clarity; 2) Trash; 3) Periphyton; 4) Odor; 5) Discharge Pipes. (Table</w:t>
      </w:r>
      <w:hyperlink w:anchor="UserP-mean-factor">
        <w:r>
          <w:fldChar w:fldCharType="begin"/>
        </w:r>
        <w:r>
          <w:instrText xml:space="preserve"> REF UserP-mean-factor \h</w:instrText>
        </w:r>
        <w:r w:rsidR="007D3656">
          <w:fldChar w:fldCharType="separate"/>
        </w:r>
        <w:r w:rsidR="007D3656">
          <w:rPr>
            <w:noProof/>
          </w:rPr>
          <w:t>4</w:t>
        </w:r>
        <w:r>
          <w:fldChar w:fldCharType="end"/>
        </w:r>
      </w:hyperlink>
      <w:r>
        <w:t>) shows the mean recorded value for these factors at each sampling location and (Table</w:t>
      </w:r>
      <w:hyperlink w:anchor="UserP-dominant-factor">
        <w:r>
          <w:fldChar w:fldCharType="begin"/>
        </w:r>
        <w:r>
          <w:instrText xml:space="preserve"> REF UserP-dominant-factor \h</w:instrText>
        </w:r>
        <w:r w:rsidR="007D3656">
          <w:fldChar w:fldCharType="separate"/>
        </w:r>
        <w:r w:rsidR="007D3656">
          <w:rPr>
            <w:noProof/>
          </w:rPr>
          <w:t>5</w:t>
        </w:r>
        <w:r>
          <w:fldChar w:fldCharType="end"/>
        </w:r>
      </w:hyperlink>
      <w:r>
        <w:t>) shows the most commonly selected factors reducing an observer’s desire to participate in 1° and 2° contact recreation. Other factors described b</w:t>
      </w:r>
      <w:r>
        <w:t>y observers were: 1) Low Dissolved Oxygen; 2) Proximity to Road; 3) Proximity to a State Superfund Site; 4) Proximity to WWTF effluent discharge.</w:t>
      </w:r>
    </w:p>
    <w:p w14:paraId="5B538FD6" w14:textId="77777777" w:rsidR="00162426" w:rsidRDefault="00FC49A9">
      <w:pPr>
        <w:pStyle w:val="TableCaption"/>
      </w:pPr>
      <w:r>
        <w:t xml:space="preserve">Table </w:t>
      </w:r>
      <w:bookmarkStart w:id="18" w:name="UserP-mean-factor"/>
      <w:r>
        <w:fldChar w:fldCharType="begin"/>
      </w:r>
      <w:r>
        <w:instrText>SEQ tab \* Arabic</w:instrText>
      </w:r>
      <w:r w:rsidR="007D3656">
        <w:fldChar w:fldCharType="separate"/>
      </w:r>
      <w:r w:rsidR="007D3656">
        <w:rPr>
          <w:noProof/>
        </w:rPr>
        <w:t>4</w:t>
      </w:r>
      <w:r>
        <w:fldChar w:fldCharType="end"/>
      </w:r>
      <w:bookmarkEnd w:id="18"/>
      <w:r>
        <w:t xml:space="preserve">: Mean observer ranked value for factors influencing desire to participate in 1° and </w:t>
      </w:r>
      <w:r>
        <w:t>2° contact recreation. Factors were ranked on a 10 scale (0 – Best/Natural; 10 Worst/Severe) according to perceived impact on a location. Ranking of recreation ability was performed for all locations during each site visit</w:t>
      </w:r>
    </w:p>
    <w:tbl>
      <w:tblPr>
        <w:tblW w:w="11448" w:type="dxa"/>
        <w:jc w:val="center"/>
        <w:tblLayout w:type="fixed"/>
        <w:tblLook w:val="0420" w:firstRow="1" w:lastRow="0" w:firstColumn="0" w:lastColumn="0" w:noHBand="0" w:noVBand="1"/>
      </w:tblPr>
      <w:tblGrid>
        <w:gridCol w:w="1584"/>
        <w:gridCol w:w="1152"/>
        <w:gridCol w:w="1584"/>
        <w:gridCol w:w="1152"/>
        <w:gridCol w:w="1584"/>
        <w:gridCol w:w="1080"/>
        <w:gridCol w:w="1080"/>
        <w:gridCol w:w="1152"/>
        <w:gridCol w:w="1080"/>
      </w:tblGrid>
      <w:tr w:rsidR="00162426" w14:paraId="12CA31FE" w14:textId="77777777">
        <w:trPr>
          <w:cantSplit/>
          <w:tblHeader/>
          <w:jc w:val="center"/>
        </w:trPr>
        <w:tc>
          <w:tcPr>
            <w:tcW w:w="1584" w:type="dxa"/>
            <w:shd w:val="clear" w:color="auto" w:fill="CFCFCF"/>
            <w:tcMar>
              <w:top w:w="0" w:type="dxa"/>
              <w:left w:w="0" w:type="dxa"/>
              <w:bottom w:w="0" w:type="dxa"/>
              <w:right w:w="0" w:type="dxa"/>
            </w:tcMar>
            <w:vAlign w:val="center"/>
          </w:tcPr>
          <w:p w14:paraId="2FC1FB5B" w14:textId="77777777" w:rsidR="00162426" w:rsidRDefault="00FC49A9">
            <w:pPr>
              <w:spacing w:before="40" w:after="40"/>
              <w:ind w:left="40" w:right="40"/>
            </w:pPr>
            <w:r>
              <w:rPr>
                <w:rFonts w:ascii="Arial" w:eastAsia="Arial" w:hAnsi="Arial" w:cs="Arial"/>
                <w:b/>
                <w:color w:val="111111"/>
                <w:sz w:val="20"/>
                <w:szCs w:val="20"/>
              </w:rPr>
              <w:t>PWL</w:t>
            </w:r>
          </w:p>
        </w:tc>
        <w:tc>
          <w:tcPr>
            <w:tcW w:w="1152" w:type="dxa"/>
            <w:shd w:val="clear" w:color="auto" w:fill="CFCFCF"/>
            <w:tcMar>
              <w:top w:w="0" w:type="dxa"/>
              <w:left w:w="0" w:type="dxa"/>
              <w:bottom w:w="0" w:type="dxa"/>
              <w:right w:w="0" w:type="dxa"/>
            </w:tcMar>
            <w:vAlign w:val="center"/>
          </w:tcPr>
          <w:p w14:paraId="3FD49A24" w14:textId="77777777" w:rsidR="00162426" w:rsidRDefault="00FC49A9">
            <w:pPr>
              <w:spacing w:before="40" w:after="40"/>
              <w:ind w:left="40" w:right="40"/>
            </w:pPr>
            <w:r>
              <w:rPr>
                <w:rFonts w:ascii="Arial" w:eastAsia="Arial" w:hAnsi="Arial" w:cs="Arial"/>
                <w:b/>
                <w:color w:val="111111"/>
                <w:sz w:val="20"/>
                <w:szCs w:val="20"/>
              </w:rPr>
              <w:t>Site</w:t>
            </w:r>
          </w:p>
        </w:tc>
        <w:tc>
          <w:tcPr>
            <w:tcW w:w="1584" w:type="dxa"/>
            <w:shd w:val="clear" w:color="auto" w:fill="CFCFCF"/>
            <w:tcMar>
              <w:top w:w="0" w:type="dxa"/>
              <w:left w:w="0" w:type="dxa"/>
              <w:bottom w:w="0" w:type="dxa"/>
              <w:right w:w="0" w:type="dxa"/>
            </w:tcMar>
            <w:vAlign w:val="center"/>
          </w:tcPr>
          <w:p w14:paraId="5A2A26E0" w14:textId="77777777" w:rsidR="00162426" w:rsidRDefault="00FC49A9">
            <w:pPr>
              <w:spacing w:before="40" w:after="40"/>
              <w:ind w:left="40" w:right="40"/>
              <w:jc w:val="right"/>
            </w:pPr>
            <w:r>
              <w:rPr>
                <w:rFonts w:ascii="Arial" w:eastAsia="Arial" w:hAnsi="Arial" w:cs="Arial"/>
                <w:b/>
                <w:color w:val="111111"/>
                <w:sz w:val="20"/>
                <w:szCs w:val="20"/>
              </w:rPr>
              <w:t xml:space="preserve">Water </w:t>
            </w:r>
            <w:r>
              <w:rPr>
                <w:rFonts w:ascii="Arial" w:eastAsia="Arial" w:hAnsi="Arial" w:cs="Arial"/>
                <w:b/>
                <w:color w:val="111111"/>
                <w:sz w:val="20"/>
                <w:szCs w:val="20"/>
              </w:rPr>
              <w:br/>
              <w:t xml:space="preserve"> Clarity</w:t>
            </w:r>
          </w:p>
        </w:tc>
        <w:tc>
          <w:tcPr>
            <w:tcW w:w="1152" w:type="dxa"/>
            <w:shd w:val="clear" w:color="auto" w:fill="CFCFCF"/>
            <w:tcMar>
              <w:top w:w="0" w:type="dxa"/>
              <w:left w:w="0" w:type="dxa"/>
              <w:bottom w:w="0" w:type="dxa"/>
              <w:right w:w="0" w:type="dxa"/>
            </w:tcMar>
            <w:vAlign w:val="center"/>
          </w:tcPr>
          <w:p w14:paraId="1E224A60" w14:textId="77777777" w:rsidR="00162426" w:rsidRDefault="00FC49A9">
            <w:pPr>
              <w:spacing w:before="40" w:after="40"/>
              <w:ind w:left="40" w:right="40"/>
              <w:jc w:val="right"/>
            </w:pPr>
            <w:r>
              <w:rPr>
                <w:rFonts w:ascii="Arial" w:eastAsia="Arial" w:hAnsi="Arial" w:cs="Arial"/>
                <w:b/>
                <w:color w:val="111111"/>
                <w:sz w:val="20"/>
                <w:szCs w:val="20"/>
              </w:rPr>
              <w:t>Susp. Ph</w:t>
            </w:r>
            <w:r>
              <w:rPr>
                <w:rFonts w:ascii="Arial" w:eastAsia="Arial" w:hAnsi="Arial" w:cs="Arial"/>
                <w:b/>
                <w:color w:val="111111"/>
                <w:sz w:val="20"/>
                <w:szCs w:val="20"/>
              </w:rPr>
              <w:t>yto.</w:t>
            </w:r>
          </w:p>
        </w:tc>
        <w:tc>
          <w:tcPr>
            <w:tcW w:w="1584" w:type="dxa"/>
            <w:shd w:val="clear" w:color="auto" w:fill="CFCFCF"/>
            <w:tcMar>
              <w:top w:w="0" w:type="dxa"/>
              <w:left w:w="0" w:type="dxa"/>
              <w:bottom w:w="0" w:type="dxa"/>
              <w:right w:w="0" w:type="dxa"/>
            </w:tcMar>
            <w:vAlign w:val="center"/>
          </w:tcPr>
          <w:p w14:paraId="248C070A" w14:textId="77777777" w:rsidR="00162426" w:rsidRDefault="00FC49A9">
            <w:pPr>
              <w:spacing w:before="40" w:after="40"/>
              <w:ind w:left="40" w:right="40"/>
              <w:jc w:val="right"/>
            </w:pPr>
            <w:r>
              <w:rPr>
                <w:rFonts w:ascii="Arial" w:eastAsia="Arial" w:hAnsi="Arial" w:cs="Arial"/>
                <w:b/>
                <w:color w:val="111111"/>
                <w:sz w:val="20"/>
                <w:szCs w:val="20"/>
              </w:rPr>
              <w:t>Periphyton</w:t>
            </w:r>
          </w:p>
        </w:tc>
        <w:tc>
          <w:tcPr>
            <w:tcW w:w="1080" w:type="dxa"/>
            <w:shd w:val="clear" w:color="auto" w:fill="CFCFCF"/>
            <w:tcMar>
              <w:top w:w="0" w:type="dxa"/>
              <w:left w:w="0" w:type="dxa"/>
              <w:bottom w:w="0" w:type="dxa"/>
              <w:right w:w="0" w:type="dxa"/>
            </w:tcMar>
            <w:vAlign w:val="center"/>
          </w:tcPr>
          <w:p w14:paraId="2AF6CD05" w14:textId="77777777" w:rsidR="00162426" w:rsidRDefault="00FC49A9">
            <w:pPr>
              <w:spacing w:before="40" w:after="40"/>
              <w:ind w:left="40" w:right="40"/>
              <w:jc w:val="right"/>
            </w:pPr>
            <w:r>
              <w:rPr>
                <w:rFonts w:ascii="Arial" w:eastAsia="Arial" w:hAnsi="Arial" w:cs="Arial"/>
                <w:b/>
                <w:color w:val="111111"/>
                <w:sz w:val="20"/>
                <w:szCs w:val="20"/>
              </w:rPr>
              <w:t>Macro.</w:t>
            </w:r>
          </w:p>
        </w:tc>
        <w:tc>
          <w:tcPr>
            <w:tcW w:w="1080" w:type="dxa"/>
            <w:shd w:val="clear" w:color="auto" w:fill="CFCFCF"/>
            <w:tcMar>
              <w:top w:w="0" w:type="dxa"/>
              <w:left w:w="0" w:type="dxa"/>
              <w:bottom w:w="0" w:type="dxa"/>
              <w:right w:w="0" w:type="dxa"/>
            </w:tcMar>
            <w:vAlign w:val="center"/>
          </w:tcPr>
          <w:p w14:paraId="5924101B" w14:textId="77777777" w:rsidR="00162426" w:rsidRDefault="00FC49A9">
            <w:pPr>
              <w:spacing w:before="40" w:after="40"/>
              <w:ind w:left="40" w:right="40"/>
              <w:jc w:val="right"/>
            </w:pPr>
            <w:r>
              <w:rPr>
                <w:rFonts w:ascii="Arial" w:eastAsia="Arial" w:hAnsi="Arial" w:cs="Arial"/>
                <w:b/>
                <w:color w:val="111111"/>
                <w:sz w:val="20"/>
                <w:szCs w:val="20"/>
              </w:rPr>
              <w:t>Odor</w:t>
            </w:r>
          </w:p>
        </w:tc>
        <w:tc>
          <w:tcPr>
            <w:tcW w:w="1152" w:type="dxa"/>
            <w:shd w:val="clear" w:color="auto" w:fill="CFCFCF"/>
            <w:tcMar>
              <w:top w:w="0" w:type="dxa"/>
              <w:left w:w="0" w:type="dxa"/>
              <w:bottom w:w="0" w:type="dxa"/>
              <w:right w:w="0" w:type="dxa"/>
            </w:tcMar>
            <w:vAlign w:val="center"/>
          </w:tcPr>
          <w:p w14:paraId="578ACD19" w14:textId="77777777" w:rsidR="00162426" w:rsidRDefault="00FC49A9">
            <w:pPr>
              <w:spacing w:before="40" w:after="40"/>
              <w:ind w:left="40" w:right="40"/>
              <w:jc w:val="right"/>
            </w:pPr>
            <w:r>
              <w:rPr>
                <w:rFonts w:ascii="Arial" w:eastAsia="Arial" w:hAnsi="Arial" w:cs="Arial"/>
                <w:b/>
                <w:color w:val="111111"/>
                <w:sz w:val="20"/>
                <w:szCs w:val="20"/>
              </w:rPr>
              <w:t>Trash</w:t>
            </w:r>
          </w:p>
        </w:tc>
        <w:tc>
          <w:tcPr>
            <w:tcW w:w="1080" w:type="dxa"/>
            <w:shd w:val="clear" w:color="auto" w:fill="CFCFCF"/>
            <w:tcMar>
              <w:top w:w="0" w:type="dxa"/>
              <w:left w:w="0" w:type="dxa"/>
              <w:bottom w:w="0" w:type="dxa"/>
              <w:right w:w="0" w:type="dxa"/>
            </w:tcMar>
            <w:vAlign w:val="center"/>
          </w:tcPr>
          <w:p w14:paraId="02EB2A80" w14:textId="77777777" w:rsidR="00162426" w:rsidRDefault="00FC49A9">
            <w:pPr>
              <w:spacing w:before="40" w:after="40"/>
              <w:ind w:left="40" w:right="40"/>
              <w:jc w:val="right"/>
            </w:pPr>
            <w:r>
              <w:rPr>
                <w:rFonts w:ascii="Arial" w:eastAsia="Arial" w:hAnsi="Arial" w:cs="Arial"/>
                <w:b/>
                <w:color w:val="111111"/>
                <w:sz w:val="20"/>
                <w:szCs w:val="20"/>
              </w:rPr>
              <w:t xml:space="preserve">Dishcarge </w:t>
            </w:r>
            <w:r>
              <w:rPr>
                <w:rFonts w:ascii="Arial" w:eastAsia="Arial" w:hAnsi="Arial" w:cs="Arial"/>
                <w:b/>
                <w:color w:val="111111"/>
                <w:sz w:val="20"/>
                <w:szCs w:val="20"/>
              </w:rPr>
              <w:br/>
              <w:t xml:space="preserve"> Pipes</w:t>
            </w:r>
          </w:p>
        </w:tc>
      </w:tr>
      <w:tr w:rsidR="00162426" w14:paraId="39E82532"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1EC874F" w14:textId="77777777" w:rsidR="00162426" w:rsidRDefault="00FC49A9">
            <w:pPr>
              <w:spacing w:before="40" w:after="40"/>
              <w:ind w:left="40" w:right="40"/>
            </w:pPr>
            <w:r>
              <w:rPr>
                <w:rFonts w:ascii="Arial" w:eastAsia="Arial" w:hAnsi="Arial" w:cs="Arial"/>
                <w:color w:val="111111"/>
                <w:sz w:val="20"/>
                <w:szCs w:val="20"/>
              </w:rPr>
              <w:t>0705-0087</w:t>
            </w:r>
          </w:p>
        </w:tc>
        <w:tc>
          <w:tcPr>
            <w:tcW w:w="1152" w:type="dxa"/>
            <w:tcBorders>
              <w:bottom w:val="single" w:sz="8" w:space="0" w:color="BEBEBE"/>
            </w:tcBorders>
            <w:shd w:val="clear" w:color="auto" w:fill="EFEFEF"/>
            <w:tcMar>
              <w:top w:w="0" w:type="dxa"/>
              <w:left w:w="0" w:type="dxa"/>
              <w:bottom w:w="0" w:type="dxa"/>
              <w:right w:w="0" w:type="dxa"/>
            </w:tcMar>
            <w:vAlign w:val="center"/>
          </w:tcPr>
          <w:p w14:paraId="1A0FCEB9" w14:textId="77777777" w:rsidR="00162426" w:rsidRDefault="00FC49A9">
            <w:pPr>
              <w:spacing w:before="40" w:after="40"/>
              <w:ind w:left="40" w:right="40"/>
            </w:pPr>
            <w:r>
              <w:rPr>
                <w:rFonts w:ascii="Arial" w:eastAsia="Arial" w:hAnsi="Arial" w:cs="Arial"/>
                <w:color w:val="111111"/>
                <w:sz w:val="16"/>
                <w:szCs w:val="16"/>
              </w:rPr>
              <w:t>07-BGST-0.1</w:t>
            </w:r>
          </w:p>
        </w:tc>
        <w:tc>
          <w:tcPr>
            <w:tcW w:w="1584" w:type="dxa"/>
            <w:tcBorders>
              <w:bottom w:val="single" w:sz="8" w:space="0" w:color="BEBEBE"/>
            </w:tcBorders>
            <w:shd w:val="clear" w:color="auto" w:fill="EFEFEF"/>
            <w:tcMar>
              <w:top w:w="0" w:type="dxa"/>
              <w:left w:w="0" w:type="dxa"/>
              <w:bottom w:w="0" w:type="dxa"/>
              <w:right w:w="0" w:type="dxa"/>
            </w:tcMar>
            <w:vAlign w:val="center"/>
          </w:tcPr>
          <w:p w14:paraId="6B7A4DC5" w14:textId="77777777" w:rsidR="00162426" w:rsidRDefault="00FC49A9">
            <w:pPr>
              <w:spacing w:before="40" w:after="40"/>
              <w:ind w:left="40" w:right="40"/>
              <w:jc w:val="right"/>
            </w:pPr>
            <w:r>
              <w:rPr>
                <w:rFonts w:ascii="Arial" w:eastAsia="Arial" w:hAnsi="Arial" w:cs="Arial"/>
                <w:color w:val="111111"/>
                <w:sz w:val="20"/>
                <w:szCs w:val="20"/>
              </w:rPr>
              <w:t>6</w:t>
            </w:r>
          </w:p>
        </w:tc>
        <w:tc>
          <w:tcPr>
            <w:tcW w:w="1152" w:type="dxa"/>
            <w:tcBorders>
              <w:bottom w:val="single" w:sz="8" w:space="0" w:color="BEBEBE"/>
            </w:tcBorders>
            <w:shd w:val="clear" w:color="auto" w:fill="EFEFEF"/>
            <w:tcMar>
              <w:top w:w="0" w:type="dxa"/>
              <w:left w:w="0" w:type="dxa"/>
              <w:bottom w:w="0" w:type="dxa"/>
              <w:right w:w="0" w:type="dxa"/>
            </w:tcMar>
            <w:vAlign w:val="center"/>
          </w:tcPr>
          <w:p w14:paraId="4E06721B"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EFEFEF"/>
            <w:tcMar>
              <w:top w:w="0" w:type="dxa"/>
              <w:left w:w="0" w:type="dxa"/>
              <w:bottom w:w="0" w:type="dxa"/>
              <w:right w:w="0" w:type="dxa"/>
            </w:tcMar>
            <w:vAlign w:val="center"/>
          </w:tcPr>
          <w:p w14:paraId="6854533E" w14:textId="77777777" w:rsidR="00162426" w:rsidRDefault="00FC49A9">
            <w:pPr>
              <w:spacing w:before="40" w:after="40"/>
              <w:ind w:left="40" w:right="40"/>
              <w:jc w:val="right"/>
            </w:pPr>
            <w:r>
              <w:rPr>
                <w:rFonts w:ascii="Arial" w:eastAsia="Arial" w:hAnsi="Arial" w:cs="Arial"/>
                <w:color w:val="111111"/>
                <w:sz w:val="20"/>
                <w:szCs w:val="20"/>
              </w:rPr>
              <w:t>1</w:t>
            </w:r>
          </w:p>
        </w:tc>
        <w:tc>
          <w:tcPr>
            <w:tcW w:w="1080" w:type="dxa"/>
            <w:tcBorders>
              <w:bottom w:val="single" w:sz="8" w:space="0" w:color="BEBEBE"/>
            </w:tcBorders>
            <w:shd w:val="clear" w:color="auto" w:fill="EFEFEF"/>
            <w:tcMar>
              <w:top w:w="0" w:type="dxa"/>
              <w:left w:w="0" w:type="dxa"/>
              <w:bottom w:w="0" w:type="dxa"/>
              <w:right w:w="0" w:type="dxa"/>
            </w:tcMar>
            <w:vAlign w:val="center"/>
          </w:tcPr>
          <w:p w14:paraId="060A5EC6" w14:textId="77777777" w:rsidR="00162426" w:rsidRDefault="00FC49A9">
            <w:pPr>
              <w:spacing w:before="40" w:after="40"/>
              <w:ind w:left="40" w:right="40"/>
              <w:jc w:val="right"/>
            </w:pPr>
            <w:r>
              <w:rPr>
                <w:rFonts w:ascii="Arial" w:eastAsia="Arial" w:hAnsi="Arial" w:cs="Arial"/>
                <w:color w:val="111111"/>
                <w:sz w:val="20"/>
                <w:szCs w:val="20"/>
              </w:rPr>
              <w:t>1</w:t>
            </w:r>
          </w:p>
        </w:tc>
        <w:tc>
          <w:tcPr>
            <w:tcW w:w="1080" w:type="dxa"/>
            <w:tcBorders>
              <w:bottom w:val="single" w:sz="8" w:space="0" w:color="BEBEBE"/>
            </w:tcBorders>
            <w:shd w:val="clear" w:color="auto" w:fill="EFEFEF"/>
            <w:tcMar>
              <w:top w:w="0" w:type="dxa"/>
              <w:left w:w="0" w:type="dxa"/>
              <w:bottom w:w="0" w:type="dxa"/>
              <w:right w:w="0" w:type="dxa"/>
            </w:tcMar>
            <w:vAlign w:val="center"/>
          </w:tcPr>
          <w:p w14:paraId="56E27EF6" w14:textId="77777777" w:rsidR="00162426" w:rsidRDefault="00FC49A9">
            <w:pPr>
              <w:spacing w:before="40" w:after="40"/>
              <w:ind w:left="40" w:right="40"/>
              <w:jc w:val="right"/>
            </w:pPr>
            <w:r>
              <w:rPr>
                <w:rFonts w:ascii="Arial" w:eastAsia="Arial" w:hAnsi="Arial" w:cs="Arial"/>
                <w:color w:val="111111"/>
                <w:sz w:val="20"/>
                <w:szCs w:val="20"/>
              </w:rPr>
              <w:t>2</w:t>
            </w:r>
          </w:p>
        </w:tc>
        <w:tc>
          <w:tcPr>
            <w:tcW w:w="1152" w:type="dxa"/>
            <w:tcBorders>
              <w:bottom w:val="single" w:sz="8" w:space="0" w:color="BEBEBE"/>
            </w:tcBorders>
            <w:shd w:val="clear" w:color="auto" w:fill="EFEFEF"/>
            <w:tcMar>
              <w:top w:w="0" w:type="dxa"/>
              <w:left w:w="0" w:type="dxa"/>
              <w:bottom w:w="0" w:type="dxa"/>
              <w:right w:w="0" w:type="dxa"/>
            </w:tcMar>
            <w:vAlign w:val="center"/>
          </w:tcPr>
          <w:p w14:paraId="4A2D8393"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4F1D80EF"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18EE3102"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19E7B6E0" w14:textId="77777777" w:rsidR="00162426" w:rsidRDefault="00FC49A9">
            <w:pPr>
              <w:spacing w:before="40" w:after="40"/>
              <w:ind w:left="40" w:right="40"/>
            </w:pPr>
            <w:r>
              <w:rPr>
                <w:rFonts w:ascii="Arial" w:eastAsia="Arial" w:hAnsi="Arial" w:cs="Arial"/>
                <w:color w:val="111111"/>
                <w:sz w:val="20"/>
                <w:szCs w:val="20"/>
              </w:rPr>
              <w:t>0707-0005</w:t>
            </w:r>
          </w:p>
        </w:tc>
        <w:tc>
          <w:tcPr>
            <w:tcW w:w="1152" w:type="dxa"/>
            <w:tcBorders>
              <w:bottom w:val="single" w:sz="8" w:space="0" w:color="BEBEBE"/>
            </w:tcBorders>
            <w:shd w:val="clear" w:color="auto" w:fill="FFFFFF"/>
            <w:tcMar>
              <w:top w:w="0" w:type="dxa"/>
              <w:left w:w="0" w:type="dxa"/>
              <w:bottom w:w="0" w:type="dxa"/>
              <w:right w:w="0" w:type="dxa"/>
            </w:tcMar>
            <w:vAlign w:val="center"/>
          </w:tcPr>
          <w:p w14:paraId="695F5C54" w14:textId="77777777" w:rsidR="00162426" w:rsidRDefault="00FC49A9">
            <w:pPr>
              <w:spacing w:before="40" w:after="40"/>
              <w:ind w:left="40" w:right="40"/>
            </w:pPr>
            <w:r>
              <w:rPr>
                <w:rFonts w:ascii="Arial" w:eastAsia="Arial" w:hAnsi="Arial" w:cs="Arial"/>
                <w:color w:val="111111"/>
                <w:sz w:val="16"/>
                <w:szCs w:val="16"/>
              </w:rPr>
              <w:t>07-BSWP-0.1</w:t>
            </w:r>
          </w:p>
        </w:tc>
        <w:tc>
          <w:tcPr>
            <w:tcW w:w="1584" w:type="dxa"/>
            <w:tcBorders>
              <w:bottom w:val="single" w:sz="8" w:space="0" w:color="BEBEBE"/>
            </w:tcBorders>
            <w:shd w:val="clear" w:color="auto" w:fill="FFFFFF"/>
            <w:tcMar>
              <w:top w:w="0" w:type="dxa"/>
              <w:left w:w="0" w:type="dxa"/>
              <w:bottom w:w="0" w:type="dxa"/>
              <w:right w:w="0" w:type="dxa"/>
            </w:tcMar>
            <w:vAlign w:val="center"/>
          </w:tcPr>
          <w:p w14:paraId="0A66021F" w14:textId="77777777" w:rsidR="00162426" w:rsidRDefault="00FC49A9">
            <w:pPr>
              <w:spacing w:before="40" w:after="40"/>
              <w:ind w:left="40" w:right="40"/>
              <w:jc w:val="right"/>
            </w:pPr>
            <w:r>
              <w:rPr>
                <w:rFonts w:ascii="Arial" w:eastAsia="Arial" w:hAnsi="Arial" w:cs="Arial"/>
                <w:color w:val="111111"/>
                <w:sz w:val="20"/>
                <w:szCs w:val="20"/>
              </w:rPr>
              <w:t>2</w:t>
            </w:r>
          </w:p>
        </w:tc>
        <w:tc>
          <w:tcPr>
            <w:tcW w:w="1152" w:type="dxa"/>
            <w:tcBorders>
              <w:bottom w:val="single" w:sz="8" w:space="0" w:color="BEBEBE"/>
            </w:tcBorders>
            <w:shd w:val="clear" w:color="auto" w:fill="FFFFFF"/>
            <w:tcMar>
              <w:top w:w="0" w:type="dxa"/>
              <w:left w:w="0" w:type="dxa"/>
              <w:bottom w:w="0" w:type="dxa"/>
              <w:right w:w="0" w:type="dxa"/>
            </w:tcMar>
            <w:vAlign w:val="center"/>
          </w:tcPr>
          <w:p w14:paraId="066C1F8E"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FFFFFF"/>
            <w:tcMar>
              <w:top w:w="0" w:type="dxa"/>
              <w:left w:w="0" w:type="dxa"/>
              <w:bottom w:w="0" w:type="dxa"/>
              <w:right w:w="0" w:type="dxa"/>
            </w:tcMar>
            <w:vAlign w:val="center"/>
          </w:tcPr>
          <w:p w14:paraId="7D033837"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FFFFFF"/>
            <w:tcMar>
              <w:top w:w="0" w:type="dxa"/>
              <w:left w:w="0" w:type="dxa"/>
              <w:bottom w:w="0" w:type="dxa"/>
              <w:right w:w="0" w:type="dxa"/>
            </w:tcMar>
            <w:vAlign w:val="center"/>
          </w:tcPr>
          <w:p w14:paraId="7F908791"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66ADD3F6"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35A9822C" w14:textId="77777777" w:rsidR="00162426" w:rsidRDefault="00FC49A9">
            <w:pPr>
              <w:spacing w:before="40" w:after="40"/>
              <w:ind w:left="40" w:right="40"/>
              <w:jc w:val="right"/>
            </w:pPr>
            <w:r>
              <w:rPr>
                <w:rFonts w:ascii="Arial" w:eastAsia="Arial" w:hAnsi="Arial" w:cs="Arial"/>
                <w:color w:val="111111"/>
                <w:sz w:val="20"/>
                <w:szCs w:val="20"/>
              </w:rPr>
              <w:t>1</w:t>
            </w:r>
          </w:p>
        </w:tc>
        <w:tc>
          <w:tcPr>
            <w:tcW w:w="1080" w:type="dxa"/>
            <w:tcBorders>
              <w:bottom w:val="single" w:sz="8" w:space="0" w:color="BEBEBE"/>
            </w:tcBorders>
            <w:shd w:val="clear" w:color="auto" w:fill="FFFFFF"/>
            <w:tcMar>
              <w:top w:w="0" w:type="dxa"/>
              <w:left w:w="0" w:type="dxa"/>
              <w:bottom w:w="0" w:type="dxa"/>
              <w:right w:w="0" w:type="dxa"/>
            </w:tcMar>
            <w:vAlign w:val="center"/>
          </w:tcPr>
          <w:p w14:paraId="42F3AAD9"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37B894A8"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4DADBF8" w14:textId="77777777" w:rsidR="00162426" w:rsidRDefault="00FC49A9">
            <w:pPr>
              <w:spacing w:before="40" w:after="40"/>
              <w:ind w:left="40" w:right="40"/>
            </w:pPr>
            <w:r>
              <w:rPr>
                <w:rFonts w:ascii="Arial" w:eastAsia="Arial" w:hAnsi="Arial" w:cs="Arial"/>
                <w:color w:val="111111"/>
                <w:sz w:val="20"/>
                <w:szCs w:val="20"/>
              </w:rPr>
              <w:t>0705-0011</w:t>
            </w:r>
          </w:p>
        </w:tc>
        <w:tc>
          <w:tcPr>
            <w:tcW w:w="1152" w:type="dxa"/>
            <w:tcBorders>
              <w:bottom w:val="single" w:sz="8" w:space="0" w:color="BEBEBE"/>
            </w:tcBorders>
            <w:shd w:val="clear" w:color="auto" w:fill="EFEFEF"/>
            <w:tcMar>
              <w:top w:w="0" w:type="dxa"/>
              <w:left w:w="0" w:type="dxa"/>
              <w:bottom w:w="0" w:type="dxa"/>
              <w:right w:w="0" w:type="dxa"/>
            </w:tcMar>
            <w:vAlign w:val="center"/>
          </w:tcPr>
          <w:p w14:paraId="5B355C15" w14:textId="77777777" w:rsidR="00162426" w:rsidRDefault="00FC49A9">
            <w:pPr>
              <w:spacing w:before="40" w:after="40"/>
              <w:ind w:left="40" w:right="40"/>
            </w:pPr>
            <w:r>
              <w:rPr>
                <w:rFonts w:ascii="Arial" w:eastAsia="Arial" w:hAnsi="Arial" w:cs="Arial"/>
                <w:color w:val="111111"/>
                <w:sz w:val="16"/>
                <w:szCs w:val="16"/>
              </w:rPr>
              <w:t>07-CATH-0.6</w:t>
            </w:r>
          </w:p>
        </w:tc>
        <w:tc>
          <w:tcPr>
            <w:tcW w:w="1584" w:type="dxa"/>
            <w:tcBorders>
              <w:bottom w:val="single" w:sz="8" w:space="0" w:color="BEBEBE"/>
            </w:tcBorders>
            <w:shd w:val="clear" w:color="auto" w:fill="EFEFEF"/>
            <w:tcMar>
              <w:top w:w="0" w:type="dxa"/>
              <w:left w:w="0" w:type="dxa"/>
              <w:bottom w:w="0" w:type="dxa"/>
              <w:right w:w="0" w:type="dxa"/>
            </w:tcMar>
            <w:vAlign w:val="center"/>
          </w:tcPr>
          <w:p w14:paraId="291A8B2A" w14:textId="77777777" w:rsidR="00162426" w:rsidRDefault="00FC49A9">
            <w:pPr>
              <w:spacing w:before="40" w:after="40"/>
              <w:ind w:left="40" w:right="40"/>
              <w:jc w:val="right"/>
            </w:pPr>
            <w:r>
              <w:rPr>
                <w:rFonts w:ascii="Arial" w:eastAsia="Arial" w:hAnsi="Arial" w:cs="Arial"/>
                <w:color w:val="111111"/>
                <w:sz w:val="20"/>
                <w:szCs w:val="20"/>
              </w:rPr>
              <w:t>3</w:t>
            </w:r>
          </w:p>
        </w:tc>
        <w:tc>
          <w:tcPr>
            <w:tcW w:w="1152" w:type="dxa"/>
            <w:tcBorders>
              <w:bottom w:val="single" w:sz="8" w:space="0" w:color="BEBEBE"/>
            </w:tcBorders>
            <w:shd w:val="clear" w:color="auto" w:fill="EFEFEF"/>
            <w:tcMar>
              <w:top w:w="0" w:type="dxa"/>
              <w:left w:w="0" w:type="dxa"/>
              <w:bottom w:w="0" w:type="dxa"/>
              <w:right w:w="0" w:type="dxa"/>
            </w:tcMar>
            <w:vAlign w:val="center"/>
          </w:tcPr>
          <w:p w14:paraId="7A59958F"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EFEFEF"/>
            <w:tcMar>
              <w:top w:w="0" w:type="dxa"/>
              <w:left w:w="0" w:type="dxa"/>
              <w:bottom w:w="0" w:type="dxa"/>
              <w:right w:w="0" w:type="dxa"/>
            </w:tcMar>
            <w:vAlign w:val="center"/>
          </w:tcPr>
          <w:p w14:paraId="59CB7DD8" w14:textId="77777777" w:rsidR="00162426" w:rsidRDefault="00FC49A9">
            <w:pPr>
              <w:spacing w:before="40" w:after="40"/>
              <w:ind w:left="40" w:right="40"/>
              <w:jc w:val="right"/>
            </w:pPr>
            <w:r>
              <w:rPr>
                <w:rFonts w:ascii="Arial" w:eastAsia="Arial" w:hAnsi="Arial" w:cs="Arial"/>
                <w:color w:val="111111"/>
                <w:sz w:val="20"/>
                <w:szCs w:val="20"/>
              </w:rPr>
              <w:t>NA</w:t>
            </w:r>
          </w:p>
        </w:tc>
        <w:tc>
          <w:tcPr>
            <w:tcW w:w="1080" w:type="dxa"/>
            <w:tcBorders>
              <w:bottom w:val="single" w:sz="8" w:space="0" w:color="BEBEBE"/>
            </w:tcBorders>
            <w:shd w:val="clear" w:color="auto" w:fill="EFEFEF"/>
            <w:tcMar>
              <w:top w:w="0" w:type="dxa"/>
              <w:left w:w="0" w:type="dxa"/>
              <w:bottom w:w="0" w:type="dxa"/>
              <w:right w:w="0" w:type="dxa"/>
            </w:tcMar>
            <w:vAlign w:val="center"/>
          </w:tcPr>
          <w:p w14:paraId="6EA79AB6" w14:textId="77777777" w:rsidR="00162426" w:rsidRDefault="00FC49A9">
            <w:pPr>
              <w:spacing w:before="40" w:after="40"/>
              <w:ind w:left="40" w:right="40"/>
              <w:jc w:val="right"/>
            </w:pPr>
            <w:r>
              <w:rPr>
                <w:rFonts w:ascii="Arial" w:eastAsia="Arial" w:hAnsi="Arial" w:cs="Arial"/>
                <w:color w:val="111111"/>
                <w:sz w:val="20"/>
                <w:szCs w:val="20"/>
              </w:rPr>
              <w:t>NA</w:t>
            </w:r>
          </w:p>
        </w:tc>
        <w:tc>
          <w:tcPr>
            <w:tcW w:w="1080" w:type="dxa"/>
            <w:tcBorders>
              <w:bottom w:val="single" w:sz="8" w:space="0" w:color="BEBEBE"/>
            </w:tcBorders>
            <w:shd w:val="clear" w:color="auto" w:fill="EFEFEF"/>
            <w:tcMar>
              <w:top w:w="0" w:type="dxa"/>
              <w:left w:w="0" w:type="dxa"/>
              <w:bottom w:w="0" w:type="dxa"/>
              <w:right w:w="0" w:type="dxa"/>
            </w:tcMar>
            <w:vAlign w:val="center"/>
          </w:tcPr>
          <w:p w14:paraId="2EE730C1"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764620AB"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7B60480A"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10430E97"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F2BAF99" w14:textId="77777777" w:rsidR="00162426" w:rsidRDefault="00FC49A9">
            <w:pPr>
              <w:spacing w:before="40" w:after="40"/>
              <w:ind w:left="40" w:right="40"/>
            </w:pPr>
            <w:r>
              <w:rPr>
                <w:rFonts w:ascii="Arial" w:eastAsia="Arial" w:hAnsi="Arial" w:cs="Arial"/>
                <w:color w:val="111111"/>
                <w:sz w:val="20"/>
                <w:szCs w:val="20"/>
              </w:rPr>
              <w:t>0706-0003</w:t>
            </w:r>
          </w:p>
        </w:tc>
        <w:tc>
          <w:tcPr>
            <w:tcW w:w="1152" w:type="dxa"/>
            <w:tcBorders>
              <w:bottom w:val="single" w:sz="8" w:space="0" w:color="BEBEBE"/>
            </w:tcBorders>
            <w:shd w:val="clear" w:color="auto" w:fill="FFFFFF"/>
            <w:tcMar>
              <w:top w:w="0" w:type="dxa"/>
              <w:left w:w="0" w:type="dxa"/>
              <w:bottom w:w="0" w:type="dxa"/>
              <w:right w:w="0" w:type="dxa"/>
            </w:tcMar>
            <w:vAlign w:val="center"/>
          </w:tcPr>
          <w:p w14:paraId="09FC4DC3" w14:textId="77777777" w:rsidR="00162426" w:rsidRDefault="00FC49A9">
            <w:pPr>
              <w:spacing w:before="40" w:after="40"/>
              <w:ind w:left="40" w:right="40"/>
            </w:pPr>
            <w:r>
              <w:rPr>
                <w:rFonts w:ascii="Arial" w:eastAsia="Arial" w:hAnsi="Arial" w:cs="Arial"/>
                <w:color w:val="111111"/>
                <w:sz w:val="16"/>
                <w:szCs w:val="16"/>
              </w:rPr>
              <w:t>07-DUCH-0.3</w:t>
            </w:r>
          </w:p>
        </w:tc>
        <w:tc>
          <w:tcPr>
            <w:tcW w:w="1584" w:type="dxa"/>
            <w:tcBorders>
              <w:bottom w:val="single" w:sz="8" w:space="0" w:color="BEBEBE"/>
            </w:tcBorders>
            <w:shd w:val="clear" w:color="auto" w:fill="FFFFFF"/>
            <w:tcMar>
              <w:top w:w="0" w:type="dxa"/>
              <w:left w:w="0" w:type="dxa"/>
              <w:bottom w:w="0" w:type="dxa"/>
              <w:right w:w="0" w:type="dxa"/>
            </w:tcMar>
            <w:vAlign w:val="center"/>
          </w:tcPr>
          <w:p w14:paraId="2F3FE8C3" w14:textId="77777777" w:rsidR="00162426" w:rsidRDefault="00FC49A9">
            <w:pPr>
              <w:spacing w:before="40" w:after="40"/>
              <w:ind w:left="40" w:right="40"/>
              <w:jc w:val="right"/>
            </w:pPr>
            <w:r>
              <w:rPr>
                <w:rFonts w:ascii="Arial" w:eastAsia="Arial" w:hAnsi="Arial" w:cs="Arial"/>
                <w:color w:val="111111"/>
                <w:sz w:val="20"/>
                <w:szCs w:val="20"/>
              </w:rPr>
              <w:t>4</w:t>
            </w:r>
          </w:p>
        </w:tc>
        <w:tc>
          <w:tcPr>
            <w:tcW w:w="1152" w:type="dxa"/>
            <w:tcBorders>
              <w:bottom w:val="single" w:sz="8" w:space="0" w:color="BEBEBE"/>
            </w:tcBorders>
            <w:shd w:val="clear" w:color="auto" w:fill="FFFFFF"/>
            <w:tcMar>
              <w:top w:w="0" w:type="dxa"/>
              <w:left w:w="0" w:type="dxa"/>
              <w:bottom w:w="0" w:type="dxa"/>
              <w:right w:w="0" w:type="dxa"/>
            </w:tcMar>
            <w:vAlign w:val="center"/>
          </w:tcPr>
          <w:p w14:paraId="41D16026"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FFFFFF"/>
            <w:tcMar>
              <w:top w:w="0" w:type="dxa"/>
              <w:left w:w="0" w:type="dxa"/>
              <w:bottom w:w="0" w:type="dxa"/>
              <w:right w:w="0" w:type="dxa"/>
            </w:tcMar>
            <w:vAlign w:val="center"/>
          </w:tcPr>
          <w:p w14:paraId="18626D72"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FFFFFF"/>
            <w:tcMar>
              <w:top w:w="0" w:type="dxa"/>
              <w:left w:w="0" w:type="dxa"/>
              <w:bottom w:w="0" w:type="dxa"/>
              <w:right w:w="0" w:type="dxa"/>
            </w:tcMar>
            <w:vAlign w:val="center"/>
          </w:tcPr>
          <w:p w14:paraId="130D6783"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0448CFCE"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7858C2B0"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0031C444"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492D2A09"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7937EEF" w14:textId="77777777" w:rsidR="00162426" w:rsidRDefault="00FC49A9">
            <w:pPr>
              <w:spacing w:before="40" w:after="40"/>
              <w:ind w:left="40" w:right="40"/>
            </w:pPr>
            <w:r>
              <w:rPr>
                <w:rFonts w:ascii="Arial" w:eastAsia="Arial" w:hAnsi="Arial" w:cs="Arial"/>
                <w:color w:val="111111"/>
                <w:sz w:val="20"/>
                <w:szCs w:val="20"/>
              </w:rPr>
              <w:t>0705-0082</w:t>
            </w:r>
          </w:p>
        </w:tc>
        <w:tc>
          <w:tcPr>
            <w:tcW w:w="1152" w:type="dxa"/>
            <w:tcBorders>
              <w:bottom w:val="single" w:sz="8" w:space="0" w:color="BEBEBE"/>
            </w:tcBorders>
            <w:shd w:val="clear" w:color="auto" w:fill="EFEFEF"/>
            <w:tcMar>
              <w:top w:w="0" w:type="dxa"/>
              <w:left w:w="0" w:type="dxa"/>
              <w:bottom w:w="0" w:type="dxa"/>
              <w:right w:w="0" w:type="dxa"/>
            </w:tcMar>
            <w:vAlign w:val="center"/>
          </w:tcPr>
          <w:p w14:paraId="70799B5A" w14:textId="77777777" w:rsidR="00162426" w:rsidRDefault="00FC49A9">
            <w:pPr>
              <w:spacing w:before="40" w:after="40"/>
              <w:ind w:left="40" w:right="40"/>
            </w:pPr>
            <w:r>
              <w:rPr>
                <w:rFonts w:ascii="Arial" w:eastAsia="Arial" w:hAnsi="Arial" w:cs="Arial"/>
                <w:color w:val="111111"/>
                <w:sz w:val="16"/>
                <w:szCs w:val="16"/>
              </w:rPr>
              <w:t>07-GLNK-0.2</w:t>
            </w:r>
          </w:p>
        </w:tc>
        <w:tc>
          <w:tcPr>
            <w:tcW w:w="1584" w:type="dxa"/>
            <w:tcBorders>
              <w:bottom w:val="single" w:sz="8" w:space="0" w:color="BEBEBE"/>
            </w:tcBorders>
            <w:shd w:val="clear" w:color="auto" w:fill="EFEFEF"/>
            <w:tcMar>
              <w:top w:w="0" w:type="dxa"/>
              <w:left w:w="0" w:type="dxa"/>
              <w:bottom w:w="0" w:type="dxa"/>
              <w:right w:w="0" w:type="dxa"/>
            </w:tcMar>
            <w:vAlign w:val="center"/>
          </w:tcPr>
          <w:p w14:paraId="0449B9C5" w14:textId="77777777" w:rsidR="00162426" w:rsidRDefault="00FC49A9">
            <w:pPr>
              <w:spacing w:before="40" w:after="40"/>
              <w:ind w:left="40" w:right="40"/>
              <w:jc w:val="right"/>
            </w:pPr>
            <w:r>
              <w:rPr>
                <w:rFonts w:ascii="Arial" w:eastAsia="Arial" w:hAnsi="Arial" w:cs="Arial"/>
                <w:color w:val="111111"/>
                <w:sz w:val="20"/>
                <w:szCs w:val="20"/>
              </w:rPr>
              <w:t>6</w:t>
            </w:r>
          </w:p>
        </w:tc>
        <w:tc>
          <w:tcPr>
            <w:tcW w:w="1152" w:type="dxa"/>
            <w:tcBorders>
              <w:bottom w:val="single" w:sz="8" w:space="0" w:color="BEBEBE"/>
            </w:tcBorders>
            <w:shd w:val="clear" w:color="auto" w:fill="EFEFEF"/>
            <w:tcMar>
              <w:top w:w="0" w:type="dxa"/>
              <w:left w:w="0" w:type="dxa"/>
              <w:bottom w:w="0" w:type="dxa"/>
              <w:right w:w="0" w:type="dxa"/>
            </w:tcMar>
            <w:vAlign w:val="center"/>
          </w:tcPr>
          <w:p w14:paraId="1B68679A"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EFEFEF"/>
            <w:tcMar>
              <w:top w:w="0" w:type="dxa"/>
              <w:left w:w="0" w:type="dxa"/>
              <w:bottom w:w="0" w:type="dxa"/>
              <w:right w:w="0" w:type="dxa"/>
            </w:tcMar>
            <w:vAlign w:val="center"/>
          </w:tcPr>
          <w:p w14:paraId="0F5B38CB"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EFEFEF"/>
            <w:tcMar>
              <w:top w:w="0" w:type="dxa"/>
              <w:left w:w="0" w:type="dxa"/>
              <w:bottom w:w="0" w:type="dxa"/>
              <w:right w:w="0" w:type="dxa"/>
            </w:tcMar>
            <w:vAlign w:val="center"/>
          </w:tcPr>
          <w:p w14:paraId="399E7FEA"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109E0861"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19B438F3"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EFEFEF"/>
            <w:tcMar>
              <w:top w:w="0" w:type="dxa"/>
              <w:left w:w="0" w:type="dxa"/>
              <w:bottom w:w="0" w:type="dxa"/>
              <w:right w:w="0" w:type="dxa"/>
            </w:tcMar>
            <w:vAlign w:val="center"/>
          </w:tcPr>
          <w:p w14:paraId="31F96F3C"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5BCFB8A4"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4B281EB" w14:textId="77777777" w:rsidR="00162426" w:rsidRDefault="00FC49A9">
            <w:pPr>
              <w:spacing w:before="40" w:after="40"/>
              <w:ind w:left="40" w:right="40"/>
            </w:pPr>
            <w:r>
              <w:rPr>
                <w:rFonts w:ascii="Arial" w:eastAsia="Arial" w:hAnsi="Arial" w:cs="Arial"/>
                <w:color w:val="111111"/>
                <w:sz w:val="20"/>
                <w:szCs w:val="20"/>
              </w:rPr>
              <w:t>0706-0001</w:t>
            </w:r>
          </w:p>
        </w:tc>
        <w:tc>
          <w:tcPr>
            <w:tcW w:w="1152" w:type="dxa"/>
            <w:tcBorders>
              <w:bottom w:val="single" w:sz="8" w:space="0" w:color="BEBEBE"/>
            </w:tcBorders>
            <w:shd w:val="clear" w:color="auto" w:fill="FFFFFF"/>
            <w:tcMar>
              <w:top w:w="0" w:type="dxa"/>
              <w:left w:w="0" w:type="dxa"/>
              <w:bottom w:w="0" w:type="dxa"/>
              <w:right w:w="0" w:type="dxa"/>
            </w:tcMar>
            <w:vAlign w:val="center"/>
          </w:tcPr>
          <w:p w14:paraId="2F2F0EBB" w14:textId="77777777" w:rsidR="00162426" w:rsidRDefault="00FC49A9">
            <w:pPr>
              <w:spacing w:before="40" w:after="40"/>
              <w:ind w:left="40" w:right="40"/>
            </w:pPr>
            <w:r>
              <w:rPr>
                <w:rFonts w:ascii="Arial" w:eastAsia="Arial" w:hAnsi="Arial" w:cs="Arial"/>
                <w:color w:val="111111"/>
                <w:sz w:val="16"/>
                <w:szCs w:val="16"/>
              </w:rPr>
              <w:t>07-GROU-1.5</w:t>
            </w:r>
          </w:p>
        </w:tc>
        <w:tc>
          <w:tcPr>
            <w:tcW w:w="1584" w:type="dxa"/>
            <w:tcBorders>
              <w:bottom w:val="single" w:sz="8" w:space="0" w:color="BEBEBE"/>
            </w:tcBorders>
            <w:shd w:val="clear" w:color="auto" w:fill="FFFFFF"/>
            <w:tcMar>
              <w:top w:w="0" w:type="dxa"/>
              <w:left w:w="0" w:type="dxa"/>
              <w:bottom w:w="0" w:type="dxa"/>
              <w:right w:w="0" w:type="dxa"/>
            </w:tcMar>
            <w:vAlign w:val="center"/>
          </w:tcPr>
          <w:p w14:paraId="3B54E72A" w14:textId="77777777" w:rsidR="00162426" w:rsidRDefault="00FC49A9">
            <w:pPr>
              <w:spacing w:before="40" w:after="40"/>
              <w:ind w:left="40" w:right="40"/>
              <w:jc w:val="right"/>
            </w:pPr>
            <w:r>
              <w:rPr>
                <w:rFonts w:ascii="Arial" w:eastAsia="Arial" w:hAnsi="Arial" w:cs="Arial"/>
                <w:color w:val="111111"/>
                <w:sz w:val="20"/>
                <w:szCs w:val="20"/>
              </w:rPr>
              <w:t>2</w:t>
            </w:r>
          </w:p>
        </w:tc>
        <w:tc>
          <w:tcPr>
            <w:tcW w:w="1152" w:type="dxa"/>
            <w:tcBorders>
              <w:bottom w:val="single" w:sz="8" w:space="0" w:color="BEBEBE"/>
            </w:tcBorders>
            <w:shd w:val="clear" w:color="auto" w:fill="FFFFFF"/>
            <w:tcMar>
              <w:top w:w="0" w:type="dxa"/>
              <w:left w:w="0" w:type="dxa"/>
              <w:bottom w:w="0" w:type="dxa"/>
              <w:right w:w="0" w:type="dxa"/>
            </w:tcMar>
            <w:vAlign w:val="center"/>
          </w:tcPr>
          <w:p w14:paraId="4334F7D2"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FFFFFF"/>
            <w:tcMar>
              <w:top w:w="0" w:type="dxa"/>
              <w:left w:w="0" w:type="dxa"/>
              <w:bottom w:w="0" w:type="dxa"/>
              <w:right w:w="0" w:type="dxa"/>
            </w:tcMar>
            <w:vAlign w:val="center"/>
          </w:tcPr>
          <w:p w14:paraId="62140AA7" w14:textId="77777777" w:rsidR="00162426" w:rsidRDefault="00FC49A9">
            <w:pPr>
              <w:spacing w:before="40" w:after="40"/>
              <w:ind w:left="40" w:right="40"/>
              <w:jc w:val="right"/>
            </w:pPr>
            <w:r>
              <w:rPr>
                <w:rFonts w:ascii="Arial" w:eastAsia="Arial" w:hAnsi="Arial" w:cs="Arial"/>
                <w:color w:val="111111"/>
                <w:sz w:val="20"/>
                <w:szCs w:val="20"/>
              </w:rPr>
              <w:t>3</w:t>
            </w:r>
          </w:p>
        </w:tc>
        <w:tc>
          <w:tcPr>
            <w:tcW w:w="1080" w:type="dxa"/>
            <w:tcBorders>
              <w:bottom w:val="single" w:sz="8" w:space="0" w:color="BEBEBE"/>
            </w:tcBorders>
            <w:shd w:val="clear" w:color="auto" w:fill="FFFFFF"/>
            <w:tcMar>
              <w:top w:w="0" w:type="dxa"/>
              <w:left w:w="0" w:type="dxa"/>
              <w:bottom w:w="0" w:type="dxa"/>
              <w:right w:w="0" w:type="dxa"/>
            </w:tcMar>
            <w:vAlign w:val="center"/>
          </w:tcPr>
          <w:p w14:paraId="35E9A0EE"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5ECF9264"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5C2FEE8D"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35DF8A77"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26070C20"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AEB5B5F" w14:textId="77777777" w:rsidR="00162426" w:rsidRDefault="00FC49A9">
            <w:pPr>
              <w:spacing w:before="40" w:after="40"/>
              <w:ind w:left="40" w:right="40"/>
            </w:pPr>
            <w:r>
              <w:rPr>
                <w:rFonts w:ascii="Arial" w:eastAsia="Arial" w:hAnsi="Arial" w:cs="Arial"/>
                <w:color w:val="111111"/>
                <w:sz w:val="20"/>
                <w:szCs w:val="20"/>
              </w:rPr>
              <w:t>0705-0017</w:t>
            </w:r>
          </w:p>
        </w:tc>
        <w:tc>
          <w:tcPr>
            <w:tcW w:w="1152" w:type="dxa"/>
            <w:tcBorders>
              <w:bottom w:val="single" w:sz="8" w:space="0" w:color="BEBEBE"/>
            </w:tcBorders>
            <w:shd w:val="clear" w:color="auto" w:fill="EFEFEF"/>
            <w:tcMar>
              <w:top w:w="0" w:type="dxa"/>
              <w:left w:w="0" w:type="dxa"/>
              <w:bottom w:w="0" w:type="dxa"/>
              <w:right w:w="0" w:type="dxa"/>
            </w:tcMar>
            <w:vAlign w:val="center"/>
          </w:tcPr>
          <w:p w14:paraId="421D25A7" w14:textId="77777777" w:rsidR="00162426" w:rsidRDefault="00FC49A9">
            <w:pPr>
              <w:spacing w:before="40" w:after="40"/>
              <w:ind w:left="40" w:right="40"/>
            </w:pPr>
            <w:r>
              <w:rPr>
                <w:rFonts w:ascii="Arial" w:eastAsia="Arial" w:hAnsi="Arial" w:cs="Arial"/>
                <w:color w:val="111111"/>
                <w:sz w:val="16"/>
                <w:szCs w:val="16"/>
              </w:rPr>
              <w:t>07-KASH-0.3</w:t>
            </w:r>
          </w:p>
        </w:tc>
        <w:tc>
          <w:tcPr>
            <w:tcW w:w="1584" w:type="dxa"/>
            <w:tcBorders>
              <w:bottom w:val="single" w:sz="8" w:space="0" w:color="BEBEBE"/>
            </w:tcBorders>
            <w:shd w:val="clear" w:color="auto" w:fill="EFEFEF"/>
            <w:tcMar>
              <w:top w:w="0" w:type="dxa"/>
              <w:left w:w="0" w:type="dxa"/>
              <w:bottom w:w="0" w:type="dxa"/>
              <w:right w:w="0" w:type="dxa"/>
            </w:tcMar>
            <w:vAlign w:val="center"/>
          </w:tcPr>
          <w:p w14:paraId="733A3ED9" w14:textId="77777777" w:rsidR="00162426" w:rsidRDefault="00FC49A9">
            <w:pPr>
              <w:spacing w:before="40" w:after="40"/>
              <w:ind w:left="40" w:right="40"/>
              <w:jc w:val="right"/>
            </w:pPr>
            <w:r>
              <w:rPr>
                <w:rFonts w:ascii="Arial" w:eastAsia="Arial" w:hAnsi="Arial" w:cs="Arial"/>
                <w:color w:val="111111"/>
                <w:sz w:val="20"/>
                <w:szCs w:val="20"/>
              </w:rPr>
              <w:t>NA</w:t>
            </w:r>
          </w:p>
        </w:tc>
        <w:tc>
          <w:tcPr>
            <w:tcW w:w="1152" w:type="dxa"/>
            <w:tcBorders>
              <w:bottom w:val="single" w:sz="8" w:space="0" w:color="BEBEBE"/>
            </w:tcBorders>
            <w:shd w:val="clear" w:color="auto" w:fill="EFEFEF"/>
            <w:tcMar>
              <w:top w:w="0" w:type="dxa"/>
              <w:left w:w="0" w:type="dxa"/>
              <w:bottom w:w="0" w:type="dxa"/>
              <w:right w:w="0" w:type="dxa"/>
            </w:tcMar>
            <w:vAlign w:val="center"/>
          </w:tcPr>
          <w:p w14:paraId="1C89FA1A" w14:textId="77777777" w:rsidR="00162426" w:rsidRDefault="00FC49A9">
            <w:pPr>
              <w:spacing w:before="40" w:after="40"/>
              <w:ind w:left="40" w:right="40"/>
              <w:jc w:val="right"/>
            </w:pPr>
            <w:r>
              <w:rPr>
                <w:rFonts w:ascii="Arial" w:eastAsia="Arial" w:hAnsi="Arial" w:cs="Arial"/>
                <w:color w:val="111111"/>
                <w:sz w:val="20"/>
                <w:szCs w:val="20"/>
              </w:rPr>
              <w:t>NA</w:t>
            </w:r>
          </w:p>
        </w:tc>
        <w:tc>
          <w:tcPr>
            <w:tcW w:w="1584" w:type="dxa"/>
            <w:tcBorders>
              <w:bottom w:val="single" w:sz="8" w:space="0" w:color="BEBEBE"/>
            </w:tcBorders>
            <w:shd w:val="clear" w:color="auto" w:fill="EFEFEF"/>
            <w:tcMar>
              <w:top w:w="0" w:type="dxa"/>
              <w:left w:w="0" w:type="dxa"/>
              <w:bottom w:w="0" w:type="dxa"/>
              <w:right w:w="0" w:type="dxa"/>
            </w:tcMar>
            <w:vAlign w:val="center"/>
          </w:tcPr>
          <w:p w14:paraId="744C873E" w14:textId="77777777" w:rsidR="00162426" w:rsidRDefault="00FC49A9">
            <w:pPr>
              <w:spacing w:before="40" w:after="40"/>
              <w:ind w:left="40" w:right="40"/>
              <w:jc w:val="right"/>
            </w:pPr>
            <w:r>
              <w:rPr>
                <w:rFonts w:ascii="Arial" w:eastAsia="Arial" w:hAnsi="Arial" w:cs="Arial"/>
                <w:color w:val="111111"/>
                <w:sz w:val="20"/>
                <w:szCs w:val="20"/>
              </w:rPr>
              <w:t>NA</w:t>
            </w:r>
          </w:p>
        </w:tc>
        <w:tc>
          <w:tcPr>
            <w:tcW w:w="1080" w:type="dxa"/>
            <w:tcBorders>
              <w:bottom w:val="single" w:sz="8" w:space="0" w:color="BEBEBE"/>
            </w:tcBorders>
            <w:shd w:val="clear" w:color="auto" w:fill="EFEFEF"/>
            <w:tcMar>
              <w:top w:w="0" w:type="dxa"/>
              <w:left w:w="0" w:type="dxa"/>
              <w:bottom w:w="0" w:type="dxa"/>
              <w:right w:w="0" w:type="dxa"/>
            </w:tcMar>
            <w:vAlign w:val="center"/>
          </w:tcPr>
          <w:p w14:paraId="36ED4086" w14:textId="77777777" w:rsidR="00162426" w:rsidRDefault="00FC49A9">
            <w:pPr>
              <w:spacing w:before="40" w:after="40"/>
              <w:ind w:left="40" w:right="40"/>
              <w:jc w:val="right"/>
            </w:pPr>
            <w:r>
              <w:rPr>
                <w:rFonts w:ascii="Arial" w:eastAsia="Arial" w:hAnsi="Arial" w:cs="Arial"/>
                <w:color w:val="111111"/>
                <w:sz w:val="20"/>
                <w:szCs w:val="20"/>
              </w:rPr>
              <w:t>NA</w:t>
            </w:r>
          </w:p>
        </w:tc>
        <w:tc>
          <w:tcPr>
            <w:tcW w:w="1080" w:type="dxa"/>
            <w:tcBorders>
              <w:bottom w:val="single" w:sz="8" w:space="0" w:color="BEBEBE"/>
            </w:tcBorders>
            <w:shd w:val="clear" w:color="auto" w:fill="EFEFEF"/>
            <w:tcMar>
              <w:top w:w="0" w:type="dxa"/>
              <w:left w:w="0" w:type="dxa"/>
              <w:bottom w:w="0" w:type="dxa"/>
              <w:right w:w="0" w:type="dxa"/>
            </w:tcMar>
            <w:vAlign w:val="center"/>
          </w:tcPr>
          <w:p w14:paraId="46D116D7" w14:textId="77777777" w:rsidR="00162426" w:rsidRDefault="00FC49A9">
            <w:pPr>
              <w:spacing w:before="40" w:after="40"/>
              <w:ind w:left="40" w:right="40"/>
              <w:jc w:val="right"/>
            </w:pPr>
            <w:r>
              <w:rPr>
                <w:rFonts w:ascii="Arial" w:eastAsia="Arial" w:hAnsi="Arial" w:cs="Arial"/>
                <w:color w:val="111111"/>
                <w:sz w:val="20"/>
                <w:szCs w:val="20"/>
              </w:rPr>
              <w:t>NA</w:t>
            </w:r>
          </w:p>
        </w:tc>
        <w:tc>
          <w:tcPr>
            <w:tcW w:w="1152" w:type="dxa"/>
            <w:tcBorders>
              <w:bottom w:val="single" w:sz="8" w:space="0" w:color="BEBEBE"/>
            </w:tcBorders>
            <w:shd w:val="clear" w:color="auto" w:fill="EFEFEF"/>
            <w:tcMar>
              <w:top w:w="0" w:type="dxa"/>
              <w:left w:w="0" w:type="dxa"/>
              <w:bottom w:w="0" w:type="dxa"/>
              <w:right w:w="0" w:type="dxa"/>
            </w:tcMar>
            <w:vAlign w:val="center"/>
          </w:tcPr>
          <w:p w14:paraId="5E661EDB" w14:textId="77777777" w:rsidR="00162426" w:rsidRDefault="00FC49A9">
            <w:pPr>
              <w:spacing w:before="40" w:after="40"/>
              <w:ind w:left="40" w:right="40"/>
              <w:jc w:val="right"/>
            </w:pPr>
            <w:r>
              <w:rPr>
                <w:rFonts w:ascii="Arial" w:eastAsia="Arial" w:hAnsi="Arial" w:cs="Arial"/>
                <w:color w:val="111111"/>
                <w:sz w:val="20"/>
                <w:szCs w:val="20"/>
              </w:rPr>
              <w:t>NA</w:t>
            </w:r>
          </w:p>
        </w:tc>
        <w:tc>
          <w:tcPr>
            <w:tcW w:w="1080" w:type="dxa"/>
            <w:tcBorders>
              <w:bottom w:val="single" w:sz="8" w:space="0" w:color="BEBEBE"/>
            </w:tcBorders>
            <w:shd w:val="clear" w:color="auto" w:fill="EFEFEF"/>
            <w:tcMar>
              <w:top w:w="0" w:type="dxa"/>
              <w:left w:w="0" w:type="dxa"/>
              <w:bottom w:w="0" w:type="dxa"/>
              <w:right w:w="0" w:type="dxa"/>
            </w:tcMar>
            <w:vAlign w:val="center"/>
          </w:tcPr>
          <w:p w14:paraId="0EBA8EDA" w14:textId="77777777" w:rsidR="00162426" w:rsidRDefault="00FC49A9">
            <w:pPr>
              <w:spacing w:before="40" w:after="40"/>
              <w:ind w:left="40" w:right="40"/>
              <w:jc w:val="right"/>
            </w:pPr>
            <w:r>
              <w:rPr>
                <w:rFonts w:ascii="Arial" w:eastAsia="Arial" w:hAnsi="Arial" w:cs="Arial"/>
                <w:color w:val="111111"/>
                <w:sz w:val="20"/>
                <w:szCs w:val="20"/>
              </w:rPr>
              <w:t>NA</w:t>
            </w:r>
          </w:p>
        </w:tc>
      </w:tr>
      <w:tr w:rsidR="00162426" w14:paraId="4DC4163A"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768F3AD" w14:textId="77777777" w:rsidR="00162426" w:rsidRDefault="00FC49A9">
            <w:pPr>
              <w:spacing w:before="40" w:after="40"/>
              <w:ind w:left="40" w:right="40"/>
            </w:pPr>
            <w:r>
              <w:rPr>
                <w:rFonts w:ascii="Arial" w:eastAsia="Arial" w:hAnsi="Arial" w:cs="Arial"/>
                <w:color w:val="111111"/>
                <w:sz w:val="20"/>
                <w:szCs w:val="20"/>
              </w:rPr>
              <w:t>0705-0020</w:t>
            </w:r>
          </w:p>
        </w:tc>
        <w:tc>
          <w:tcPr>
            <w:tcW w:w="1152" w:type="dxa"/>
            <w:tcBorders>
              <w:bottom w:val="single" w:sz="8" w:space="0" w:color="BEBEBE"/>
            </w:tcBorders>
            <w:shd w:val="clear" w:color="auto" w:fill="FFFFFF"/>
            <w:tcMar>
              <w:top w:w="0" w:type="dxa"/>
              <w:left w:w="0" w:type="dxa"/>
              <w:bottom w:w="0" w:type="dxa"/>
              <w:right w:w="0" w:type="dxa"/>
            </w:tcMar>
            <w:vAlign w:val="center"/>
          </w:tcPr>
          <w:p w14:paraId="10591BB4" w14:textId="77777777" w:rsidR="00162426" w:rsidRDefault="00FC49A9">
            <w:pPr>
              <w:spacing w:before="40" w:after="40"/>
              <w:ind w:left="40" w:right="40"/>
            </w:pPr>
            <w:r>
              <w:rPr>
                <w:rFonts w:ascii="Arial" w:eastAsia="Arial" w:hAnsi="Arial" w:cs="Arial"/>
                <w:color w:val="111111"/>
                <w:sz w:val="16"/>
                <w:szCs w:val="16"/>
              </w:rPr>
              <w:t>07-KEUK-0.1</w:t>
            </w:r>
          </w:p>
        </w:tc>
        <w:tc>
          <w:tcPr>
            <w:tcW w:w="1584" w:type="dxa"/>
            <w:tcBorders>
              <w:bottom w:val="single" w:sz="8" w:space="0" w:color="BEBEBE"/>
            </w:tcBorders>
            <w:shd w:val="clear" w:color="auto" w:fill="FFFFFF"/>
            <w:tcMar>
              <w:top w:w="0" w:type="dxa"/>
              <w:left w:w="0" w:type="dxa"/>
              <w:bottom w:w="0" w:type="dxa"/>
              <w:right w:w="0" w:type="dxa"/>
            </w:tcMar>
            <w:vAlign w:val="center"/>
          </w:tcPr>
          <w:p w14:paraId="45887293" w14:textId="77777777" w:rsidR="00162426" w:rsidRDefault="00FC49A9">
            <w:pPr>
              <w:spacing w:before="40" w:after="40"/>
              <w:ind w:left="40" w:right="40"/>
              <w:jc w:val="right"/>
            </w:pPr>
            <w:r>
              <w:rPr>
                <w:rFonts w:ascii="Arial" w:eastAsia="Arial" w:hAnsi="Arial" w:cs="Arial"/>
                <w:color w:val="111111"/>
                <w:sz w:val="20"/>
                <w:szCs w:val="20"/>
              </w:rPr>
              <w:t>1</w:t>
            </w:r>
          </w:p>
        </w:tc>
        <w:tc>
          <w:tcPr>
            <w:tcW w:w="1152" w:type="dxa"/>
            <w:tcBorders>
              <w:bottom w:val="single" w:sz="8" w:space="0" w:color="BEBEBE"/>
            </w:tcBorders>
            <w:shd w:val="clear" w:color="auto" w:fill="FFFFFF"/>
            <w:tcMar>
              <w:top w:w="0" w:type="dxa"/>
              <w:left w:w="0" w:type="dxa"/>
              <w:bottom w:w="0" w:type="dxa"/>
              <w:right w:w="0" w:type="dxa"/>
            </w:tcMar>
            <w:vAlign w:val="center"/>
          </w:tcPr>
          <w:p w14:paraId="1EA0555C"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FFFFFF"/>
            <w:tcMar>
              <w:top w:w="0" w:type="dxa"/>
              <w:left w:w="0" w:type="dxa"/>
              <w:bottom w:w="0" w:type="dxa"/>
              <w:right w:w="0" w:type="dxa"/>
            </w:tcMar>
            <w:vAlign w:val="center"/>
          </w:tcPr>
          <w:p w14:paraId="07F769BD" w14:textId="77777777" w:rsidR="00162426" w:rsidRDefault="00FC49A9">
            <w:pPr>
              <w:spacing w:before="40" w:after="40"/>
              <w:ind w:left="40" w:right="40"/>
              <w:jc w:val="right"/>
            </w:pPr>
            <w:r>
              <w:rPr>
                <w:rFonts w:ascii="Arial" w:eastAsia="Arial" w:hAnsi="Arial" w:cs="Arial"/>
                <w:color w:val="111111"/>
                <w:sz w:val="20"/>
                <w:szCs w:val="20"/>
              </w:rPr>
              <w:t>3</w:t>
            </w:r>
          </w:p>
        </w:tc>
        <w:tc>
          <w:tcPr>
            <w:tcW w:w="1080" w:type="dxa"/>
            <w:tcBorders>
              <w:bottom w:val="single" w:sz="8" w:space="0" w:color="BEBEBE"/>
            </w:tcBorders>
            <w:shd w:val="clear" w:color="auto" w:fill="FFFFFF"/>
            <w:tcMar>
              <w:top w:w="0" w:type="dxa"/>
              <w:left w:w="0" w:type="dxa"/>
              <w:bottom w:w="0" w:type="dxa"/>
              <w:right w:w="0" w:type="dxa"/>
            </w:tcMar>
            <w:vAlign w:val="center"/>
          </w:tcPr>
          <w:p w14:paraId="39A03DCB"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536F6F2F" w14:textId="77777777" w:rsidR="00162426" w:rsidRDefault="00FC49A9">
            <w:pPr>
              <w:spacing w:before="40" w:after="40"/>
              <w:ind w:left="40" w:right="40"/>
              <w:jc w:val="right"/>
            </w:pPr>
            <w:r>
              <w:rPr>
                <w:rFonts w:ascii="Arial" w:eastAsia="Arial" w:hAnsi="Arial" w:cs="Arial"/>
                <w:color w:val="111111"/>
                <w:sz w:val="20"/>
                <w:szCs w:val="20"/>
              </w:rPr>
              <w:t>3</w:t>
            </w:r>
          </w:p>
        </w:tc>
        <w:tc>
          <w:tcPr>
            <w:tcW w:w="1152" w:type="dxa"/>
            <w:tcBorders>
              <w:bottom w:val="single" w:sz="8" w:space="0" w:color="BEBEBE"/>
            </w:tcBorders>
            <w:shd w:val="clear" w:color="auto" w:fill="FFFFFF"/>
            <w:tcMar>
              <w:top w:w="0" w:type="dxa"/>
              <w:left w:w="0" w:type="dxa"/>
              <w:bottom w:w="0" w:type="dxa"/>
              <w:right w:w="0" w:type="dxa"/>
            </w:tcMar>
            <w:vAlign w:val="center"/>
          </w:tcPr>
          <w:p w14:paraId="75094120"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7F146DC5"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323F126A" w14:textId="77777777">
        <w:trPr>
          <w:cantSplit/>
          <w:jc w:val="center"/>
        </w:trPr>
        <w:tc>
          <w:tcPr>
            <w:tcW w:w="1584"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6958C0E" w14:textId="77777777" w:rsidR="00162426" w:rsidRDefault="00FC49A9">
            <w:pPr>
              <w:spacing w:before="40" w:after="40"/>
              <w:ind w:left="40" w:right="40"/>
            </w:pPr>
            <w:r>
              <w:rPr>
                <w:rFonts w:ascii="Arial" w:eastAsia="Arial" w:hAnsi="Arial" w:cs="Arial"/>
                <w:color w:val="111111"/>
                <w:sz w:val="20"/>
                <w:szCs w:val="20"/>
              </w:rPr>
              <w:t>0706-0010</w:t>
            </w:r>
          </w:p>
        </w:tc>
        <w:tc>
          <w:tcPr>
            <w:tcW w:w="1152" w:type="dxa"/>
            <w:tcBorders>
              <w:bottom w:val="single" w:sz="8" w:space="0" w:color="BEBEBE"/>
            </w:tcBorders>
            <w:shd w:val="clear" w:color="auto" w:fill="EFEFEF"/>
            <w:tcMar>
              <w:top w:w="0" w:type="dxa"/>
              <w:left w:w="0" w:type="dxa"/>
              <w:bottom w:w="0" w:type="dxa"/>
              <w:right w:w="0" w:type="dxa"/>
            </w:tcMar>
            <w:vAlign w:val="center"/>
          </w:tcPr>
          <w:p w14:paraId="622ADEE2" w14:textId="77777777" w:rsidR="00162426" w:rsidRDefault="00FC49A9">
            <w:pPr>
              <w:spacing w:before="40" w:after="40"/>
              <w:ind w:left="40" w:right="40"/>
            </w:pPr>
            <w:r>
              <w:rPr>
                <w:rFonts w:ascii="Arial" w:eastAsia="Arial" w:hAnsi="Arial" w:cs="Arial"/>
                <w:color w:val="111111"/>
                <w:sz w:val="16"/>
                <w:szCs w:val="16"/>
              </w:rPr>
              <w:t>07-OWAL_T46-0.1</w:t>
            </w:r>
          </w:p>
        </w:tc>
        <w:tc>
          <w:tcPr>
            <w:tcW w:w="1584" w:type="dxa"/>
            <w:tcBorders>
              <w:bottom w:val="single" w:sz="8" w:space="0" w:color="BEBEBE"/>
            </w:tcBorders>
            <w:shd w:val="clear" w:color="auto" w:fill="EFEFEF"/>
            <w:tcMar>
              <w:top w:w="0" w:type="dxa"/>
              <w:left w:w="0" w:type="dxa"/>
              <w:bottom w:w="0" w:type="dxa"/>
              <w:right w:w="0" w:type="dxa"/>
            </w:tcMar>
            <w:vAlign w:val="center"/>
          </w:tcPr>
          <w:p w14:paraId="21B5703A"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489F18AB"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EFEFEF"/>
            <w:tcMar>
              <w:top w:w="0" w:type="dxa"/>
              <w:left w:w="0" w:type="dxa"/>
              <w:bottom w:w="0" w:type="dxa"/>
              <w:right w:w="0" w:type="dxa"/>
            </w:tcMar>
            <w:vAlign w:val="center"/>
          </w:tcPr>
          <w:p w14:paraId="1A82296C"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EFEFEF"/>
            <w:tcMar>
              <w:top w:w="0" w:type="dxa"/>
              <w:left w:w="0" w:type="dxa"/>
              <w:bottom w:w="0" w:type="dxa"/>
              <w:right w:w="0" w:type="dxa"/>
            </w:tcMar>
            <w:vAlign w:val="center"/>
          </w:tcPr>
          <w:p w14:paraId="0E7BCAC9"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3E1F3D7D" w14:textId="77777777" w:rsidR="00162426" w:rsidRDefault="00FC49A9">
            <w:pPr>
              <w:spacing w:before="40" w:after="40"/>
              <w:ind w:left="40" w:right="40"/>
              <w:jc w:val="right"/>
            </w:pPr>
            <w:r>
              <w:rPr>
                <w:rFonts w:ascii="Arial" w:eastAsia="Arial" w:hAnsi="Arial" w:cs="Arial"/>
                <w:color w:val="111111"/>
                <w:sz w:val="20"/>
                <w:szCs w:val="20"/>
              </w:rPr>
              <w:t>2</w:t>
            </w:r>
          </w:p>
        </w:tc>
        <w:tc>
          <w:tcPr>
            <w:tcW w:w="1152" w:type="dxa"/>
            <w:tcBorders>
              <w:bottom w:val="single" w:sz="8" w:space="0" w:color="BEBEBE"/>
            </w:tcBorders>
            <w:shd w:val="clear" w:color="auto" w:fill="EFEFEF"/>
            <w:tcMar>
              <w:top w:w="0" w:type="dxa"/>
              <w:left w:w="0" w:type="dxa"/>
              <w:bottom w:w="0" w:type="dxa"/>
              <w:right w:w="0" w:type="dxa"/>
            </w:tcMar>
            <w:vAlign w:val="center"/>
          </w:tcPr>
          <w:p w14:paraId="4F86AE4A"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7CD92A77"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5C39F907" w14:textId="77777777">
        <w:trPr>
          <w:cantSplit/>
          <w:jc w:val="center"/>
        </w:trPr>
        <w:tc>
          <w:tcPr>
            <w:tcW w:w="1584"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8B237A9" w14:textId="77777777" w:rsidR="00162426" w:rsidRDefault="00162426">
            <w:pPr>
              <w:spacing w:before="40" w:after="40"/>
              <w:ind w:left="40" w:right="40"/>
            </w:pPr>
          </w:p>
        </w:tc>
        <w:tc>
          <w:tcPr>
            <w:tcW w:w="1152" w:type="dxa"/>
            <w:tcBorders>
              <w:bottom w:val="single" w:sz="8" w:space="0" w:color="BEBEBE"/>
            </w:tcBorders>
            <w:shd w:val="clear" w:color="auto" w:fill="FFFFFF"/>
            <w:tcMar>
              <w:top w:w="0" w:type="dxa"/>
              <w:left w:w="0" w:type="dxa"/>
              <w:bottom w:w="0" w:type="dxa"/>
              <w:right w:w="0" w:type="dxa"/>
            </w:tcMar>
            <w:vAlign w:val="center"/>
          </w:tcPr>
          <w:p w14:paraId="280E2F5B" w14:textId="77777777" w:rsidR="00162426" w:rsidRDefault="00FC49A9">
            <w:pPr>
              <w:spacing w:before="40" w:after="40"/>
              <w:ind w:left="40" w:right="40"/>
            </w:pPr>
            <w:r>
              <w:rPr>
                <w:rFonts w:ascii="Arial" w:eastAsia="Arial" w:hAnsi="Arial" w:cs="Arial"/>
                <w:color w:val="111111"/>
                <w:sz w:val="16"/>
                <w:szCs w:val="16"/>
              </w:rPr>
              <w:t>07-OWAL_T9-0.1</w:t>
            </w:r>
          </w:p>
        </w:tc>
        <w:tc>
          <w:tcPr>
            <w:tcW w:w="1584" w:type="dxa"/>
            <w:tcBorders>
              <w:bottom w:val="single" w:sz="8" w:space="0" w:color="BEBEBE"/>
            </w:tcBorders>
            <w:shd w:val="clear" w:color="auto" w:fill="FFFFFF"/>
            <w:tcMar>
              <w:top w:w="0" w:type="dxa"/>
              <w:left w:w="0" w:type="dxa"/>
              <w:bottom w:w="0" w:type="dxa"/>
              <w:right w:w="0" w:type="dxa"/>
            </w:tcMar>
            <w:vAlign w:val="center"/>
          </w:tcPr>
          <w:p w14:paraId="433B6B2F" w14:textId="77777777" w:rsidR="00162426" w:rsidRDefault="00FC49A9">
            <w:pPr>
              <w:spacing w:before="40" w:after="40"/>
              <w:ind w:left="40" w:right="40"/>
              <w:jc w:val="right"/>
            </w:pPr>
            <w:r>
              <w:rPr>
                <w:rFonts w:ascii="Arial" w:eastAsia="Arial" w:hAnsi="Arial" w:cs="Arial"/>
                <w:color w:val="111111"/>
                <w:sz w:val="20"/>
                <w:szCs w:val="20"/>
              </w:rPr>
              <w:t>3</w:t>
            </w:r>
          </w:p>
        </w:tc>
        <w:tc>
          <w:tcPr>
            <w:tcW w:w="1152" w:type="dxa"/>
            <w:tcBorders>
              <w:bottom w:val="single" w:sz="8" w:space="0" w:color="BEBEBE"/>
            </w:tcBorders>
            <w:shd w:val="clear" w:color="auto" w:fill="FFFFFF"/>
            <w:tcMar>
              <w:top w:w="0" w:type="dxa"/>
              <w:left w:w="0" w:type="dxa"/>
              <w:bottom w:w="0" w:type="dxa"/>
              <w:right w:w="0" w:type="dxa"/>
            </w:tcMar>
            <w:vAlign w:val="center"/>
          </w:tcPr>
          <w:p w14:paraId="598BBB98"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FFFFFF"/>
            <w:tcMar>
              <w:top w:w="0" w:type="dxa"/>
              <w:left w:w="0" w:type="dxa"/>
              <w:bottom w:w="0" w:type="dxa"/>
              <w:right w:w="0" w:type="dxa"/>
            </w:tcMar>
            <w:vAlign w:val="center"/>
          </w:tcPr>
          <w:p w14:paraId="60A8A808"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FFFFFF"/>
            <w:tcMar>
              <w:top w:w="0" w:type="dxa"/>
              <w:left w:w="0" w:type="dxa"/>
              <w:bottom w:w="0" w:type="dxa"/>
              <w:right w:w="0" w:type="dxa"/>
            </w:tcMar>
            <w:vAlign w:val="center"/>
          </w:tcPr>
          <w:p w14:paraId="414337BD"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4ABE18AA"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79C504C6" w14:textId="77777777" w:rsidR="00162426" w:rsidRDefault="00FC49A9">
            <w:pPr>
              <w:spacing w:before="40" w:after="40"/>
              <w:ind w:left="40" w:right="40"/>
              <w:jc w:val="right"/>
            </w:pPr>
            <w:r>
              <w:rPr>
                <w:rFonts w:ascii="Arial" w:eastAsia="Arial" w:hAnsi="Arial" w:cs="Arial"/>
                <w:color w:val="111111"/>
                <w:sz w:val="20"/>
                <w:szCs w:val="20"/>
              </w:rPr>
              <w:t>1</w:t>
            </w:r>
          </w:p>
        </w:tc>
        <w:tc>
          <w:tcPr>
            <w:tcW w:w="1080" w:type="dxa"/>
            <w:tcBorders>
              <w:bottom w:val="single" w:sz="8" w:space="0" w:color="BEBEBE"/>
            </w:tcBorders>
            <w:shd w:val="clear" w:color="auto" w:fill="FFFFFF"/>
            <w:tcMar>
              <w:top w:w="0" w:type="dxa"/>
              <w:left w:w="0" w:type="dxa"/>
              <w:bottom w:w="0" w:type="dxa"/>
              <w:right w:w="0" w:type="dxa"/>
            </w:tcMar>
            <w:vAlign w:val="center"/>
          </w:tcPr>
          <w:p w14:paraId="16552A07"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26420506"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7135B02" w14:textId="77777777" w:rsidR="00162426" w:rsidRDefault="00FC49A9">
            <w:pPr>
              <w:spacing w:before="40" w:after="40"/>
              <w:ind w:left="40" w:right="40"/>
            </w:pPr>
            <w:r>
              <w:rPr>
                <w:rFonts w:ascii="Arial" w:eastAsia="Arial" w:hAnsi="Arial" w:cs="Arial"/>
                <w:color w:val="111111"/>
                <w:sz w:val="20"/>
                <w:szCs w:val="20"/>
              </w:rPr>
              <w:t>0706-0002</w:t>
            </w:r>
          </w:p>
        </w:tc>
        <w:tc>
          <w:tcPr>
            <w:tcW w:w="1152" w:type="dxa"/>
            <w:tcBorders>
              <w:bottom w:val="single" w:sz="8" w:space="0" w:color="BEBEBE"/>
            </w:tcBorders>
            <w:shd w:val="clear" w:color="auto" w:fill="EFEFEF"/>
            <w:tcMar>
              <w:top w:w="0" w:type="dxa"/>
              <w:left w:w="0" w:type="dxa"/>
              <w:bottom w:w="0" w:type="dxa"/>
              <w:right w:w="0" w:type="dxa"/>
            </w:tcMar>
            <w:vAlign w:val="center"/>
          </w:tcPr>
          <w:p w14:paraId="7C9730EB" w14:textId="77777777" w:rsidR="00162426" w:rsidRDefault="00FC49A9">
            <w:pPr>
              <w:spacing w:before="40" w:after="40"/>
              <w:ind w:left="40" w:right="40"/>
            </w:pPr>
            <w:r>
              <w:rPr>
                <w:rFonts w:ascii="Arial" w:eastAsia="Arial" w:hAnsi="Arial" w:cs="Arial"/>
                <w:color w:val="111111"/>
                <w:sz w:val="16"/>
                <w:szCs w:val="16"/>
              </w:rPr>
              <w:t>07-OWLI-3.0</w:t>
            </w:r>
          </w:p>
        </w:tc>
        <w:tc>
          <w:tcPr>
            <w:tcW w:w="1584" w:type="dxa"/>
            <w:tcBorders>
              <w:bottom w:val="single" w:sz="8" w:space="0" w:color="BEBEBE"/>
            </w:tcBorders>
            <w:shd w:val="clear" w:color="auto" w:fill="EFEFEF"/>
            <w:tcMar>
              <w:top w:w="0" w:type="dxa"/>
              <w:left w:w="0" w:type="dxa"/>
              <w:bottom w:w="0" w:type="dxa"/>
              <w:right w:w="0" w:type="dxa"/>
            </w:tcMar>
            <w:vAlign w:val="center"/>
          </w:tcPr>
          <w:p w14:paraId="4F3C955D" w14:textId="77777777" w:rsidR="00162426" w:rsidRDefault="00FC49A9">
            <w:pPr>
              <w:spacing w:before="40" w:after="40"/>
              <w:ind w:left="40" w:right="40"/>
              <w:jc w:val="right"/>
            </w:pPr>
            <w:r>
              <w:rPr>
                <w:rFonts w:ascii="Arial" w:eastAsia="Arial" w:hAnsi="Arial" w:cs="Arial"/>
                <w:color w:val="111111"/>
                <w:sz w:val="20"/>
                <w:szCs w:val="20"/>
              </w:rPr>
              <w:t>4</w:t>
            </w:r>
          </w:p>
        </w:tc>
        <w:tc>
          <w:tcPr>
            <w:tcW w:w="1152" w:type="dxa"/>
            <w:tcBorders>
              <w:bottom w:val="single" w:sz="8" w:space="0" w:color="BEBEBE"/>
            </w:tcBorders>
            <w:shd w:val="clear" w:color="auto" w:fill="EFEFEF"/>
            <w:tcMar>
              <w:top w:w="0" w:type="dxa"/>
              <w:left w:w="0" w:type="dxa"/>
              <w:bottom w:w="0" w:type="dxa"/>
              <w:right w:w="0" w:type="dxa"/>
            </w:tcMar>
            <w:vAlign w:val="center"/>
          </w:tcPr>
          <w:p w14:paraId="623B0380" w14:textId="77777777" w:rsidR="00162426" w:rsidRDefault="00FC49A9">
            <w:pPr>
              <w:spacing w:before="40" w:after="40"/>
              <w:ind w:left="40" w:right="40"/>
              <w:jc w:val="right"/>
            </w:pPr>
            <w:r>
              <w:rPr>
                <w:rFonts w:ascii="Arial" w:eastAsia="Arial" w:hAnsi="Arial" w:cs="Arial"/>
                <w:color w:val="111111"/>
                <w:sz w:val="20"/>
                <w:szCs w:val="20"/>
              </w:rPr>
              <w:t>1</w:t>
            </w:r>
          </w:p>
        </w:tc>
        <w:tc>
          <w:tcPr>
            <w:tcW w:w="1584" w:type="dxa"/>
            <w:tcBorders>
              <w:bottom w:val="single" w:sz="8" w:space="0" w:color="BEBEBE"/>
            </w:tcBorders>
            <w:shd w:val="clear" w:color="auto" w:fill="EFEFEF"/>
            <w:tcMar>
              <w:top w:w="0" w:type="dxa"/>
              <w:left w:w="0" w:type="dxa"/>
              <w:bottom w:w="0" w:type="dxa"/>
              <w:right w:w="0" w:type="dxa"/>
            </w:tcMar>
            <w:vAlign w:val="center"/>
          </w:tcPr>
          <w:p w14:paraId="0D0222DD"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EFEFEF"/>
            <w:tcMar>
              <w:top w:w="0" w:type="dxa"/>
              <w:left w:w="0" w:type="dxa"/>
              <w:bottom w:w="0" w:type="dxa"/>
              <w:right w:w="0" w:type="dxa"/>
            </w:tcMar>
            <w:vAlign w:val="center"/>
          </w:tcPr>
          <w:p w14:paraId="26003833" w14:textId="77777777" w:rsidR="00162426" w:rsidRDefault="00FC49A9">
            <w:pPr>
              <w:spacing w:before="40" w:after="40"/>
              <w:ind w:left="40" w:right="40"/>
              <w:jc w:val="right"/>
            </w:pPr>
            <w:r>
              <w:rPr>
                <w:rFonts w:ascii="Arial" w:eastAsia="Arial" w:hAnsi="Arial" w:cs="Arial"/>
                <w:color w:val="111111"/>
                <w:sz w:val="20"/>
                <w:szCs w:val="20"/>
              </w:rPr>
              <w:t>1</w:t>
            </w:r>
          </w:p>
        </w:tc>
        <w:tc>
          <w:tcPr>
            <w:tcW w:w="1080" w:type="dxa"/>
            <w:tcBorders>
              <w:bottom w:val="single" w:sz="8" w:space="0" w:color="BEBEBE"/>
            </w:tcBorders>
            <w:shd w:val="clear" w:color="auto" w:fill="EFEFEF"/>
            <w:tcMar>
              <w:top w:w="0" w:type="dxa"/>
              <w:left w:w="0" w:type="dxa"/>
              <w:bottom w:w="0" w:type="dxa"/>
              <w:right w:w="0" w:type="dxa"/>
            </w:tcMar>
            <w:vAlign w:val="center"/>
          </w:tcPr>
          <w:p w14:paraId="7178D40A"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436B89D4"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0F937025"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23428B10"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DC778E4" w14:textId="77777777" w:rsidR="00162426" w:rsidRDefault="00FC49A9">
            <w:pPr>
              <w:spacing w:before="40" w:after="40"/>
              <w:ind w:left="40" w:right="40"/>
            </w:pPr>
            <w:r>
              <w:rPr>
                <w:rFonts w:ascii="Arial" w:eastAsia="Arial" w:hAnsi="Arial" w:cs="Arial"/>
                <w:color w:val="111111"/>
                <w:sz w:val="20"/>
                <w:szCs w:val="20"/>
              </w:rPr>
              <w:t>0705-0074</w:t>
            </w:r>
          </w:p>
        </w:tc>
        <w:tc>
          <w:tcPr>
            <w:tcW w:w="1152" w:type="dxa"/>
            <w:tcBorders>
              <w:bottom w:val="single" w:sz="8" w:space="0" w:color="BEBEBE"/>
            </w:tcBorders>
            <w:shd w:val="clear" w:color="auto" w:fill="FFFFFF"/>
            <w:tcMar>
              <w:top w:w="0" w:type="dxa"/>
              <w:left w:w="0" w:type="dxa"/>
              <w:bottom w:w="0" w:type="dxa"/>
              <w:right w:w="0" w:type="dxa"/>
            </w:tcMar>
            <w:vAlign w:val="center"/>
          </w:tcPr>
          <w:p w14:paraId="7875A821" w14:textId="77777777" w:rsidR="00162426" w:rsidRDefault="00FC49A9">
            <w:pPr>
              <w:spacing w:before="40" w:after="40"/>
              <w:ind w:left="40" w:right="40"/>
            </w:pPr>
            <w:r>
              <w:rPr>
                <w:rFonts w:ascii="Arial" w:eastAsia="Arial" w:hAnsi="Arial" w:cs="Arial"/>
                <w:color w:val="111111"/>
                <w:sz w:val="16"/>
                <w:szCs w:val="16"/>
              </w:rPr>
              <w:t>07-REED-0.1</w:t>
            </w:r>
          </w:p>
        </w:tc>
        <w:tc>
          <w:tcPr>
            <w:tcW w:w="1584" w:type="dxa"/>
            <w:tcBorders>
              <w:bottom w:val="single" w:sz="8" w:space="0" w:color="BEBEBE"/>
            </w:tcBorders>
            <w:shd w:val="clear" w:color="auto" w:fill="FFFFFF"/>
            <w:tcMar>
              <w:top w:w="0" w:type="dxa"/>
              <w:left w:w="0" w:type="dxa"/>
              <w:bottom w:w="0" w:type="dxa"/>
              <w:right w:w="0" w:type="dxa"/>
            </w:tcMar>
            <w:vAlign w:val="center"/>
          </w:tcPr>
          <w:p w14:paraId="54BFEA01"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6181177B"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FFFFFF"/>
            <w:tcMar>
              <w:top w:w="0" w:type="dxa"/>
              <w:left w:w="0" w:type="dxa"/>
              <w:bottom w:w="0" w:type="dxa"/>
              <w:right w:w="0" w:type="dxa"/>
            </w:tcMar>
            <w:vAlign w:val="center"/>
          </w:tcPr>
          <w:p w14:paraId="306EB1D6"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FFFFFF"/>
            <w:tcMar>
              <w:top w:w="0" w:type="dxa"/>
              <w:left w:w="0" w:type="dxa"/>
              <w:bottom w:w="0" w:type="dxa"/>
              <w:right w:w="0" w:type="dxa"/>
            </w:tcMar>
            <w:vAlign w:val="center"/>
          </w:tcPr>
          <w:p w14:paraId="21A924A7"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70EFE033" w14:textId="77777777" w:rsidR="00162426" w:rsidRDefault="00FC49A9">
            <w:pPr>
              <w:spacing w:before="40" w:after="40"/>
              <w:ind w:left="40" w:right="40"/>
              <w:jc w:val="right"/>
            </w:pPr>
            <w:r>
              <w:rPr>
                <w:rFonts w:ascii="Arial" w:eastAsia="Arial" w:hAnsi="Arial" w:cs="Arial"/>
                <w:color w:val="111111"/>
                <w:sz w:val="20"/>
                <w:szCs w:val="20"/>
              </w:rPr>
              <w:t>1</w:t>
            </w:r>
          </w:p>
        </w:tc>
        <w:tc>
          <w:tcPr>
            <w:tcW w:w="1152" w:type="dxa"/>
            <w:tcBorders>
              <w:bottom w:val="single" w:sz="8" w:space="0" w:color="BEBEBE"/>
            </w:tcBorders>
            <w:shd w:val="clear" w:color="auto" w:fill="FFFFFF"/>
            <w:tcMar>
              <w:top w:w="0" w:type="dxa"/>
              <w:left w:w="0" w:type="dxa"/>
              <w:bottom w:w="0" w:type="dxa"/>
              <w:right w:w="0" w:type="dxa"/>
            </w:tcMar>
            <w:vAlign w:val="center"/>
          </w:tcPr>
          <w:p w14:paraId="3D78F3F2"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643368A6"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549094A2"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ADDA7B9" w14:textId="77777777" w:rsidR="00162426" w:rsidRDefault="00FC49A9">
            <w:pPr>
              <w:spacing w:before="40" w:after="40"/>
              <w:ind w:left="40" w:right="40"/>
            </w:pPr>
            <w:r>
              <w:rPr>
                <w:rFonts w:ascii="Arial" w:eastAsia="Arial" w:hAnsi="Arial" w:cs="Arial"/>
                <w:color w:val="111111"/>
                <w:sz w:val="20"/>
                <w:szCs w:val="20"/>
              </w:rPr>
              <w:t>0706-0010</w:t>
            </w:r>
          </w:p>
        </w:tc>
        <w:tc>
          <w:tcPr>
            <w:tcW w:w="1152" w:type="dxa"/>
            <w:tcBorders>
              <w:bottom w:val="single" w:sz="8" w:space="0" w:color="BEBEBE"/>
            </w:tcBorders>
            <w:shd w:val="clear" w:color="auto" w:fill="EFEFEF"/>
            <w:tcMar>
              <w:top w:w="0" w:type="dxa"/>
              <w:left w:w="0" w:type="dxa"/>
              <w:bottom w:w="0" w:type="dxa"/>
              <w:right w:w="0" w:type="dxa"/>
            </w:tcMar>
            <w:vAlign w:val="center"/>
          </w:tcPr>
          <w:p w14:paraId="347845EA" w14:textId="77777777" w:rsidR="00162426" w:rsidRDefault="00FC49A9">
            <w:pPr>
              <w:spacing w:before="40" w:after="40"/>
              <w:ind w:left="40" w:right="40"/>
            </w:pPr>
            <w:r>
              <w:rPr>
                <w:rFonts w:ascii="Arial" w:eastAsia="Arial" w:hAnsi="Arial" w:cs="Arial"/>
                <w:color w:val="111111"/>
                <w:sz w:val="16"/>
                <w:szCs w:val="16"/>
              </w:rPr>
              <w:t>07-SCKR-0.1</w:t>
            </w:r>
          </w:p>
        </w:tc>
        <w:tc>
          <w:tcPr>
            <w:tcW w:w="1584" w:type="dxa"/>
            <w:tcBorders>
              <w:bottom w:val="single" w:sz="8" w:space="0" w:color="BEBEBE"/>
            </w:tcBorders>
            <w:shd w:val="clear" w:color="auto" w:fill="EFEFEF"/>
            <w:tcMar>
              <w:top w:w="0" w:type="dxa"/>
              <w:left w:w="0" w:type="dxa"/>
              <w:bottom w:w="0" w:type="dxa"/>
              <w:right w:w="0" w:type="dxa"/>
            </w:tcMar>
            <w:vAlign w:val="center"/>
          </w:tcPr>
          <w:p w14:paraId="051EF675" w14:textId="77777777" w:rsidR="00162426" w:rsidRDefault="00FC49A9">
            <w:pPr>
              <w:spacing w:before="40" w:after="40"/>
              <w:ind w:left="40" w:right="40"/>
              <w:jc w:val="right"/>
            </w:pPr>
            <w:r>
              <w:rPr>
                <w:rFonts w:ascii="Arial" w:eastAsia="Arial" w:hAnsi="Arial" w:cs="Arial"/>
                <w:color w:val="111111"/>
                <w:sz w:val="20"/>
                <w:szCs w:val="20"/>
              </w:rPr>
              <w:t>2</w:t>
            </w:r>
          </w:p>
        </w:tc>
        <w:tc>
          <w:tcPr>
            <w:tcW w:w="1152" w:type="dxa"/>
            <w:tcBorders>
              <w:bottom w:val="single" w:sz="8" w:space="0" w:color="BEBEBE"/>
            </w:tcBorders>
            <w:shd w:val="clear" w:color="auto" w:fill="EFEFEF"/>
            <w:tcMar>
              <w:top w:w="0" w:type="dxa"/>
              <w:left w:w="0" w:type="dxa"/>
              <w:bottom w:w="0" w:type="dxa"/>
              <w:right w:w="0" w:type="dxa"/>
            </w:tcMar>
            <w:vAlign w:val="center"/>
          </w:tcPr>
          <w:p w14:paraId="0FE18ED2"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EFEFEF"/>
            <w:tcMar>
              <w:top w:w="0" w:type="dxa"/>
              <w:left w:w="0" w:type="dxa"/>
              <w:bottom w:w="0" w:type="dxa"/>
              <w:right w:w="0" w:type="dxa"/>
            </w:tcMar>
            <w:vAlign w:val="center"/>
          </w:tcPr>
          <w:p w14:paraId="5B30B720"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EFEFEF"/>
            <w:tcMar>
              <w:top w:w="0" w:type="dxa"/>
              <w:left w:w="0" w:type="dxa"/>
              <w:bottom w:w="0" w:type="dxa"/>
              <w:right w:w="0" w:type="dxa"/>
            </w:tcMar>
            <w:vAlign w:val="center"/>
          </w:tcPr>
          <w:p w14:paraId="76EE203C"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2857A74B"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45B9A7B6"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7E63C52F"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4F226891" w14:textId="77777777">
        <w:trPr>
          <w:cantSplit/>
          <w:jc w:val="center"/>
        </w:trPr>
        <w:tc>
          <w:tcPr>
            <w:tcW w:w="1584"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9A2EEBB" w14:textId="77777777" w:rsidR="00162426" w:rsidRDefault="00FC49A9">
            <w:pPr>
              <w:spacing w:before="40" w:after="40"/>
              <w:ind w:left="40" w:right="40"/>
            </w:pPr>
            <w:r>
              <w:rPr>
                <w:rFonts w:ascii="Arial" w:eastAsia="Arial" w:hAnsi="Arial" w:cs="Arial"/>
                <w:color w:val="111111"/>
                <w:sz w:val="20"/>
                <w:szCs w:val="20"/>
              </w:rPr>
              <w:t>0707-0005</w:t>
            </w:r>
          </w:p>
        </w:tc>
        <w:tc>
          <w:tcPr>
            <w:tcW w:w="1152" w:type="dxa"/>
            <w:tcBorders>
              <w:bottom w:val="single" w:sz="8" w:space="0" w:color="BEBEBE"/>
            </w:tcBorders>
            <w:shd w:val="clear" w:color="auto" w:fill="FFFFFF"/>
            <w:tcMar>
              <w:top w:w="0" w:type="dxa"/>
              <w:left w:w="0" w:type="dxa"/>
              <w:bottom w:w="0" w:type="dxa"/>
              <w:right w:w="0" w:type="dxa"/>
            </w:tcMar>
            <w:vAlign w:val="center"/>
          </w:tcPr>
          <w:p w14:paraId="0AAD5AA6" w14:textId="77777777" w:rsidR="00162426" w:rsidRDefault="00FC49A9">
            <w:pPr>
              <w:spacing w:before="40" w:after="40"/>
              <w:ind w:left="40" w:right="40"/>
            </w:pPr>
            <w:r>
              <w:rPr>
                <w:rFonts w:ascii="Arial" w:eastAsia="Arial" w:hAnsi="Arial" w:cs="Arial"/>
                <w:color w:val="111111"/>
                <w:sz w:val="16"/>
                <w:szCs w:val="16"/>
              </w:rPr>
              <w:t>07-SKAT_T2-0.1</w:t>
            </w:r>
          </w:p>
        </w:tc>
        <w:tc>
          <w:tcPr>
            <w:tcW w:w="1584" w:type="dxa"/>
            <w:tcBorders>
              <w:bottom w:val="single" w:sz="8" w:space="0" w:color="BEBEBE"/>
            </w:tcBorders>
            <w:shd w:val="clear" w:color="auto" w:fill="FFFFFF"/>
            <w:tcMar>
              <w:top w:w="0" w:type="dxa"/>
              <w:left w:w="0" w:type="dxa"/>
              <w:bottom w:w="0" w:type="dxa"/>
              <w:right w:w="0" w:type="dxa"/>
            </w:tcMar>
            <w:vAlign w:val="center"/>
          </w:tcPr>
          <w:p w14:paraId="377B3632" w14:textId="77777777" w:rsidR="00162426" w:rsidRDefault="00FC49A9">
            <w:pPr>
              <w:spacing w:before="40" w:after="40"/>
              <w:ind w:left="40" w:right="40"/>
              <w:jc w:val="right"/>
            </w:pPr>
            <w:r>
              <w:rPr>
                <w:rFonts w:ascii="Arial" w:eastAsia="Arial" w:hAnsi="Arial" w:cs="Arial"/>
                <w:color w:val="111111"/>
                <w:sz w:val="20"/>
                <w:szCs w:val="20"/>
              </w:rPr>
              <w:t>4</w:t>
            </w:r>
          </w:p>
        </w:tc>
        <w:tc>
          <w:tcPr>
            <w:tcW w:w="1152" w:type="dxa"/>
            <w:tcBorders>
              <w:bottom w:val="single" w:sz="8" w:space="0" w:color="BEBEBE"/>
            </w:tcBorders>
            <w:shd w:val="clear" w:color="auto" w:fill="FFFFFF"/>
            <w:tcMar>
              <w:top w:w="0" w:type="dxa"/>
              <w:left w:w="0" w:type="dxa"/>
              <w:bottom w:w="0" w:type="dxa"/>
              <w:right w:w="0" w:type="dxa"/>
            </w:tcMar>
            <w:vAlign w:val="center"/>
          </w:tcPr>
          <w:p w14:paraId="0CDAF63B" w14:textId="77777777" w:rsidR="00162426" w:rsidRDefault="00FC49A9">
            <w:pPr>
              <w:spacing w:before="40" w:after="40"/>
              <w:ind w:left="40" w:right="40"/>
              <w:jc w:val="right"/>
            </w:pPr>
            <w:r>
              <w:rPr>
                <w:rFonts w:ascii="Arial" w:eastAsia="Arial" w:hAnsi="Arial" w:cs="Arial"/>
                <w:color w:val="111111"/>
                <w:sz w:val="20"/>
                <w:szCs w:val="20"/>
              </w:rPr>
              <w:t>2</w:t>
            </w:r>
          </w:p>
        </w:tc>
        <w:tc>
          <w:tcPr>
            <w:tcW w:w="1584" w:type="dxa"/>
            <w:tcBorders>
              <w:bottom w:val="single" w:sz="8" w:space="0" w:color="BEBEBE"/>
            </w:tcBorders>
            <w:shd w:val="clear" w:color="auto" w:fill="FFFFFF"/>
            <w:tcMar>
              <w:top w:w="0" w:type="dxa"/>
              <w:left w:w="0" w:type="dxa"/>
              <w:bottom w:w="0" w:type="dxa"/>
              <w:right w:w="0" w:type="dxa"/>
            </w:tcMar>
            <w:vAlign w:val="center"/>
          </w:tcPr>
          <w:p w14:paraId="4724F5A6" w14:textId="77777777" w:rsidR="00162426" w:rsidRDefault="00FC49A9">
            <w:pPr>
              <w:spacing w:before="40" w:after="40"/>
              <w:ind w:left="40" w:right="40"/>
              <w:jc w:val="right"/>
            </w:pPr>
            <w:r>
              <w:rPr>
                <w:rFonts w:ascii="Arial" w:eastAsia="Arial" w:hAnsi="Arial" w:cs="Arial"/>
                <w:color w:val="111111"/>
                <w:sz w:val="20"/>
                <w:szCs w:val="20"/>
              </w:rPr>
              <w:t>NA</w:t>
            </w:r>
          </w:p>
        </w:tc>
        <w:tc>
          <w:tcPr>
            <w:tcW w:w="1080" w:type="dxa"/>
            <w:tcBorders>
              <w:bottom w:val="single" w:sz="8" w:space="0" w:color="BEBEBE"/>
            </w:tcBorders>
            <w:shd w:val="clear" w:color="auto" w:fill="FFFFFF"/>
            <w:tcMar>
              <w:top w:w="0" w:type="dxa"/>
              <w:left w:w="0" w:type="dxa"/>
              <w:bottom w:w="0" w:type="dxa"/>
              <w:right w:w="0" w:type="dxa"/>
            </w:tcMar>
            <w:vAlign w:val="center"/>
          </w:tcPr>
          <w:p w14:paraId="6FF0AE54"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FFFFFF"/>
            <w:tcMar>
              <w:top w:w="0" w:type="dxa"/>
              <w:left w:w="0" w:type="dxa"/>
              <w:bottom w:w="0" w:type="dxa"/>
              <w:right w:w="0" w:type="dxa"/>
            </w:tcMar>
            <w:vAlign w:val="center"/>
          </w:tcPr>
          <w:p w14:paraId="7F5CC239" w14:textId="77777777" w:rsidR="00162426" w:rsidRDefault="00FC49A9">
            <w:pPr>
              <w:spacing w:before="40" w:after="40"/>
              <w:ind w:left="40" w:right="40"/>
              <w:jc w:val="right"/>
            </w:pPr>
            <w:r>
              <w:rPr>
                <w:rFonts w:ascii="Arial" w:eastAsia="Arial" w:hAnsi="Arial" w:cs="Arial"/>
                <w:color w:val="111111"/>
                <w:sz w:val="20"/>
                <w:szCs w:val="20"/>
              </w:rPr>
              <w:t>1</w:t>
            </w:r>
          </w:p>
        </w:tc>
        <w:tc>
          <w:tcPr>
            <w:tcW w:w="1152" w:type="dxa"/>
            <w:tcBorders>
              <w:bottom w:val="single" w:sz="8" w:space="0" w:color="BEBEBE"/>
            </w:tcBorders>
            <w:shd w:val="clear" w:color="auto" w:fill="FFFFFF"/>
            <w:tcMar>
              <w:top w:w="0" w:type="dxa"/>
              <w:left w:w="0" w:type="dxa"/>
              <w:bottom w:w="0" w:type="dxa"/>
              <w:right w:w="0" w:type="dxa"/>
            </w:tcMar>
            <w:vAlign w:val="center"/>
          </w:tcPr>
          <w:p w14:paraId="249412B3"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5F9E1898"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50204450" w14:textId="77777777">
        <w:trPr>
          <w:cantSplit/>
          <w:jc w:val="center"/>
        </w:trPr>
        <w:tc>
          <w:tcPr>
            <w:tcW w:w="1584"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6126B59" w14:textId="77777777" w:rsidR="00162426" w:rsidRDefault="00162426">
            <w:pPr>
              <w:spacing w:before="40" w:after="40"/>
              <w:ind w:left="40" w:right="40"/>
            </w:pPr>
          </w:p>
        </w:tc>
        <w:tc>
          <w:tcPr>
            <w:tcW w:w="1152" w:type="dxa"/>
            <w:tcBorders>
              <w:bottom w:val="single" w:sz="8" w:space="0" w:color="BEBEBE"/>
            </w:tcBorders>
            <w:shd w:val="clear" w:color="auto" w:fill="EFEFEF"/>
            <w:tcMar>
              <w:top w:w="0" w:type="dxa"/>
              <w:left w:w="0" w:type="dxa"/>
              <w:bottom w:w="0" w:type="dxa"/>
              <w:right w:w="0" w:type="dxa"/>
            </w:tcMar>
            <w:vAlign w:val="center"/>
          </w:tcPr>
          <w:p w14:paraId="3BAD2C05" w14:textId="77777777" w:rsidR="00162426" w:rsidRDefault="00FC49A9">
            <w:pPr>
              <w:spacing w:before="40" w:after="40"/>
              <w:ind w:left="40" w:right="40"/>
            </w:pPr>
            <w:r>
              <w:rPr>
                <w:rFonts w:ascii="Arial" w:eastAsia="Arial" w:hAnsi="Arial" w:cs="Arial"/>
                <w:color w:val="111111"/>
                <w:sz w:val="16"/>
                <w:szCs w:val="16"/>
              </w:rPr>
              <w:t>07-SKAT_T5-0.1</w:t>
            </w:r>
          </w:p>
        </w:tc>
        <w:tc>
          <w:tcPr>
            <w:tcW w:w="1584" w:type="dxa"/>
            <w:tcBorders>
              <w:bottom w:val="single" w:sz="8" w:space="0" w:color="BEBEBE"/>
            </w:tcBorders>
            <w:shd w:val="clear" w:color="auto" w:fill="EFEFEF"/>
            <w:tcMar>
              <w:top w:w="0" w:type="dxa"/>
              <w:left w:w="0" w:type="dxa"/>
              <w:bottom w:w="0" w:type="dxa"/>
              <w:right w:w="0" w:type="dxa"/>
            </w:tcMar>
            <w:vAlign w:val="center"/>
          </w:tcPr>
          <w:p w14:paraId="7D7E8ADD"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7AA23253"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EFEFEF"/>
            <w:tcMar>
              <w:top w:w="0" w:type="dxa"/>
              <w:left w:w="0" w:type="dxa"/>
              <w:bottom w:w="0" w:type="dxa"/>
              <w:right w:w="0" w:type="dxa"/>
            </w:tcMar>
            <w:vAlign w:val="center"/>
          </w:tcPr>
          <w:p w14:paraId="3B7185AD" w14:textId="77777777" w:rsidR="00162426" w:rsidRDefault="00FC49A9">
            <w:pPr>
              <w:spacing w:before="40" w:after="40"/>
              <w:ind w:left="40" w:right="40"/>
              <w:jc w:val="right"/>
            </w:pPr>
            <w:r>
              <w:rPr>
                <w:rFonts w:ascii="Arial" w:eastAsia="Arial" w:hAnsi="Arial" w:cs="Arial"/>
                <w:color w:val="111111"/>
                <w:sz w:val="20"/>
                <w:szCs w:val="20"/>
              </w:rPr>
              <w:t>2</w:t>
            </w:r>
          </w:p>
        </w:tc>
        <w:tc>
          <w:tcPr>
            <w:tcW w:w="1080" w:type="dxa"/>
            <w:tcBorders>
              <w:bottom w:val="single" w:sz="8" w:space="0" w:color="BEBEBE"/>
            </w:tcBorders>
            <w:shd w:val="clear" w:color="auto" w:fill="EFEFEF"/>
            <w:tcMar>
              <w:top w:w="0" w:type="dxa"/>
              <w:left w:w="0" w:type="dxa"/>
              <w:bottom w:w="0" w:type="dxa"/>
              <w:right w:w="0" w:type="dxa"/>
            </w:tcMar>
            <w:vAlign w:val="center"/>
          </w:tcPr>
          <w:p w14:paraId="0D220A81"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6DF9A35E"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1CFD494F" w14:textId="77777777" w:rsidR="00162426" w:rsidRDefault="00FC49A9">
            <w:pPr>
              <w:spacing w:before="40" w:after="40"/>
              <w:ind w:left="40" w:right="40"/>
              <w:jc w:val="right"/>
            </w:pPr>
            <w:r>
              <w:rPr>
                <w:rFonts w:ascii="Arial" w:eastAsia="Arial" w:hAnsi="Arial" w:cs="Arial"/>
                <w:color w:val="111111"/>
                <w:sz w:val="20"/>
                <w:szCs w:val="20"/>
              </w:rPr>
              <w:t>NA</w:t>
            </w:r>
          </w:p>
        </w:tc>
        <w:tc>
          <w:tcPr>
            <w:tcW w:w="1080" w:type="dxa"/>
            <w:tcBorders>
              <w:bottom w:val="single" w:sz="8" w:space="0" w:color="BEBEBE"/>
            </w:tcBorders>
            <w:shd w:val="clear" w:color="auto" w:fill="EFEFEF"/>
            <w:tcMar>
              <w:top w:w="0" w:type="dxa"/>
              <w:left w:w="0" w:type="dxa"/>
              <w:bottom w:w="0" w:type="dxa"/>
              <w:right w:w="0" w:type="dxa"/>
            </w:tcMar>
            <w:vAlign w:val="center"/>
          </w:tcPr>
          <w:p w14:paraId="3BF20E6D"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0304F4F1" w14:textId="77777777">
        <w:trPr>
          <w:cantSplit/>
          <w:jc w:val="center"/>
        </w:trPr>
        <w:tc>
          <w:tcPr>
            <w:tcW w:w="1584"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0E98D4E" w14:textId="77777777" w:rsidR="00162426" w:rsidRDefault="00162426">
            <w:pPr>
              <w:spacing w:before="40" w:after="40"/>
              <w:ind w:left="40" w:right="40"/>
            </w:pPr>
          </w:p>
        </w:tc>
        <w:tc>
          <w:tcPr>
            <w:tcW w:w="1152" w:type="dxa"/>
            <w:tcBorders>
              <w:bottom w:val="single" w:sz="8" w:space="0" w:color="BEBEBE"/>
            </w:tcBorders>
            <w:shd w:val="clear" w:color="auto" w:fill="FFFFFF"/>
            <w:tcMar>
              <w:top w:w="0" w:type="dxa"/>
              <w:left w:w="0" w:type="dxa"/>
              <w:bottom w:w="0" w:type="dxa"/>
              <w:right w:w="0" w:type="dxa"/>
            </w:tcMar>
            <w:vAlign w:val="center"/>
          </w:tcPr>
          <w:p w14:paraId="1ADE8D74" w14:textId="77777777" w:rsidR="00162426" w:rsidRDefault="00FC49A9">
            <w:pPr>
              <w:spacing w:before="40" w:after="40"/>
              <w:ind w:left="40" w:right="40"/>
            </w:pPr>
            <w:r>
              <w:rPr>
                <w:rFonts w:ascii="Arial" w:eastAsia="Arial" w:hAnsi="Arial" w:cs="Arial"/>
                <w:color w:val="111111"/>
                <w:sz w:val="16"/>
                <w:szCs w:val="16"/>
              </w:rPr>
              <w:t>07-SKAT_T89-0.2</w:t>
            </w:r>
          </w:p>
        </w:tc>
        <w:tc>
          <w:tcPr>
            <w:tcW w:w="1584" w:type="dxa"/>
            <w:tcBorders>
              <w:bottom w:val="single" w:sz="8" w:space="0" w:color="BEBEBE"/>
            </w:tcBorders>
            <w:shd w:val="clear" w:color="auto" w:fill="FFFFFF"/>
            <w:tcMar>
              <w:top w:w="0" w:type="dxa"/>
              <w:left w:w="0" w:type="dxa"/>
              <w:bottom w:w="0" w:type="dxa"/>
              <w:right w:w="0" w:type="dxa"/>
            </w:tcMar>
            <w:vAlign w:val="center"/>
          </w:tcPr>
          <w:p w14:paraId="66E563BF" w14:textId="77777777" w:rsidR="00162426" w:rsidRDefault="00FC49A9">
            <w:pPr>
              <w:spacing w:before="40" w:after="40"/>
              <w:ind w:left="40" w:right="40"/>
              <w:jc w:val="right"/>
            </w:pPr>
            <w:r>
              <w:rPr>
                <w:rFonts w:ascii="Arial" w:eastAsia="Arial" w:hAnsi="Arial" w:cs="Arial"/>
                <w:color w:val="111111"/>
                <w:sz w:val="20"/>
                <w:szCs w:val="20"/>
              </w:rPr>
              <w:t>2</w:t>
            </w:r>
          </w:p>
        </w:tc>
        <w:tc>
          <w:tcPr>
            <w:tcW w:w="1152" w:type="dxa"/>
            <w:tcBorders>
              <w:bottom w:val="single" w:sz="8" w:space="0" w:color="BEBEBE"/>
            </w:tcBorders>
            <w:shd w:val="clear" w:color="auto" w:fill="FFFFFF"/>
            <w:tcMar>
              <w:top w:w="0" w:type="dxa"/>
              <w:left w:w="0" w:type="dxa"/>
              <w:bottom w:w="0" w:type="dxa"/>
              <w:right w:w="0" w:type="dxa"/>
            </w:tcMar>
            <w:vAlign w:val="center"/>
          </w:tcPr>
          <w:p w14:paraId="09307C1B" w14:textId="77777777" w:rsidR="00162426" w:rsidRDefault="00FC49A9">
            <w:pPr>
              <w:spacing w:before="40" w:after="40"/>
              <w:ind w:left="40" w:right="40"/>
              <w:jc w:val="right"/>
            </w:pPr>
            <w:r>
              <w:rPr>
                <w:rFonts w:ascii="Arial" w:eastAsia="Arial" w:hAnsi="Arial" w:cs="Arial"/>
                <w:color w:val="111111"/>
                <w:sz w:val="20"/>
                <w:szCs w:val="20"/>
              </w:rPr>
              <w:t>1</w:t>
            </w:r>
          </w:p>
        </w:tc>
        <w:tc>
          <w:tcPr>
            <w:tcW w:w="1584" w:type="dxa"/>
            <w:tcBorders>
              <w:bottom w:val="single" w:sz="8" w:space="0" w:color="BEBEBE"/>
            </w:tcBorders>
            <w:shd w:val="clear" w:color="auto" w:fill="FFFFFF"/>
            <w:tcMar>
              <w:top w:w="0" w:type="dxa"/>
              <w:left w:w="0" w:type="dxa"/>
              <w:bottom w:w="0" w:type="dxa"/>
              <w:right w:w="0" w:type="dxa"/>
            </w:tcMar>
            <w:vAlign w:val="center"/>
          </w:tcPr>
          <w:p w14:paraId="2415CE35" w14:textId="77777777" w:rsidR="00162426" w:rsidRDefault="00FC49A9">
            <w:pPr>
              <w:spacing w:before="40" w:after="40"/>
              <w:ind w:left="40" w:right="40"/>
              <w:jc w:val="right"/>
            </w:pPr>
            <w:r>
              <w:rPr>
                <w:rFonts w:ascii="Arial" w:eastAsia="Arial" w:hAnsi="Arial" w:cs="Arial"/>
                <w:color w:val="111111"/>
                <w:sz w:val="20"/>
                <w:szCs w:val="20"/>
              </w:rPr>
              <w:t>4</w:t>
            </w:r>
          </w:p>
        </w:tc>
        <w:tc>
          <w:tcPr>
            <w:tcW w:w="1080" w:type="dxa"/>
            <w:tcBorders>
              <w:bottom w:val="single" w:sz="8" w:space="0" w:color="BEBEBE"/>
            </w:tcBorders>
            <w:shd w:val="clear" w:color="auto" w:fill="FFFFFF"/>
            <w:tcMar>
              <w:top w:w="0" w:type="dxa"/>
              <w:left w:w="0" w:type="dxa"/>
              <w:bottom w:w="0" w:type="dxa"/>
              <w:right w:w="0" w:type="dxa"/>
            </w:tcMar>
            <w:vAlign w:val="center"/>
          </w:tcPr>
          <w:p w14:paraId="73949C25"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27372FEE"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FFFFFF"/>
            <w:tcMar>
              <w:top w:w="0" w:type="dxa"/>
              <w:left w:w="0" w:type="dxa"/>
              <w:bottom w:w="0" w:type="dxa"/>
              <w:right w:w="0" w:type="dxa"/>
            </w:tcMar>
            <w:vAlign w:val="center"/>
          </w:tcPr>
          <w:p w14:paraId="0B3673F0"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430A73B0"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6B02A06D"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0357865" w14:textId="77777777" w:rsidR="00162426" w:rsidRDefault="00FC49A9">
            <w:pPr>
              <w:spacing w:before="40" w:after="40"/>
              <w:ind w:left="40" w:right="40"/>
            </w:pPr>
            <w:r>
              <w:rPr>
                <w:rFonts w:ascii="Arial" w:eastAsia="Arial" w:hAnsi="Arial" w:cs="Arial"/>
                <w:color w:val="111111"/>
                <w:sz w:val="20"/>
                <w:szCs w:val="20"/>
              </w:rPr>
              <w:t>0705-0073</w:t>
            </w:r>
          </w:p>
        </w:tc>
        <w:tc>
          <w:tcPr>
            <w:tcW w:w="1152" w:type="dxa"/>
            <w:tcBorders>
              <w:bottom w:val="single" w:sz="8" w:space="0" w:color="BEBEBE"/>
            </w:tcBorders>
            <w:shd w:val="clear" w:color="auto" w:fill="EFEFEF"/>
            <w:tcMar>
              <w:top w:w="0" w:type="dxa"/>
              <w:left w:w="0" w:type="dxa"/>
              <w:bottom w:w="0" w:type="dxa"/>
              <w:right w:w="0" w:type="dxa"/>
            </w:tcMar>
            <w:vAlign w:val="center"/>
          </w:tcPr>
          <w:p w14:paraId="4E58B966" w14:textId="77777777" w:rsidR="00162426" w:rsidRDefault="00FC49A9">
            <w:pPr>
              <w:spacing w:before="40" w:after="40"/>
              <w:ind w:left="40" w:right="40"/>
            </w:pPr>
            <w:r>
              <w:rPr>
                <w:rFonts w:ascii="Arial" w:eastAsia="Arial" w:hAnsi="Arial" w:cs="Arial"/>
                <w:color w:val="111111"/>
                <w:sz w:val="16"/>
                <w:szCs w:val="16"/>
              </w:rPr>
              <w:t>07-THOL-1.8</w:t>
            </w:r>
          </w:p>
        </w:tc>
        <w:tc>
          <w:tcPr>
            <w:tcW w:w="1584" w:type="dxa"/>
            <w:tcBorders>
              <w:bottom w:val="single" w:sz="8" w:space="0" w:color="BEBEBE"/>
            </w:tcBorders>
            <w:shd w:val="clear" w:color="auto" w:fill="EFEFEF"/>
            <w:tcMar>
              <w:top w:w="0" w:type="dxa"/>
              <w:left w:w="0" w:type="dxa"/>
              <w:bottom w:w="0" w:type="dxa"/>
              <w:right w:w="0" w:type="dxa"/>
            </w:tcMar>
            <w:vAlign w:val="center"/>
          </w:tcPr>
          <w:p w14:paraId="3CCD4E74" w14:textId="77777777" w:rsidR="00162426" w:rsidRDefault="00FC49A9">
            <w:pPr>
              <w:spacing w:before="40" w:after="40"/>
              <w:ind w:left="40" w:right="40"/>
              <w:jc w:val="right"/>
            </w:pPr>
            <w:r>
              <w:rPr>
                <w:rFonts w:ascii="Arial" w:eastAsia="Arial" w:hAnsi="Arial" w:cs="Arial"/>
                <w:color w:val="111111"/>
                <w:sz w:val="20"/>
                <w:szCs w:val="20"/>
              </w:rPr>
              <w:t>4</w:t>
            </w:r>
          </w:p>
        </w:tc>
        <w:tc>
          <w:tcPr>
            <w:tcW w:w="1152" w:type="dxa"/>
            <w:tcBorders>
              <w:bottom w:val="single" w:sz="8" w:space="0" w:color="BEBEBE"/>
            </w:tcBorders>
            <w:shd w:val="clear" w:color="auto" w:fill="EFEFEF"/>
            <w:tcMar>
              <w:top w:w="0" w:type="dxa"/>
              <w:left w:w="0" w:type="dxa"/>
              <w:bottom w:w="0" w:type="dxa"/>
              <w:right w:w="0" w:type="dxa"/>
            </w:tcMar>
            <w:vAlign w:val="center"/>
          </w:tcPr>
          <w:p w14:paraId="2B478E29" w14:textId="77777777" w:rsidR="00162426" w:rsidRDefault="00FC49A9">
            <w:pPr>
              <w:spacing w:before="40" w:after="40"/>
              <w:ind w:left="40" w:right="40"/>
              <w:jc w:val="right"/>
            </w:pPr>
            <w:r>
              <w:rPr>
                <w:rFonts w:ascii="Arial" w:eastAsia="Arial" w:hAnsi="Arial" w:cs="Arial"/>
                <w:color w:val="111111"/>
                <w:sz w:val="20"/>
                <w:szCs w:val="20"/>
              </w:rPr>
              <w:t>0</w:t>
            </w:r>
          </w:p>
        </w:tc>
        <w:tc>
          <w:tcPr>
            <w:tcW w:w="1584" w:type="dxa"/>
            <w:tcBorders>
              <w:bottom w:val="single" w:sz="8" w:space="0" w:color="BEBEBE"/>
            </w:tcBorders>
            <w:shd w:val="clear" w:color="auto" w:fill="EFEFEF"/>
            <w:tcMar>
              <w:top w:w="0" w:type="dxa"/>
              <w:left w:w="0" w:type="dxa"/>
              <w:bottom w:w="0" w:type="dxa"/>
              <w:right w:w="0" w:type="dxa"/>
            </w:tcMar>
            <w:vAlign w:val="center"/>
          </w:tcPr>
          <w:p w14:paraId="73258273"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010A6187"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064C3351" w14:textId="77777777" w:rsidR="00162426" w:rsidRDefault="00FC49A9">
            <w:pPr>
              <w:spacing w:before="40" w:after="40"/>
              <w:ind w:left="40" w:right="40"/>
              <w:jc w:val="right"/>
            </w:pPr>
            <w:r>
              <w:rPr>
                <w:rFonts w:ascii="Arial" w:eastAsia="Arial" w:hAnsi="Arial" w:cs="Arial"/>
                <w:color w:val="111111"/>
                <w:sz w:val="20"/>
                <w:szCs w:val="20"/>
              </w:rPr>
              <w:t>0</w:t>
            </w:r>
          </w:p>
        </w:tc>
        <w:tc>
          <w:tcPr>
            <w:tcW w:w="1152" w:type="dxa"/>
            <w:tcBorders>
              <w:bottom w:val="single" w:sz="8" w:space="0" w:color="BEBEBE"/>
            </w:tcBorders>
            <w:shd w:val="clear" w:color="auto" w:fill="EFEFEF"/>
            <w:tcMar>
              <w:top w:w="0" w:type="dxa"/>
              <w:left w:w="0" w:type="dxa"/>
              <w:bottom w:w="0" w:type="dxa"/>
              <w:right w:w="0" w:type="dxa"/>
            </w:tcMar>
            <w:vAlign w:val="center"/>
          </w:tcPr>
          <w:p w14:paraId="3459518A"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EFEFEF"/>
            <w:tcMar>
              <w:top w:w="0" w:type="dxa"/>
              <w:left w:w="0" w:type="dxa"/>
              <w:bottom w:w="0" w:type="dxa"/>
              <w:right w:w="0" w:type="dxa"/>
            </w:tcMar>
            <w:vAlign w:val="center"/>
          </w:tcPr>
          <w:p w14:paraId="6199F96C" w14:textId="77777777" w:rsidR="00162426" w:rsidRDefault="00FC49A9">
            <w:pPr>
              <w:spacing w:before="40" w:after="40"/>
              <w:ind w:left="40" w:right="40"/>
              <w:jc w:val="right"/>
            </w:pPr>
            <w:r>
              <w:rPr>
                <w:rFonts w:ascii="Arial" w:eastAsia="Arial" w:hAnsi="Arial" w:cs="Arial"/>
                <w:color w:val="111111"/>
                <w:sz w:val="20"/>
                <w:szCs w:val="20"/>
              </w:rPr>
              <w:t>0</w:t>
            </w:r>
          </w:p>
        </w:tc>
      </w:tr>
      <w:tr w:rsidR="00162426" w14:paraId="2631E840" w14:textId="77777777">
        <w:trPr>
          <w:cantSplit/>
          <w:jc w:val="center"/>
        </w:trPr>
        <w:tc>
          <w:tcPr>
            <w:tcW w:w="1584"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5ED1653D" w14:textId="77777777" w:rsidR="00162426" w:rsidRDefault="00FC49A9">
            <w:pPr>
              <w:spacing w:before="40" w:after="40"/>
              <w:ind w:left="40" w:right="40"/>
            </w:pPr>
            <w:r>
              <w:rPr>
                <w:rFonts w:ascii="Arial" w:eastAsia="Arial" w:hAnsi="Arial" w:cs="Arial"/>
                <w:color w:val="111111"/>
                <w:sz w:val="20"/>
                <w:szCs w:val="20"/>
              </w:rPr>
              <w:t>0706-0010</w:t>
            </w:r>
          </w:p>
        </w:tc>
        <w:tc>
          <w:tcPr>
            <w:tcW w:w="1152" w:type="dxa"/>
            <w:tcBorders>
              <w:bottom w:val="single" w:sz="8" w:space="0" w:color="BEBEBE"/>
            </w:tcBorders>
            <w:shd w:val="clear" w:color="auto" w:fill="FFFFFF"/>
            <w:tcMar>
              <w:top w:w="0" w:type="dxa"/>
              <w:left w:w="0" w:type="dxa"/>
              <w:bottom w:w="0" w:type="dxa"/>
              <w:right w:w="0" w:type="dxa"/>
            </w:tcMar>
            <w:vAlign w:val="center"/>
          </w:tcPr>
          <w:p w14:paraId="2225C7E1" w14:textId="77777777" w:rsidR="00162426" w:rsidRDefault="00FC49A9">
            <w:pPr>
              <w:spacing w:before="40" w:after="40"/>
              <w:ind w:left="40" w:right="40"/>
            </w:pPr>
            <w:r>
              <w:rPr>
                <w:rFonts w:ascii="Arial" w:eastAsia="Arial" w:hAnsi="Arial" w:cs="Arial"/>
                <w:color w:val="111111"/>
                <w:sz w:val="16"/>
                <w:szCs w:val="16"/>
              </w:rPr>
              <w:t>07-VENE-1.5</w:t>
            </w:r>
          </w:p>
        </w:tc>
        <w:tc>
          <w:tcPr>
            <w:tcW w:w="1584" w:type="dxa"/>
            <w:tcBorders>
              <w:bottom w:val="single" w:sz="8" w:space="0" w:color="BEBEBE"/>
            </w:tcBorders>
            <w:shd w:val="clear" w:color="auto" w:fill="FFFFFF"/>
            <w:tcMar>
              <w:top w:w="0" w:type="dxa"/>
              <w:left w:w="0" w:type="dxa"/>
              <w:bottom w:w="0" w:type="dxa"/>
              <w:right w:w="0" w:type="dxa"/>
            </w:tcMar>
            <w:vAlign w:val="center"/>
          </w:tcPr>
          <w:p w14:paraId="1E71B9BD" w14:textId="77777777" w:rsidR="00162426" w:rsidRDefault="00FC49A9">
            <w:pPr>
              <w:spacing w:before="40" w:after="40"/>
              <w:ind w:left="40" w:right="40"/>
              <w:jc w:val="right"/>
            </w:pPr>
            <w:r>
              <w:rPr>
                <w:rFonts w:ascii="Arial" w:eastAsia="Arial" w:hAnsi="Arial" w:cs="Arial"/>
                <w:color w:val="111111"/>
                <w:sz w:val="20"/>
                <w:szCs w:val="20"/>
              </w:rPr>
              <w:t>NA</w:t>
            </w:r>
          </w:p>
        </w:tc>
        <w:tc>
          <w:tcPr>
            <w:tcW w:w="1152" w:type="dxa"/>
            <w:tcBorders>
              <w:bottom w:val="single" w:sz="8" w:space="0" w:color="BEBEBE"/>
            </w:tcBorders>
            <w:shd w:val="clear" w:color="auto" w:fill="FFFFFF"/>
            <w:tcMar>
              <w:top w:w="0" w:type="dxa"/>
              <w:left w:w="0" w:type="dxa"/>
              <w:bottom w:w="0" w:type="dxa"/>
              <w:right w:w="0" w:type="dxa"/>
            </w:tcMar>
            <w:vAlign w:val="center"/>
          </w:tcPr>
          <w:p w14:paraId="0BEF4794" w14:textId="77777777" w:rsidR="00162426" w:rsidRDefault="00FC49A9">
            <w:pPr>
              <w:spacing w:before="40" w:after="40"/>
              <w:ind w:left="40" w:right="40"/>
              <w:jc w:val="right"/>
            </w:pPr>
            <w:r>
              <w:rPr>
                <w:rFonts w:ascii="Arial" w:eastAsia="Arial" w:hAnsi="Arial" w:cs="Arial"/>
                <w:color w:val="111111"/>
                <w:sz w:val="20"/>
                <w:szCs w:val="20"/>
              </w:rPr>
              <w:t>NA</w:t>
            </w:r>
          </w:p>
        </w:tc>
        <w:tc>
          <w:tcPr>
            <w:tcW w:w="1584" w:type="dxa"/>
            <w:tcBorders>
              <w:bottom w:val="single" w:sz="8" w:space="0" w:color="BEBEBE"/>
            </w:tcBorders>
            <w:shd w:val="clear" w:color="auto" w:fill="FFFFFF"/>
            <w:tcMar>
              <w:top w:w="0" w:type="dxa"/>
              <w:left w:w="0" w:type="dxa"/>
              <w:bottom w:w="0" w:type="dxa"/>
              <w:right w:w="0" w:type="dxa"/>
            </w:tcMar>
            <w:vAlign w:val="center"/>
          </w:tcPr>
          <w:p w14:paraId="7599A9EA" w14:textId="77777777" w:rsidR="00162426" w:rsidRDefault="00FC49A9">
            <w:pPr>
              <w:spacing w:before="40" w:after="40"/>
              <w:ind w:left="40" w:right="40"/>
              <w:jc w:val="right"/>
            </w:pPr>
            <w:r>
              <w:rPr>
                <w:rFonts w:ascii="Arial" w:eastAsia="Arial" w:hAnsi="Arial" w:cs="Arial"/>
                <w:color w:val="111111"/>
                <w:sz w:val="20"/>
                <w:szCs w:val="20"/>
              </w:rPr>
              <w:t>6</w:t>
            </w:r>
          </w:p>
        </w:tc>
        <w:tc>
          <w:tcPr>
            <w:tcW w:w="1080" w:type="dxa"/>
            <w:tcBorders>
              <w:bottom w:val="single" w:sz="8" w:space="0" w:color="BEBEBE"/>
            </w:tcBorders>
            <w:shd w:val="clear" w:color="auto" w:fill="FFFFFF"/>
            <w:tcMar>
              <w:top w:w="0" w:type="dxa"/>
              <w:left w:w="0" w:type="dxa"/>
              <w:bottom w:w="0" w:type="dxa"/>
              <w:right w:w="0" w:type="dxa"/>
            </w:tcMar>
            <w:vAlign w:val="center"/>
          </w:tcPr>
          <w:p w14:paraId="23187C35"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7D61BD04" w14:textId="77777777" w:rsidR="00162426" w:rsidRDefault="00FC49A9">
            <w:pPr>
              <w:spacing w:before="40" w:after="40"/>
              <w:ind w:left="40" w:right="40"/>
              <w:jc w:val="right"/>
            </w:pPr>
            <w:r>
              <w:rPr>
                <w:rFonts w:ascii="Arial" w:eastAsia="Arial" w:hAnsi="Arial" w:cs="Arial"/>
                <w:color w:val="111111"/>
                <w:sz w:val="20"/>
                <w:szCs w:val="20"/>
              </w:rPr>
              <w:t>1</w:t>
            </w:r>
          </w:p>
        </w:tc>
        <w:tc>
          <w:tcPr>
            <w:tcW w:w="1152" w:type="dxa"/>
            <w:tcBorders>
              <w:bottom w:val="single" w:sz="8" w:space="0" w:color="BEBEBE"/>
            </w:tcBorders>
            <w:shd w:val="clear" w:color="auto" w:fill="FFFFFF"/>
            <w:tcMar>
              <w:top w:w="0" w:type="dxa"/>
              <w:left w:w="0" w:type="dxa"/>
              <w:bottom w:w="0" w:type="dxa"/>
              <w:right w:w="0" w:type="dxa"/>
            </w:tcMar>
            <w:vAlign w:val="center"/>
          </w:tcPr>
          <w:p w14:paraId="299D3266" w14:textId="77777777" w:rsidR="00162426" w:rsidRDefault="00FC49A9">
            <w:pPr>
              <w:spacing w:before="40" w:after="40"/>
              <w:ind w:left="40" w:right="40"/>
              <w:jc w:val="right"/>
            </w:pPr>
            <w:r>
              <w:rPr>
                <w:rFonts w:ascii="Arial" w:eastAsia="Arial" w:hAnsi="Arial" w:cs="Arial"/>
                <w:color w:val="111111"/>
                <w:sz w:val="20"/>
                <w:szCs w:val="20"/>
              </w:rPr>
              <w:t>0</w:t>
            </w:r>
          </w:p>
        </w:tc>
        <w:tc>
          <w:tcPr>
            <w:tcW w:w="1080" w:type="dxa"/>
            <w:tcBorders>
              <w:bottom w:val="single" w:sz="8" w:space="0" w:color="BEBEBE"/>
            </w:tcBorders>
            <w:shd w:val="clear" w:color="auto" w:fill="FFFFFF"/>
            <w:tcMar>
              <w:top w:w="0" w:type="dxa"/>
              <w:left w:w="0" w:type="dxa"/>
              <w:bottom w:w="0" w:type="dxa"/>
              <w:right w:w="0" w:type="dxa"/>
            </w:tcMar>
            <w:vAlign w:val="center"/>
          </w:tcPr>
          <w:p w14:paraId="0EA334EC" w14:textId="77777777" w:rsidR="00162426" w:rsidRDefault="00FC49A9">
            <w:pPr>
              <w:spacing w:before="40" w:after="40"/>
              <w:ind w:left="40" w:right="40"/>
              <w:jc w:val="right"/>
            </w:pPr>
            <w:r>
              <w:rPr>
                <w:rFonts w:ascii="Arial" w:eastAsia="Arial" w:hAnsi="Arial" w:cs="Arial"/>
                <w:color w:val="111111"/>
                <w:sz w:val="20"/>
                <w:szCs w:val="20"/>
              </w:rPr>
              <w:t>0</w:t>
            </w:r>
          </w:p>
        </w:tc>
      </w:tr>
    </w:tbl>
    <w:p w14:paraId="63A7A0A9" w14:textId="77777777" w:rsidR="00162426" w:rsidRDefault="00FC49A9">
      <w:r>
        <w:br w:type="page"/>
      </w:r>
    </w:p>
    <w:p w14:paraId="30CB6330" w14:textId="77777777" w:rsidR="00162426" w:rsidRDefault="00FC49A9">
      <w:pPr>
        <w:pStyle w:val="TableCaption"/>
      </w:pPr>
      <w:r>
        <w:lastRenderedPageBreak/>
        <w:t xml:space="preserve">Table </w:t>
      </w:r>
      <w:bookmarkStart w:id="19" w:name="UserP-dominant-factor"/>
      <w:r>
        <w:fldChar w:fldCharType="begin"/>
      </w:r>
      <w:r>
        <w:instrText>SEQ tab \* Arabic</w:instrText>
      </w:r>
      <w:r w:rsidR="007D3656">
        <w:fldChar w:fldCharType="separate"/>
      </w:r>
      <w:r w:rsidR="007D3656">
        <w:rPr>
          <w:noProof/>
        </w:rPr>
        <w:t>5</w:t>
      </w:r>
      <w:r>
        <w:fldChar w:fldCharType="end"/>
      </w:r>
      <w:bookmarkEnd w:id="19"/>
      <w:r>
        <w:t xml:space="preserve">: Most frequently ranked factor influencing observer desire to participate in 1° and 2° contact recreation. Factors influencing desire to recreate were ranked and a primary factor influencing the desire to participate in 1° and 2° </w:t>
      </w:r>
      <w:r>
        <w:t>contact recreation was chosen during each site visit. Column values represent the factor selected most frequently at each site.</w:t>
      </w:r>
    </w:p>
    <w:tbl>
      <w:tblPr>
        <w:tblW w:w="9215" w:type="dxa"/>
        <w:jc w:val="center"/>
        <w:tblLayout w:type="fixed"/>
        <w:tblLook w:val="0420" w:firstRow="1" w:lastRow="0" w:firstColumn="0" w:lastColumn="0" w:noHBand="0" w:noVBand="1"/>
      </w:tblPr>
      <w:tblGrid>
        <w:gridCol w:w="1207"/>
        <w:gridCol w:w="1593"/>
        <w:gridCol w:w="3330"/>
        <w:gridCol w:w="3085"/>
      </w:tblGrid>
      <w:tr w:rsidR="00162426" w14:paraId="6E1D1923" w14:textId="77777777">
        <w:trPr>
          <w:cantSplit/>
          <w:tblHeader/>
          <w:jc w:val="center"/>
        </w:trPr>
        <w:tc>
          <w:tcPr>
            <w:tcW w:w="1207" w:type="dxa"/>
            <w:shd w:val="clear" w:color="auto" w:fill="CFCFCF"/>
            <w:tcMar>
              <w:top w:w="0" w:type="dxa"/>
              <w:left w:w="0" w:type="dxa"/>
              <w:bottom w:w="0" w:type="dxa"/>
              <w:right w:w="0" w:type="dxa"/>
            </w:tcMar>
            <w:vAlign w:val="center"/>
          </w:tcPr>
          <w:p w14:paraId="05A90295" w14:textId="77777777" w:rsidR="00162426" w:rsidRDefault="00FC49A9">
            <w:pPr>
              <w:spacing w:before="40" w:after="40"/>
              <w:ind w:left="40" w:right="40"/>
            </w:pPr>
            <w:r>
              <w:rPr>
                <w:rFonts w:ascii="Arial" w:eastAsia="Arial" w:hAnsi="Arial" w:cs="Arial"/>
                <w:b/>
                <w:color w:val="111111"/>
                <w:sz w:val="22"/>
                <w:szCs w:val="22"/>
              </w:rPr>
              <w:t>PWL</w:t>
            </w:r>
          </w:p>
        </w:tc>
        <w:tc>
          <w:tcPr>
            <w:tcW w:w="1593" w:type="dxa"/>
            <w:shd w:val="clear" w:color="auto" w:fill="CFCFCF"/>
            <w:tcMar>
              <w:top w:w="0" w:type="dxa"/>
              <w:left w:w="0" w:type="dxa"/>
              <w:bottom w:w="0" w:type="dxa"/>
              <w:right w:w="0" w:type="dxa"/>
            </w:tcMar>
            <w:vAlign w:val="center"/>
          </w:tcPr>
          <w:p w14:paraId="3FD4AEF3" w14:textId="77777777" w:rsidR="00162426" w:rsidRDefault="00FC49A9">
            <w:pPr>
              <w:spacing w:before="40" w:after="40"/>
              <w:ind w:left="40" w:right="40"/>
            </w:pPr>
            <w:r>
              <w:rPr>
                <w:rFonts w:ascii="Arial" w:eastAsia="Arial" w:hAnsi="Arial" w:cs="Arial"/>
                <w:b/>
                <w:color w:val="111111"/>
                <w:sz w:val="22"/>
                <w:szCs w:val="22"/>
              </w:rPr>
              <w:t>Sites</w:t>
            </w:r>
          </w:p>
        </w:tc>
        <w:tc>
          <w:tcPr>
            <w:tcW w:w="3330" w:type="dxa"/>
            <w:shd w:val="clear" w:color="auto" w:fill="CFCFCF"/>
            <w:tcMar>
              <w:top w:w="0" w:type="dxa"/>
              <w:left w:w="0" w:type="dxa"/>
              <w:bottom w:w="0" w:type="dxa"/>
              <w:right w:w="0" w:type="dxa"/>
            </w:tcMar>
            <w:vAlign w:val="center"/>
          </w:tcPr>
          <w:p w14:paraId="5D48692E" w14:textId="77777777" w:rsidR="00162426" w:rsidRDefault="00FC49A9">
            <w:pPr>
              <w:spacing w:before="40" w:after="40"/>
              <w:ind w:left="40" w:right="40"/>
            </w:pPr>
            <w:r>
              <w:rPr>
                <w:rFonts w:ascii="Arial" w:eastAsia="Arial" w:hAnsi="Arial" w:cs="Arial"/>
                <w:b/>
                <w:color w:val="111111"/>
                <w:sz w:val="22"/>
                <w:szCs w:val="22"/>
              </w:rPr>
              <w:t>Primary</w:t>
            </w:r>
          </w:p>
        </w:tc>
        <w:tc>
          <w:tcPr>
            <w:tcW w:w="3085" w:type="dxa"/>
            <w:shd w:val="clear" w:color="auto" w:fill="CFCFCF"/>
            <w:tcMar>
              <w:top w:w="0" w:type="dxa"/>
              <w:left w:w="0" w:type="dxa"/>
              <w:bottom w:w="0" w:type="dxa"/>
              <w:right w:w="0" w:type="dxa"/>
            </w:tcMar>
            <w:vAlign w:val="center"/>
          </w:tcPr>
          <w:p w14:paraId="3DF7FFCC" w14:textId="77777777" w:rsidR="00162426" w:rsidRDefault="00FC49A9">
            <w:pPr>
              <w:spacing w:before="40" w:after="40"/>
              <w:ind w:left="40" w:right="40"/>
              <w:jc w:val="right"/>
            </w:pPr>
            <w:r>
              <w:rPr>
                <w:rFonts w:ascii="Arial" w:eastAsia="Arial" w:hAnsi="Arial" w:cs="Arial"/>
                <w:b/>
                <w:color w:val="111111"/>
                <w:sz w:val="22"/>
                <w:szCs w:val="22"/>
              </w:rPr>
              <w:t>Secondary</w:t>
            </w:r>
          </w:p>
        </w:tc>
      </w:tr>
      <w:tr w:rsidR="00162426" w14:paraId="6C99D58A"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D5A405C" w14:textId="77777777" w:rsidR="00162426" w:rsidRDefault="00FC49A9">
            <w:pPr>
              <w:spacing w:before="40" w:after="40"/>
              <w:ind w:left="40" w:right="40"/>
            </w:pPr>
            <w:r>
              <w:rPr>
                <w:rFonts w:ascii="Arial" w:eastAsia="Arial" w:hAnsi="Arial" w:cs="Arial"/>
                <w:color w:val="111111"/>
                <w:sz w:val="20"/>
                <w:szCs w:val="20"/>
              </w:rPr>
              <w:t>0705-0087</w:t>
            </w:r>
          </w:p>
        </w:tc>
        <w:tc>
          <w:tcPr>
            <w:tcW w:w="1593" w:type="dxa"/>
            <w:tcBorders>
              <w:bottom w:val="single" w:sz="8" w:space="0" w:color="BEBEBE"/>
            </w:tcBorders>
            <w:shd w:val="clear" w:color="auto" w:fill="EFEFEF"/>
            <w:tcMar>
              <w:top w:w="0" w:type="dxa"/>
              <w:left w:w="0" w:type="dxa"/>
              <w:bottom w:w="0" w:type="dxa"/>
              <w:right w:w="0" w:type="dxa"/>
            </w:tcMar>
            <w:vAlign w:val="center"/>
          </w:tcPr>
          <w:p w14:paraId="3A63F1F3" w14:textId="77777777" w:rsidR="00162426" w:rsidRDefault="00FC49A9">
            <w:pPr>
              <w:spacing w:before="40" w:after="40"/>
              <w:ind w:left="40" w:right="40"/>
            </w:pPr>
            <w:r>
              <w:rPr>
                <w:rFonts w:ascii="Arial" w:eastAsia="Arial" w:hAnsi="Arial" w:cs="Arial"/>
                <w:color w:val="111111"/>
                <w:sz w:val="16"/>
                <w:szCs w:val="16"/>
              </w:rPr>
              <w:t>07-BGST-0.1</w:t>
            </w:r>
          </w:p>
        </w:tc>
        <w:tc>
          <w:tcPr>
            <w:tcW w:w="3330" w:type="dxa"/>
            <w:tcBorders>
              <w:bottom w:val="single" w:sz="8" w:space="0" w:color="BEBEBE"/>
            </w:tcBorders>
            <w:shd w:val="clear" w:color="auto" w:fill="EFEFEF"/>
            <w:tcMar>
              <w:top w:w="0" w:type="dxa"/>
              <w:left w:w="0" w:type="dxa"/>
              <w:bottom w:w="0" w:type="dxa"/>
              <w:right w:w="0" w:type="dxa"/>
            </w:tcMar>
            <w:vAlign w:val="center"/>
          </w:tcPr>
          <w:p w14:paraId="2745B9BE" w14:textId="77777777" w:rsidR="00162426" w:rsidRDefault="00FC49A9">
            <w:pPr>
              <w:spacing w:before="40" w:after="40"/>
              <w:ind w:left="40" w:right="40"/>
            </w:pPr>
            <w:r>
              <w:rPr>
                <w:rFonts w:ascii="Arial" w:eastAsia="Arial" w:hAnsi="Arial" w:cs="Arial"/>
                <w:color w:val="111111"/>
                <w:sz w:val="20"/>
                <w:szCs w:val="20"/>
              </w:rPr>
              <w:t>Odor</w:t>
            </w:r>
          </w:p>
        </w:tc>
        <w:tc>
          <w:tcPr>
            <w:tcW w:w="3085" w:type="dxa"/>
            <w:tcBorders>
              <w:bottom w:val="single" w:sz="8" w:space="0" w:color="BEBEBE"/>
            </w:tcBorders>
            <w:shd w:val="clear" w:color="auto" w:fill="EFEFEF"/>
            <w:tcMar>
              <w:top w:w="0" w:type="dxa"/>
              <w:left w:w="0" w:type="dxa"/>
              <w:bottom w:w="0" w:type="dxa"/>
              <w:right w:w="0" w:type="dxa"/>
            </w:tcMar>
            <w:vAlign w:val="center"/>
          </w:tcPr>
          <w:p w14:paraId="38F365EC" w14:textId="77777777" w:rsidR="00162426" w:rsidRDefault="00FC49A9">
            <w:pPr>
              <w:spacing w:before="40" w:after="40"/>
              <w:ind w:left="40" w:right="40"/>
              <w:jc w:val="right"/>
            </w:pPr>
            <w:r>
              <w:rPr>
                <w:rFonts w:ascii="Arial" w:eastAsia="Arial" w:hAnsi="Arial" w:cs="Arial"/>
                <w:color w:val="111111"/>
                <w:sz w:val="20"/>
                <w:szCs w:val="20"/>
              </w:rPr>
              <w:t>Other, Periphyton, Water Clarity</w:t>
            </w:r>
          </w:p>
        </w:tc>
      </w:tr>
      <w:tr w:rsidR="00162426" w14:paraId="0017D6DD"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4A201EC"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36309F10" w14:textId="77777777" w:rsidR="00162426" w:rsidRDefault="00FC49A9">
            <w:pPr>
              <w:spacing w:before="40" w:after="40"/>
              <w:ind w:left="40" w:right="40"/>
            </w:pPr>
            <w:r>
              <w:rPr>
                <w:rFonts w:ascii="Arial" w:eastAsia="Arial" w:hAnsi="Arial" w:cs="Arial"/>
                <w:color w:val="111111"/>
                <w:sz w:val="16"/>
                <w:szCs w:val="16"/>
              </w:rPr>
              <w:t>07-BGST-0.1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02530AF9"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FFFFFF"/>
            <w:tcMar>
              <w:top w:w="0" w:type="dxa"/>
              <w:left w:w="0" w:type="dxa"/>
              <w:bottom w:w="0" w:type="dxa"/>
              <w:right w:w="0" w:type="dxa"/>
            </w:tcMar>
            <w:vAlign w:val="center"/>
          </w:tcPr>
          <w:p w14:paraId="46D8A3FC" w14:textId="77777777" w:rsidR="00162426" w:rsidRDefault="00FC49A9">
            <w:pPr>
              <w:spacing w:before="40" w:after="40"/>
              <w:ind w:left="40" w:right="40"/>
              <w:jc w:val="right"/>
            </w:pPr>
            <w:r>
              <w:rPr>
                <w:rFonts w:ascii="Arial" w:eastAsia="Arial" w:hAnsi="Arial" w:cs="Arial"/>
                <w:color w:val="111111"/>
                <w:sz w:val="20"/>
                <w:szCs w:val="20"/>
              </w:rPr>
              <w:t>Other, Periphyton, Water Clarity</w:t>
            </w:r>
          </w:p>
        </w:tc>
      </w:tr>
      <w:tr w:rsidR="00162426" w14:paraId="1FCE76F4"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D9A9E60" w14:textId="77777777" w:rsidR="00162426" w:rsidRDefault="00FC49A9">
            <w:pPr>
              <w:spacing w:before="40" w:after="40"/>
              <w:ind w:left="40" w:right="40"/>
            </w:pPr>
            <w:r>
              <w:rPr>
                <w:rFonts w:ascii="Arial" w:eastAsia="Arial" w:hAnsi="Arial" w:cs="Arial"/>
                <w:color w:val="111111"/>
                <w:sz w:val="20"/>
                <w:szCs w:val="20"/>
              </w:rPr>
              <w:t>0707-0005</w:t>
            </w:r>
          </w:p>
        </w:tc>
        <w:tc>
          <w:tcPr>
            <w:tcW w:w="1593" w:type="dxa"/>
            <w:tcBorders>
              <w:bottom w:val="single" w:sz="8" w:space="0" w:color="BEBEBE"/>
            </w:tcBorders>
            <w:shd w:val="clear" w:color="auto" w:fill="EFEFEF"/>
            <w:tcMar>
              <w:top w:w="0" w:type="dxa"/>
              <w:left w:w="0" w:type="dxa"/>
              <w:bottom w:w="0" w:type="dxa"/>
              <w:right w:w="0" w:type="dxa"/>
            </w:tcMar>
            <w:vAlign w:val="center"/>
          </w:tcPr>
          <w:p w14:paraId="1FBA844C" w14:textId="77777777" w:rsidR="00162426" w:rsidRDefault="00FC49A9">
            <w:pPr>
              <w:spacing w:before="40" w:after="40"/>
              <w:ind w:left="40" w:right="40"/>
            </w:pPr>
            <w:r>
              <w:rPr>
                <w:rFonts w:ascii="Arial" w:eastAsia="Arial" w:hAnsi="Arial" w:cs="Arial"/>
                <w:color w:val="111111"/>
                <w:sz w:val="16"/>
                <w:szCs w:val="16"/>
              </w:rPr>
              <w:t>07-BSWP-0.1</w:t>
            </w:r>
          </w:p>
        </w:tc>
        <w:tc>
          <w:tcPr>
            <w:tcW w:w="3330" w:type="dxa"/>
            <w:tcBorders>
              <w:bottom w:val="single" w:sz="8" w:space="0" w:color="BEBEBE"/>
            </w:tcBorders>
            <w:shd w:val="clear" w:color="auto" w:fill="EFEFEF"/>
            <w:tcMar>
              <w:top w:w="0" w:type="dxa"/>
              <w:left w:w="0" w:type="dxa"/>
              <w:bottom w:w="0" w:type="dxa"/>
              <w:right w:w="0" w:type="dxa"/>
            </w:tcMar>
            <w:vAlign w:val="center"/>
          </w:tcPr>
          <w:p w14:paraId="51721A4B"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EFEFEF"/>
            <w:tcMar>
              <w:top w:w="0" w:type="dxa"/>
              <w:left w:w="0" w:type="dxa"/>
              <w:bottom w:w="0" w:type="dxa"/>
              <w:right w:w="0" w:type="dxa"/>
            </w:tcMar>
            <w:vAlign w:val="center"/>
          </w:tcPr>
          <w:p w14:paraId="2167A26A"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5024FF9A"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EB63C31"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402FFD91" w14:textId="77777777" w:rsidR="00162426" w:rsidRDefault="00FC49A9">
            <w:pPr>
              <w:spacing w:before="40" w:after="40"/>
              <w:ind w:left="40" w:right="40"/>
            </w:pPr>
            <w:r>
              <w:rPr>
                <w:rFonts w:ascii="Arial" w:eastAsia="Arial" w:hAnsi="Arial" w:cs="Arial"/>
                <w:color w:val="111111"/>
                <w:sz w:val="16"/>
                <w:szCs w:val="16"/>
              </w:rPr>
              <w:t>07-BSWP-0.1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0C1F6E62"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FFFFFF"/>
            <w:tcMar>
              <w:top w:w="0" w:type="dxa"/>
              <w:left w:w="0" w:type="dxa"/>
              <w:bottom w:w="0" w:type="dxa"/>
              <w:right w:w="0" w:type="dxa"/>
            </w:tcMar>
            <w:vAlign w:val="center"/>
          </w:tcPr>
          <w:p w14:paraId="2CDA5CC0"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3BE2C2C5"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66E8638" w14:textId="77777777" w:rsidR="00162426" w:rsidRDefault="00FC49A9">
            <w:pPr>
              <w:spacing w:before="40" w:after="40"/>
              <w:ind w:left="40" w:right="40"/>
            </w:pPr>
            <w:r>
              <w:rPr>
                <w:rFonts w:ascii="Arial" w:eastAsia="Arial" w:hAnsi="Arial" w:cs="Arial"/>
                <w:color w:val="111111"/>
                <w:sz w:val="20"/>
                <w:szCs w:val="20"/>
              </w:rPr>
              <w:t>0705-0011</w:t>
            </w:r>
          </w:p>
        </w:tc>
        <w:tc>
          <w:tcPr>
            <w:tcW w:w="1593" w:type="dxa"/>
            <w:tcBorders>
              <w:bottom w:val="single" w:sz="8" w:space="0" w:color="BEBEBE"/>
            </w:tcBorders>
            <w:shd w:val="clear" w:color="auto" w:fill="EFEFEF"/>
            <w:tcMar>
              <w:top w:w="0" w:type="dxa"/>
              <w:left w:w="0" w:type="dxa"/>
              <w:bottom w:w="0" w:type="dxa"/>
              <w:right w:w="0" w:type="dxa"/>
            </w:tcMar>
            <w:vAlign w:val="center"/>
          </w:tcPr>
          <w:p w14:paraId="491FF2ED" w14:textId="77777777" w:rsidR="00162426" w:rsidRDefault="00FC49A9">
            <w:pPr>
              <w:spacing w:before="40" w:after="40"/>
              <w:ind w:left="40" w:right="40"/>
            </w:pPr>
            <w:r>
              <w:rPr>
                <w:rFonts w:ascii="Arial" w:eastAsia="Arial" w:hAnsi="Arial" w:cs="Arial"/>
                <w:color w:val="111111"/>
                <w:sz w:val="16"/>
                <w:szCs w:val="16"/>
              </w:rPr>
              <w:t>07-CATH-0.6</w:t>
            </w:r>
          </w:p>
        </w:tc>
        <w:tc>
          <w:tcPr>
            <w:tcW w:w="3330" w:type="dxa"/>
            <w:tcBorders>
              <w:bottom w:val="single" w:sz="8" w:space="0" w:color="BEBEBE"/>
            </w:tcBorders>
            <w:shd w:val="clear" w:color="auto" w:fill="EFEFEF"/>
            <w:tcMar>
              <w:top w:w="0" w:type="dxa"/>
              <w:left w:w="0" w:type="dxa"/>
              <w:bottom w:w="0" w:type="dxa"/>
              <w:right w:w="0" w:type="dxa"/>
            </w:tcMar>
            <w:vAlign w:val="center"/>
          </w:tcPr>
          <w:p w14:paraId="69B74D1B"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EFEFEF"/>
            <w:tcMar>
              <w:top w:w="0" w:type="dxa"/>
              <w:left w:w="0" w:type="dxa"/>
              <w:bottom w:w="0" w:type="dxa"/>
              <w:right w:w="0" w:type="dxa"/>
            </w:tcMar>
            <w:vAlign w:val="center"/>
          </w:tcPr>
          <w:p w14:paraId="3815EAF0" w14:textId="77777777" w:rsidR="00162426" w:rsidRDefault="00FC49A9">
            <w:pPr>
              <w:spacing w:before="40" w:after="40"/>
              <w:ind w:left="40" w:right="40"/>
              <w:jc w:val="right"/>
            </w:pPr>
            <w:r>
              <w:rPr>
                <w:rFonts w:ascii="Arial" w:eastAsia="Arial" w:hAnsi="Arial" w:cs="Arial"/>
                <w:color w:val="111111"/>
                <w:sz w:val="20"/>
                <w:szCs w:val="20"/>
              </w:rPr>
              <w:t>Periphyton, Water Clarity</w:t>
            </w:r>
          </w:p>
        </w:tc>
      </w:tr>
      <w:tr w:rsidR="00162426" w14:paraId="38689FA9"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556C148"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6C41A618" w14:textId="77777777" w:rsidR="00162426" w:rsidRDefault="00FC49A9">
            <w:pPr>
              <w:spacing w:before="40" w:after="40"/>
              <w:ind w:left="40" w:right="40"/>
            </w:pPr>
            <w:r>
              <w:rPr>
                <w:rFonts w:ascii="Arial" w:eastAsia="Arial" w:hAnsi="Arial" w:cs="Arial"/>
                <w:color w:val="111111"/>
                <w:sz w:val="16"/>
                <w:szCs w:val="16"/>
              </w:rPr>
              <w:t>07-CATH-0.6</w:t>
            </w:r>
          </w:p>
        </w:tc>
        <w:tc>
          <w:tcPr>
            <w:tcW w:w="3330" w:type="dxa"/>
            <w:tcBorders>
              <w:bottom w:val="single" w:sz="8" w:space="0" w:color="BEBEBE"/>
            </w:tcBorders>
            <w:shd w:val="clear" w:color="auto" w:fill="FFFFFF"/>
            <w:tcMar>
              <w:top w:w="0" w:type="dxa"/>
              <w:left w:w="0" w:type="dxa"/>
              <w:bottom w:w="0" w:type="dxa"/>
              <w:right w:w="0" w:type="dxa"/>
            </w:tcMar>
            <w:vAlign w:val="center"/>
          </w:tcPr>
          <w:p w14:paraId="2D8DD6BD"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FFFFFF"/>
            <w:tcMar>
              <w:top w:w="0" w:type="dxa"/>
              <w:left w:w="0" w:type="dxa"/>
              <w:bottom w:w="0" w:type="dxa"/>
              <w:right w:w="0" w:type="dxa"/>
            </w:tcMar>
            <w:vAlign w:val="center"/>
          </w:tcPr>
          <w:p w14:paraId="3573D96B" w14:textId="77777777" w:rsidR="00162426" w:rsidRDefault="00FC49A9">
            <w:pPr>
              <w:spacing w:before="40" w:after="40"/>
              <w:ind w:left="40" w:right="40"/>
              <w:jc w:val="right"/>
            </w:pPr>
            <w:r>
              <w:rPr>
                <w:rFonts w:ascii="Arial" w:eastAsia="Arial" w:hAnsi="Arial" w:cs="Arial"/>
                <w:color w:val="111111"/>
                <w:sz w:val="20"/>
                <w:szCs w:val="20"/>
              </w:rPr>
              <w:t>Periphyton, Water Clarity</w:t>
            </w:r>
          </w:p>
        </w:tc>
      </w:tr>
      <w:tr w:rsidR="00162426" w14:paraId="48B1CB87" w14:textId="77777777">
        <w:trPr>
          <w:cantSplit/>
          <w:jc w:val="center"/>
        </w:trPr>
        <w:tc>
          <w:tcPr>
            <w:tcW w:w="1207"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0C1DC4E" w14:textId="77777777" w:rsidR="00162426" w:rsidRDefault="00FC49A9">
            <w:pPr>
              <w:spacing w:before="40" w:after="40"/>
              <w:ind w:left="40" w:right="40"/>
            </w:pPr>
            <w:r>
              <w:rPr>
                <w:rFonts w:ascii="Arial" w:eastAsia="Arial" w:hAnsi="Arial" w:cs="Arial"/>
                <w:color w:val="111111"/>
                <w:sz w:val="20"/>
                <w:szCs w:val="20"/>
              </w:rPr>
              <w:t>0706-0003</w:t>
            </w:r>
          </w:p>
        </w:tc>
        <w:tc>
          <w:tcPr>
            <w:tcW w:w="1593" w:type="dxa"/>
            <w:tcBorders>
              <w:bottom w:val="single" w:sz="8" w:space="0" w:color="BEBEBE"/>
            </w:tcBorders>
            <w:shd w:val="clear" w:color="auto" w:fill="EFEFEF"/>
            <w:tcMar>
              <w:top w:w="0" w:type="dxa"/>
              <w:left w:w="0" w:type="dxa"/>
              <w:bottom w:w="0" w:type="dxa"/>
              <w:right w:w="0" w:type="dxa"/>
            </w:tcMar>
            <w:vAlign w:val="center"/>
          </w:tcPr>
          <w:p w14:paraId="482D61DF" w14:textId="77777777" w:rsidR="00162426" w:rsidRDefault="00FC49A9">
            <w:pPr>
              <w:spacing w:before="40" w:after="40"/>
              <w:ind w:left="40" w:right="40"/>
            </w:pPr>
            <w:r>
              <w:rPr>
                <w:rFonts w:ascii="Arial" w:eastAsia="Arial" w:hAnsi="Arial" w:cs="Arial"/>
                <w:color w:val="111111"/>
                <w:sz w:val="16"/>
                <w:szCs w:val="16"/>
              </w:rPr>
              <w:t>07-DUCH-0.3</w:t>
            </w:r>
          </w:p>
        </w:tc>
        <w:tc>
          <w:tcPr>
            <w:tcW w:w="3330" w:type="dxa"/>
            <w:tcBorders>
              <w:bottom w:val="single" w:sz="8" w:space="0" w:color="BEBEBE"/>
            </w:tcBorders>
            <w:shd w:val="clear" w:color="auto" w:fill="EFEFEF"/>
            <w:tcMar>
              <w:top w:w="0" w:type="dxa"/>
              <w:left w:w="0" w:type="dxa"/>
              <w:bottom w:w="0" w:type="dxa"/>
              <w:right w:w="0" w:type="dxa"/>
            </w:tcMar>
            <w:vAlign w:val="center"/>
          </w:tcPr>
          <w:p w14:paraId="10107112"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EFEFEF"/>
            <w:tcMar>
              <w:top w:w="0" w:type="dxa"/>
              <w:left w:w="0" w:type="dxa"/>
              <w:bottom w:w="0" w:type="dxa"/>
              <w:right w:w="0" w:type="dxa"/>
            </w:tcMar>
            <w:vAlign w:val="center"/>
          </w:tcPr>
          <w:p w14:paraId="61CE76D6" w14:textId="77777777" w:rsidR="00162426" w:rsidRDefault="00FC49A9">
            <w:pPr>
              <w:spacing w:before="40" w:after="40"/>
              <w:ind w:left="40" w:right="40"/>
              <w:jc w:val="right"/>
            </w:pPr>
            <w:r>
              <w:rPr>
                <w:rFonts w:ascii="Arial" w:eastAsia="Arial" w:hAnsi="Arial" w:cs="Arial"/>
                <w:color w:val="111111"/>
                <w:sz w:val="20"/>
                <w:szCs w:val="20"/>
              </w:rPr>
              <w:t>Periphyton, Water Clarity</w:t>
            </w:r>
          </w:p>
        </w:tc>
      </w:tr>
      <w:tr w:rsidR="00162426" w14:paraId="6CA5CB83"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7D9E770" w14:textId="77777777" w:rsidR="00162426" w:rsidRDefault="00FC49A9">
            <w:pPr>
              <w:spacing w:before="40" w:after="40"/>
              <w:ind w:left="40" w:right="40"/>
            </w:pPr>
            <w:r>
              <w:rPr>
                <w:rFonts w:ascii="Arial" w:eastAsia="Arial" w:hAnsi="Arial" w:cs="Arial"/>
                <w:color w:val="111111"/>
                <w:sz w:val="20"/>
                <w:szCs w:val="20"/>
              </w:rPr>
              <w:t>0705-0082</w:t>
            </w:r>
          </w:p>
        </w:tc>
        <w:tc>
          <w:tcPr>
            <w:tcW w:w="1593" w:type="dxa"/>
            <w:tcBorders>
              <w:bottom w:val="single" w:sz="8" w:space="0" w:color="BEBEBE"/>
            </w:tcBorders>
            <w:shd w:val="clear" w:color="auto" w:fill="FFFFFF"/>
            <w:tcMar>
              <w:top w:w="0" w:type="dxa"/>
              <w:left w:w="0" w:type="dxa"/>
              <w:bottom w:w="0" w:type="dxa"/>
              <w:right w:w="0" w:type="dxa"/>
            </w:tcMar>
            <w:vAlign w:val="center"/>
          </w:tcPr>
          <w:p w14:paraId="2D909505" w14:textId="77777777" w:rsidR="00162426" w:rsidRDefault="00FC49A9">
            <w:pPr>
              <w:spacing w:before="40" w:after="40"/>
              <w:ind w:left="40" w:right="40"/>
            </w:pPr>
            <w:r>
              <w:rPr>
                <w:rFonts w:ascii="Arial" w:eastAsia="Arial" w:hAnsi="Arial" w:cs="Arial"/>
                <w:color w:val="111111"/>
                <w:sz w:val="16"/>
                <w:szCs w:val="16"/>
              </w:rPr>
              <w:t>07-GLNK-0.2</w:t>
            </w:r>
          </w:p>
        </w:tc>
        <w:tc>
          <w:tcPr>
            <w:tcW w:w="3330" w:type="dxa"/>
            <w:tcBorders>
              <w:bottom w:val="single" w:sz="8" w:space="0" w:color="BEBEBE"/>
            </w:tcBorders>
            <w:shd w:val="clear" w:color="auto" w:fill="FFFFFF"/>
            <w:tcMar>
              <w:top w:w="0" w:type="dxa"/>
              <w:left w:w="0" w:type="dxa"/>
              <w:bottom w:w="0" w:type="dxa"/>
              <w:right w:w="0" w:type="dxa"/>
            </w:tcMar>
            <w:vAlign w:val="center"/>
          </w:tcPr>
          <w:p w14:paraId="1EB1B8C9"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FFFFFF"/>
            <w:tcMar>
              <w:top w:w="0" w:type="dxa"/>
              <w:left w:w="0" w:type="dxa"/>
              <w:bottom w:w="0" w:type="dxa"/>
              <w:right w:w="0" w:type="dxa"/>
            </w:tcMar>
            <w:vAlign w:val="center"/>
          </w:tcPr>
          <w:p w14:paraId="230AB3F0" w14:textId="77777777" w:rsidR="00162426" w:rsidRDefault="00FC49A9">
            <w:pPr>
              <w:spacing w:before="40" w:after="40"/>
              <w:ind w:left="40" w:right="40"/>
              <w:jc w:val="right"/>
            </w:pPr>
            <w:r>
              <w:rPr>
                <w:rFonts w:ascii="Arial" w:eastAsia="Arial" w:hAnsi="Arial" w:cs="Arial"/>
                <w:color w:val="111111"/>
                <w:sz w:val="20"/>
                <w:szCs w:val="20"/>
              </w:rPr>
              <w:t>Trash</w:t>
            </w:r>
          </w:p>
        </w:tc>
      </w:tr>
      <w:tr w:rsidR="00162426" w14:paraId="21E8820E"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F7D4BD0"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74D241B4" w14:textId="77777777" w:rsidR="00162426" w:rsidRDefault="00FC49A9">
            <w:pPr>
              <w:spacing w:before="40" w:after="40"/>
              <w:ind w:left="40" w:right="40"/>
            </w:pPr>
            <w:r>
              <w:rPr>
                <w:rFonts w:ascii="Arial" w:eastAsia="Arial" w:hAnsi="Arial" w:cs="Arial"/>
                <w:color w:val="111111"/>
                <w:sz w:val="16"/>
                <w:szCs w:val="16"/>
              </w:rPr>
              <w:t>07-GLNK-0.2</w:t>
            </w:r>
          </w:p>
        </w:tc>
        <w:tc>
          <w:tcPr>
            <w:tcW w:w="3330" w:type="dxa"/>
            <w:tcBorders>
              <w:bottom w:val="single" w:sz="8" w:space="0" w:color="BEBEBE"/>
            </w:tcBorders>
            <w:shd w:val="clear" w:color="auto" w:fill="EFEFEF"/>
            <w:tcMar>
              <w:top w:w="0" w:type="dxa"/>
              <w:left w:w="0" w:type="dxa"/>
              <w:bottom w:w="0" w:type="dxa"/>
              <w:right w:w="0" w:type="dxa"/>
            </w:tcMar>
            <w:vAlign w:val="center"/>
          </w:tcPr>
          <w:p w14:paraId="412F79BF"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EFEFEF"/>
            <w:tcMar>
              <w:top w:w="0" w:type="dxa"/>
              <w:left w:w="0" w:type="dxa"/>
              <w:bottom w:w="0" w:type="dxa"/>
              <w:right w:w="0" w:type="dxa"/>
            </w:tcMar>
            <w:vAlign w:val="center"/>
          </w:tcPr>
          <w:p w14:paraId="555E68D4" w14:textId="77777777" w:rsidR="00162426" w:rsidRDefault="00FC49A9">
            <w:pPr>
              <w:spacing w:before="40" w:after="40"/>
              <w:ind w:left="40" w:right="40"/>
              <w:jc w:val="right"/>
            </w:pPr>
            <w:r>
              <w:rPr>
                <w:rFonts w:ascii="Arial" w:eastAsia="Arial" w:hAnsi="Arial" w:cs="Arial"/>
                <w:color w:val="111111"/>
                <w:sz w:val="20"/>
                <w:szCs w:val="20"/>
              </w:rPr>
              <w:t>Trash</w:t>
            </w:r>
          </w:p>
        </w:tc>
      </w:tr>
      <w:tr w:rsidR="00162426" w14:paraId="19E9C0A9"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FD22248" w14:textId="77777777" w:rsidR="00162426" w:rsidRDefault="00FC49A9">
            <w:pPr>
              <w:spacing w:before="40" w:after="40"/>
              <w:ind w:left="40" w:right="40"/>
            </w:pPr>
            <w:r>
              <w:rPr>
                <w:rFonts w:ascii="Arial" w:eastAsia="Arial" w:hAnsi="Arial" w:cs="Arial"/>
                <w:color w:val="111111"/>
                <w:sz w:val="20"/>
                <w:szCs w:val="20"/>
              </w:rPr>
              <w:t>0706-0001</w:t>
            </w:r>
          </w:p>
        </w:tc>
        <w:tc>
          <w:tcPr>
            <w:tcW w:w="1593" w:type="dxa"/>
            <w:tcBorders>
              <w:bottom w:val="single" w:sz="8" w:space="0" w:color="BEBEBE"/>
            </w:tcBorders>
            <w:shd w:val="clear" w:color="auto" w:fill="FFFFFF"/>
            <w:tcMar>
              <w:top w:w="0" w:type="dxa"/>
              <w:left w:w="0" w:type="dxa"/>
              <w:bottom w:w="0" w:type="dxa"/>
              <w:right w:w="0" w:type="dxa"/>
            </w:tcMar>
            <w:vAlign w:val="center"/>
          </w:tcPr>
          <w:p w14:paraId="6B7A2422" w14:textId="77777777" w:rsidR="00162426" w:rsidRDefault="00FC49A9">
            <w:pPr>
              <w:spacing w:before="40" w:after="40"/>
              <w:ind w:left="40" w:right="40"/>
            </w:pPr>
            <w:r>
              <w:rPr>
                <w:rFonts w:ascii="Arial" w:eastAsia="Arial" w:hAnsi="Arial" w:cs="Arial"/>
                <w:color w:val="111111"/>
                <w:sz w:val="16"/>
                <w:szCs w:val="16"/>
              </w:rPr>
              <w:t>07-GROU-1.5</w:t>
            </w:r>
          </w:p>
        </w:tc>
        <w:tc>
          <w:tcPr>
            <w:tcW w:w="3330" w:type="dxa"/>
            <w:tcBorders>
              <w:bottom w:val="single" w:sz="8" w:space="0" w:color="BEBEBE"/>
            </w:tcBorders>
            <w:shd w:val="clear" w:color="auto" w:fill="FFFFFF"/>
            <w:tcMar>
              <w:top w:w="0" w:type="dxa"/>
              <w:left w:w="0" w:type="dxa"/>
              <w:bottom w:w="0" w:type="dxa"/>
              <w:right w:w="0" w:type="dxa"/>
            </w:tcMar>
            <w:vAlign w:val="center"/>
          </w:tcPr>
          <w:p w14:paraId="47C90F7B"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FFFFFF"/>
            <w:tcMar>
              <w:top w:w="0" w:type="dxa"/>
              <w:left w:w="0" w:type="dxa"/>
              <w:bottom w:w="0" w:type="dxa"/>
              <w:right w:w="0" w:type="dxa"/>
            </w:tcMar>
            <w:vAlign w:val="center"/>
          </w:tcPr>
          <w:p w14:paraId="0763C784"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0E83510C"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790E597"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4CC4B5A9" w14:textId="77777777" w:rsidR="00162426" w:rsidRDefault="00FC49A9">
            <w:pPr>
              <w:spacing w:before="40" w:after="40"/>
              <w:ind w:left="40" w:right="40"/>
            </w:pPr>
            <w:r>
              <w:rPr>
                <w:rFonts w:ascii="Arial" w:eastAsia="Arial" w:hAnsi="Arial" w:cs="Arial"/>
                <w:color w:val="111111"/>
                <w:sz w:val="16"/>
                <w:szCs w:val="16"/>
              </w:rPr>
              <w:t>07-GROU-1.5</w:t>
            </w:r>
          </w:p>
        </w:tc>
        <w:tc>
          <w:tcPr>
            <w:tcW w:w="3330" w:type="dxa"/>
            <w:tcBorders>
              <w:bottom w:val="single" w:sz="8" w:space="0" w:color="BEBEBE"/>
            </w:tcBorders>
            <w:shd w:val="clear" w:color="auto" w:fill="EFEFEF"/>
            <w:tcMar>
              <w:top w:w="0" w:type="dxa"/>
              <w:left w:w="0" w:type="dxa"/>
              <w:bottom w:w="0" w:type="dxa"/>
              <w:right w:w="0" w:type="dxa"/>
            </w:tcMar>
            <w:vAlign w:val="center"/>
          </w:tcPr>
          <w:p w14:paraId="3179EC23"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EFEFEF"/>
            <w:tcMar>
              <w:top w:w="0" w:type="dxa"/>
              <w:left w:w="0" w:type="dxa"/>
              <w:bottom w:w="0" w:type="dxa"/>
              <w:right w:w="0" w:type="dxa"/>
            </w:tcMar>
            <w:vAlign w:val="center"/>
          </w:tcPr>
          <w:p w14:paraId="2D64C917"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0DBE528F"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5EC8FD18" w14:textId="77777777" w:rsidR="00162426" w:rsidRDefault="00FC49A9">
            <w:pPr>
              <w:spacing w:before="40" w:after="40"/>
              <w:ind w:left="40" w:right="40"/>
            </w:pPr>
            <w:r>
              <w:rPr>
                <w:rFonts w:ascii="Arial" w:eastAsia="Arial" w:hAnsi="Arial" w:cs="Arial"/>
                <w:color w:val="111111"/>
                <w:sz w:val="20"/>
                <w:szCs w:val="20"/>
              </w:rPr>
              <w:t>0705-0017</w:t>
            </w:r>
          </w:p>
        </w:tc>
        <w:tc>
          <w:tcPr>
            <w:tcW w:w="1593" w:type="dxa"/>
            <w:tcBorders>
              <w:bottom w:val="single" w:sz="8" w:space="0" w:color="BEBEBE"/>
            </w:tcBorders>
            <w:shd w:val="clear" w:color="auto" w:fill="FFFFFF"/>
            <w:tcMar>
              <w:top w:w="0" w:type="dxa"/>
              <w:left w:w="0" w:type="dxa"/>
              <w:bottom w:w="0" w:type="dxa"/>
              <w:right w:w="0" w:type="dxa"/>
            </w:tcMar>
            <w:vAlign w:val="center"/>
          </w:tcPr>
          <w:p w14:paraId="5FA26359" w14:textId="77777777" w:rsidR="00162426" w:rsidRDefault="00FC49A9">
            <w:pPr>
              <w:spacing w:before="40" w:after="40"/>
              <w:ind w:left="40" w:right="40"/>
            </w:pPr>
            <w:r>
              <w:rPr>
                <w:rFonts w:ascii="Arial" w:eastAsia="Arial" w:hAnsi="Arial" w:cs="Arial"/>
                <w:color w:val="111111"/>
                <w:sz w:val="16"/>
                <w:szCs w:val="16"/>
              </w:rPr>
              <w:t>07-KASH-0.3</w:t>
            </w:r>
          </w:p>
        </w:tc>
        <w:tc>
          <w:tcPr>
            <w:tcW w:w="3330" w:type="dxa"/>
            <w:tcBorders>
              <w:bottom w:val="single" w:sz="8" w:space="0" w:color="BEBEBE"/>
            </w:tcBorders>
            <w:shd w:val="clear" w:color="auto" w:fill="FFFFFF"/>
            <w:tcMar>
              <w:top w:w="0" w:type="dxa"/>
              <w:left w:w="0" w:type="dxa"/>
              <w:bottom w:w="0" w:type="dxa"/>
              <w:right w:w="0" w:type="dxa"/>
            </w:tcMar>
            <w:vAlign w:val="center"/>
          </w:tcPr>
          <w:p w14:paraId="73CA412B"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FFFFFF"/>
            <w:tcMar>
              <w:top w:w="0" w:type="dxa"/>
              <w:left w:w="0" w:type="dxa"/>
              <w:bottom w:w="0" w:type="dxa"/>
              <w:right w:w="0" w:type="dxa"/>
            </w:tcMar>
            <w:vAlign w:val="center"/>
          </w:tcPr>
          <w:p w14:paraId="313307C8" w14:textId="77777777" w:rsidR="00162426" w:rsidRDefault="00FC49A9">
            <w:pPr>
              <w:spacing w:before="40" w:after="40"/>
              <w:ind w:left="40" w:right="40"/>
              <w:jc w:val="right"/>
            </w:pPr>
            <w:r>
              <w:rPr>
                <w:rFonts w:ascii="Arial" w:eastAsia="Arial" w:hAnsi="Arial" w:cs="Arial"/>
                <w:color w:val="111111"/>
                <w:sz w:val="20"/>
                <w:szCs w:val="20"/>
              </w:rPr>
              <w:t>Other</w:t>
            </w:r>
          </w:p>
        </w:tc>
      </w:tr>
      <w:tr w:rsidR="00162426" w14:paraId="64419F50"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5971F5B0"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03EB548E" w14:textId="77777777" w:rsidR="00162426" w:rsidRDefault="00FC49A9">
            <w:pPr>
              <w:spacing w:before="40" w:after="40"/>
              <w:ind w:left="40" w:right="40"/>
            </w:pPr>
            <w:r>
              <w:rPr>
                <w:rFonts w:ascii="Arial" w:eastAsia="Arial" w:hAnsi="Arial" w:cs="Arial"/>
                <w:color w:val="111111"/>
                <w:sz w:val="16"/>
                <w:szCs w:val="16"/>
              </w:rPr>
              <w:t>07-KASH-0.3</w:t>
            </w:r>
          </w:p>
        </w:tc>
        <w:tc>
          <w:tcPr>
            <w:tcW w:w="3330" w:type="dxa"/>
            <w:tcBorders>
              <w:bottom w:val="single" w:sz="8" w:space="0" w:color="BEBEBE"/>
            </w:tcBorders>
            <w:shd w:val="clear" w:color="auto" w:fill="EFEFEF"/>
            <w:tcMar>
              <w:top w:w="0" w:type="dxa"/>
              <w:left w:w="0" w:type="dxa"/>
              <w:bottom w:w="0" w:type="dxa"/>
              <w:right w:w="0" w:type="dxa"/>
            </w:tcMar>
            <w:vAlign w:val="center"/>
          </w:tcPr>
          <w:p w14:paraId="76178979"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EFEFEF"/>
            <w:tcMar>
              <w:top w:w="0" w:type="dxa"/>
              <w:left w:w="0" w:type="dxa"/>
              <w:bottom w:w="0" w:type="dxa"/>
              <w:right w:w="0" w:type="dxa"/>
            </w:tcMar>
            <w:vAlign w:val="center"/>
          </w:tcPr>
          <w:p w14:paraId="0001E883" w14:textId="77777777" w:rsidR="00162426" w:rsidRDefault="00FC49A9">
            <w:pPr>
              <w:spacing w:before="40" w:after="40"/>
              <w:ind w:left="40" w:right="40"/>
              <w:jc w:val="right"/>
            </w:pPr>
            <w:r>
              <w:rPr>
                <w:rFonts w:ascii="Arial" w:eastAsia="Arial" w:hAnsi="Arial" w:cs="Arial"/>
                <w:color w:val="111111"/>
                <w:sz w:val="20"/>
                <w:szCs w:val="20"/>
              </w:rPr>
              <w:t>Other</w:t>
            </w:r>
          </w:p>
        </w:tc>
      </w:tr>
      <w:tr w:rsidR="00162426" w14:paraId="4E258651"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489A2F8" w14:textId="77777777" w:rsidR="00162426" w:rsidRDefault="00FC49A9">
            <w:pPr>
              <w:spacing w:before="40" w:after="40"/>
              <w:ind w:left="40" w:right="40"/>
            </w:pPr>
            <w:r>
              <w:rPr>
                <w:rFonts w:ascii="Arial" w:eastAsia="Arial" w:hAnsi="Arial" w:cs="Arial"/>
                <w:color w:val="111111"/>
                <w:sz w:val="20"/>
                <w:szCs w:val="20"/>
              </w:rPr>
              <w:t>0705-0020</w:t>
            </w:r>
          </w:p>
        </w:tc>
        <w:tc>
          <w:tcPr>
            <w:tcW w:w="1593" w:type="dxa"/>
            <w:tcBorders>
              <w:bottom w:val="single" w:sz="8" w:space="0" w:color="BEBEBE"/>
            </w:tcBorders>
            <w:shd w:val="clear" w:color="auto" w:fill="FFFFFF"/>
            <w:tcMar>
              <w:top w:w="0" w:type="dxa"/>
              <w:left w:w="0" w:type="dxa"/>
              <w:bottom w:w="0" w:type="dxa"/>
              <w:right w:w="0" w:type="dxa"/>
            </w:tcMar>
            <w:vAlign w:val="center"/>
          </w:tcPr>
          <w:p w14:paraId="6F3DE2CD" w14:textId="77777777" w:rsidR="00162426" w:rsidRDefault="00FC49A9">
            <w:pPr>
              <w:spacing w:before="40" w:after="40"/>
              <w:ind w:left="40" w:right="40"/>
            </w:pPr>
            <w:r>
              <w:rPr>
                <w:rFonts w:ascii="Arial" w:eastAsia="Arial" w:hAnsi="Arial" w:cs="Arial"/>
                <w:color w:val="111111"/>
                <w:sz w:val="16"/>
                <w:szCs w:val="16"/>
              </w:rPr>
              <w:t>07-KEUK-0.1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3432C317" w14:textId="77777777" w:rsidR="00162426" w:rsidRDefault="00FC49A9">
            <w:pPr>
              <w:spacing w:before="40" w:after="40"/>
              <w:ind w:left="40" w:right="40"/>
            </w:pPr>
            <w:r>
              <w:rPr>
                <w:rFonts w:ascii="Arial" w:eastAsia="Arial" w:hAnsi="Arial" w:cs="Arial"/>
                <w:color w:val="111111"/>
                <w:sz w:val="20"/>
                <w:szCs w:val="20"/>
              </w:rPr>
              <w:t>Odor</w:t>
            </w:r>
          </w:p>
        </w:tc>
        <w:tc>
          <w:tcPr>
            <w:tcW w:w="3085" w:type="dxa"/>
            <w:tcBorders>
              <w:bottom w:val="single" w:sz="8" w:space="0" w:color="BEBEBE"/>
            </w:tcBorders>
            <w:shd w:val="clear" w:color="auto" w:fill="FFFFFF"/>
            <w:tcMar>
              <w:top w:w="0" w:type="dxa"/>
              <w:left w:w="0" w:type="dxa"/>
              <w:bottom w:w="0" w:type="dxa"/>
              <w:right w:w="0" w:type="dxa"/>
            </w:tcMar>
            <w:vAlign w:val="center"/>
          </w:tcPr>
          <w:p w14:paraId="1A73237F" w14:textId="77777777" w:rsidR="00162426" w:rsidRDefault="00FC49A9">
            <w:pPr>
              <w:spacing w:before="40" w:after="40"/>
              <w:ind w:left="40" w:right="40"/>
              <w:jc w:val="right"/>
            </w:pPr>
            <w:r>
              <w:rPr>
                <w:rFonts w:ascii="Arial" w:eastAsia="Arial" w:hAnsi="Arial" w:cs="Arial"/>
                <w:color w:val="111111"/>
                <w:sz w:val="20"/>
                <w:szCs w:val="20"/>
              </w:rPr>
              <w:t>None, Odor, Periphyton</w:t>
            </w:r>
          </w:p>
        </w:tc>
      </w:tr>
      <w:tr w:rsidR="00162426" w14:paraId="5AF718BF"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109EC0B3"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35533C64" w14:textId="77777777" w:rsidR="00162426" w:rsidRDefault="00FC49A9">
            <w:pPr>
              <w:spacing w:before="40" w:after="40"/>
              <w:ind w:left="40" w:right="40"/>
            </w:pPr>
            <w:r>
              <w:rPr>
                <w:rFonts w:ascii="Arial" w:eastAsia="Arial" w:hAnsi="Arial" w:cs="Arial"/>
                <w:color w:val="111111"/>
                <w:sz w:val="16"/>
                <w:szCs w:val="16"/>
              </w:rPr>
              <w:t>07-KEUK-0.1</w:t>
            </w:r>
          </w:p>
        </w:tc>
        <w:tc>
          <w:tcPr>
            <w:tcW w:w="3330" w:type="dxa"/>
            <w:tcBorders>
              <w:bottom w:val="single" w:sz="8" w:space="0" w:color="BEBEBE"/>
            </w:tcBorders>
            <w:shd w:val="clear" w:color="auto" w:fill="EFEFEF"/>
            <w:tcMar>
              <w:top w:w="0" w:type="dxa"/>
              <w:left w:w="0" w:type="dxa"/>
              <w:bottom w:w="0" w:type="dxa"/>
              <w:right w:w="0" w:type="dxa"/>
            </w:tcMar>
            <w:vAlign w:val="center"/>
          </w:tcPr>
          <w:p w14:paraId="554085FE"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EFEFEF"/>
            <w:tcMar>
              <w:top w:w="0" w:type="dxa"/>
              <w:left w:w="0" w:type="dxa"/>
              <w:bottom w:w="0" w:type="dxa"/>
              <w:right w:w="0" w:type="dxa"/>
            </w:tcMar>
            <w:vAlign w:val="center"/>
          </w:tcPr>
          <w:p w14:paraId="27614DEC" w14:textId="77777777" w:rsidR="00162426" w:rsidRDefault="00FC49A9">
            <w:pPr>
              <w:spacing w:before="40" w:after="40"/>
              <w:ind w:left="40" w:right="40"/>
              <w:jc w:val="right"/>
            </w:pPr>
            <w:r>
              <w:rPr>
                <w:rFonts w:ascii="Arial" w:eastAsia="Arial" w:hAnsi="Arial" w:cs="Arial"/>
                <w:color w:val="111111"/>
                <w:sz w:val="20"/>
                <w:szCs w:val="20"/>
              </w:rPr>
              <w:t>None, Odor, Periphyton</w:t>
            </w:r>
          </w:p>
        </w:tc>
      </w:tr>
      <w:tr w:rsidR="00162426" w14:paraId="03C2C4DA"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547D3233"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61FBAE0F" w14:textId="77777777" w:rsidR="00162426" w:rsidRDefault="00FC49A9">
            <w:pPr>
              <w:spacing w:before="40" w:after="40"/>
              <w:ind w:left="40" w:right="40"/>
            </w:pPr>
            <w:r>
              <w:rPr>
                <w:rFonts w:ascii="Arial" w:eastAsia="Arial" w:hAnsi="Arial" w:cs="Arial"/>
                <w:color w:val="111111"/>
                <w:sz w:val="16"/>
                <w:szCs w:val="16"/>
              </w:rPr>
              <w:t>07-KEUK-0.1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0F5165FF"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FFFFFF"/>
            <w:tcMar>
              <w:top w:w="0" w:type="dxa"/>
              <w:left w:w="0" w:type="dxa"/>
              <w:bottom w:w="0" w:type="dxa"/>
              <w:right w:w="0" w:type="dxa"/>
            </w:tcMar>
            <w:vAlign w:val="center"/>
          </w:tcPr>
          <w:p w14:paraId="40C2945F" w14:textId="77777777" w:rsidR="00162426" w:rsidRDefault="00FC49A9">
            <w:pPr>
              <w:spacing w:before="40" w:after="40"/>
              <w:ind w:left="40" w:right="40"/>
              <w:jc w:val="right"/>
            </w:pPr>
            <w:r>
              <w:rPr>
                <w:rFonts w:ascii="Arial" w:eastAsia="Arial" w:hAnsi="Arial" w:cs="Arial"/>
                <w:color w:val="111111"/>
                <w:sz w:val="20"/>
                <w:szCs w:val="20"/>
              </w:rPr>
              <w:t>None, Odor, Periphyton</w:t>
            </w:r>
          </w:p>
        </w:tc>
      </w:tr>
      <w:tr w:rsidR="00162426" w14:paraId="09A1302E"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206857B" w14:textId="77777777" w:rsidR="00162426" w:rsidRDefault="00FC49A9">
            <w:pPr>
              <w:spacing w:before="40" w:after="40"/>
              <w:ind w:left="40" w:right="40"/>
            </w:pPr>
            <w:r>
              <w:rPr>
                <w:rFonts w:ascii="Arial" w:eastAsia="Arial" w:hAnsi="Arial" w:cs="Arial"/>
                <w:color w:val="111111"/>
                <w:sz w:val="20"/>
                <w:szCs w:val="20"/>
              </w:rPr>
              <w:t>0706-0010</w:t>
            </w:r>
          </w:p>
        </w:tc>
        <w:tc>
          <w:tcPr>
            <w:tcW w:w="1593" w:type="dxa"/>
            <w:tcBorders>
              <w:bottom w:val="single" w:sz="8" w:space="0" w:color="BEBEBE"/>
            </w:tcBorders>
            <w:shd w:val="clear" w:color="auto" w:fill="EFEFEF"/>
            <w:tcMar>
              <w:top w:w="0" w:type="dxa"/>
              <w:left w:w="0" w:type="dxa"/>
              <w:bottom w:w="0" w:type="dxa"/>
              <w:right w:w="0" w:type="dxa"/>
            </w:tcMar>
            <w:vAlign w:val="center"/>
          </w:tcPr>
          <w:p w14:paraId="2F3BB8EB" w14:textId="77777777" w:rsidR="00162426" w:rsidRDefault="00FC49A9">
            <w:pPr>
              <w:spacing w:before="40" w:after="40"/>
              <w:ind w:left="40" w:right="40"/>
            </w:pPr>
            <w:r>
              <w:rPr>
                <w:rFonts w:ascii="Arial" w:eastAsia="Arial" w:hAnsi="Arial" w:cs="Arial"/>
                <w:color w:val="111111"/>
                <w:sz w:val="16"/>
                <w:szCs w:val="16"/>
              </w:rPr>
              <w:t>07-OWAL_T46-0.1</w:t>
            </w:r>
          </w:p>
        </w:tc>
        <w:tc>
          <w:tcPr>
            <w:tcW w:w="3330" w:type="dxa"/>
            <w:tcBorders>
              <w:bottom w:val="single" w:sz="8" w:space="0" w:color="BEBEBE"/>
            </w:tcBorders>
            <w:shd w:val="clear" w:color="auto" w:fill="EFEFEF"/>
            <w:tcMar>
              <w:top w:w="0" w:type="dxa"/>
              <w:left w:w="0" w:type="dxa"/>
              <w:bottom w:w="0" w:type="dxa"/>
              <w:right w:w="0" w:type="dxa"/>
            </w:tcMar>
            <w:vAlign w:val="center"/>
          </w:tcPr>
          <w:p w14:paraId="2131E52B" w14:textId="77777777" w:rsidR="00162426" w:rsidRDefault="00FC49A9">
            <w:pPr>
              <w:spacing w:before="40" w:after="40"/>
              <w:ind w:left="40" w:right="40"/>
            </w:pPr>
            <w:r>
              <w:rPr>
                <w:rFonts w:ascii="Arial" w:eastAsia="Arial" w:hAnsi="Arial" w:cs="Arial"/>
                <w:color w:val="111111"/>
                <w:sz w:val="20"/>
                <w:szCs w:val="20"/>
              </w:rPr>
              <w:t>None</w:t>
            </w:r>
          </w:p>
        </w:tc>
        <w:tc>
          <w:tcPr>
            <w:tcW w:w="3085" w:type="dxa"/>
            <w:tcBorders>
              <w:bottom w:val="single" w:sz="8" w:space="0" w:color="BEBEBE"/>
            </w:tcBorders>
            <w:shd w:val="clear" w:color="auto" w:fill="EFEFEF"/>
            <w:tcMar>
              <w:top w:w="0" w:type="dxa"/>
              <w:left w:w="0" w:type="dxa"/>
              <w:bottom w:w="0" w:type="dxa"/>
              <w:right w:w="0" w:type="dxa"/>
            </w:tcMar>
            <w:vAlign w:val="center"/>
          </w:tcPr>
          <w:p w14:paraId="12315547" w14:textId="77777777" w:rsidR="00162426" w:rsidRDefault="00FC49A9">
            <w:pPr>
              <w:spacing w:before="40" w:after="40"/>
              <w:ind w:left="40" w:right="40"/>
              <w:jc w:val="right"/>
            </w:pPr>
            <w:r>
              <w:rPr>
                <w:rFonts w:ascii="Arial" w:eastAsia="Arial" w:hAnsi="Arial" w:cs="Arial"/>
                <w:color w:val="111111"/>
                <w:sz w:val="20"/>
                <w:szCs w:val="20"/>
              </w:rPr>
              <w:t>None, Odor</w:t>
            </w:r>
          </w:p>
        </w:tc>
      </w:tr>
      <w:tr w:rsidR="00162426" w14:paraId="65B17EFC"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7C20EB6"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3ABAFFDC" w14:textId="77777777" w:rsidR="00162426" w:rsidRDefault="00FC49A9">
            <w:pPr>
              <w:spacing w:before="40" w:after="40"/>
              <w:ind w:left="40" w:right="40"/>
            </w:pPr>
            <w:r>
              <w:rPr>
                <w:rFonts w:ascii="Arial" w:eastAsia="Arial" w:hAnsi="Arial" w:cs="Arial"/>
                <w:color w:val="111111"/>
                <w:sz w:val="16"/>
                <w:szCs w:val="16"/>
              </w:rPr>
              <w:t>07-OWAL_T46-0.1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32F6670D" w14:textId="77777777" w:rsidR="00162426" w:rsidRDefault="00FC49A9">
            <w:pPr>
              <w:spacing w:before="40" w:after="40"/>
              <w:ind w:left="40" w:right="40"/>
            </w:pPr>
            <w:r>
              <w:rPr>
                <w:rFonts w:ascii="Arial" w:eastAsia="Arial" w:hAnsi="Arial" w:cs="Arial"/>
                <w:color w:val="111111"/>
                <w:sz w:val="20"/>
                <w:szCs w:val="20"/>
              </w:rPr>
              <w:t>Odor</w:t>
            </w:r>
          </w:p>
        </w:tc>
        <w:tc>
          <w:tcPr>
            <w:tcW w:w="3085" w:type="dxa"/>
            <w:tcBorders>
              <w:bottom w:val="single" w:sz="8" w:space="0" w:color="BEBEBE"/>
            </w:tcBorders>
            <w:shd w:val="clear" w:color="auto" w:fill="FFFFFF"/>
            <w:tcMar>
              <w:top w:w="0" w:type="dxa"/>
              <w:left w:w="0" w:type="dxa"/>
              <w:bottom w:w="0" w:type="dxa"/>
              <w:right w:w="0" w:type="dxa"/>
            </w:tcMar>
            <w:vAlign w:val="center"/>
          </w:tcPr>
          <w:p w14:paraId="31DC262E" w14:textId="77777777" w:rsidR="00162426" w:rsidRDefault="00FC49A9">
            <w:pPr>
              <w:spacing w:before="40" w:after="40"/>
              <w:ind w:left="40" w:right="40"/>
              <w:jc w:val="right"/>
            </w:pPr>
            <w:r>
              <w:rPr>
                <w:rFonts w:ascii="Arial" w:eastAsia="Arial" w:hAnsi="Arial" w:cs="Arial"/>
                <w:color w:val="111111"/>
                <w:sz w:val="20"/>
                <w:szCs w:val="20"/>
              </w:rPr>
              <w:t>None, Odor</w:t>
            </w:r>
          </w:p>
        </w:tc>
      </w:tr>
      <w:tr w:rsidR="00162426" w14:paraId="0A7B517A"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561864D"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696A225E" w14:textId="77777777" w:rsidR="00162426" w:rsidRDefault="00FC49A9">
            <w:pPr>
              <w:spacing w:before="40" w:after="40"/>
              <w:ind w:left="40" w:right="40"/>
            </w:pPr>
            <w:r>
              <w:rPr>
                <w:rFonts w:ascii="Arial" w:eastAsia="Arial" w:hAnsi="Arial" w:cs="Arial"/>
                <w:color w:val="111111"/>
                <w:sz w:val="16"/>
                <w:szCs w:val="16"/>
              </w:rPr>
              <w:t>07-OWAL_T9-0.1</w:t>
            </w:r>
          </w:p>
        </w:tc>
        <w:tc>
          <w:tcPr>
            <w:tcW w:w="3330" w:type="dxa"/>
            <w:tcBorders>
              <w:bottom w:val="single" w:sz="8" w:space="0" w:color="BEBEBE"/>
            </w:tcBorders>
            <w:shd w:val="clear" w:color="auto" w:fill="EFEFEF"/>
            <w:tcMar>
              <w:top w:w="0" w:type="dxa"/>
              <w:left w:w="0" w:type="dxa"/>
              <w:bottom w:w="0" w:type="dxa"/>
              <w:right w:w="0" w:type="dxa"/>
            </w:tcMar>
            <w:vAlign w:val="center"/>
          </w:tcPr>
          <w:p w14:paraId="27B56DA8" w14:textId="77777777" w:rsidR="00162426" w:rsidRDefault="00FC49A9">
            <w:pPr>
              <w:spacing w:before="40" w:after="40"/>
              <w:ind w:left="40" w:right="40"/>
            </w:pPr>
            <w:r>
              <w:rPr>
                <w:rFonts w:ascii="Arial" w:eastAsia="Arial" w:hAnsi="Arial" w:cs="Arial"/>
                <w:color w:val="111111"/>
                <w:sz w:val="20"/>
                <w:szCs w:val="20"/>
              </w:rPr>
              <w:t>Other</w:t>
            </w:r>
          </w:p>
        </w:tc>
        <w:tc>
          <w:tcPr>
            <w:tcW w:w="3085" w:type="dxa"/>
            <w:tcBorders>
              <w:bottom w:val="single" w:sz="8" w:space="0" w:color="BEBEBE"/>
            </w:tcBorders>
            <w:shd w:val="clear" w:color="auto" w:fill="EFEFEF"/>
            <w:tcMar>
              <w:top w:w="0" w:type="dxa"/>
              <w:left w:w="0" w:type="dxa"/>
              <w:bottom w:w="0" w:type="dxa"/>
              <w:right w:w="0" w:type="dxa"/>
            </w:tcMar>
            <w:vAlign w:val="center"/>
          </w:tcPr>
          <w:p w14:paraId="763C8305" w14:textId="77777777" w:rsidR="00162426" w:rsidRDefault="00FC49A9">
            <w:pPr>
              <w:spacing w:before="40" w:after="40"/>
              <w:ind w:left="40" w:right="40"/>
              <w:jc w:val="right"/>
            </w:pPr>
            <w:r>
              <w:rPr>
                <w:rFonts w:ascii="Arial" w:eastAsia="Arial" w:hAnsi="Arial" w:cs="Arial"/>
                <w:color w:val="111111"/>
                <w:sz w:val="20"/>
                <w:szCs w:val="20"/>
              </w:rPr>
              <w:t>Trash, Water Clarity</w:t>
            </w:r>
          </w:p>
        </w:tc>
      </w:tr>
      <w:tr w:rsidR="00162426" w14:paraId="28EAB0ED"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7F17622"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454DD4C3" w14:textId="77777777" w:rsidR="00162426" w:rsidRDefault="00FC49A9">
            <w:pPr>
              <w:spacing w:before="40" w:after="40"/>
              <w:ind w:left="40" w:right="40"/>
            </w:pPr>
            <w:r>
              <w:rPr>
                <w:rFonts w:ascii="Arial" w:eastAsia="Arial" w:hAnsi="Arial" w:cs="Arial"/>
                <w:color w:val="111111"/>
                <w:sz w:val="16"/>
                <w:szCs w:val="16"/>
              </w:rPr>
              <w:t>07-OWAL_T9-0.1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55E81195"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FFFFFF"/>
            <w:tcMar>
              <w:top w:w="0" w:type="dxa"/>
              <w:left w:w="0" w:type="dxa"/>
              <w:bottom w:w="0" w:type="dxa"/>
              <w:right w:w="0" w:type="dxa"/>
            </w:tcMar>
            <w:vAlign w:val="center"/>
          </w:tcPr>
          <w:p w14:paraId="42F76BAD" w14:textId="77777777" w:rsidR="00162426" w:rsidRDefault="00FC49A9">
            <w:pPr>
              <w:spacing w:before="40" w:after="40"/>
              <w:ind w:left="40" w:right="40"/>
              <w:jc w:val="right"/>
            </w:pPr>
            <w:r>
              <w:rPr>
                <w:rFonts w:ascii="Arial" w:eastAsia="Arial" w:hAnsi="Arial" w:cs="Arial"/>
                <w:color w:val="111111"/>
                <w:sz w:val="20"/>
                <w:szCs w:val="20"/>
              </w:rPr>
              <w:t>Trash, Water Clarity</w:t>
            </w:r>
          </w:p>
        </w:tc>
      </w:tr>
      <w:tr w:rsidR="00162426" w14:paraId="49CFCCE8" w14:textId="77777777">
        <w:trPr>
          <w:cantSplit/>
          <w:jc w:val="center"/>
        </w:trPr>
        <w:tc>
          <w:tcPr>
            <w:tcW w:w="1207" w:type="dxa"/>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E924F36" w14:textId="77777777" w:rsidR="00162426" w:rsidRDefault="00FC49A9">
            <w:pPr>
              <w:spacing w:before="40" w:after="40"/>
              <w:ind w:left="40" w:right="40"/>
            </w:pPr>
            <w:r>
              <w:rPr>
                <w:rFonts w:ascii="Arial" w:eastAsia="Arial" w:hAnsi="Arial" w:cs="Arial"/>
                <w:color w:val="111111"/>
                <w:sz w:val="20"/>
                <w:szCs w:val="20"/>
              </w:rPr>
              <w:t>0706-0002</w:t>
            </w:r>
          </w:p>
        </w:tc>
        <w:tc>
          <w:tcPr>
            <w:tcW w:w="1593" w:type="dxa"/>
            <w:tcBorders>
              <w:bottom w:val="single" w:sz="8" w:space="0" w:color="BEBEBE"/>
            </w:tcBorders>
            <w:shd w:val="clear" w:color="auto" w:fill="EFEFEF"/>
            <w:tcMar>
              <w:top w:w="0" w:type="dxa"/>
              <w:left w:w="0" w:type="dxa"/>
              <w:bottom w:w="0" w:type="dxa"/>
              <w:right w:w="0" w:type="dxa"/>
            </w:tcMar>
            <w:vAlign w:val="center"/>
          </w:tcPr>
          <w:p w14:paraId="5DF59FA9" w14:textId="77777777" w:rsidR="00162426" w:rsidRDefault="00FC49A9">
            <w:pPr>
              <w:spacing w:before="40" w:after="40"/>
              <w:ind w:left="40" w:right="40"/>
            </w:pPr>
            <w:r>
              <w:rPr>
                <w:rFonts w:ascii="Arial" w:eastAsia="Arial" w:hAnsi="Arial" w:cs="Arial"/>
                <w:color w:val="111111"/>
                <w:sz w:val="16"/>
                <w:szCs w:val="16"/>
              </w:rPr>
              <w:t>07-OWLI-3.0</w:t>
            </w:r>
          </w:p>
        </w:tc>
        <w:tc>
          <w:tcPr>
            <w:tcW w:w="3330" w:type="dxa"/>
            <w:tcBorders>
              <w:bottom w:val="single" w:sz="8" w:space="0" w:color="BEBEBE"/>
            </w:tcBorders>
            <w:shd w:val="clear" w:color="auto" w:fill="EFEFEF"/>
            <w:tcMar>
              <w:top w:w="0" w:type="dxa"/>
              <w:left w:w="0" w:type="dxa"/>
              <w:bottom w:w="0" w:type="dxa"/>
              <w:right w:w="0" w:type="dxa"/>
            </w:tcMar>
            <w:vAlign w:val="center"/>
          </w:tcPr>
          <w:p w14:paraId="32FAF674"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EFEFEF"/>
            <w:tcMar>
              <w:top w:w="0" w:type="dxa"/>
              <w:left w:w="0" w:type="dxa"/>
              <w:bottom w:w="0" w:type="dxa"/>
              <w:right w:w="0" w:type="dxa"/>
            </w:tcMar>
            <w:vAlign w:val="center"/>
          </w:tcPr>
          <w:p w14:paraId="60CD94BC" w14:textId="77777777" w:rsidR="00162426" w:rsidRDefault="00FC49A9">
            <w:pPr>
              <w:spacing w:before="40" w:after="40"/>
              <w:ind w:left="40" w:right="40"/>
              <w:jc w:val="right"/>
            </w:pPr>
            <w:r>
              <w:rPr>
                <w:rFonts w:ascii="Arial" w:eastAsia="Arial" w:hAnsi="Arial" w:cs="Arial"/>
                <w:color w:val="111111"/>
                <w:sz w:val="20"/>
                <w:szCs w:val="20"/>
              </w:rPr>
              <w:t>Water Clarity</w:t>
            </w:r>
          </w:p>
        </w:tc>
      </w:tr>
      <w:tr w:rsidR="00162426" w14:paraId="08BD76F3"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3F4CD9A" w14:textId="77777777" w:rsidR="00162426" w:rsidRDefault="00FC49A9">
            <w:pPr>
              <w:spacing w:before="40" w:after="40"/>
              <w:ind w:left="40" w:right="40"/>
            </w:pPr>
            <w:r>
              <w:rPr>
                <w:rFonts w:ascii="Arial" w:eastAsia="Arial" w:hAnsi="Arial" w:cs="Arial"/>
                <w:color w:val="111111"/>
                <w:sz w:val="20"/>
                <w:szCs w:val="20"/>
              </w:rPr>
              <w:t>0705-0074</w:t>
            </w:r>
          </w:p>
        </w:tc>
        <w:tc>
          <w:tcPr>
            <w:tcW w:w="1593" w:type="dxa"/>
            <w:tcBorders>
              <w:bottom w:val="single" w:sz="8" w:space="0" w:color="BEBEBE"/>
            </w:tcBorders>
            <w:shd w:val="clear" w:color="auto" w:fill="FFFFFF"/>
            <w:tcMar>
              <w:top w:w="0" w:type="dxa"/>
              <w:left w:w="0" w:type="dxa"/>
              <w:bottom w:w="0" w:type="dxa"/>
              <w:right w:w="0" w:type="dxa"/>
            </w:tcMar>
            <w:vAlign w:val="center"/>
          </w:tcPr>
          <w:p w14:paraId="21806750" w14:textId="77777777" w:rsidR="00162426" w:rsidRDefault="00FC49A9">
            <w:pPr>
              <w:spacing w:before="40" w:after="40"/>
              <w:ind w:left="40" w:right="40"/>
            </w:pPr>
            <w:r>
              <w:rPr>
                <w:rFonts w:ascii="Arial" w:eastAsia="Arial" w:hAnsi="Arial" w:cs="Arial"/>
                <w:color w:val="111111"/>
                <w:sz w:val="16"/>
                <w:szCs w:val="16"/>
              </w:rPr>
              <w:t>07-REED-0.1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56081DC9"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FFFFFF"/>
            <w:tcMar>
              <w:top w:w="0" w:type="dxa"/>
              <w:left w:w="0" w:type="dxa"/>
              <w:bottom w:w="0" w:type="dxa"/>
              <w:right w:w="0" w:type="dxa"/>
            </w:tcMar>
            <w:vAlign w:val="center"/>
          </w:tcPr>
          <w:p w14:paraId="106B8AEE"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13F0496C"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788FB60"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0D208D6F" w14:textId="77777777" w:rsidR="00162426" w:rsidRDefault="00FC49A9">
            <w:pPr>
              <w:spacing w:before="40" w:after="40"/>
              <w:ind w:left="40" w:right="40"/>
            </w:pPr>
            <w:r>
              <w:rPr>
                <w:rFonts w:ascii="Arial" w:eastAsia="Arial" w:hAnsi="Arial" w:cs="Arial"/>
                <w:color w:val="111111"/>
                <w:sz w:val="16"/>
                <w:szCs w:val="16"/>
              </w:rPr>
              <w:t>07-REED-0.1</w:t>
            </w:r>
          </w:p>
        </w:tc>
        <w:tc>
          <w:tcPr>
            <w:tcW w:w="3330" w:type="dxa"/>
            <w:tcBorders>
              <w:bottom w:val="single" w:sz="8" w:space="0" w:color="BEBEBE"/>
            </w:tcBorders>
            <w:shd w:val="clear" w:color="auto" w:fill="EFEFEF"/>
            <w:tcMar>
              <w:top w:w="0" w:type="dxa"/>
              <w:left w:w="0" w:type="dxa"/>
              <w:bottom w:w="0" w:type="dxa"/>
              <w:right w:w="0" w:type="dxa"/>
            </w:tcMar>
            <w:vAlign w:val="center"/>
          </w:tcPr>
          <w:p w14:paraId="34DEA2F5"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EFEFEF"/>
            <w:tcMar>
              <w:top w:w="0" w:type="dxa"/>
              <w:left w:w="0" w:type="dxa"/>
              <w:bottom w:w="0" w:type="dxa"/>
              <w:right w:w="0" w:type="dxa"/>
            </w:tcMar>
            <w:vAlign w:val="center"/>
          </w:tcPr>
          <w:p w14:paraId="5C1E5D5B"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793BDBAF"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43D7427" w14:textId="77777777" w:rsidR="00162426" w:rsidRDefault="00FC49A9">
            <w:pPr>
              <w:spacing w:before="40" w:after="40"/>
              <w:ind w:left="40" w:right="40"/>
            </w:pPr>
            <w:r>
              <w:rPr>
                <w:rFonts w:ascii="Arial" w:eastAsia="Arial" w:hAnsi="Arial" w:cs="Arial"/>
                <w:color w:val="111111"/>
                <w:sz w:val="20"/>
                <w:szCs w:val="20"/>
              </w:rPr>
              <w:t>0706-0010</w:t>
            </w:r>
          </w:p>
        </w:tc>
        <w:tc>
          <w:tcPr>
            <w:tcW w:w="1593" w:type="dxa"/>
            <w:tcBorders>
              <w:bottom w:val="single" w:sz="8" w:space="0" w:color="BEBEBE"/>
            </w:tcBorders>
            <w:shd w:val="clear" w:color="auto" w:fill="FFFFFF"/>
            <w:tcMar>
              <w:top w:w="0" w:type="dxa"/>
              <w:left w:w="0" w:type="dxa"/>
              <w:bottom w:w="0" w:type="dxa"/>
              <w:right w:w="0" w:type="dxa"/>
            </w:tcMar>
            <w:vAlign w:val="center"/>
          </w:tcPr>
          <w:p w14:paraId="449DAD52" w14:textId="77777777" w:rsidR="00162426" w:rsidRDefault="00FC49A9">
            <w:pPr>
              <w:spacing w:before="40" w:after="40"/>
              <w:ind w:left="40" w:right="40"/>
            </w:pPr>
            <w:r>
              <w:rPr>
                <w:rFonts w:ascii="Arial" w:eastAsia="Arial" w:hAnsi="Arial" w:cs="Arial"/>
                <w:color w:val="111111"/>
                <w:sz w:val="16"/>
                <w:szCs w:val="16"/>
              </w:rPr>
              <w:t>07-SCKR-0.1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700F029F" w14:textId="77777777" w:rsidR="00162426" w:rsidRDefault="00FC49A9">
            <w:pPr>
              <w:spacing w:before="40" w:after="40"/>
              <w:ind w:left="40" w:right="40"/>
            </w:pPr>
            <w:r>
              <w:rPr>
                <w:rFonts w:ascii="Arial" w:eastAsia="Arial" w:hAnsi="Arial" w:cs="Arial"/>
                <w:color w:val="111111"/>
                <w:sz w:val="20"/>
                <w:szCs w:val="20"/>
              </w:rPr>
              <w:t>Other</w:t>
            </w:r>
          </w:p>
        </w:tc>
        <w:tc>
          <w:tcPr>
            <w:tcW w:w="3085" w:type="dxa"/>
            <w:tcBorders>
              <w:bottom w:val="single" w:sz="8" w:space="0" w:color="BEBEBE"/>
            </w:tcBorders>
            <w:shd w:val="clear" w:color="auto" w:fill="FFFFFF"/>
            <w:tcMar>
              <w:top w:w="0" w:type="dxa"/>
              <w:left w:w="0" w:type="dxa"/>
              <w:bottom w:w="0" w:type="dxa"/>
              <w:right w:w="0" w:type="dxa"/>
            </w:tcMar>
            <w:vAlign w:val="center"/>
          </w:tcPr>
          <w:p w14:paraId="0AE473D1" w14:textId="77777777" w:rsidR="00162426" w:rsidRDefault="00FC49A9">
            <w:pPr>
              <w:spacing w:before="40" w:after="40"/>
              <w:ind w:left="40" w:right="40"/>
              <w:jc w:val="right"/>
            </w:pPr>
            <w:r>
              <w:rPr>
                <w:rFonts w:ascii="Arial" w:eastAsia="Arial" w:hAnsi="Arial" w:cs="Arial"/>
                <w:color w:val="111111"/>
                <w:sz w:val="20"/>
                <w:szCs w:val="20"/>
              </w:rPr>
              <w:t>None, Water Clarity</w:t>
            </w:r>
          </w:p>
        </w:tc>
      </w:tr>
      <w:tr w:rsidR="00162426" w14:paraId="50EBC5AE"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867C2B6"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0FA57698" w14:textId="77777777" w:rsidR="00162426" w:rsidRDefault="00FC49A9">
            <w:pPr>
              <w:spacing w:before="40" w:after="40"/>
              <w:ind w:left="40" w:right="40"/>
            </w:pPr>
            <w:r>
              <w:rPr>
                <w:rFonts w:ascii="Arial" w:eastAsia="Arial" w:hAnsi="Arial" w:cs="Arial"/>
                <w:color w:val="111111"/>
                <w:sz w:val="16"/>
                <w:szCs w:val="16"/>
              </w:rPr>
              <w:t>07-SCKR-0.1</w:t>
            </w:r>
          </w:p>
        </w:tc>
        <w:tc>
          <w:tcPr>
            <w:tcW w:w="3330" w:type="dxa"/>
            <w:tcBorders>
              <w:bottom w:val="single" w:sz="8" w:space="0" w:color="BEBEBE"/>
            </w:tcBorders>
            <w:shd w:val="clear" w:color="auto" w:fill="EFEFEF"/>
            <w:tcMar>
              <w:top w:w="0" w:type="dxa"/>
              <w:left w:w="0" w:type="dxa"/>
              <w:bottom w:w="0" w:type="dxa"/>
              <w:right w:w="0" w:type="dxa"/>
            </w:tcMar>
            <w:vAlign w:val="center"/>
          </w:tcPr>
          <w:p w14:paraId="59C35AB7"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EFEFEF"/>
            <w:tcMar>
              <w:top w:w="0" w:type="dxa"/>
              <w:left w:w="0" w:type="dxa"/>
              <w:bottom w:w="0" w:type="dxa"/>
              <w:right w:w="0" w:type="dxa"/>
            </w:tcMar>
            <w:vAlign w:val="center"/>
          </w:tcPr>
          <w:p w14:paraId="367C12D8" w14:textId="77777777" w:rsidR="00162426" w:rsidRDefault="00FC49A9">
            <w:pPr>
              <w:spacing w:before="40" w:after="40"/>
              <w:ind w:left="40" w:right="40"/>
              <w:jc w:val="right"/>
            </w:pPr>
            <w:r>
              <w:rPr>
                <w:rFonts w:ascii="Arial" w:eastAsia="Arial" w:hAnsi="Arial" w:cs="Arial"/>
                <w:color w:val="111111"/>
                <w:sz w:val="20"/>
                <w:szCs w:val="20"/>
              </w:rPr>
              <w:t>None, Water Clarity</w:t>
            </w:r>
          </w:p>
        </w:tc>
      </w:tr>
      <w:tr w:rsidR="00162426" w14:paraId="4707C765"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00B7C8E" w14:textId="77777777" w:rsidR="00162426" w:rsidRDefault="00FC49A9">
            <w:pPr>
              <w:spacing w:before="40" w:after="40"/>
              <w:ind w:left="40" w:right="40"/>
            </w:pPr>
            <w:r>
              <w:rPr>
                <w:rFonts w:ascii="Arial" w:eastAsia="Arial" w:hAnsi="Arial" w:cs="Arial"/>
                <w:color w:val="111111"/>
                <w:sz w:val="20"/>
                <w:szCs w:val="20"/>
              </w:rPr>
              <w:t>0707-0005</w:t>
            </w:r>
          </w:p>
        </w:tc>
        <w:tc>
          <w:tcPr>
            <w:tcW w:w="1593" w:type="dxa"/>
            <w:tcBorders>
              <w:bottom w:val="single" w:sz="8" w:space="0" w:color="BEBEBE"/>
            </w:tcBorders>
            <w:shd w:val="clear" w:color="auto" w:fill="FFFFFF"/>
            <w:tcMar>
              <w:top w:w="0" w:type="dxa"/>
              <w:left w:w="0" w:type="dxa"/>
              <w:bottom w:w="0" w:type="dxa"/>
              <w:right w:w="0" w:type="dxa"/>
            </w:tcMar>
            <w:vAlign w:val="center"/>
          </w:tcPr>
          <w:p w14:paraId="53B60CFB" w14:textId="77777777" w:rsidR="00162426" w:rsidRDefault="00FC49A9">
            <w:pPr>
              <w:spacing w:before="40" w:after="40"/>
              <w:ind w:left="40" w:right="40"/>
            </w:pPr>
            <w:r>
              <w:rPr>
                <w:rFonts w:ascii="Arial" w:eastAsia="Arial" w:hAnsi="Arial" w:cs="Arial"/>
                <w:color w:val="111111"/>
                <w:sz w:val="16"/>
                <w:szCs w:val="16"/>
              </w:rPr>
              <w:t>07-SKAT_T2-0.1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0A1CD846" w14:textId="77777777" w:rsidR="00162426" w:rsidRDefault="00FC49A9">
            <w:pPr>
              <w:spacing w:before="40" w:after="40"/>
              <w:ind w:left="40" w:right="40"/>
            </w:pPr>
            <w:r>
              <w:rPr>
                <w:rFonts w:ascii="Arial" w:eastAsia="Arial" w:hAnsi="Arial" w:cs="Arial"/>
                <w:color w:val="111111"/>
                <w:sz w:val="20"/>
                <w:szCs w:val="20"/>
              </w:rPr>
              <w:t>Odor</w:t>
            </w:r>
          </w:p>
        </w:tc>
        <w:tc>
          <w:tcPr>
            <w:tcW w:w="3085" w:type="dxa"/>
            <w:tcBorders>
              <w:bottom w:val="single" w:sz="8" w:space="0" w:color="BEBEBE"/>
            </w:tcBorders>
            <w:shd w:val="clear" w:color="auto" w:fill="FFFFFF"/>
            <w:tcMar>
              <w:top w:w="0" w:type="dxa"/>
              <w:left w:w="0" w:type="dxa"/>
              <w:bottom w:w="0" w:type="dxa"/>
              <w:right w:w="0" w:type="dxa"/>
            </w:tcMar>
            <w:vAlign w:val="center"/>
          </w:tcPr>
          <w:p w14:paraId="0FA1A370" w14:textId="77777777" w:rsidR="00162426" w:rsidRDefault="00FC49A9">
            <w:pPr>
              <w:spacing w:before="40" w:after="40"/>
              <w:ind w:left="40" w:right="40"/>
              <w:jc w:val="right"/>
            </w:pPr>
            <w:r>
              <w:rPr>
                <w:rFonts w:ascii="Arial" w:eastAsia="Arial" w:hAnsi="Arial" w:cs="Arial"/>
                <w:color w:val="111111"/>
                <w:sz w:val="20"/>
                <w:szCs w:val="20"/>
              </w:rPr>
              <w:t>Water Clarity</w:t>
            </w:r>
          </w:p>
        </w:tc>
      </w:tr>
      <w:tr w:rsidR="00162426" w14:paraId="13763BA1"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10794104"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16BFE955" w14:textId="77777777" w:rsidR="00162426" w:rsidRDefault="00FC49A9">
            <w:pPr>
              <w:spacing w:before="40" w:after="40"/>
              <w:ind w:left="40" w:right="40"/>
            </w:pPr>
            <w:r>
              <w:rPr>
                <w:rFonts w:ascii="Arial" w:eastAsia="Arial" w:hAnsi="Arial" w:cs="Arial"/>
                <w:color w:val="111111"/>
                <w:sz w:val="16"/>
                <w:szCs w:val="16"/>
              </w:rPr>
              <w:t>07-SKAT_T2-0.1</w:t>
            </w:r>
          </w:p>
        </w:tc>
        <w:tc>
          <w:tcPr>
            <w:tcW w:w="3330" w:type="dxa"/>
            <w:tcBorders>
              <w:bottom w:val="single" w:sz="8" w:space="0" w:color="BEBEBE"/>
            </w:tcBorders>
            <w:shd w:val="clear" w:color="auto" w:fill="EFEFEF"/>
            <w:tcMar>
              <w:top w:w="0" w:type="dxa"/>
              <w:left w:w="0" w:type="dxa"/>
              <w:bottom w:w="0" w:type="dxa"/>
              <w:right w:w="0" w:type="dxa"/>
            </w:tcMar>
            <w:vAlign w:val="center"/>
          </w:tcPr>
          <w:p w14:paraId="5B67222B"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EFEFEF"/>
            <w:tcMar>
              <w:top w:w="0" w:type="dxa"/>
              <w:left w:w="0" w:type="dxa"/>
              <w:bottom w:w="0" w:type="dxa"/>
              <w:right w:w="0" w:type="dxa"/>
            </w:tcMar>
            <w:vAlign w:val="center"/>
          </w:tcPr>
          <w:p w14:paraId="1E969F9E" w14:textId="77777777" w:rsidR="00162426" w:rsidRDefault="00FC49A9">
            <w:pPr>
              <w:spacing w:before="40" w:after="40"/>
              <w:ind w:left="40" w:right="40"/>
              <w:jc w:val="right"/>
            </w:pPr>
            <w:r>
              <w:rPr>
                <w:rFonts w:ascii="Arial" w:eastAsia="Arial" w:hAnsi="Arial" w:cs="Arial"/>
                <w:color w:val="111111"/>
                <w:sz w:val="20"/>
                <w:szCs w:val="20"/>
              </w:rPr>
              <w:t>Water Clarity</w:t>
            </w:r>
          </w:p>
        </w:tc>
      </w:tr>
      <w:tr w:rsidR="00162426" w14:paraId="0CF484BA"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39DA510D"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07643718" w14:textId="77777777" w:rsidR="00162426" w:rsidRDefault="00FC49A9">
            <w:pPr>
              <w:spacing w:before="40" w:after="40"/>
              <w:ind w:left="40" w:right="40"/>
            </w:pPr>
            <w:r>
              <w:rPr>
                <w:rFonts w:ascii="Arial" w:eastAsia="Arial" w:hAnsi="Arial" w:cs="Arial"/>
                <w:color w:val="111111"/>
                <w:sz w:val="16"/>
                <w:szCs w:val="16"/>
              </w:rPr>
              <w:t>07-SKAT_T5-0.1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2AA23F41"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FFFFFF"/>
            <w:tcMar>
              <w:top w:w="0" w:type="dxa"/>
              <w:left w:w="0" w:type="dxa"/>
              <w:bottom w:w="0" w:type="dxa"/>
              <w:right w:w="0" w:type="dxa"/>
            </w:tcMar>
            <w:vAlign w:val="center"/>
          </w:tcPr>
          <w:p w14:paraId="2D61688C"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73BAD8A8"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1B947A16"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2A1C5F68" w14:textId="77777777" w:rsidR="00162426" w:rsidRDefault="00FC49A9">
            <w:pPr>
              <w:spacing w:before="40" w:after="40"/>
              <w:ind w:left="40" w:right="40"/>
            </w:pPr>
            <w:r>
              <w:rPr>
                <w:rFonts w:ascii="Arial" w:eastAsia="Arial" w:hAnsi="Arial" w:cs="Arial"/>
                <w:color w:val="111111"/>
                <w:sz w:val="16"/>
                <w:szCs w:val="16"/>
              </w:rPr>
              <w:t>07-SKAT_T5-0.1</w:t>
            </w:r>
          </w:p>
        </w:tc>
        <w:tc>
          <w:tcPr>
            <w:tcW w:w="3330" w:type="dxa"/>
            <w:tcBorders>
              <w:bottom w:val="single" w:sz="8" w:space="0" w:color="BEBEBE"/>
            </w:tcBorders>
            <w:shd w:val="clear" w:color="auto" w:fill="EFEFEF"/>
            <w:tcMar>
              <w:top w:w="0" w:type="dxa"/>
              <w:left w:w="0" w:type="dxa"/>
              <w:bottom w:w="0" w:type="dxa"/>
              <w:right w:w="0" w:type="dxa"/>
            </w:tcMar>
            <w:vAlign w:val="center"/>
          </w:tcPr>
          <w:p w14:paraId="1D84E237" w14:textId="77777777" w:rsidR="00162426" w:rsidRDefault="00FC49A9">
            <w:pPr>
              <w:spacing w:before="40" w:after="40"/>
              <w:ind w:left="40" w:right="40"/>
            </w:pPr>
            <w:r>
              <w:rPr>
                <w:rFonts w:ascii="Arial" w:eastAsia="Arial" w:hAnsi="Arial" w:cs="Arial"/>
                <w:color w:val="111111"/>
                <w:sz w:val="20"/>
                <w:szCs w:val="20"/>
              </w:rPr>
              <w:t>Proximity_to_Development_Roads</w:t>
            </w:r>
          </w:p>
        </w:tc>
        <w:tc>
          <w:tcPr>
            <w:tcW w:w="3085" w:type="dxa"/>
            <w:tcBorders>
              <w:bottom w:val="single" w:sz="8" w:space="0" w:color="BEBEBE"/>
            </w:tcBorders>
            <w:shd w:val="clear" w:color="auto" w:fill="EFEFEF"/>
            <w:tcMar>
              <w:top w:w="0" w:type="dxa"/>
              <w:left w:w="0" w:type="dxa"/>
              <w:bottom w:w="0" w:type="dxa"/>
              <w:right w:w="0" w:type="dxa"/>
            </w:tcMar>
            <w:vAlign w:val="center"/>
          </w:tcPr>
          <w:p w14:paraId="0DE70BC2"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601A877E"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6216944C"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17441DC6" w14:textId="77777777" w:rsidR="00162426" w:rsidRDefault="00FC49A9">
            <w:pPr>
              <w:spacing w:before="40" w:after="40"/>
              <w:ind w:left="40" w:right="40"/>
            </w:pPr>
            <w:r>
              <w:rPr>
                <w:rFonts w:ascii="Arial" w:eastAsia="Arial" w:hAnsi="Arial" w:cs="Arial"/>
                <w:color w:val="111111"/>
                <w:sz w:val="16"/>
                <w:szCs w:val="16"/>
              </w:rPr>
              <w:t>07-SKAT_T5-0.1</w:t>
            </w:r>
          </w:p>
        </w:tc>
        <w:tc>
          <w:tcPr>
            <w:tcW w:w="3330" w:type="dxa"/>
            <w:tcBorders>
              <w:bottom w:val="single" w:sz="8" w:space="0" w:color="BEBEBE"/>
            </w:tcBorders>
            <w:shd w:val="clear" w:color="auto" w:fill="FFFFFF"/>
            <w:tcMar>
              <w:top w:w="0" w:type="dxa"/>
              <w:left w:w="0" w:type="dxa"/>
              <w:bottom w:w="0" w:type="dxa"/>
              <w:right w:w="0" w:type="dxa"/>
            </w:tcMar>
            <w:vAlign w:val="center"/>
          </w:tcPr>
          <w:p w14:paraId="2B36F991"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FFFFFF"/>
            <w:tcMar>
              <w:top w:w="0" w:type="dxa"/>
              <w:left w:w="0" w:type="dxa"/>
              <w:bottom w:w="0" w:type="dxa"/>
              <w:right w:w="0" w:type="dxa"/>
            </w:tcMar>
            <w:vAlign w:val="center"/>
          </w:tcPr>
          <w:p w14:paraId="7710F1D6"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420067B8"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74CCC436" w14:textId="77777777" w:rsidR="00162426" w:rsidRDefault="00162426">
            <w:pPr>
              <w:spacing w:before="40" w:after="40"/>
              <w:ind w:left="40" w:right="40"/>
            </w:pPr>
          </w:p>
        </w:tc>
        <w:tc>
          <w:tcPr>
            <w:tcW w:w="1593" w:type="dxa"/>
            <w:tcBorders>
              <w:bottom w:val="single" w:sz="8" w:space="0" w:color="BEBEBE"/>
            </w:tcBorders>
            <w:shd w:val="clear" w:color="auto" w:fill="EFEFEF"/>
            <w:tcMar>
              <w:top w:w="0" w:type="dxa"/>
              <w:left w:w="0" w:type="dxa"/>
              <w:bottom w:w="0" w:type="dxa"/>
              <w:right w:w="0" w:type="dxa"/>
            </w:tcMar>
            <w:vAlign w:val="center"/>
          </w:tcPr>
          <w:p w14:paraId="6E904AD8" w14:textId="77777777" w:rsidR="00162426" w:rsidRDefault="00FC49A9">
            <w:pPr>
              <w:spacing w:before="40" w:after="40"/>
              <w:ind w:left="40" w:right="40"/>
            </w:pPr>
            <w:r>
              <w:rPr>
                <w:rFonts w:ascii="Arial" w:eastAsia="Arial" w:hAnsi="Arial" w:cs="Arial"/>
                <w:color w:val="111111"/>
                <w:sz w:val="16"/>
                <w:szCs w:val="16"/>
              </w:rPr>
              <w:t>07-SKAT_T89-0.2</w:t>
            </w:r>
          </w:p>
        </w:tc>
        <w:tc>
          <w:tcPr>
            <w:tcW w:w="3330" w:type="dxa"/>
            <w:tcBorders>
              <w:bottom w:val="single" w:sz="8" w:space="0" w:color="BEBEBE"/>
            </w:tcBorders>
            <w:shd w:val="clear" w:color="auto" w:fill="EFEFEF"/>
            <w:tcMar>
              <w:top w:w="0" w:type="dxa"/>
              <w:left w:w="0" w:type="dxa"/>
              <w:bottom w:w="0" w:type="dxa"/>
              <w:right w:w="0" w:type="dxa"/>
            </w:tcMar>
            <w:vAlign w:val="center"/>
          </w:tcPr>
          <w:p w14:paraId="30942ACB"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EFEFEF"/>
            <w:tcMar>
              <w:top w:w="0" w:type="dxa"/>
              <w:left w:w="0" w:type="dxa"/>
              <w:bottom w:w="0" w:type="dxa"/>
              <w:right w:w="0" w:type="dxa"/>
            </w:tcMar>
            <w:vAlign w:val="center"/>
          </w:tcPr>
          <w:p w14:paraId="3F3A7DFF"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5544F1FE"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497CDA5"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6EB8F793" w14:textId="77777777" w:rsidR="00162426" w:rsidRDefault="00FC49A9">
            <w:pPr>
              <w:spacing w:before="40" w:after="40"/>
              <w:ind w:left="40" w:right="40"/>
            </w:pPr>
            <w:r>
              <w:rPr>
                <w:rFonts w:ascii="Arial" w:eastAsia="Arial" w:hAnsi="Arial" w:cs="Arial"/>
                <w:color w:val="111111"/>
                <w:sz w:val="16"/>
                <w:szCs w:val="16"/>
              </w:rPr>
              <w:t>07-SKAT_T89-0.2</w:t>
            </w:r>
          </w:p>
        </w:tc>
        <w:tc>
          <w:tcPr>
            <w:tcW w:w="3330" w:type="dxa"/>
            <w:tcBorders>
              <w:bottom w:val="single" w:sz="8" w:space="0" w:color="BEBEBE"/>
            </w:tcBorders>
            <w:shd w:val="clear" w:color="auto" w:fill="FFFFFF"/>
            <w:tcMar>
              <w:top w:w="0" w:type="dxa"/>
              <w:left w:w="0" w:type="dxa"/>
              <w:bottom w:w="0" w:type="dxa"/>
              <w:right w:w="0" w:type="dxa"/>
            </w:tcMar>
            <w:vAlign w:val="center"/>
          </w:tcPr>
          <w:p w14:paraId="48FEAAED"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FFFFFF"/>
            <w:tcMar>
              <w:top w:w="0" w:type="dxa"/>
              <w:left w:w="0" w:type="dxa"/>
              <w:bottom w:w="0" w:type="dxa"/>
              <w:right w:w="0" w:type="dxa"/>
            </w:tcMar>
            <w:vAlign w:val="center"/>
          </w:tcPr>
          <w:p w14:paraId="6CF02EEB" w14:textId="77777777" w:rsidR="00162426" w:rsidRDefault="00FC49A9">
            <w:pPr>
              <w:spacing w:before="40" w:after="40"/>
              <w:ind w:left="40" w:right="40"/>
              <w:jc w:val="right"/>
            </w:pPr>
            <w:r>
              <w:rPr>
                <w:rFonts w:ascii="Arial" w:eastAsia="Arial" w:hAnsi="Arial" w:cs="Arial"/>
                <w:color w:val="111111"/>
                <w:sz w:val="20"/>
                <w:szCs w:val="20"/>
              </w:rPr>
              <w:t>Periphyton</w:t>
            </w:r>
          </w:p>
        </w:tc>
      </w:tr>
      <w:tr w:rsidR="00162426" w14:paraId="7660F44F"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51048A98" w14:textId="77777777" w:rsidR="00162426" w:rsidRDefault="00FC49A9">
            <w:pPr>
              <w:spacing w:before="40" w:after="40"/>
              <w:ind w:left="40" w:right="40"/>
            </w:pPr>
            <w:r>
              <w:rPr>
                <w:rFonts w:ascii="Arial" w:eastAsia="Arial" w:hAnsi="Arial" w:cs="Arial"/>
                <w:color w:val="111111"/>
                <w:sz w:val="20"/>
                <w:szCs w:val="20"/>
              </w:rPr>
              <w:t>0705-0073</w:t>
            </w:r>
          </w:p>
        </w:tc>
        <w:tc>
          <w:tcPr>
            <w:tcW w:w="1593" w:type="dxa"/>
            <w:tcBorders>
              <w:bottom w:val="single" w:sz="8" w:space="0" w:color="BEBEBE"/>
            </w:tcBorders>
            <w:shd w:val="clear" w:color="auto" w:fill="EFEFEF"/>
            <w:tcMar>
              <w:top w:w="0" w:type="dxa"/>
              <w:left w:w="0" w:type="dxa"/>
              <w:bottom w:w="0" w:type="dxa"/>
              <w:right w:w="0" w:type="dxa"/>
            </w:tcMar>
            <w:vAlign w:val="center"/>
          </w:tcPr>
          <w:p w14:paraId="3645C395" w14:textId="77777777" w:rsidR="00162426" w:rsidRDefault="00FC49A9">
            <w:pPr>
              <w:spacing w:before="40" w:after="40"/>
              <w:ind w:left="40" w:right="40"/>
            </w:pPr>
            <w:r>
              <w:rPr>
                <w:rFonts w:ascii="Arial" w:eastAsia="Arial" w:hAnsi="Arial" w:cs="Arial"/>
                <w:color w:val="111111"/>
                <w:sz w:val="16"/>
                <w:szCs w:val="16"/>
              </w:rPr>
              <w:t>07-THOL-1.8</w:t>
            </w:r>
          </w:p>
        </w:tc>
        <w:tc>
          <w:tcPr>
            <w:tcW w:w="3330" w:type="dxa"/>
            <w:tcBorders>
              <w:bottom w:val="single" w:sz="8" w:space="0" w:color="BEBEBE"/>
            </w:tcBorders>
            <w:shd w:val="clear" w:color="auto" w:fill="EFEFEF"/>
            <w:tcMar>
              <w:top w:w="0" w:type="dxa"/>
              <w:left w:w="0" w:type="dxa"/>
              <w:bottom w:w="0" w:type="dxa"/>
              <w:right w:w="0" w:type="dxa"/>
            </w:tcMar>
            <w:vAlign w:val="center"/>
          </w:tcPr>
          <w:p w14:paraId="2D6D0738" w14:textId="77777777" w:rsidR="00162426" w:rsidRDefault="00FC49A9">
            <w:pPr>
              <w:spacing w:before="40" w:after="40"/>
              <w:ind w:left="40" w:right="40"/>
            </w:pPr>
            <w:r>
              <w:rPr>
                <w:rFonts w:ascii="Arial" w:eastAsia="Arial" w:hAnsi="Arial" w:cs="Arial"/>
                <w:color w:val="111111"/>
                <w:sz w:val="20"/>
                <w:szCs w:val="20"/>
              </w:rPr>
              <w:t>Other</w:t>
            </w:r>
          </w:p>
        </w:tc>
        <w:tc>
          <w:tcPr>
            <w:tcW w:w="3085" w:type="dxa"/>
            <w:tcBorders>
              <w:bottom w:val="single" w:sz="8" w:space="0" w:color="BEBEBE"/>
            </w:tcBorders>
            <w:shd w:val="clear" w:color="auto" w:fill="EFEFEF"/>
            <w:tcMar>
              <w:top w:w="0" w:type="dxa"/>
              <w:left w:w="0" w:type="dxa"/>
              <w:bottom w:w="0" w:type="dxa"/>
              <w:right w:w="0" w:type="dxa"/>
            </w:tcMar>
            <w:vAlign w:val="center"/>
          </w:tcPr>
          <w:p w14:paraId="4ABAABE3" w14:textId="77777777" w:rsidR="00162426" w:rsidRDefault="00FC49A9">
            <w:pPr>
              <w:spacing w:before="40" w:after="40"/>
              <w:ind w:left="40" w:right="40"/>
              <w:jc w:val="right"/>
            </w:pPr>
            <w:r>
              <w:rPr>
                <w:rFonts w:ascii="Arial" w:eastAsia="Arial" w:hAnsi="Arial" w:cs="Arial"/>
                <w:color w:val="111111"/>
                <w:sz w:val="20"/>
                <w:szCs w:val="20"/>
              </w:rPr>
              <w:t>Other, Water Clarity</w:t>
            </w:r>
          </w:p>
        </w:tc>
      </w:tr>
      <w:tr w:rsidR="00162426" w14:paraId="40923E09"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00897A88"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352E6263" w14:textId="77777777" w:rsidR="00162426" w:rsidRDefault="00FC49A9">
            <w:pPr>
              <w:spacing w:before="40" w:after="40"/>
              <w:ind w:left="40" w:right="40"/>
            </w:pPr>
            <w:r>
              <w:rPr>
                <w:rFonts w:ascii="Arial" w:eastAsia="Arial" w:hAnsi="Arial" w:cs="Arial"/>
                <w:color w:val="111111"/>
                <w:sz w:val="16"/>
                <w:szCs w:val="16"/>
              </w:rPr>
              <w:t>07-THOL-1.8</w:t>
            </w:r>
          </w:p>
        </w:tc>
        <w:tc>
          <w:tcPr>
            <w:tcW w:w="3330" w:type="dxa"/>
            <w:tcBorders>
              <w:bottom w:val="single" w:sz="8" w:space="0" w:color="BEBEBE"/>
            </w:tcBorders>
            <w:shd w:val="clear" w:color="auto" w:fill="FFFFFF"/>
            <w:tcMar>
              <w:top w:w="0" w:type="dxa"/>
              <w:left w:w="0" w:type="dxa"/>
              <w:bottom w:w="0" w:type="dxa"/>
              <w:right w:w="0" w:type="dxa"/>
            </w:tcMar>
            <w:vAlign w:val="center"/>
          </w:tcPr>
          <w:p w14:paraId="4F814589" w14:textId="77777777" w:rsidR="00162426" w:rsidRDefault="00FC49A9">
            <w:pPr>
              <w:spacing w:before="40" w:after="40"/>
              <w:ind w:left="40" w:right="40"/>
            </w:pPr>
            <w:r>
              <w:rPr>
                <w:rFonts w:ascii="Arial" w:eastAsia="Arial" w:hAnsi="Arial" w:cs="Arial"/>
                <w:color w:val="111111"/>
                <w:sz w:val="20"/>
                <w:szCs w:val="20"/>
              </w:rPr>
              <w:t>Water Clarity</w:t>
            </w:r>
          </w:p>
        </w:tc>
        <w:tc>
          <w:tcPr>
            <w:tcW w:w="3085" w:type="dxa"/>
            <w:tcBorders>
              <w:bottom w:val="single" w:sz="8" w:space="0" w:color="BEBEBE"/>
            </w:tcBorders>
            <w:shd w:val="clear" w:color="auto" w:fill="FFFFFF"/>
            <w:tcMar>
              <w:top w:w="0" w:type="dxa"/>
              <w:left w:w="0" w:type="dxa"/>
              <w:bottom w:w="0" w:type="dxa"/>
              <w:right w:w="0" w:type="dxa"/>
            </w:tcMar>
            <w:vAlign w:val="center"/>
          </w:tcPr>
          <w:p w14:paraId="2D556862" w14:textId="77777777" w:rsidR="00162426" w:rsidRDefault="00FC49A9">
            <w:pPr>
              <w:spacing w:before="40" w:after="40"/>
              <w:ind w:left="40" w:right="40"/>
              <w:jc w:val="right"/>
            </w:pPr>
            <w:r>
              <w:rPr>
                <w:rFonts w:ascii="Arial" w:eastAsia="Arial" w:hAnsi="Arial" w:cs="Arial"/>
                <w:color w:val="111111"/>
                <w:sz w:val="20"/>
                <w:szCs w:val="20"/>
              </w:rPr>
              <w:t>Other, Water Clarity</w:t>
            </w:r>
          </w:p>
        </w:tc>
      </w:tr>
      <w:tr w:rsidR="00162426" w14:paraId="64FB85CB" w14:textId="77777777">
        <w:trPr>
          <w:cantSplit/>
          <w:jc w:val="center"/>
        </w:trPr>
        <w:tc>
          <w:tcPr>
            <w:tcW w:w="1207" w:type="dxa"/>
            <w:vMerge w:val="restart"/>
            <w:tcBorders>
              <w:bottom w:val="single" w:sz="8" w:space="0" w:color="BEBEBE"/>
              <w:right w:val="single" w:sz="8" w:space="0" w:color="BEBEBE"/>
            </w:tcBorders>
            <w:shd w:val="clear" w:color="auto" w:fill="FFFFFF"/>
            <w:tcMar>
              <w:top w:w="0" w:type="dxa"/>
              <w:left w:w="0" w:type="dxa"/>
              <w:bottom w:w="0" w:type="dxa"/>
              <w:right w:w="0" w:type="dxa"/>
            </w:tcMar>
            <w:vAlign w:val="center"/>
          </w:tcPr>
          <w:p w14:paraId="4562AF38" w14:textId="77777777" w:rsidR="00162426" w:rsidRDefault="00FC49A9">
            <w:pPr>
              <w:spacing w:before="40" w:after="40"/>
              <w:ind w:left="40" w:right="40"/>
            </w:pPr>
            <w:r>
              <w:rPr>
                <w:rFonts w:ascii="Arial" w:eastAsia="Arial" w:hAnsi="Arial" w:cs="Arial"/>
                <w:color w:val="111111"/>
                <w:sz w:val="20"/>
                <w:szCs w:val="20"/>
              </w:rPr>
              <w:t>0706-0010</w:t>
            </w:r>
          </w:p>
        </w:tc>
        <w:tc>
          <w:tcPr>
            <w:tcW w:w="1593" w:type="dxa"/>
            <w:tcBorders>
              <w:bottom w:val="single" w:sz="8" w:space="0" w:color="BEBEBE"/>
            </w:tcBorders>
            <w:shd w:val="clear" w:color="auto" w:fill="EFEFEF"/>
            <w:tcMar>
              <w:top w:w="0" w:type="dxa"/>
              <w:left w:w="0" w:type="dxa"/>
              <w:bottom w:w="0" w:type="dxa"/>
              <w:right w:w="0" w:type="dxa"/>
            </w:tcMar>
            <w:vAlign w:val="center"/>
          </w:tcPr>
          <w:p w14:paraId="75E8C9E9" w14:textId="77777777" w:rsidR="00162426" w:rsidRDefault="00FC49A9">
            <w:pPr>
              <w:spacing w:before="40" w:after="40"/>
              <w:ind w:left="40" w:right="40"/>
            </w:pPr>
            <w:r>
              <w:rPr>
                <w:rFonts w:ascii="Arial" w:eastAsia="Arial" w:hAnsi="Arial" w:cs="Arial"/>
                <w:color w:val="111111"/>
                <w:sz w:val="16"/>
                <w:szCs w:val="16"/>
              </w:rPr>
              <w:t>07-VENE-1.5</w:t>
            </w:r>
          </w:p>
        </w:tc>
        <w:tc>
          <w:tcPr>
            <w:tcW w:w="3330" w:type="dxa"/>
            <w:tcBorders>
              <w:bottom w:val="single" w:sz="8" w:space="0" w:color="BEBEBE"/>
            </w:tcBorders>
            <w:shd w:val="clear" w:color="auto" w:fill="EFEFEF"/>
            <w:tcMar>
              <w:top w:w="0" w:type="dxa"/>
              <w:left w:w="0" w:type="dxa"/>
              <w:bottom w:w="0" w:type="dxa"/>
              <w:right w:w="0" w:type="dxa"/>
            </w:tcMar>
            <w:vAlign w:val="center"/>
          </w:tcPr>
          <w:p w14:paraId="7E96F64A" w14:textId="77777777" w:rsidR="00162426" w:rsidRDefault="00FC49A9">
            <w:pPr>
              <w:spacing w:before="40" w:after="40"/>
              <w:ind w:left="40" w:right="40"/>
            </w:pPr>
            <w:r>
              <w:rPr>
                <w:rFonts w:ascii="Arial" w:eastAsia="Arial" w:hAnsi="Arial" w:cs="Arial"/>
                <w:color w:val="111111"/>
                <w:sz w:val="20"/>
                <w:szCs w:val="20"/>
              </w:rPr>
              <w:t>Other</w:t>
            </w:r>
          </w:p>
        </w:tc>
        <w:tc>
          <w:tcPr>
            <w:tcW w:w="3085" w:type="dxa"/>
            <w:tcBorders>
              <w:bottom w:val="single" w:sz="8" w:space="0" w:color="BEBEBE"/>
            </w:tcBorders>
            <w:shd w:val="clear" w:color="auto" w:fill="EFEFEF"/>
            <w:tcMar>
              <w:top w:w="0" w:type="dxa"/>
              <w:left w:w="0" w:type="dxa"/>
              <w:bottom w:w="0" w:type="dxa"/>
              <w:right w:w="0" w:type="dxa"/>
            </w:tcMar>
            <w:vAlign w:val="center"/>
          </w:tcPr>
          <w:p w14:paraId="00735E76" w14:textId="77777777" w:rsidR="00162426" w:rsidRDefault="00FC49A9">
            <w:pPr>
              <w:spacing w:before="40" w:after="40"/>
              <w:ind w:left="40" w:right="40"/>
              <w:jc w:val="right"/>
            </w:pPr>
            <w:r>
              <w:rPr>
                <w:rFonts w:ascii="Arial" w:eastAsia="Arial" w:hAnsi="Arial" w:cs="Arial"/>
                <w:color w:val="111111"/>
                <w:sz w:val="20"/>
                <w:szCs w:val="20"/>
              </w:rPr>
              <w:t>Periphyton, Water Clarity</w:t>
            </w:r>
          </w:p>
        </w:tc>
      </w:tr>
      <w:tr w:rsidR="00162426" w14:paraId="7130DAAD" w14:textId="77777777">
        <w:trPr>
          <w:cantSplit/>
          <w:jc w:val="center"/>
        </w:trPr>
        <w:tc>
          <w:tcPr>
            <w:tcW w:w="1207" w:type="dxa"/>
            <w:vMerge/>
            <w:tcBorders>
              <w:bottom w:val="single" w:sz="8" w:space="0" w:color="BEBEBE"/>
              <w:right w:val="single" w:sz="8" w:space="0" w:color="BEBEBE"/>
            </w:tcBorders>
            <w:shd w:val="clear" w:color="auto" w:fill="FFFFFF"/>
            <w:tcMar>
              <w:top w:w="0" w:type="dxa"/>
              <w:left w:w="0" w:type="dxa"/>
              <w:bottom w:w="0" w:type="dxa"/>
              <w:right w:w="0" w:type="dxa"/>
            </w:tcMar>
            <w:vAlign w:val="center"/>
          </w:tcPr>
          <w:p w14:paraId="2048AE0B" w14:textId="77777777" w:rsidR="00162426" w:rsidRDefault="00162426">
            <w:pPr>
              <w:spacing w:before="40" w:after="40"/>
              <w:ind w:left="40" w:right="40"/>
            </w:pPr>
          </w:p>
        </w:tc>
        <w:tc>
          <w:tcPr>
            <w:tcW w:w="1593" w:type="dxa"/>
            <w:tcBorders>
              <w:bottom w:val="single" w:sz="8" w:space="0" w:color="BEBEBE"/>
            </w:tcBorders>
            <w:shd w:val="clear" w:color="auto" w:fill="FFFFFF"/>
            <w:tcMar>
              <w:top w:w="0" w:type="dxa"/>
              <w:left w:w="0" w:type="dxa"/>
              <w:bottom w:w="0" w:type="dxa"/>
              <w:right w:w="0" w:type="dxa"/>
            </w:tcMar>
            <w:vAlign w:val="center"/>
          </w:tcPr>
          <w:p w14:paraId="1F498D27" w14:textId="77777777" w:rsidR="00162426" w:rsidRDefault="00FC49A9">
            <w:pPr>
              <w:spacing w:before="40" w:after="40"/>
              <w:ind w:left="40" w:right="40"/>
            </w:pPr>
            <w:r>
              <w:rPr>
                <w:rFonts w:ascii="Arial" w:eastAsia="Arial" w:hAnsi="Arial" w:cs="Arial"/>
                <w:color w:val="111111"/>
                <w:sz w:val="16"/>
                <w:szCs w:val="16"/>
              </w:rPr>
              <w:t>07-VENE-1.5</w:t>
            </w:r>
          </w:p>
        </w:tc>
        <w:tc>
          <w:tcPr>
            <w:tcW w:w="3330" w:type="dxa"/>
            <w:tcBorders>
              <w:bottom w:val="single" w:sz="8" w:space="0" w:color="BEBEBE"/>
            </w:tcBorders>
            <w:shd w:val="clear" w:color="auto" w:fill="FFFFFF"/>
            <w:tcMar>
              <w:top w:w="0" w:type="dxa"/>
              <w:left w:w="0" w:type="dxa"/>
              <w:bottom w:w="0" w:type="dxa"/>
              <w:right w:w="0" w:type="dxa"/>
            </w:tcMar>
            <w:vAlign w:val="center"/>
          </w:tcPr>
          <w:p w14:paraId="63B8CAA3" w14:textId="77777777" w:rsidR="00162426" w:rsidRDefault="00FC49A9">
            <w:pPr>
              <w:spacing w:before="40" w:after="40"/>
              <w:ind w:left="40" w:right="40"/>
            </w:pPr>
            <w:r>
              <w:rPr>
                <w:rFonts w:ascii="Arial" w:eastAsia="Arial" w:hAnsi="Arial" w:cs="Arial"/>
                <w:color w:val="111111"/>
                <w:sz w:val="20"/>
                <w:szCs w:val="20"/>
              </w:rPr>
              <w:t>Periphyton</w:t>
            </w:r>
          </w:p>
        </w:tc>
        <w:tc>
          <w:tcPr>
            <w:tcW w:w="3085" w:type="dxa"/>
            <w:tcBorders>
              <w:bottom w:val="single" w:sz="8" w:space="0" w:color="BEBEBE"/>
            </w:tcBorders>
            <w:shd w:val="clear" w:color="auto" w:fill="FFFFFF"/>
            <w:tcMar>
              <w:top w:w="0" w:type="dxa"/>
              <w:left w:w="0" w:type="dxa"/>
              <w:bottom w:w="0" w:type="dxa"/>
              <w:right w:w="0" w:type="dxa"/>
            </w:tcMar>
            <w:vAlign w:val="center"/>
          </w:tcPr>
          <w:p w14:paraId="4342B544" w14:textId="77777777" w:rsidR="00162426" w:rsidRDefault="00FC49A9">
            <w:pPr>
              <w:spacing w:before="40" w:after="40"/>
              <w:ind w:left="40" w:right="40"/>
              <w:jc w:val="right"/>
            </w:pPr>
            <w:r>
              <w:rPr>
                <w:rFonts w:ascii="Arial" w:eastAsia="Arial" w:hAnsi="Arial" w:cs="Arial"/>
                <w:color w:val="111111"/>
                <w:sz w:val="20"/>
                <w:szCs w:val="20"/>
              </w:rPr>
              <w:t>Periphyton, Water Clarity</w:t>
            </w:r>
          </w:p>
        </w:tc>
      </w:tr>
    </w:tbl>
    <w:p w14:paraId="7A420B0A" w14:textId="77777777" w:rsidR="00162426" w:rsidRDefault="00FC49A9">
      <w:r>
        <w:br w:type="page"/>
      </w:r>
    </w:p>
    <w:p w14:paraId="52AE89EC" w14:textId="77777777" w:rsidR="00162426" w:rsidRDefault="00FC49A9">
      <w:r>
        <w:lastRenderedPageBreak/>
        <w:br w:type="page"/>
      </w:r>
    </w:p>
    <w:sectPr w:rsidR="00162426">
      <w:head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D8C7F" w14:textId="77777777" w:rsidR="00FC49A9" w:rsidRDefault="00FC49A9">
      <w:pPr>
        <w:spacing w:after="0"/>
      </w:pPr>
      <w:r>
        <w:separator/>
      </w:r>
    </w:p>
  </w:endnote>
  <w:endnote w:type="continuationSeparator" w:id="0">
    <w:p w14:paraId="6B532C85" w14:textId="77777777" w:rsidR="00FC49A9" w:rsidRDefault="00FC4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A383E" w14:textId="77777777" w:rsidR="00FC49A9" w:rsidRDefault="00FC49A9">
      <w:r>
        <w:separator/>
      </w:r>
    </w:p>
  </w:footnote>
  <w:footnote w:type="continuationSeparator" w:id="0">
    <w:p w14:paraId="303D8F36" w14:textId="77777777" w:rsidR="00FC49A9" w:rsidRDefault="00FC4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276F0" w14:textId="77777777" w:rsidR="005B359F" w:rsidRDefault="00FC49A9">
    <w:pPr>
      <w:pStyle w:val="Header"/>
    </w:pPr>
    <w:r>
      <w:rPr>
        <w:noProof/>
      </w:rPr>
      <w:drawing>
        <wp:inline distT="0" distB="0" distL="0" distR="0" wp14:anchorId="7555F942" wp14:editId="7E4856C7">
          <wp:extent cx="1554480" cy="716280"/>
          <wp:effectExtent l="0" t="0" r="7620" b="762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F2BB9" w14:textId="77777777" w:rsidR="005B359F" w:rsidRDefault="00FC49A9">
    <w:pPr>
      <w:pStyle w:val="Header"/>
    </w:pPr>
    <w:r>
      <w:rPr>
        <w:noProof/>
      </w:rPr>
      <w:drawing>
        <wp:inline distT="0" distB="0" distL="0" distR="0" wp14:anchorId="38360F99" wp14:editId="0D012B70">
          <wp:extent cx="1554480" cy="716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E52B" w14:textId="77777777" w:rsidR="005B359F" w:rsidRDefault="00FC49A9">
    <w:pPr>
      <w:pStyle w:val="Header"/>
    </w:pPr>
    <w:r>
      <w:rPr>
        <w:noProof/>
      </w:rPr>
      <w:drawing>
        <wp:inline distT="0" distB="0" distL="0" distR="0" wp14:anchorId="00EC2CC7" wp14:editId="7F7E6D89">
          <wp:extent cx="1554480" cy="71628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A8ED1" w14:textId="77777777" w:rsidR="005B359F" w:rsidRDefault="00FC49A9">
    <w:pPr>
      <w:pStyle w:val="Header"/>
    </w:pPr>
    <w:r>
      <w:rPr>
        <w:noProof/>
      </w:rPr>
      <w:drawing>
        <wp:inline distT="0" distB="0" distL="0" distR="0" wp14:anchorId="303D1729" wp14:editId="32AE3E9C">
          <wp:extent cx="1554480" cy="716280"/>
          <wp:effectExtent l="0" t="0" r="762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E0C86" w14:textId="77777777" w:rsidR="005B359F" w:rsidRDefault="00FC49A9">
    <w:pPr>
      <w:pStyle w:val="Header"/>
    </w:pPr>
    <w:r>
      <w:rPr>
        <w:noProof/>
      </w:rPr>
      <w:drawing>
        <wp:inline distT="0" distB="0" distL="0" distR="0" wp14:anchorId="61A4C1C8" wp14:editId="08AB1111">
          <wp:extent cx="1554480" cy="716280"/>
          <wp:effectExtent l="0" t="0" r="762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FBAC8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2426"/>
    <w:rsid w:val="004E29B3"/>
    <w:rsid w:val="00590D07"/>
    <w:rsid w:val="00784D58"/>
    <w:rsid w:val="007D3656"/>
    <w:rsid w:val="008D6863"/>
    <w:rsid w:val="00B86B75"/>
    <w:rsid w:val="00BC48D5"/>
    <w:rsid w:val="00C36279"/>
    <w:rsid w:val="00E315A3"/>
    <w:rsid w:val="00FC49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A99A"/>
  <w15:docId w15:val="{9ADA18F1-FD80-4BD9-B4F9-8CB00A87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9.png"/><Relationship Id="rId8" Type="http://schemas.openxmlformats.org/officeDocument/2006/relationships/header" Target="header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56</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37866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 Lakes Advanced Monitoring Reporting Draft</dc:title>
  <dc:creator>NYSDEC SMAS</dc:creator>
  <cp:keywords/>
  <cp:lastModifiedBy>Reynolds, Keleigh A (DEC)</cp:lastModifiedBy>
  <cp:revision>2</cp:revision>
  <dcterms:created xsi:type="dcterms:W3CDTF">2021-03-11T21:01:00Z</dcterms:created>
  <dcterms:modified xsi:type="dcterms:W3CDTF">2021-03-11T21:01:00Z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2021-03-11</vt:lpwstr>
  </property>
  <property fmtid="{D5CDD505-2E9C-101B-9397-08002B2CF9AE}" pid="3" name="output">
    <vt:lpwstr/>
  </property>
  <property fmtid="{D5CDD505-2E9C-101B-9397-08002B2CF9AE}" pid="4" name="params">
    <vt:lpwstr/>
  </property>
</Properties>
</file>