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1FAC4" w14:textId="62063475" w:rsidR="00B727AA" w:rsidRPr="00B727AA" w:rsidRDefault="00B727AA" w:rsidP="00B727AA">
      <w:pPr>
        <w:jc w:val="center"/>
        <w:rPr>
          <w:u w:val="single"/>
        </w:rPr>
      </w:pPr>
      <w:r w:rsidRPr="00B727AA">
        <w:rPr>
          <w:u w:val="single"/>
        </w:rPr>
        <w:t>INTERVIEW SUMMARY</w:t>
      </w:r>
      <w:bookmarkStart w:id="0" w:name="_GoBack"/>
      <w:bookmarkEnd w:id="0"/>
    </w:p>
    <w:p w14:paraId="59799153" w14:textId="486DCB38" w:rsidR="003954BD" w:rsidRDefault="003954BD" w:rsidP="003954BD">
      <w:r>
        <w:t xml:space="preserve">The defendant, </w:t>
      </w:r>
      <w:r>
        <w:rPr>
          <w:noProof/>
        </w:rPr>
        <w:fldChar w:fldCharType="begin"/>
      </w:r>
      <w:r>
        <w:rPr>
          <w:noProof/>
        </w:rPr>
        <w:instrText xml:space="preserve"> MERGEFIELD income </w:instrText>
      </w:r>
      <w:r>
        <w:rPr>
          <w:noProof/>
        </w:rPr>
        <w:fldChar w:fldCharType="separate"/>
      </w:r>
      <w:r>
        <w:rPr>
          <w:noProof/>
        </w:rPr>
        <w:t>«name»</w:t>
      </w:r>
      <w:r>
        <w:rPr>
          <w:noProof/>
        </w:rPr>
        <w:fldChar w:fldCharType="end"/>
      </w:r>
      <w:r>
        <w:rPr>
          <w:noProof/>
        </w:rPr>
        <w:t>,</w:t>
      </w:r>
      <w:r>
        <w:t xml:space="preserve"> has an annual household income of </w:t>
      </w:r>
      <w:r>
        <w:rPr>
          <w:noProof/>
        </w:rPr>
        <w:fldChar w:fldCharType="begin"/>
      </w:r>
      <w:r>
        <w:rPr>
          <w:noProof/>
        </w:rPr>
        <w:instrText xml:space="preserve"> MERGEFIELD income </w:instrText>
      </w:r>
      <w:r>
        <w:rPr>
          <w:noProof/>
        </w:rPr>
        <w:fldChar w:fldCharType="separate"/>
      </w:r>
      <w:r>
        <w:rPr>
          <w:noProof/>
        </w:rPr>
        <w:t>«income»</w:t>
      </w:r>
      <w:r>
        <w:rPr>
          <w:noProof/>
        </w:rPr>
        <w:fldChar w:fldCharType="end"/>
      </w:r>
      <w:r>
        <w:t xml:space="preserve">, and the Defendant’s household has </w:t>
      </w:r>
      <w:r>
        <w:rPr>
          <w:noProof/>
        </w:rPr>
        <w:fldChar w:fldCharType="begin"/>
      </w:r>
      <w:r>
        <w:rPr>
          <w:noProof/>
        </w:rPr>
        <w:instrText xml:space="preserve"> MERGEFIELD household </w:instrText>
      </w:r>
      <w:r>
        <w:rPr>
          <w:noProof/>
        </w:rPr>
        <w:fldChar w:fldCharType="separate"/>
      </w:r>
      <w:r>
        <w:rPr>
          <w:noProof/>
        </w:rPr>
        <w:t>«house»</w:t>
      </w:r>
      <w:r>
        <w:rPr>
          <w:noProof/>
        </w:rPr>
        <w:fldChar w:fldCharType="end"/>
      </w:r>
      <w:r>
        <w:t xml:space="preserve"> members. Their food stamp (TANF) status is: </w:t>
      </w:r>
      <w:r>
        <w:rPr>
          <w:noProof/>
        </w:rPr>
        <w:fldChar w:fldCharType="begin"/>
      </w:r>
      <w:r>
        <w:rPr>
          <w:noProof/>
        </w:rPr>
        <w:instrText xml:space="preserve"> MERGEFIELD income </w:instrText>
      </w:r>
      <w:r>
        <w:rPr>
          <w:noProof/>
        </w:rPr>
        <w:fldChar w:fldCharType="separate"/>
      </w:r>
      <w:r>
        <w:rPr>
          <w:noProof/>
        </w:rPr>
        <w:t>«3»</w:t>
      </w:r>
      <w:r>
        <w:rPr>
          <w:noProof/>
        </w:rPr>
        <w:fldChar w:fldCharType="end"/>
      </w:r>
      <w:r>
        <w:rPr>
          <w:noProof/>
        </w:rPr>
        <w:t>.</w:t>
      </w:r>
    </w:p>
    <w:p w14:paraId="677A4A19" w14:textId="77777777" w:rsidR="003954BD" w:rsidRDefault="003954BD"/>
    <w:p w14:paraId="240F9E2C" w14:textId="4F4C5CF5" w:rsidR="00B727AA" w:rsidRDefault="00B727AA"/>
    <w:sectPr w:rsidR="00B72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8F"/>
    <w:rsid w:val="001D598F"/>
    <w:rsid w:val="003954BD"/>
    <w:rsid w:val="006650BC"/>
    <w:rsid w:val="007205CD"/>
    <w:rsid w:val="00B727AA"/>
    <w:rsid w:val="00E6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1631"/>
  <w15:chartTrackingRefBased/>
  <w15:docId w15:val="{1C188CAC-4C95-4F38-B8FF-FDF95C36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 chang</dc:creator>
  <cp:keywords/>
  <dc:description/>
  <cp:lastModifiedBy>keli chang</cp:lastModifiedBy>
  <cp:revision>1</cp:revision>
  <dcterms:created xsi:type="dcterms:W3CDTF">2018-12-20T01:19:00Z</dcterms:created>
  <dcterms:modified xsi:type="dcterms:W3CDTF">2018-12-20T01:56:00Z</dcterms:modified>
</cp:coreProperties>
</file>