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2CA4CE7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</w:t>
      </w:r>
      <w:r w:rsidR="002B5038">
        <w:rPr>
          <w:rFonts w:ascii="Times New Roman" w:hAnsi="Times New Roman" w:cs="Times New Roman"/>
          <w:sz w:val="22"/>
        </w:rPr>
        <w:t>1</w:t>
      </w:r>
      <w:r w:rsidR="00462594" w:rsidRPr="005635F1">
        <w:rPr>
          <w:rFonts w:ascii="Times New Roman" w:hAnsi="Times New Roman" w:cs="Times New Roman"/>
          <w:sz w:val="22"/>
        </w:rPr>
        <w:t xml:space="preserve"> </w:t>
      </w:r>
      <w:r w:rsidR="002B5038">
        <w:rPr>
          <w:rFonts w:ascii="Times New Roman" w:hAnsi="Times New Roman" w:cs="Times New Roman"/>
          <w:sz w:val="22"/>
        </w:rPr>
        <w:t>607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262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2020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6A9B2B16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0C215B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0C215B" w:rsidRPr="00BB0535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proofErr w:type="spellStart"/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0C215B"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0C215B"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="000C215B"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="000C215B" w:rsidRPr="000C215B">
              <w:rPr>
                <w:rFonts w:ascii="Times New Roman" w:hAnsi="Times New Roman" w:cs="Times New Roman"/>
                <w:sz w:val="22"/>
              </w:rPr>
              <w:t xml:space="preserve"> Agarwal, Richard </w:t>
            </w:r>
            <w:proofErr w:type="spellStart"/>
            <w:r w:rsidR="000C215B" w:rsidRPr="000C215B">
              <w:rPr>
                <w:rFonts w:ascii="Times New Roman" w:hAnsi="Times New Roman" w:cs="Times New Roman"/>
                <w:sz w:val="22"/>
              </w:rPr>
              <w:t>Jin</w:t>
            </w:r>
            <w:proofErr w:type="spellEnd"/>
            <w:r w:rsidR="000C215B" w:rsidRPr="000C215B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0C215B"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0C215B"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0C215B"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0C215B"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0C215B">
              <w:rPr>
                <w:rFonts w:ascii="Times New Roman" w:hAnsi="Times New Roman" w:cs="Times New Roman"/>
                <w:sz w:val="22"/>
              </w:rPr>
              <w:t>, The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0C215B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0C215B">
              <w:rPr>
                <w:rFonts w:ascii="Times New Roman" w:hAnsi="Times New Roman" w:cs="Times New Roman"/>
                <w:sz w:val="22"/>
              </w:rPr>
              <w:t>, 60-65.</w:t>
            </w:r>
            <w:r w:rsidR="002C3149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C3149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0C215B" w:rsidRP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0C215B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proofErr w:type="spellStart"/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="000C215B"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0C215B">
              <w:rPr>
                <w:rFonts w:ascii="Times New Roman" w:hAnsi="Times New Roman" w:cs="Times New Roman"/>
                <w:sz w:val="22"/>
              </w:rPr>
              <w:t>, The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0C215B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0C215B"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0C215B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0C215B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Mahmud,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Jin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6" w:history="1">
              <w:proofErr w:type="spellStart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0C215B" w:rsidRPr="00F842C6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17" w:history="1">
              <w:proofErr w:type="spellStart"/>
              <w:r w:rsidR="000C215B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="000C215B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="000C215B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="000C215B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0C215B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C215B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="000C215B"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C215B"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0C215B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0C215B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0C215B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0C215B" w:rsidRPr="00AC3D2A" w:rsidRDefault="00000000" w:rsidP="000C215B">
            <w:pPr>
              <w:tabs>
                <w:tab w:val="left" w:pos="3624"/>
              </w:tabs>
              <w:spacing w:line="168" w:lineRule="auto"/>
            </w:pPr>
            <w:hyperlink r:id="rId18" w:history="1">
              <w:r w:rsidR="000C215B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0C215B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0C215B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0C215B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0C215B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="000C215B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0C215B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0C215B" w:rsidRPr="005A1376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0C215B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="000C215B"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0C215B" w:rsidRPr="00A27F15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0C215B" w:rsidRPr="00B31AAB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0" w:history="1"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0C215B"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0C215B"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0C215B"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0C215B" w:rsidRDefault="000C215B" w:rsidP="00B31AA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B31AAB" w:rsidRPr="00EF1D8E" w:rsidRDefault="00B31AAB" w:rsidP="00B31AA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0C215B" w:rsidRPr="00371038" w14:paraId="313BFCE1" w14:textId="77777777" w:rsidTr="0037421D">
        <w:trPr>
          <w:trHeight w:val="20"/>
        </w:trPr>
        <w:tc>
          <w:tcPr>
            <w:tcW w:w="9039" w:type="dxa"/>
            <w:gridSpan w:val="6"/>
          </w:tcPr>
          <w:p w14:paraId="05571FE8" w14:textId="7BC555F5" w:rsidR="000C215B" w:rsidRPr="00DD24FE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810C25">
              <w:rPr>
                <w:b/>
                <w:bCs/>
                <w:sz w:val="22"/>
                <w:szCs w:val="22"/>
                <w:u w:val="single"/>
              </w:rPr>
              <w:t>EyeEcho</w:t>
            </w:r>
            <w:proofErr w:type="spellEnd"/>
            <w:r w:rsidRPr="00810C25">
              <w:rPr>
                <w:b/>
                <w:bCs/>
                <w:sz w:val="22"/>
                <w:szCs w:val="22"/>
                <w:u w:val="single"/>
              </w:rPr>
              <w:t>: Continuous and Low-power Facial Expression Tracking on Glasses</w:t>
            </w:r>
            <w:r w:rsidRPr="00BB0806">
              <w:rPr>
                <w:bCs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D24F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D24FE">
              <w:rPr>
                <w:sz w:val="22"/>
                <w:szCs w:val="22"/>
              </w:rPr>
              <w:t xml:space="preserve">, </w:t>
            </w:r>
            <w:proofErr w:type="spellStart"/>
            <w:r w:rsidRPr="00DD24FE">
              <w:rPr>
                <w:sz w:val="22"/>
                <w:szCs w:val="22"/>
              </w:rPr>
              <w:t>Ruidong</w:t>
            </w:r>
            <w:proofErr w:type="spellEnd"/>
            <w:r w:rsidRPr="00DD24FE">
              <w:rPr>
                <w:sz w:val="22"/>
                <w:szCs w:val="22"/>
              </w:rPr>
              <w:t xml:space="preserve"> Zhang, </w:t>
            </w:r>
            <w:proofErr w:type="spellStart"/>
            <w:r w:rsidRPr="00DD24FE">
              <w:rPr>
                <w:sz w:val="22"/>
                <w:szCs w:val="22"/>
              </w:rPr>
              <w:t>Siyuan</w:t>
            </w:r>
            <w:proofErr w:type="spellEnd"/>
            <w:r w:rsidRPr="00DD24FE">
              <w:rPr>
                <w:sz w:val="22"/>
                <w:szCs w:val="22"/>
              </w:rPr>
              <w:t xml:space="preserve"> Chen, </w:t>
            </w:r>
            <w:proofErr w:type="spellStart"/>
            <w:r w:rsidRPr="00DD24FE">
              <w:rPr>
                <w:sz w:val="22"/>
                <w:szCs w:val="22"/>
              </w:rPr>
              <w:t>Boao</w:t>
            </w:r>
            <w:proofErr w:type="spellEnd"/>
            <w:r w:rsidRPr="00DD24FE">
              <w:rPr>
                <w:sz w:val="22"/>
                <w:szCs w:val="22"/>
              </w:rPr>
              <w:t xml:space="preserve"> Chen,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Sakashita</w:t>
            </w:r>
            <w:proofErr w:type="spellEnd"/>
            <w:r>
              <w:rPr>
                <w:sz w:val="22"/>
                <w:szCs w:val="22"/>
              </w:rPr>
              <w:t>,</w:t>
            </w:r>
            <w:r w:rsidRPr="00DD24FE">
              <w:rPr>
                <w:sz w:val="22"/>
                <w:szCs w:val="22"/>
              </w:rPr>
              <w:t xml:space="preserve"> François </w:t>
            </w:r>
            <w:proofErr w:type="spellStart"/>
            <w:r w:rsidRPr="00DD24FE">
              <w:rPr>
                <w:sz w:val="22"/>
                <w:szCs w:val="22"/>
              </w:rPr>
              <w:t>Guimbretière</w:t>
            </w:r>
            <w:proofErr w:type="spellEnd"/>
            <w:r w:rsidRPr="00DD24FE">
              <w:rPr>
                <w:sz w:val="22"/>
                <w:szCs w:val="22"/>
              </w:rPr>
              <w:t>, and Cheng Zhang</w:t>
            </w:r>
            <w:r w:rsidRPr="00364D19">
              <w:rPr>
                <w:sz w:val="22"/>
                <w:szCs w:val="22"/>
              </w:rPr>
              <w:t>,</w:t>
            </w:r>
            <w:r w:rsidRPr="00B109D0"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6ED903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3144A35D" w14:textId="02C1846B" w:rsidR="000C215B" w:rsidRPr="00CF327A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7B3D4F74" w14:textId="77777777" w:rsidTr="0037421D">
        <w:trPr>
          <w:trHeight w:val="20"/>
        </w:trPr>
        <w:tc>
          <w:tcPr>
            <w:tcW w:w="9039" w:type="dxa"/>
            <w:gridSpan w:val="6"/>
          </w:tcPr>
          <w:p w14:paraId="7B248AC8" w14:textId="3F37727A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D352FC">
              <w:rPr>
                <w:b/>
                <w:bCs/>
                <w:sz w:val="22"/>
                <w:szCs w:val="22"/>
                <w:u w:val="single"/>
              </w:rPr>
              <w:t>GazeTrak</w:t>
            </w:r>
            <w:proofErr w:type="spellEnd"/>
            <w:r w:rsidRPr="00D352FC">
              <w:rPr>
                <w:b/>
                <w:bCs/>
                <w:sz w:val="22"/>
                <w:szCs w:val="22"/>
                <w:u w:val="single"/>
              </w:rPr>
              <w:t>: Exploring Acoustic-based Eye Tracking on a Glass Frame</w:t>
            </w:r>
            <w:r w:rsidRPr="00D352FC">
              <w:rPr>
                <w:bCs/>
                <w:sz w:val="22"/>
                <w:szCs w:val="22"/>
              </w:rPr>
              <w:t xml:space="preserve">, </w:t>
            </w:r>
            <w:r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sz w:val="22"/>
                <w:szCs w:val="22"/>
              </w:rPr>
              <w:t>Ruidong</w:t>
            </w:r>
            <w:proofErr w:type="spellEnd"/>
            <w:r w:rsidRPr="00D352FC">
              <w:rPr>
                <w:sz w:val="22"/>
                <w:szCs w:val="22"/>
              </w:rPr>
              <w:t xml:space="preserve"> Zhang, </w:t>
            </w:r>
            <w:proofErr w:type="spellStart"/>
            <w:r w:rsidRPr="00D352FC">
              <w:rPr>
                <w:sz w:val="22"/>
                <w:szCs w:val="22"/>
              </w:rPr>
              <w:t>Boao</w:t>
            </w:r>
            <w:proofErr w:type="spellEnd"/>
            <w:r w:rsidRPr="00D352FC">
              <w:rPr>
                <w:sz w:val="22"/>
                <w:szCs w:val="22"/>
              </w:rPr>
              <w:t xml:space="preserve"> Chen, </w:t>
            </w:r>
            <w:proofErr w:type="spellStart"/>
            <w:r w:rsidRPr="00D352FC">
              <w:rPr>
                <w:sz w:val="22"/>
                <w:szCs w:val="22"/>
              </w:rPr>
              <w:t>Siyuan</w:t>
            </w:r>
            <w:proofErr w:type="spellEnd"/>
            <w:r w:rsidRPr="00D352FC">
              <w:rPr>
                <w:sz w:val="22"/>
                <w:szCs w:val="22"/>
              </w:rPr>
              <w:t xml:space="preserve"> Chen, </w:t>
            </w:r>
            <w:proofErr w:type="spellStart"/>
            <w:r w:rsidRPr="00D352FC">
              <w:rPr>
                <w:sz w:val="22"/>
                <w:szCs w:val="22"/>
              </w:rPr>
              <w:t>Sicheng</w:t>
            </w:r>
            <w:proofErr w:type="spellEnd"/>
            <w:r w:rsidRPr="00D352FC">
              <w:rPr>
                <w:sz w:val="22"/>
                <w:szCs w:val="22"/>
              </w:rPr>
              <w:t xml:space="preserve"> Yin, </w:t>
            </w:r>
            <w:proofErr w:type="spellStart"/>
            <w:r w:rsidRPr="00D352FC">
              <w:rPr>
                <w:sz w:val="22"/>
                <w:szCs w:val="22"/>
              </w:rPr>
              <w:t>Saif</w:t>
            </w:r>
            <w:proofErr w:type="spellEnd"/>
            <w:r w:rsidRPr="00D352FC">
              <w:rPr>
                <w:sz w:val="22"/>
                <w:szCs w:val="22"/>
              </w:rPr>
              <w:t xml:space="preserve"> Mahmud, 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 The International Conference on Mobile Computing and Networking (</w:t>
            </w:r>
            <w:proofErr w:type="spellStart"/>
            <w:r w:rsidRPr="00D352FC">
              <w:rPr>
                <w:sz w:val="22"/>
                <w:szCs w:val="22"/>
              </w:rPr>
              <w:t>MobiCom</w:t>
            </w:r>
            <w:proofErr w:type="spellEnd"/>
            <w:r w:rsidRPr="00D352FC">
              <w:rPr>
                <w:sz w:val="22"/>
                <w:szCs w:val="22"/>
              </w:rPr>
              <w:t xml:space="preserve"> </w:t>
            </w:r>
            <w:r w:rsidR="002F3700">
              <w:rPr>
                <w:sz w:val="22"/>
                <w:szCs w:val="22"/>
              </w:rPr>
              <w:t>’</w:t>
            </w:r>
            <w:r w:rsidRPr="00D352F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  <w:r w:rsidRPr="00D352FC">
              <w:rPr>
                <w:sz w:val="22"/>
                <w:szCs w:val="22"/>
              </w:rPr>
              <w:t xml:space="preserve">). </w:t>
            </w:r>
            <w:r w:rsidRPr="00D352FC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Revision</w:t>
            </w:r>
            <w:r w:rsidRPr="00D352FC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AA9BA8A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</w:t>
            </w:r>
          </w:p>
          <w:p w14:paraId="7C6611C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(Expected) </w:t>
            </w:r>
          </w:p>
          <w:p w14:paraId="43ED21FA" w14:textId="72C5E539" w:rsidR="000C215B" w:rsidRPr="00CF327A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472AE373" w14:textId="77777777" w:rsidTr="0037421D">
        <w:trPr>
          <w:trHeight w:val="20"/>
        </w:trPr>
        <w:tc>
          <w:tcPr>
            <w:tcW w:w="9039" w:type="dxa"/>
            <w:gridSpan w:val="6"/>
          </w:tcPr>
          <w:p w14:paraId="0A1A2A27" w14:textId="3535FF4F" w:rsidR="000C215B" w:rsidRPr="00D352FC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944811">
              <w:rPr>
                <w:b/>
                <w:bCs/>
                <w:sz w:val="22"/>
                <w:szCs w:val="22"/>
                <w:u w:val="single"/>
              </w:rPr>
              <w:t>EchoWrist</w:t>
            </w:r>
            <w:proofErr w:type="spellEnd"/>
            <w:r w:rsidRPr="00944811">
              <w:rPr>
                <w:b/>
                <w:bCs/>
                <w:sz w:val="22"/>
                <w:szCs w:val="22"/>
                <w:u w:val="single"/>
              </w:rPr>
              <w:t>: Continuous Hand Pose Tracking and Hand-Object Interaction Recognition Using Low-Power Active Acoustic Sensing On a Wristband</w:t>
            </w:r>
            <w:r w:rsidRPr="00D352FC">
              <w:rPr>
                <w:bCs/>
                <w:sz w:val="22"/>
                <w:szCs w:val="22"/>
              </w:rPr>
              <w:t>,</w:t>
            </w:r>
            <w:r w:rsidRPr="00D352FC">
              <w:rPr>
                <w:b/>
                <w:sz w:val="22"/>
                <w:szCs w:val="22"/>
              </w:rPr>
              <w:t xml:space="preserve"> </w:t>
            </w:r>
            <w:r w:rsidRPr="00944811">
              <w:rPr>
                <w:bCs/>
                <w:sz w:val="22"/>
                <w:szCs w:val="22"/>
              </w:rPr>
              <w:t>Chi-Jung Lee,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sz w:val="22"/>
                <w:szCs w:val="22"/>
              </w:rPr>
              <w:t>Ruidong</w:t>
            </w:r>
            <w:proofErr w:type="spellEnd"/>
            <w:r w:rsidRPr="00D352FC">
              <w:rPr>
                <w:sz w:val="22"/>
                <w:szCs w:val="22"/>
              </w:rPr>
              <w:t xml:space="preserve"> Zhang, </w:t>
            </w:r>
            <w:proofErr w:type="spellStart"/>
            <w:r w:rsidRPr="00D352FC">
              <w:rPr>
                <w:sz w:val="22"/>
                <w:szCs w:val="22"/>
              </w:rPr>
              <w:t>Devansh</w:t>
            </w:r>
            <w:proofErr w:type="spellEnd"/>
            <w:r w:rsidRPr="00D352FC">
              <w:rPr>
                <w:sz w:val="22"/>
                <w:szCs w:val="22"/>
              </w:rPr>
              <w:t xml:space="preserve"> Agarwal,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944811">
              <w:rPr>
                <w:sz w:val="22"/>
                <w:szCs w:val="22"/>
              </w:rPr>
              <w:t>Tianhong</w:t>
            </w:r>
            <w:proofErr w:type="spellEnd"/>
            <w:r w:rsidRPr="00944811">
              <w:rPr>
                <w:sz w:val="22"/>
                <w:szCs w:val="22"/>
              </w:rPr>
              <w:t xml:space="preserve"> Catherine Yu</w:t>
            </w:r>
            <w:r>
              <w:rPr>
                <w:sz w:val="22"/>
                <w:szCs w:val="22"/>
              </w:rPr>
              <w:t xml:space="preserve">, Vipin </w:t>
            </w:r>
            <w:proofErr w:type="spellStart"/>
            <w:r>
              <w:rPr>
                <w:sz w:val="22"/>
                <w:szCs w:val="22"/>
              </w:rPr>
              <w:t>Gunda</w:t>
            </w:r>
            <w:proofErr w:type="spellEnd"/>
            <w:r>
              <w:rPr>
                <w:sz w:val="22"/>
                <w:szCs w:val="22"/>
              </w:rPr>
              <w:t>, Oliver Lopez, James Kim,</w:t>
            </w:r>
            <w:r w:rsidRPr="00D352FC">
              <w:rPr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sz w:val="22"/>
                <w:szCs w:val="22"/>
              </w:rPr>
              <w:t>Sicheng</w:t>
            </w:r>
            <w:proofErr w:type="spellEnd"/>
            <w:r w:rsidRPr="00D352FC">
              <w:rPr>
                <w:sz w:val="22"/>
                <w:szCs w:val="22"/>
              </w:rPr>
              <w:t xml:space="preserve"> Yin, </w:t>
            </w:r>
            <w:proofErr w:type="spellStart"/>
            <w:r w:rsidRPr="00D352FC">
              <w:rPr>
                <w:sz w:val="22"/>
                <w:szCs w:val="22"/>
              </w:rPr>
              <w:t>Boao</w:t>
            </w:r>
            <w:proofErr w:type="spellEnd"/>
            <w:r w:rsidRPr="00D352FC">
              <w:rPr>
                <w:sz w:val="22"/>
                <w:szCs w:val="22"/>
              </w:rPr>
              <w:t xml:space="preserve"> Dong, </w:t>
            </w:r>
            <w:r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sz w:val="22"/>
                <w:szCs w:val="22"/>
              </w:rPr>
              <w:t>Mose</w:t>
            </w:r>
            <w:proofErr w:type="spellEnd"/>
            <w:r w:rsidRPr="00D352FC">
              <w:rPr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sz w:val="22"/>
                <w:szCs w:val="22"/>
              </w:rPr>
              <w:t>Sakashita</w:t>
            </w:r>
            <w:proofErr w:type="spellEnd"/>
            <w:r w:rsidRPr="00D352FC">
              <w:rPr>
                <w:sz w:val="22"/>
                <w:szCs w:val="22"/>
              </w:rPr>
              <w:t xml:space="preserve">, 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 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013B19D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28CFCE52" w14:textId="535A385F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60FD5796" w14:textId="77777777" w:rsidTr="0037421D">
        <w:trPr>
          <w:trHeight w:val="20"/>
        </w:trPr>
        <w:tc>
          <w:tcPr>
            <w:tcW w:w="9039" w:type="dxa"/>
            <w:gridSpan w:val="6"/>
          </w:tcPr>
          <w:p w14:paraId="3794499A" w14:textId="50EFD279" w:rsidR="000C215B" w:rsidRPr="00D352FC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944811">
              <w:rPr>
                <w:b/>
                <w:sz w:val="22"/>
                <w:szCs w:val="22"/>
                <w:u w:val="single"/>
              </w:rPr>
              <w:t>ActSonic</w:t>
            </w:r>
            <w:proofErr w:type="spellEnd"/>
            <w:r w:rsidRPr="00944811">
              <w:rPr>
                <w:b/>
                <w:sz w:val="22"/>
                <w:szCs w:val="22"/>
                <w:u w:val="single"/>
              </w:rPr>
              <w:t>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Vineet A Parikh, </w:t>
            </w:r>
            <w:proofErr w:type="spellStart"/>
            <w:r>
              <w:rPr>
                <w:bCs/>
                <w:sz w:val="22"/>
                <w:szCs w:val="22"/>
              </w:rPr>
              <w:t>Qikang</w:t>
            </w:r>
            <w:proofErr w:type="spellEnd"/>
            <w:r>
              <w:rPr>
                <w:bCs/>
                <w:sz w:val="22"/>
                <w:szCs w:val="22"/>
              </w:rPr>
              <w:t xml:space="preserve">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Ashwin </w:t>
            </w:r>
            <w:proofErr w:type="spellStart"/>
            <w:r>
              <w:rPr>
                <w:bCs/>
                <w:sz w:val="22"/>
                <w:szCs w:val="22"/>
              </w:rPr>
              <w:t>Ajit</w:t>
            </w:r>
            <w:proofErr w:type="spellEnd"/>
            <w:r>
              <w:rPr>
                <w:bCs/>
                <w:sz w:val="22"/>
                <w:szCs w:val="22"/>
              </w:rPr>
              <w:t xml:space="preserve">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9491AA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4ED87495" w14:textId="1B6A54EF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C215B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1723418C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4811">
              <w:rPr>
                <w:bCs/>
                <w:sz w:val="22"/>
                <w:szCs w:val="22"/>
              </w:rPr>
              <w:t>Tianhong</w:t>
            </w:r>
            <w:proofErr w:type="spellEnd"/>
            <w:r w:rsidRPr="00944811">
              <w:rPr>
                <w:bCs/>
                <w:sz w:val="22"/>
                <w:szCs w:val="22"/>
              </w:rPr>
              <w:t xml:space="preserve"> Catherine Yu</w:t>
            </w:r>
            <w:r>
              <w:rPr>
                <w:bCs/>
                <w:sz w:val="22"/>
                <w:szCs w:val="22"/>
              </w:rPr>
              <w:t xml:space="preserve">, Guilin Hu,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</w:t>
            </w:r>
            <w:proofErr w:type="spellStart"/>
            <w:r>
              <w:rPr>
                <w:bCs/>
                <w:sz w:val="22"/>
                <w:szCs w:val="22"/>
              </w:rPr>
              <w:t>Hyunchul</w:t>
            </w:r>
            <w:proofErr w:type="spellEnd"/>
            <w:r>
              <w:rPr>
                <w:bCs/>
                <w:sz w:val="22"/>
                <w:szCs w:val="22"/>
              </w:rPr>
              <w:t xml:space="preserve"> Lim,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Shuyang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Nie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Jinseok</w:t>
            </w:r>
            <w:proofErr w:type="spellEnd"/>
            <w:r>
              <w:rPr>
                <w:bCs/>
                <w:sz w:val="22"/>
                <w:szCs w:val="22"/>
              </w:rPr>
              <w:t xml:space="preserve"> Oh,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23E67B10" w14:textId="1BAE7C09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C215B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0C215B" w:rsidRPr="00BB0806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0C215B" w:rsidRPr="00BB0806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7CC3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77CC3" w:rsidRPr="00377CC3" w:rsidRDefault="00377CC3" w:rsidP="00377CC3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0C215B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 w:rsidR="0014169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141692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141692" w:rsidRPr="00D536E3" w:rsidRDefault="00141692" w:rsidP="0014169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141692" w:rsidRPr="00533BCD" w:rsidRDefault="00141692" w:rsidP="0014169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141692" w:rsidRPr="0068263C" w:rsidRDefault="00141692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0C215B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0C215B" w:rsidRPr="0068263C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0C215B" w:rsidRPr="00D536E3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77CC3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77CC3" w:rsidRPr="00377CC3" w:rsidRDefault="00377CC3" w:rsidP="00377CC3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0C215B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3F8CBA14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0C215B" w:rsidRPr="00C275B1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0C215B" w:rsidRPr="00C275B1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0C215B" w:rsidRPr="00F55A7D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0C215B" w:rsidRPr="00B93556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0C215B" w:rsidRPr="00417108" w:rsidRDefault="000C215B" w:rsidP="0041710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lastRenderedPageBreak/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2444536A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May 2022</w:t>
            </w:r>
          </w:p>
          <w:p w14:paraId="6C40BC4F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0C215B" w:rsidRDefault="000C215B" w:rsidP="000C215B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0C215B" w:rsidRDefault="000C215B" w:rsidP="00377CC3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2C3149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2C3149" w:rsidRPr="00C275B1" w:rsidRDefault="002C3149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2C3149" w:rsidRPr="00C275B1" w:rsidRDefault="002C3149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77CC3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77CC3" w:rsidRPr="00C275B1" w:rsidRDefault="00377CC3" w:rsidP="00377CC3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77CC3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77CC3" w:rsidRPr="00C275B1" w:rsidRDefault="00377CC3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77CC3" w:rsidRPr="00C275B1" w:rsidRDefault="00377CC3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116367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116367" w:rsidRDefault="00116367" w:rsidP="00536CD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116367" w:rsidRPr="00116367" w:rsidRDefault="00116367" w:rsidP="00116367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77CC3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77CC3" w:rsidRPr="00C275B1" w:rsidRDefault="00116367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77CC3" w:rsidRPr="00C275B1" w:rsidRDefault="00116367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116367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116367" w:rsidRPr="00116367" w:rsidRDefault="00116367" w:rsidP="0011636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116367" w:rsidRPr="00116367" w:rsidRDefault="00116367" w:rsidP="0011636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500AD" w14:textId="77777777" w:rsidR="004F3846" w:rsidRDefault="004F3846" w:rsidP="002546D7">
      <w:r>
        <w:separator/>
      </w:r>
    </w:p>
  </w:endnote>
  <w:endnote w:type="continuationSeparator" w:id="0">
    <w:p w14:paraId="2AD2FD4D" w14:textId="77777777" w:rsidR="004F3846" w:rsidRDefault="004F3846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C468D" w14:textId="77777777" w:rsidR="004F3846" w:rsidRDefault="004F3846" w:rsidP="002546D7">
      <w:r>
        <w:separator/>
      </w:r>
    </w:p>
  </w:footnote>
  <w:footnote w:type="continuationSeparator" w:id="0">
    <w:p w14:paraId="3BE1C92D" w14:textId="77777777" w:rsidR="004F3846" w:rsidRDefault="004F3846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B0C63"/>
    <w:rsid w:val="000C215B"/>
    <w:rsid w:val="000C30E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149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279C"/>
    <w:rsid w:val="0032585A"/>
    <w:rsid w:val="003358A3"/>
    <w:rsid w:val="00337145"/>
    <w:rsid w:val="00343937"/>
    <w:rsid w:val="00350282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7CC3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7099"/>
    <w:rsid w:val="004B42F8"/>
    <w:rsid w:val="004B7046"/>
    <w:rsid w:val="004B7956"/>
    <w:rsid w:val="004C22D9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725F"/>
    <w:rsid w:val="00D70A8B"/>
    <w:rsid w:val="00D71497"/>
    <w:rsid w:val="00D74792"/>
    <w:rsid w:val="00D77010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l.acm.org/doi/10.1145/3594738.3611365" TargetMode="External"/><Relationship Id="rId18" Type="http://schemas.openxmlformats.org/officeDocument/2006/relationships/hyperlink" Target="https://dl.acm.org/doi/10.1145/3412382.345825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doi/10.1145/35346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45/3544548.3580801" TargetMode="External"/><Relationship Id="rId20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610895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ieeexplore.ieee.org/document/87653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594738.36113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3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693</cp:revision>
  <cp:lastPrinted>2020-11-30T13:08:00Z</cp:lastPrinted>
  <dcterms:created xsi:type="dcterms:W3CDTF">2017-03-24T12:53:00Z</dcterms:created>
  <dcterms:modified xsi:type="dcterms:W3CDTF">2023-10-18T14:56:00Z</dcterms:modified>
</cp:coreProperties>
</file>