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18</w:t>
      </w:r>
    </w:p>
    <w:p>
      <w:r>
        <w:t>性别: 18</w:t>
      </w:r>
    </w:p>
    <w:p>
      <w:r>
        <w:t>年龄: 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