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21</w:t>
      </w:r>
    </w:p>
    <w:p>
      <w:r>
        <w:t>性别: 21</w:t>
      </w:r>
    </w:p>
    <w:p>
      <w:r>
        <w:t>年龄: 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