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27</w:t>
      </w:r>
    </w:p>
    <w:p>
      <w:r>
        <w:t>性别: 27</w:t>
      </w:r>
    </w:p>
    <w:p>
      <w:r>
        <w:t>年龄: 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