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30</w:t>
      </w:r>
    </w:p>
    <w:p>
      <w:r>
        <w:t>性别: 30</w:t>
      </w:r>
    </w:p>
    <w:p>
      <w:r>
        <w:t>年龄: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