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51</w:t>
      </w:r>
    </w:p>
    <w:p>
      <w:r>
        <w:t>性别: 51</w:t>
      </w:r>
    </w:p>
    <w:p>
      <w:r>
        <w:t>年龄: 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