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52</w:t>
      </w:r>
    </w:p>
    <w:p>
      <w:r>
        <w:t>性别: 52</w:t>
      </w:r>
    </w:p>
    <w:p>
      <w:r>
        <w:t>年龄: 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