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60</w:t>
      </w:r>
    </w:p>
    <w:p>
      <w:r>
        <w:t>性别: 60</w:t>
      </w:r>
    </w:p>
    <w:p>
      <w:r>
        <w:t>年龄: 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