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84</w:t>
      </w:r>
    </w:p>
    <w:p>
      <w:r>
        <w:t>性别: 84</w:t>
      </w:r>
    </w:p>
    <w:p>
      <w:r>
        <w:t>年龄: 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