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6A3" w:rsidRPr="00846C6C" w:rsidRDefault="0061088B" w:rsidP="00FB26A3">
      <w:pPr>
        <w:shd w:val="clear" w:color="auto" w:fill="44A11E"/>
        <w:spacing w:line="276" w:lineRule="auto"/>
        <w:jc w:val="center"/>
        <w:rPr>
          <w:rFonts w:cs="Arial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PLAR Self-Assessment Form</w:t>
      </w:r>
    </w:p>
    <w:p w:rsidR="003E2E65" w:rsidRDefault="003E2E65" w:rsidP="003467D2">
      <w:r>
        <w:t xml:space="preserve">The first steps of the PLAR process ask that you research the course(s) you are considering </w:t>
      </w:r>
      <w:r w:rsidR="00390944">
        <w:t>challenging</w:t>
      </w:r>
      <w:r>
        <w:t xml:space="preserve"> through PLAR, and reflect on how your knowledge and skills match up to Course Learning Requirements (CLRs).</w:t>
      </w:r>
    </w:p>
    <w:p w:rsidR="003E2E65" w:rsidRDefault="003E2E65" w:rsidP="003467D2">
      <w:r>
        <w:t xml:space="preserve">This is done through </w:t>
      </w:r>
      <w:r w:rsidR="00642FDD">
        <w:t>the comp</w:t>
      </w:r>
      <w:r w:rsidR="0061088B">
        <w:t>letion of the self-assessment table</w:t>
      </w:r>
      <w:r>
        <w:t xml:space="preserve"> on the following page. </w:t>
      </w:r>
      <w:r w:rsidRPr="00C73AA9">
        <w:t>The information you provide in the self-assessment will help you and your</w:t>
      </w:r>
      <w:r>
        <w:t xml:space="preserve"> Program</w:t>
      </w:r>
      <w:r w:rsidRPr="00C73AA9">
        <w:t xml:space="preserve"> Coordinator </w:t>
      </w:r>
      <w:r>
        <w:t>to determine</w:t>
      </w:r>
      <w:r w:rsidRPr="00C73AA9">
        <w:t xml:space="preserve"> your eligibility.</w:t>
      </w:r>
    </w:p>
    <w:p w:rsidR="00FB26A3" w:rsidRPr="00E759B9" w:rsidRDefault="003E2E65" w:rsidP="00390944">
      <w:pPr>
        <w:pStyle w:val="Heading1"/>
      </w:pPr>
      <w:r w:rsidRPr="00E759B9">
        <w:t>Instructions:</w:t>
      </w:r>
    </w:p>
    <w:p w:rsidR="003E2E65" w:rsidRPr="00642FDD" w:rsidRDefault="003E2E65" w:rsidP="003467D2">
      <w:pPr>
        <w:numPr>
          <w:ilvl w:val="0"/>
          <w:numId w:val="11"/>
        </w:numPr>
        <w:spacing w:after="0" w:line="276" w:lineRule="auto"/>
      </w:pPr>
      <w:r w:rsidRPr="00642FDD">
        <w:t xml:space="preserve">If you do not already have a copy, download your course outline from </w:t>
      </w:r>
      <w:r w:rsidR="00F90F34" w:rsidRPr="00642FDD">
        <w:t>our</w:t>
      </w:r>
      <w:r w:rsidRPr="00642FDD">
        <w:t xml:space="preserve"> </w:t>
      </w:r>
      <w:hyperlink r:id="rId7" w:history="1">
        <w:r w:rsidRPr="00AE04DB">
          <w:rPr>
            <w:b/>
            <w:color w:val="0070C0"/>
          </w:rPr>
          <w:t>cours</w:t>
        </w:r>
        <w:r w:rsidRPr="00AE04DB">
          <w:rPr>
            <w:b/>
            <w:color w:val="0070C0"/>
          </w:rPr>
          <w:t>e</w:t>
        </w:r>
        <w:r w:rsidRPr="00AE04DB">
          <w:rPr>
            <w:b/>
            <w:color w:val="0070C0"/>
          </w:rPr>
          <w:t xml:space="preserve"> outline retrieval system</w:t>
        </w:r>
      </w:hyperlink>
      <w:r w:rsidRPr="00642FDD">
        <w:t>.</w:t>
      </w:r>
    </w:p>
    <w:p w:rsidR="00290263" w:rsidRDefault="00FB26A3" w:rsidP="008935EE">
      <w:pPr>
        <w:numPr>
          <w:ilvl w:val="0"/>
          <w:numId w:val="11"/>
        </w:numPr>
        <w:spacing w:after="0" w:line="276" w:lineRule="auto"/>
      </w:pPr>
      <w:r w:rsidRPr="00642FDD">
        <w:t>On</w:t>
      </w:r>
      <w:r w:rsidR="00F90F34" w:rsidRPr="00642FDD">
        <w:t xml:space="preserve"> the course o</w:t>
      </w:r>
      <w:r w:rsidR="0061088B">
        <w:t>utline, locate and review</w:t>
      </w:r>
      <w:r w:rsidRPr="00642FDD">
        <w:t xml:space="preserve"> the Course Learning Requirements</w:t>
      </w:r>
      <w:r w:rsidR="009B18EB">
        <w:t xml:space="preserve"> (CLRs)</w:t>
      </w:r>
      <w:r w:rsidR="00290263">
        <w:t>. These a</w:t>
      </w:r>
      <w:r w:rsidR="0061088B">
        <w:t xml:space="preserve">re generally </w:t>
      </w:r>
      <w:r w:rsidR="0061088B" w:rsidRPr="00390944">
        <w:rPr>
          <w:b/>
        </w:rPr>
        <w:t>bolded and numbered</w:t>
      </w:r>
      <w:r w:rsidR="00290263">
        <w:t>.</w:t>
      </w:r>
    </w:p>
    <w:p w:rsidR="005C6679" w:rsidRDefault="00E759B9" w:rsidP="008935EE">
      <w:pPr>
        <w:numPr>
          <w:ilvl w:val="0"/>
          <w:numId w:val="11"/>
        </w:numPr>
        <w:spacing w:after="0" w:line="276" w:lineRule="auto"/>
      </w:pPr>
      <w:r>
        <w:t>Copy</w:t>
      </w:r>
      <w:r w:rsidR="005C6679" w:rsidRPr="00642FDD">
        <w:t xml:space="preserve"> and paste each CLR </w:t>
      </w:r>
      <w:r w:rsidR="00FB26A3" w:rsidRPr="00642FDD">
        <w:t xml:space="preserve">into </w:t>
      </w:r>
      <w:r w:rsidR="005C6679" w:rsidRPr="00642FDD">
        <w:t>the appropriate</w:t>
      </w:r>
      <w:r w:rsidR="00642FDD">
        <w:t xml:space="preserve"> column </w:t>
      </w:r>
      <w:r w:rsidR="0061088B">
        <w:t>of the self-assessment table on the next page</w:t>
      </w:r>
      <w:r w:rsidR="005C6679" w:rsidRPr="00642FDD">
        <w:t>.</w:t>
      </w:r>
      <w:r w:rsidR="00277EEF">
        <w:t xml:space="preserve"> Add rows as needed </w:t>
      </w:r>
      <w:r w:rsidR="00277EEF" w:rsidRPr="00277EEF">
        <w:t>if the course has a greater number of CLRs.</w:t>
      </w:r>
    </w:p>
    <w:p w:rsidR="0061088B" w:rsidRPr="00642FDD" w:rsidRDefault="0061088B" w:rsidP="0061088B">
      <w:pPr>
        <w:numPr>
          <w:ilvl w:val="2"/>
          <w:numId w:val="11"/>
        </w:numPr>
        <w:spacing w:after="0" w:line="276" w:lineRule="auto"/>
      </w:pPr>
      <w:r w:rsidRPr="0061088B">
        <w:rPr>
          <w:b/>
        </w:rPr>
        <w:t xml:space="preserve">You do not need to </w:t>
      </w:r>
      <w:r>
        <w:rPr>
          <w:b/>
        </w:rPr>
        <w:t xml:space="preserve">copy and paste the </w:t>
      </w:r>
      <w:r w:rsidRPr="0061088B">
        <w:rPr>
          <w:b/>
        </w:rPr>
        <w:t>Embedded Knowledge and Skills, i.e. the plain-font items that appear under each bolded CLR</w:t>
      </w:r>
      <w:r w:rsidR="0042079F">
        <w:rPr>
          <w:b/>
        </w:rPr>
        <w:t>, into your self-assessment</w:t>
      </w:r>
      <w:r>
        <w:t xml:space="preserve">; however, </w:t>
      </w:r>
      <w:r w:rsidR="0042079F">
        <w:t xml:space="preserve">we still recommend that you </w:t>
      </w:r>
      <w:r>
        <w:t>review them in order to strengthen your understanding of each CLR.</w:t>
      </w:r>
    </w:p>
    <w:p w:rsidR="00642FDD" w:rsidRDefault="00290263" w:rsidP="003467D2">
      <w:pPr>
        <w:numPr>
          <w:ilvl w:val="0"/>
          <w:numId w:val="11"/>
        </w:numPr>
        <w:spacing w:after="0" w:line="276" w:lineRule="auto"/>
      </w:pPr>
      <w:r>
        <w:t>Reflect on</w:t>
      </w:r>
      <w:r w:rsidR="00FB26A3" w:rsidRPr="00642FDD">
        <w:t xml:space="preserve"> </w:t>
      </w:r>
      <w:r>
        <w:t>how your experience relates to each CLR, and l</w:t>
      </w:r>
      <w:r w:rsidR="00642FDD">
        <w:t xml:space="preserve">ist evidence of your </w:t>
      </w:r>
      <w:r w:rsidR="00E759B9">
        <w:t>learning</w:t>
      </w:r>
      <w:r w:rsidR="00642FDD">
        <w:t>. Ask yourself:</w:t>
      </w:r>
    </w:p>
    <w:p w:rsidR="00642FDD" w:rsidRPr="003467D2" w:rsidRDefault="00642FDD" w:rsidP="003467D2">
      <w:pPr>
        <w:numPr>
          <w:ilvl w:val="2"/>
          <w:numId w:val="11"/>
        </w:numPr>
        <w:spacing w:after="0" w:line="276" w:lineRule="auto"/>
        <w:rPr>
          <w:i/>
        </w:rPr>
      </w:pPr>
      <w:r w:rsidRPr="003467D2">
        <w:rPr>
          <w:i/>
        </w:rPr>
        <w:t>How do I currently use this knowledge/skill?</w:t>
      </w:r>
    </w:p>
    <w:p w:rsidR="00642FDD" w:rsidRPr="003467D2" w:rsidRDefault="00642FDD" w:rsidP="003467D2">
      <w:pPr>
        <w:numPr>
          <w:ilvl w:val="2"/>
          <w:numId w:val="11"/>
        </w:numPr>
        <w:spacing w:after="0" w:line="276" w:lineRule="auto"/>
        <w:rPr>
          <w:i/>
        </w:rPr>
      </w:pPr>
      <w:r w:rsidRPr="003467D2">
        <w:rPr>
          <w:i/>
        </w:rPr>
        <w:t>What previous training have I had to gain this knowledge/skill – workshops, courses, on-the-job?</w:t>
      </w:r>
    </w:p>
    <w:p w:rsidR="00642FDD" w:rsidRPr="00390944" w:rsidRDefault="00642FDD" w:rsidP="003467D2">
      <w:pPr>
        <w:numPr>
          <w:ilvl w:val="2"/>
          <w:numId w:val="11"/>
        </w:numPr>
        <w:spacing w:after="0" w:line="276" w:lineRule="auto"/>
        <w:rPr>
          <w:i/>
        </w:rPr>
      </w:pPr>
      <w:r w:rsidRPr="00390944">
        <w:rPr>
          <w:i/>
        </w:rPr>
        <w:t>What personal development or volunteer experience do I have in this area?</w:t>
      </w:r>
    </w:p>
    <w:p w:rsidR="00390944" w:rsidRPr="00390944" w:rsidRDefault="004038F2" w:rsidP="00390944">
      <w:pPr>
        <w:numPr>
          <w:ilvl w:val="0"/>
          <w:numId w:val="11"/>
        </w:numPr>
        <w:spacing w:after="0" w:line="276" w:lineRule="auto"/>
      </w:pPr>
      <w:r>
        <w:t>List</w:t>
      </w:r>
      <w:r w:rsidR="00390944" w:rsidRPr="00390944">
        <w:t xml:space="preserve"> where and when your experience occurred.</w:t>
      </w:r>
    </w:p>
    <w:p w:rsidR="00642FDD" w:rsidRDefault="004038F2" w:rsidP="003467D2">
      <w:pPr>
        <w:numPr>
          <w:ilvl w:val="0"/>
          <w:numId w:val="11"/>
        </w:numPr>
        <w:spacing w:after="0" w:line="276" w:lineRule="auto"/>
      </w:pPr>
      <w:r>
        <w:t>Rate</w:t>
      </w:r>
      <w:r w:rsidR="00642FDD">
        <w:t xml:space="preserve"> your comfort level with ea</w:t>
      </w:r>
      <w:r w:rsidR="00277EEF">
        <w:t xml:space="preserve">ch </w:t>
      </w:r>
      <w:r w:rsidR="00290263">
        <w:t>CLR</w:t>
      </w:r>
      <w:r>
        <w:t>,</w:t>
      </w:r>
      <w:r w:rsidR="00290263">
        <w:t xml:space="preserve"> </w:t>
      </w:r>
      <w:r w:rsidR="00277EEF">
        <w:t>according to the rating scale below:</w:t>
      </w:r>
    </w:p>
    <w:p w:rsidR="00277EEF" w:rsidRPr="003467D2" w:rsidRDefault="00277EEF" w:rsidP="003467D2">
      <w:pPr>
        <w:spacing w:line="276" w:lineRule="auto"/>
        <w:ind w:left="2160"/>
        <w:rPr>
          <w:rFonts w:cstheme="minorHAnsi"/>
        </w:rPr>
      </w:pPr>
      <w:r w:rsidRPr="003467D2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9577F" wp14:editId="3C8E71E3">
                <wp:simplePos x="0" y="0"/>
                <wp:positionH relativeFrom="column">
                  <wp:posOffset>1636556</wp:posOffset>
                </wp:positionH>
                <wp:positionV relativeFrom="paragraph">
                  <wp:posOffset>83820</wp:posOffset>
                </wp:positionV>
                <wp:extent cx="1143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9BF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8.85pt;margin-top:6.6pt;width: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Pr="003467D2">
        <w:rPr>
          <w:rFonts w:cstheme="minorHAnsi"/>
        </w:rPr>
        <w:t xml:space="preserve">5 </w:t>
      </w:r>
      <w:r w:rsidRPr="003467D2">
        <w:rPr>
          <w:rFonts w:cstheme="minorHAnsi"/>
        </w:rPr>
        <w:tab/>
        <w:t xml:space="preserve"> I am able to demonstrate the learning outcome well enough to teach it to someone else.</w:t>
      </w:r>
    </w:p>
    <w:p w:rsidR="00277EEF" w:rsidRPr="003467D2" w:rsidRDefault="003467D2" w:rsidP="003467D2">
      <w:pPr>
        <w:spacing w:line="276" w:lineRule="auto"/>
        <w:ind w:left="2160"/>
        <w:rPr>
          <w:rFonts w:cstheme="minorHAnsi"/>
          <w:szCs w:val="24"/>
        </w:rPr>
      </w:pPr>
      <w:r w:rsidRPr="003467D2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B3E7A2" wp14:editId="73CA0758">
                <wp:simplePos x="0" y="0"/>
                <wp:positionH relativeFrom="column">
                  <wp:posOffset>1636556</wp:posOffset>
                </wp:positionH>
                <wp:positionV relativeFrom="paragraph">
                  <wp:posOffset>77470</wp:posOffset>
                </wp:positionV>
                <wp:extent cx="1143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98669" id="Straight Arrow Connector 16" o:spid="_x0000_s1026" type="#_x0000_t32" style="position:absolute;margin-left:128.85pt;margin-top:6.1pt;width:9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277EEF" w:rsidRPr="003467D2">
        <w:rPr>
          <w:rFonts w:cstheme="minorHAnsi"/>
        </w:rPr>
        <w:t xml:space="preserve">4 </w:t>
      </w:r>
      <w:r w:rsidR="00277EEF" w:rsidRPr="003467D2">
        <w:rPr>
          <w:rFonts w:cstheme="minorHAnsi"/>
        </w:rPr>
        <w:tab/>
        <w:t xml:space="preserve"> I can work independently to apply the learning outcome.</w:t>
      </w:r>
    </w:p>
    <w:p w:rsidR="00277EEF" w:rsidRPr="003467D2" w:rsidRDefault="003467D2" w:rsidP="003467D2">
      <w:pPr>
        <w:spacing w:line="276" w:lineRule="auto"/>
        <w:ind w:left="2160"/>
        <w:rPr>
          <w:rFonts w:cstheme="minorHAnsi"/>
        </w:rPr>
      </w:pPr>
      <w:r w:rsidRPr="003467D2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89E7A" wp14:editId="1C346A31">
                <wp:simplePos x="0" y="0"/>
                <wp:positionH relativeFrom="column">
                  <wp:posOffset>1636556</wp:posOffset>
                </wp:positionH>
                <wp:positionV relativeFrom="paragraph">
                  <wp:posOffset>77470</wp:posOffset>
                </wp:positionV>
                <wp:extent cx="1143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5589E" id="Straight Arrow Connector 17" o:spid="_x0000_s1026" type="#_x0000_t32" style="position:absolute;margin-left:128.85pt;margin-top:6.1pt;width: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277EEF" w:rsidRPr="003467D2">
        <w:rPr>
          <w:rFonts w:cstheme="minorHAnsi"/>
        </w:rPr>
        <w:t xml:space="preserve">3 </w:t>
      </w:r>
      <w:r w:rsidR="00277EEF" w:rsidRPr="003467D2">
        <w:rPr>
          <w:rFonts w:cstheme="minorHAnsi"/>
        </w:rPr>
        <w:tab/>
      </w:r>
      <w:r w:rsidR="00277EEF" w:rsidRPr="003467D2">
        <w:rPr>
          <w:rFonts w:cstheme="minorHAnsi"/>
          <w:b/>
        </w:rPr>
        <w:t xml:space="preserve"> </w:t>
      </w:r>
      <w:r w:rsidR="00277EEF" w:rsidRPr="003467D2">
        <w:rPr>
          <w:rFonts w:cstheme="minorHAnsi"/>
        </w:rPr>
        <w:t>I need some assistance in using the outcome.</w:t>
      </w:r>
    </w:p>
    <w:p w:rsidR="00277EEF" w:rsidRPr="003467D2" w:rsidRDefault="003467D2" w:rsidP="003467D2">
      <w:pPr>
        <w:spacing w:line="276" w:lineRule="auto"/>
        <w:ind w:left="2160"/>
        <w:rPr>
          <w:rFonts w:cstheme="minorHAnsi"/>
        </w:rPr>
      </w:pPr>
      <w:r w:rsidRPr="003467D2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A924D" wp14:editId="592B45CC">
                <wp:simplePos x="0" y="0"/>
                <wp:positionH relativeFrom="column">
                  <wp:posOffset>1636556</wp:posOffset>
                </wp:positionH>
                <wp:positionV relativeFrom="paragraph">
                  <wp:posOffset>72390</wp:posOffset>
                </wp:positionV>
                <wp:extent cx="1143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6BC9" id="Straight Arrow Connector 18" o:spid="_x0000_s1026" type="#_x0000_t32" style="position:absolute;margin-left:128.85pt;margin-top:5.7pt;width:9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277EEF" w:rsidRPr="003467D2">
        <w:rPr>
          <w:rFonts w:cstheme="minorHAnsi"/>
        </w:rPr>
        <w:t xml:space="preserve">2 </w:t>
      </w:r>
      <w:r w:rsidR="00277EEF" w:rsidRPr="003467D2">
        <w:rPr>
          <w:rFonts w:cstheme="minorHAnsi"/>
        </w:rPr>
        <w:tab/>
        <w:t xml:space="preserve"> I am developing skills and knowledge for this area.</w:t>
      </w:r>
    </w:p>
    <w:p w:rsidR="00277EEF" w:rsidRPr="003467D2" w:rsidRDefault="003467D2" w:rsidP="00BD666B">
      <w:pPr>
        <w:spacing w:line="360" w:lineRule="auto"/>
        <w:ind w:left="2160"/>
        <w:rPr>
          <w:rFonts w:cstheme="minorHAnsi"/>
        </w:rPr>
      </w:pPr>
      <w:r w:rsidRPr="003467D2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219B4B" wp14:editId="604F7392">
                <wp:simplePos x="0" y="0"/>
                <wp:positionH relativeFrom="column">
                  <wp:posOffset>1639731</wp:posOffset>
                </wp:positionH>
                <wp:positionV relativeFrom="paragraph">
                  <wp:posOffset>73025</wp:posOffset>
                </wp:positionV>
                <wp:extent cx="1143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8C4DD" id="Straight Arrow Connector 19" o:spid="_x0000_s1026" type="#_x0000_t32" style="position:absolute;margin-left:129.1pt;margin-top:5.75pt;width: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277EEF" w:rsidRPr="003467D2">
        <w:rPr>
          <w:rFonts w:cstheme="minorHAnsi"/>
        </w:rPr>
        <w:t>1</w:t>
      </w:r>
      <w:r w:rsidR="00277EEF" w:rsidRPr="003467D2">
        <w:rPr>
          <w:rFonts w:cstheme="minorHAnsi"/>
        </w:rPr>
        <w:tab/>
        <w:t xml:space="preserve"> I have no experience with the outcome.</w:t>
      </w:r>
    </w:p>
    <w:p w:rsidR="00B167E5" w:rsidRDefault="00FB26A3" w:rsidP="0035756F">
      <w:pPr>
        <w:numPr>
          <w:ilvl w:val="0"/>
          <w:numId w:val="11"/>
        </w:numPr>
        <w:spacing w:after="0" w:line="276" w:lineRule="auto"/>
      </w:pPr>
      <w:r w:rsidRPr="00BD666B">
        <w:t>If you</w:t>
      </w:r>
      <w:r w:rsidR="0061088B">
        <w:t xml:space="preserve">’ve rated yourself a </w:t>
      </w:r>
      <w:r w:rsidR="00BD666B">
        <w:t xml:space="preserve">4 </w:t>
      </w:r>
      <w:r w:rsidR="0061088B">
        <w:t>or a</w:t>
      </w:r>
      <w:r w:rsidR="00BD666B">
        <w:t xml:space="preserve"> 5 for </w:t>
      </w:r>
      <w:r w:rsidR="00E759B9">
        <w:t>each CLR</w:t>
      </w:r>
      <w:r w:rsidR="00BD666B">
        <w:t xml:space="preserve">, </w:t>
      </w:r>
      <w:r w:rsidRPr="00BD666B">
        <w:t xml:space="preserve">you </w:t>
      </w:r>
      <w:r w:rsidR="00BD666B">
        <w:t>might be a good candidate for PLAR. Your eligibility to challenge a course through PLAR will ultimately be determined by the academic area, so fill in the online application form and attach your completed self-assessme</w:t>
      </w:r>
      <w:r w:rsidR="00B167E5">
        <w:t>nt to continue the PLAR process.</w:t>
      </w:r>
    </w:p>
    <w:p w:rsidR="00B167E5" w:rsidRDefault="00B167E5" w:rsidP="00B167E5">
      <w:pPr>
        <w:spacing w:after="0" w:line="276" w:lineRule="auto"/>
        <w:sectPr w:rsidR="00B167E5" w:rsidSect="00B167E5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167E5" w:rsidRDefault="00B167E5" w:rsidP="00B167E5">
      <w:pPr>
        <w:spacing w:after="0" w:line="276" w:lineRule="auto"/>
      </w:pPr>
    </w:p>
    <w:p w:rsidR="004038F2" w:rsidRDefault="004038F2" w:rsidP="00B167E5">
      <w:pPr>
        <w:tabs>
          <w:tab w:val="left" w:pos="2880"/>
        </w:tabs>
        <w:rPr>
          <w:rFonts w:cstheme="minorHAnsi"/>
          <w:b/>
        </w:rPr>
      </w:pPr>
      <w:r>
        <w:rPr>
          <w:rFonts w:cstheme="minorHAnsi"/>
          <w:b/>
        </w:rPr>
        <w:t xml:space="preserve">Student Name: </w:t>
      </w:r>
      <w:r w:rsidRPr="004038F2">
        <w:rPr>
          <w:rFonts w:cstheme="minorHAnsi"/>
        </w:rPr>
        <w:t xml:space="preserve">_______________________________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Student Number: </w:t>
      </w:r>
      <w:r w:rsidRPr="00B167E5">
        <w:rPr>
          <w:rFonts w:cstheme="minorHAnsi"/>
        </w:rPr>
        <w:t>______________________</w:t>
      </w:r>
      <w:r>
        <w:rPr>
          <w:rFonts w:cstheme="minorHAnsi"/>
        </w:rPr>
        <w:t>_</w:t>
      </w:r>
      <w:r>
        <w:rPr>
          <w:rFonts w:cstheme="minorHAnsi"/>
        </w:rPr>
        <w:t>_____</w:t>
      </w:r>
    </w:p>
    <w:p w:rsidR="00AD72D6" w:rsidRPr="00B167E5" w:rsidRDefault="00AD72D6" w:rsidP="004038F2">
      <w:pPr>
        <w:tabs>
          <w:tab w:val="left" w:pos="2880"/>
        </w:tabs>
        <w:rPr>
          <w:rFonts w:cstheme="minorHAnsi"/>
        </w:rPr>
      </w:pPr>
      <w:r w:rsidRPr="00E759B9">
        <w:rPr>
          <w:rFonts w:cstheme="minorHAnsi"/>
          <w:b/>
        </w:rPr>
        <w:t>Course Code:</w:t>
      </w:r>
      <w:r w:rsidRPr="00B167E5">
        <w:rPr>
          <w:rFonts w:cstheme="minorHAnsi"/>
        </w:rPr>
        <w:t xml:space="preserve"> ________________________________</w:t>
      </w:r>
      <w:r w:rsidR="004038F2">
        <w:rPr>
          <w:rFonts w:cstheme="minorHAnsi"/>
        </w:rPr>
        <w:t xml:space="preserve"> </w:t>
      </w:r>
      <w:r w:rsidR="004038F2">
        <w:rPr>
          <w:rFonts w:cstheme="minorHAnsi"/>
        </w:rPr>
        <w:tab/>
      </w:r>
      <w:r w:rsidR="004038F2">
        <w:rPr>
          <w:rFonts w:cstheme="minorHAnsi"/>
        </w:rPr>
        <w:tab/>
      </w:r>
      <w:r w:rsidRPr="00E759B9">
        <w:rPr>
          <w:rFonts w:cstheme="minorHAnsi"/>
          <w:b/>
        </w:rPr>
        <w:t>Course Name:</w:t>
      </w:r>
      <w:r w:rsidRPr="00B167E5">
        <w:rPr>
          <w:rFonts w:cstheme="minorHAnsi"/>
        </w:rPr>
        <w:t xml:space="preserve"> ______________________________</w:t>
      </w:r>
      <w:r w:rsidR="009B18EB">
        <w:rPr>
          <w:rFonts w:cstheme="minorHAnsi"/>
        </w:rPr>
        <w:t>_</w:t>
      </w:r>
    </w:p>
    <w:p w:rsidR="00BD666B" w:rsidRPr="00B167E5" w:rsidRDefault="00BD666B" w:rsidP="00BD666B">
      <w:pPr>
        <w:shd w:val="clear" w:color="auto" w:fill="D0CECE" w:themeFill="background2" w:themeFillShade="E6"/>
        <w:spacing w:line="276" w:lineRule="auto"/>
        <w:rPr>
          <w:rFonts w:cstheme="minorHAnsi"/>
        </w:rPr>
      </w:pPr>
      <w:r w:rsidRPr="00B167E5">
        <w:rPr>
          <w:rFonts w:cstheme="minorHAnsi"/>
          <w:b/>
        </w:rPr>
        <w:t xml:space="preserve">Note:  </w:t>
      </w:r>
      <w:r w:rsidRPr="00B167E5">
        <w:rPr>
          <w:rFonts w:cstheme="minorHAnsi"/>
        </w:rPr>
        <w:t>Expand this table if the cour</w:t>
      </w:r>
      <w:r w:rsidR="00290263">
        <w:rPr>
          <w:rFonts w:cstheme="minorHAnsi"/>
        </w:rPr>
        <w:t>se has a greater number of CLRs</w:t>
      </w:r>
      <w:r w:rsidRPr="00B167E5">
        <w:rPr>
          <w:rFonts w:cstheme="minorHAnsi"/>
        </w:rPr>
        <w:t>.</w:t>
      </w:r>
    </w:p>
    <w:p w:rsidR="00BD666B" w:rsidRPr="00B167E5" w:rsidRDefault="00BD666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088"/>
        <w:gridCol w:w="2863"/>
        <w:gridCol w:w="1367"/>
      </w:tblGrid>
      <w:tr w:rsidR="00290263" w:rsidTr="00290263">
        <w:tc>
          <w:tcPr>
            <w:tcW w:w="2547" w:type="dxa"/>
            <w:shd w:val="clear" w:color="auto" w:fill="AEAAAA" w:themeFill="background2" w:themeFillShade="BF"/>
          </w:tcPr>
          <w:p w:rsidR="00290263" w:rsidRPr="00A57A52" w:rsidRDefault="00290263">
            <w:pPr>
              <w:rPr>
                <w:b/>
              </w:rPr>
            </w:pPr>
            <w:r w:rsidRPr="00A57A52">
              <w:rPr>
                <w:b/>
              </w:rPr>
              <w:t>Course Learning Requirement (CLR)</w:t>
            </w:r>
          </w:p>
        </w:tc>
        <w:tc>
          <w:tcPr>
            <w:tcW w:w="6088" w:type="dxa"/>
            <w:shd w:val="clear" w:color="auto" w:fill="AEAAAA" w:themeFill="background2" w:themeFillShade="BF"/>
          </w:tcPr>
          <w:p w:rsidR="007104EF" w:rsidRDefault="00290263" w:rsidP="007104EF">
            <w:pPr>
              <w:rPr>
                <w:b/>
              </w:rPr>
            </w:pPr>
            <w:r w:rsidRPr="00A57A52">
              <w:rPr>
                <w:b/>
              </w:rPr>
              <w:t xml:space="preserve">Evidence of Learning </w:t>
            </w:r>
          </w:p>
          <w:p w:rsidR="007104EF" w:rsidRDefault="007104EF" w:rsidP="007104EF">
            <w:pPr>
              <w:rPr>
                <w:i/>
              </w:rPr>
            </w:pPr>
            <w:r>
              <w:rPr>
                <w:i/>
              </w:rPr>
              <w:t>Ask yourself:</w:t>
            </w:r>
          </w:p>
          <w:p w:rsidR="007104EF" w:rsidRPr="007104EF" w:rsidRDefault="007104EF" w:rsidP="007104E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7104EF">
              <w:rPr>
                <w:i/>
              </w:rPr>
              <w:t>How do I currently use this knowledge/skill?</w:t>
            </w:r>
          </w:p>
          <w:p w:rsidR="007104EF" w:rsidRPr="007104EF" w:rsidRDefault="007104EF" w:rsidP="007104E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7104EF">
              <w:rPr>
                <w:i/>
              </w:rPr>
              <w:t>What previous training have I had to gain this knowledge/skill – workshops, courses, on-the-job?</w:t>
            </w:r>
          </w:p>
          <w:p w:rsidR="007104EF" w:rsidRPr="007104EF" w:rsidRDefault="007104EF" w:rsidP="007104E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7104EF">
              <w:rPr>
                <w:i/>
              </w:rPr>
              <w:t>What personal development or volunteer experience do I have in this area?</w:t>
            </w:r>
          </w:p>
          <w:p w:rsidR="00290263" w:rsidRPr="00A57A52" w:rsidRDefault="00290263" w:rsidP="007104EF">
            <w:pPr>
              <w:rPr>
                <w:b/>
              </w:rPr>
            </w:pPr>
          </w:p>
        </w:tc>
        <w:tc>
          <w:tcPr>
            <w:tcW w:w="2863" w:type="dxa"/>
            <w:shd w:val="clear" w:color="auto" w:fill="AEAAAA" w:themeFill="background2" w:themeFillShade="BF"/>
          </w:tcPr>
          <w:p w:rsidR="00290263" w:rsidRDefault="00290263" w:rsidP="00290263">
            <w:pPr>
              <w:rPr>
                <w:b/>
              </w:rPr>
            </w:pPr>
            <w:r>
              <w:rPr>
                <w:b/>
              </w:rPr>
              <w:t>Where/W</w:t>
            </w:r>
            <w:r w:rsidR="007104EF">
              <w:rPr>
                <w:b/>
              </w:rPr>
              <w:t>hen</w:t>
            </w:r>
            <w:r>
              <w:rPr>
                <w:b/>
              </w:rPr>
              <w:t xml:space="preserve"> Experience Occurred</w:t>
            </w:r>
          </w:p>
          <w:p w:rsidR="00290263" w:rsidRPr="007104EF" w:rsidRDefault="00290263" w:rsidP="007104EF">
            <w:pPr>
              <w:rPr>
                <w:i/>
              </w:rPr>
            </w:pPr>
            <w:r w:rsidRPr="007104EF">
              <w:rPr>
                <w:i/>
              </w:rPr>
              <w:t xml:space="preserve">If </w:t>
            </w:r>
            <w:r w:rsidR="007104EF" w:rsidRPr="007104EF">
              <w:rPr>
                <w:i/>
              </w:rPr>
              <w:t xml:space="preserve">work </w:t>
            </w:r>
            <w:r w:rsidR="00413043">
              <w:rPr>
                <w:i/>
              </w:rPr>
              <w:t xml:space="preserve">or volunteer </w:t>
            </w:r>
            <w:bookmarkStart w:id="0" w:name="_GoBack"/>
            <w:bookmarkEnd w:id="0"/>
            <w:r w:rsidR="007104EF" w:rsidRPr="007104EF">
              <w:rPr>
                <w:i/>
              </w:rPr>
              <w:t>experience</w:t>
            </w:r>
            <w:r w:rsidR="007104EF">
              <w:rPr>
                <w:i/>
              </w:rPr>
              <w:t xml:space="preserve">, please </w:t>
            </w:r>
            <w:r w:rsidRPr="007104EF">
              <w:rPr>
                <w:i/>
              </w:rPr>
              <w:t>na</w:t>
            </w:r>
            <w:r w:rsidR="007104EF">
              <w:rPr>
                <w:i/>
              </w:rPr>
              <w:t xml:space="preserve">me the company/ </w:t>
            </w:r>
            <w:r w:rsidRPr="007104EF">
              <w:rPr>
                <w:i/>
              </w:rPr>
              <w:t xml:space="preserve">organization, and the dates </w:t>
            </w:r>
            <w:r w:rsidR="007104EF">
              <w:rPr>
                <w:i/>
              </w:rPr>
              <w:t>of employment</w:t>
            </w:r>
            <w:r w:rsidRPr="007104EF">
              <w:rPr>
                <w:i/>
              </w:rPr>
              <w:t>.</w:t>
            </w:r>
          </w:p>
        </w:tc>
        <w:tc>
          <w:tcPr>
            <w:tcW w:w="1367" w:type="dxa"/>
            <w:shd w:val="clear" w:color="auto" w:fill="AEAAAA" w:themeFill="background2" w:themeFillShade="BF"/>
          </w:tcPr>
          <w:p w:rsidR="00290263" w:rsidRDefault="00290263">
            <w:pPr>
              <w:rPr>
                <w:b/>
              </w:rPr>
            </w:pPr>
            <w:r w:rsidRPr="00A57A52">
              <w:rPr>
                <w:b/>
              </w:rPr>
              <w:t>Level of Competence</w:t>
            </w:r>
          </w:p>
          <w:p w:rsidR="00290263" w:rsidRPr="00AD72D6" w:rsidRDefault="00290263">
            <w:pPr>
              <w:rPr>
                <w:i/>
              </w:rPr>
            </w:pPr>
            <w:r w:rsidRPr="00AD72D6">
              <w:rPr>
                <w:i/>
              </w:rPr>
              <w:t>(1-5)</w:t>
            </w:r>
          </w:p>
        </w:tc>
      </w:tr>
      <w:tr w:rsidR="007104EF" w:rsidTr="00CC108C">
        <w:trPr>
          <w:trHeight w:val="1104"/>
        </w:trPr>
        <w:tc>
          <w:tcPr>
            <w:tcW w:w="2547" w:type="dxa"/>
            <w:shd w:val="clear" w:color="auto" w:fill="E7E6E6" w:themeFill="background2"/>
          </w:tcPr>
          <w:p w:rsidR="007104EF" w:rsidRDefault="007104EF">
            <w:r>
              <w:t>1.</w:t>
            </w:r>
          </w:p>
        </w:tc>
        <w:tc>
          <w:tcPr>
            <w:tcW w:w="6088" w:type="dxa"/>
          </w:tcPr>
          <w:p w:rsidR="007104EF" w:rsidRDefault="007104EF"/>
          <w:p w:rsidR="007104EF" w:rsidRDefault="007104EF"/>
          <w:p w:rsidR="007104EF" w:rsidRDefault="007104EF"/>
          <w:p w:rsidR="007104EF" w:rsidRDefault="007104EF"/>
          <w:p w:rsidR="007104EF" w:rsidRDefault="007104EF"/>
          <w:p w:rsidR="007104EF" w:rsidRDefault="007104EF"/>
        </w:tc>
        <w:tc>
          <w:tcPr>
            <w:tcW w:w="2863" w:type="dxa"/>
          </w:tcPr>
          <w:p w:rsidR="007104EF" w:rsidRDefault="007104EF"/>
        </w:tc>
        <w:tc>
          <w:tcPr>
            <w:tcW w:w="1367" w:type="dxa"/>
          </w:tcPr>
          <w:p w:rsidR="007104EF" w:rsidRDefault="007104EF"/>
        </w:tc>
      </w:tr>
      <w:tr w:rsidR="007104EF" w:rsidTr="00CC108C">
        <w:trPr>
          <w:trHeight w:val="1104"/>
        </w:trPr>
        <w:tc>
          <w:tcPr>
            <w:tcW w:w="2547" w:type="dxa"/>
            <w:shd w:val="clear" w:color="auto" w:fill="E7E6E6" w:themeFill="background2"/>
          </w:tcPr>
          <w:p w:rsidR="007104EF" w:rsidRDefault="007104EF">
            <w:r>
              <w:t>2.</w:t>
            </w:r>
          </w:p>
        </w:tc>
        <w:tc>
          <w:tcPr>
            <w:tcW w:w="6088" w:type="dxa"/>
          </w:tcPr>
          <w:p w:rsidR="007104EF" w:rsidRDefault="007104EF"/>
          <w:p w:rsidR="007104EF" w:rsidRDefault="007104EF"/>
          <w:p w:rsidR="007104EF" w:rsidRDefault="007104EF"/>
          <w:p w:rsidR="007104EF" w:rsidRDefault="007104EF"/>
          <w:p w:rsidR="007104EF" w:rsidRDefault="007104EF"/>
          <w:p w:rsidR="007104EF" w:rsidRDefault="007104EF"/>
        </w:tc>
        <w:tc>
          <w:tcPr>
            <w:tcW w:w="2863" w:type="dxa"/>
          </w:tcPr>
          <w:p w:rsidR="007104EF" w:rsidRDefault="007104EF"/>
        </w:tc>
        <w:tc>
          <w:tcPr>
            <w:tcW w:w="1367" w:type="dxa"/>
          </w:tcPr>
          <w:p w:rsidR="007104EF" w:rsidRDefault="007104EF"/>
        </w:tc>
      </w:tr>
      <w:tr w:rsidR="007104EF" w:rsidTr="00CC108C">
        <w:trPr>
          <w:trHeight w:val="1104"/>
        </w:trPr>
        <w:tc>
          <w:tcPr>
            <w:tcW w:w="2547" w:type="dxa"/>
            <w:shd w:val="clear" w:color="auto" w:fill="E7E6E6" w:themeFill="background2"/>
          </w:tcPr>
          <w:p w:rsidR="007104EF" w:rsidRDefault="007104EF">
            <w:r>
              <w:t>3.</w:t>
            </w:r>
          </w:p>
        </w:tc>
        <w:tc>
          <w:tcPr>
            <w:tcW w:w="6088" w:type="dxa"/>
          </w:tcPr>
          <w:p w:rsidR="007104EF" w:rsidRDefault="007104EF"/>
          <w:p w:rsidR="007104EF" w:rsidRDefault="007104EF"/>
          <w:p w:rsidR="007104EF" w:rsidRDefault="007104EF"/>
          <w:p w:rsidR="007104EF" w:rsidRDefault="007104EF"/>
          <w:p w:rsidR="007104EF" w:rsidRDefault="007104EF"/>
          <w:p w:rsidR="007104EF" w:rsidRDefault="007104EF"/>
        </w:tc>
        <w:tc>
          <w:tcPr>
            <w:tcW w:w="2863" w:type="dxa"/>
          </w:tcPr>
          <w:p w:rsidR="007104EF" w:rsidRDefault="007104EF"/>
        </w:tc>
        <w:tc>
          <w:tcPr>
            <w:tcW w:w="1367" w:type="dxa"/>
          </w:tcPr>
          <w:p w:rsidR="007104EF" w:rsidRDefault="007104EF"/>
        </w:tc>
      </w:tr>
      <w:tr w:rsidR="007104EF" w:rsidTr="00CC108C">
        <w:trPr>
          <w:trHeight w:val="1104"/>
        </w:trPr>
        <w:tc>
          <w:tcPr>
            <w:tcW w:w="2547" w:type="dxa"/>
            <w:shd w:val="clear" w:color="auto" w:fill="E7E6E6" w:themeFill="background2"/>
          </w:tcPr>
          <w:p w:rsidR="007104EF" w:rsidRDefault="007104EF">
            <w:r>
              <w:lastRenderedPageBreak/>
              <w:t>4.</w:t>
            </w:r>
          </w:p>
        </w:tc>
        <w:tc>
          <w:tcPr>
            <w:tcW w:w="6088" w:type="dxa"/>
          </w:tcPr>
          <w:p w:rsidR="007104EF" w:rsidRDefault="007104EF"/>
          <w:p w:rsidR="007104EF" w:rsidRDefault="007104EF"/>
          <w:p w:rsidR="007104EF" w:rsidRDefault="007104EF"/>
          <w:p w:rsidR="007104EF" w:rsidRDefault="007104EF"/>
          <w:p w:rsidR="007104EF" w:rsidRDefault="007104EF"/>
          <w:p w:rsidR="007104EF" w:rsidRDefault="007104EF"/>
        </w:tc>
        <w:tc>
          <w:tcPr>
            <w:tcW w:w="2863" w:type="dxa"/>
          </w:tcPr>
          <w:p w:rsidR="007104EF" w:rsidRDefault="007104EF"/>
        </w:tc>
        <w:tc>
          <w:tcPr>
            <w:tcW w:w="1367" w:type="dxa"/>
          </w:tcPr>
          <w:p w:rsidR="007104EF" w:rsidRDefault="007104EF"/>
        </w:tc>
      </w:tr>
      <w:tr w:rsidR="007104EF" w:rsidTr="00CC108C">
        <w:trPr>
          <w:trHeight w:val="1104"/>
        </w:trPr>
        <w:tc>
          <w:tcPr>
            <w:tcW w:w="2547" w:type="dxa"/>
            <w:shd w:val="clear" w:color="auto" w:fill="E7E6E6" w:themeFill="background2"/>
          </w:tcPr>
          <w:p w:rsidR="007104EF" w:rsidRDefault="007104EF">
            <w:r>
              <w:t>5.</w:t>
            </w:r>
          </w:p>
        </w:tc>
        <w:tc>
          <w:tcPr>
            <w:tcW w:w="6088" w:type="dxa"/>
          </w:tcPr>
          <w:p w:rsidR="007104EF" w:rsidRDefault="007104EF"/>
          <w:p w:rsidR="007104EF" w:rsidRDefault="007104EF"/>
          <w:p w:rsidR="007104EF" w:rsidRDefault="007104EF"/>
          <w:p w:rsidR="007104EF" w:rsidRDefault="007104EF"/>
          <w:p w:rsidR="007104EF" w:rsidRDefault="007104EF"/>
          <w:p w:rsidR="007104EF" w:rsidRDefault="007104EF"/>
        </w:tc>
        <w:tc>
          <w:tcPr>
            <w:tcW w:w="2863" w:type="dxa"/>
          </w:tcPr>
          <w:p w:rsidR="007104EF" w:rsidRDefault="007104EF"/>
        </w:tc>
        <w:tc>
          <w:tcPr>
            <w:tcW w:w="1367" w:type="dxa"/>
          </w:tcPr>
          <w:p w:rsidR="007104EF" w:rsidRDefault="007104EF"/>
        </w:tc>
      </w:tr>
      <w:tr w:rsidR="007104EF" w:rsidTr="00CC108C">
        <w:trPr>
          <w:trHeight w:val="1104"/>
        </w:trPr>
        <w:tc>
          <w:tcPr>
            <w:tcW w:w="2547" w:type="dxa"/>
            <w:shd w:val="clear" w:color="auto" w:fill="E7E6E6" w:themeFill="background2"/>
          </w:tcPr>
          <w:p w:rsidR="007104EF" w:rsidRDefault="007104EF">
            <w:r>
              <w:t>6.</w:t>
            </w:r>
          </w:p>
        </w:tc>
        <w:tc>
          <w:tcPr>
            <w:tcW w:w="6088" w:type="dxa"/>
          </w:tcPr>
          <w:p w:rsidR="007104EF" w:rsidRDefault="007104EF"/>
          <w:p w:rsidR="007104EF" w:rsidRDefault="007104EF"/>
          <w:p w:rsidR="007104EF" w:rsidRDefault="007104EF"/>
          <w:p w:rsidR="007104EF" w:rsidRDefault="007104EF"/>
          <w:p w:rsidR="007104EF" w:rsidRDefault="007104EF"/>
          <w:p w:rsidR="007104EF" w:rsidRDefault="007104EF"/>
        </w:tc>
        <w:tc>
          <w:tcPr>
            <w:tcW w:w="2863" w:type="dxa"/>
          </w:tcPr>
          <w:p w:rsidR="007104EF" w:rsidRDefault="007104EF"/>
        </w:tc>
        <w:tc>
          <w:tcPr>
            <w:tcW w:w="1367" w:type="dxa"/>
          </w:tcPr>
          <w:p w:rsidR="007104EF" w:rsidRDefault="007104EF"/>
        </w:tc>
      </w:tr>
    </w:tbl>
    <w:p w:rsidR="00AD72D6" w:rsidRDefault="00AD72D6" w:rsidP="00AD72D6"/>
    <w:p w:rsidR="00AD72D6" w:rsidRDefault="00AD72D6" w:rsidP="00AD72D6"/>
    <w:sectPr w:rsidR="00AD72D6" w:rsidSect="00B167E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DDE" w:rsidRDefault="004A7DDE" w:rsidP="00BD70B2">
      <w:pPr>
        <w:spacing w:after="0" w:line="240" w:lineRule="auto"/>
      </w:pPr>
      <w:r>
        <w:separator/>
      </w:r>
    </w:p>
  </w:endnote>
  <w:endnote w:type="continuationSeparator" w:id="0">
    <w:p w:rsidR="004A7DDE" w:rsidRDefault="004A7DDE" w:rsidP="00BD7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43D" w:rsidRDefault="00E2543D" w:rsidP="00E2543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13043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13043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E2543D" w:rsidRDefault="00E25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DDE" w:rsidRDefault="004A7DDE" w:rsidP="00BD70B2">
      <w:pPr>
        <w:spacing w:after="0" w:line="240" w:lineRule="auto"/>
      </w:pPr>
      <w:r>
        <w:separator/>
      </w:r>
    </w:p>
  </w:footnote>
  <w:footnote w:type="continuationSeparator" w:id="0">
    <w:p w:rsidR="004A7DDE" w:rsidRDefault="004A7DDE" w:rsidP="00BD7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0B2" w:rsidRDefault="00E2543D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9D472C9" wp14:editId="36443CB9">
          <wp:simplePos x="0" y="0"/>
          <wp:positionH relativeFrom="margin">
            <wp:posOffset>7029450</wp:posOffset>
          </wp:positionH>
          <wp:positionV relativeFrom="paragraph">
            <wp:posOffset>-114935</wp:posOffset>
          </wp:positionV>
          <wp:extent cx="1466850" cy="342900"/>
          <wp:effectExtent l="0" t="0" r="0" b="0"/>
          <wp:wrapNone/>
          <wp:docPr id="21" name="Picture 21" title="Algonquin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C44"/>
    <w:multiLevelType w:val="hybridMultilevel"/>
    <w:tmpl w:val="D3561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4A76"/>
    <w:multiLevelType w:val="hybridMultilevel"/>
    <w:tmpl w:val="8E5AB6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D297A"/>
    <w:multiLevelType w:val="hybridMultilevel"/>
    <w:tmpl w:val="E3E6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325FC"/>
    <w:multiLevelType w:val="hybridMultilevel"/>
    <w:tmpl w:val="EAD448AC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4396"/>
    <w:multiLevelType w:val="hybridMultilevel"/>
    <w:tmpl w:val="D850F5DA"/>
    <w:lvl w:ilvl="0" w:tplc="10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5559"/>
    <w:multiLevelType w:val="hybridMultilevel"/>
    <w:tmpl w:val="F2CE6810"/>
    <w:lvl w:ilvl="0" w:tplc="BD2A806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36FBF"/>
    <w:multiLevelType w:val="hybridMultilevel"/>
    <w:tmpl w:val="9500C9BE"/>
    <w:lvl w:ilvl="0" w:tplc="765AD66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D0075"/>
    <w:multiLevelType w:val="hybridMultilevel"/>
    <w:tmpl w:val="920C4E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F5074"/>
    <w:multiLevelType w:val="multilevel"/>
    <w:tmpl w:val="546055F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9" w15:restartNumberingAfterBreak="0">
    <w:nsid w:val="54D54975"/>
    <w:multiLevelType w:val="hybridMultilevel"/>
    <w:tmpl w:val="B00C56C2"/>
    <w:lvl w:ilvl="0" w:tplc="3B00C42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77BE2"/>
    <w:multiLevelType w:val="hybridMultilevel"/>
    <w:tmpl w:val="3DF65820"/>
    <w:lvl w:ilvl="0" w:tplc="4AEA518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75214"/>
    <w:multiLevelType w:val="hybridMultilevel"/>
    <w:tmpl w:val="04DA8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C28AF"/>
    <w:multiLevelType w:val="hybridMultilevel"/>
    <w:tmpl w:val="E47612B4"/>
    <w:lvl w:ilvl="0" w:tplc="6558786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8"/>
  </w:num>
  <w:num w:numId="5">
    <w:abstractNumId w:val="3"/>
  </w:num>
  <w:num w:numId="6">
    <w:abstractNumId w:val="12"/>
  </w:num>
  <w:num w:numId="7">
    <w:abstractNumId w:val="10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31"/>
    <w:rsid w:val="00220A4B"/>
    <w:rsid w:val="00277EEF"/>
    <w:rsid w:val="00290263"/>
    <w:rsid w:val="003467D2"/>
    <w:rsid w:val="00390944"/>
    <w:rsid w:val="003E2E65"/>
    <w:rsid w:val="004038F2"/>
    <w:rsid w:val="00413043"/>
    <w:rsid w:val="0042079F"/>
    <w:rsid w:val="004A7DDE"/>
    <w:rsid w:val="00580A69"/>
    <w:rsid w:val="005C6679"/>
    <w:rsid w:val="0061088B"/>
    <w:rsid w:val="00642FDD"/>
    <w:rsid w:val="007104EF"/>
    <w:rsid w:val="00734231"/>
    <w:rsid w:val="007D4CFA"/>
    <w:rsid w:val="007D770D"/>
    <w:rsid w:val="009669FB"/>
    <w:rsid w:val="009B18EB"/>
    <w:rsid w:val="009B51C3"/>
    <w:rsid w:val="00A57A52"/>
    <w:rsid w:val="00AD72D6"/>
    <w:rsid w:val="00AE04DB"/>
    <w:rsid w:val="00AE2703"/>
    <w:rsid w:val="00B167E5"/>
    <w:rsid w:val="00B70AAD"/>
    <w:rsid w:val="00BD666B"/>
    <w:rsid w:val="00BD70B2"/>
    <w:rsid w:val="00C410F5"/>
    <w:rsid w:val="00E2543D"/>
    <w:rsid w:val="00E759B9"/>
    <w:rsid w:val="00F557CC"/>
    <w:rsid w:val="00F84FBF"/>
    <w:rsid w:val="00F90F34"/>
    <w:rsid w:val="00FB26A3"/>
    <w:rsid w:val="00FE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5C111"/>
  <w15:chartTrackingRefBased/>
  <w15:docId w15:val="{8BE5A610-165C-4859-8132-6FF66F96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AAD"/>
    <w:pPr>
      <w:spacing w:after="0" w:line="240" w:lineRule="auto"/>
      <w:ind w:left="720"/>
      <w:contextualSpacing/>
    </w:pPr>
    <w:rPr>
      <w:rFonts w:eastAsiaTheme="minorEastAsia"/>
      <w:szCs w:val="24"/>
      <w:lang w:val="en-US"/>
    </w:rPr>
  </w:style>
  <w:style w:type="character" w:customStyle="1" w:styleId="bodytextChar">
    <w:name w:val="body text Char"/>
    <w:basedOn w:val="DefaultParagraphFont"/>
    <w:link w:val="BodyText1"/>
    <w:locked/>
    <w:rsid w:val="00B70AAD"/>
    <w:rPr>
      <w:rFonts w:ascii="Arial" w:hAnsi="Arial" w:cs="Arial"/>
      <w:sz w:val="18"/>
    </w:rPr>
  </w:style>
  <w:style w:type="paragraph" w:customStyle="1" w:styleId="BodyText1">
    <w:name w:val="Body Text1"/>
    <w:link w:val="bodytextChar"/>
    <w:qFormat/>
    <w:rsid w:val="00B70AAD"/>
    <w:pPr>
      <w:spacing w:after="0" w:line="240" w:lineRule="auto"/>
    </w:pPr>
    <w:rPr>
      <w:rFonts w:ascii="Arial" w:hAnsi="Arial" w:cs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BD7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0B2"/>
  </w:style>
  <w:style w:type="paragraph" w:styleId="Footer">
    <w:name w:val="footer"/>
    <w:basedOn w:val="Normal"/>
    <w:link w:val="FooterChar"/>
    <w:uiPriority w:val="99"/>
    <w:unhideWhenUsed/>
    <w:rsid w:val="00BD7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0B2"/>
  </w:style>
  <w:style w:type="character" w:styleId="Hyperlink">
    <w:name w:val="Hyperlink"/>
    <w:basedOn w:val="DefaultParagraphFont"/>
    <w:uiPriority w:val="99"/>
    <w:unhideWhenUsed/>
    <w:rsid w:val="00F90F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0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lgonquin.ecoursemap.com/CourseOutlineViewer/CreateSessio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Foster</dc:creator>
  <cp:keywords/>
  <dc:description/>
  <cp:lastModifiedBy>Tessa Foster</cp:lastModifiedBy>
  <cp:revision>6</cp:revision>
  <dcterms:created xsi:type="dcterms:W3CDTF">2020-07-22T19:56:00Z</dcterms:created>
  <dcterms:modified xsi:type="dcterms:W3CDTF">2020-07-28T19:34:00Z</dcterms:modified>
</cp:coreProperties>
</file>