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40"/>
          <w:szCs w:val="40"/>
        </w:rPr>
        <w:t xml:space="preserve">Dwellable Beta Testing</w:t>
      </w:r>
    </w:p>
    <w:p>
      <w:pPr>
        <w:spacing w:after="400"/>
        <w:jc w:val="center"/>
      </w:pPr>
      <w:r>
        <w:rPr>
          <w:color w:val="666666"/>
          <w:sz w:val="24"/>
          <w:szCs w:val="24"/>
        </w:rPr>
        <w:t xml:space="preserve">Participant Information Pack</w:t>
      </w:r>
    </w:p>
    <w:p>
      <w:pPr>
        <w:pStyle w:val="Heading1"/>
      </w:pPr>
      <w:r>
        <w:t xml:space="preserve">Welcome!</w:t>
      </w:r>
    </w:p>
    <w:p>
      <w:pPr>
        <w:spacing w:after="200"/>
      </w:pPr>
      <w:r>
        <w:t xml:space="preserve">Hi [name],</w:t>
      </w:r>
    </w:p>
    <w:p>
      <w:pPr>
        <w:spacing w:after="300"/>
      </w:pPr>
      <w:r>
        <w:t xml:space="preserve">Thanks for agreeing to test out Dwellable for the next [number of] days. Your feedback will be invaluable as we shape the future of how people capture and preserve their most meaningful moments.</w:t>
      </w:r>
    </w:p>
    <w:p>
      <w:pPr>
        <w:pStyle w:val="Heading1"/>
      </w:pPr>
      <w:r>
        <w:t xml:space="preserve">What is Dwellable?</w:t>
      </w:r>
    </w:p>
    <w:p>
      <w:pPr>
        <w:spacing w:after="300"/>
      </w:pPr>
      <w:r>
        <w:t xml:space="preserve">Dwellable is a voice-first app that makes it easy to capture life's important moments without typing or complex interfaces. Simply speak, and Dwellable transcribes your thoughts and saves them securely. Whether you're documenting daily wins, recording important conversations, or capturing memories with loved ones, Dwellable keeps your moments organized, searchable, and always accessible.</w:t>
      </w:r>
    </w:p>
    <w:p>
      <w:pPr>
        <w:pStyle w:val="Heading1"/>
      </w:pPr>
      <w:r>
        <w:t xml:space="preserve">What We Want to Learn</w:t>
      </w:r>
    </w:p>
    <w:p>
      <w:pPr>
        <w:spacing w:after="120"/>
      </w:pPr>
      <w:r>
        <w:t xml:space="preserve">We're looking for your honest feedback on:</w:t>
      </w:r>
    </w:p>
    <w:p>
      <w:pPr>
        <w:pStyle w:val="ListParagraph"/>
        <w:numPr>
          <w:ilvl w:val="0"/>
          <w:numId w:val="2"/>
        </w:numPr>
        <w:spacing w:after="80"/>
      </w:pPr>
      <w:r>
        <w:t xml:space="preserve">How intuitive is the app? Can you navigate without guidance?</w:t>
      </w:r>
    </w:p>
    <w:p>
      <w:pPr>
        <w:pStyle w:val="ListParagraph"/>
        <w:numPr>
          <w:ilvl w:val="0"/>
          <w:numId w:val="2"/>
        </w:numPr>
        <w:spacing w:after="80"/>
      </w:pPr>
      <w:r>
        <w:t xml:space="preserve">Does the voice recording and transcription work smoothly?</w:t>
      </w:r>
    </w:p>
    <w:p>
      <w:pPr>
        <w:pStyle w:val="ListParagraph"/>
        <w:numPr>
          <w:ilvl w:val="0"/>
          <w:numId w:val="2"/>
        </w:numPr>
        <w:spacing w:after="80"/>
      </w:pPr>
      <w:r>
        <w:t xml:space="preserve">Are there any bugs or crashes? What triggered them?</w:t>
      </w:r>
    </w:p>
    <w:p>
      <w:pPr>
        <w:pStyle w:val="ListParagraph"/>
        <w:numPr>
          <w:ilvl w:val="0"/>
          <w:numId w:val="2"/>
        </w:numPr>
        <w:spacing w:after="80"/>
      </w:pPr>
      <w:r>
        <w:t xml:space="preserve">What features would make this app more useful for you?</w:t>
      </w:r>
    </w:p>
    <w:p>
      <w:pPr>
        <w:pStyle w:val="ListParagraph"/>
        <w:numPr>
          <w:ilvl w:val="0"/>
          <w:numId w:val="2"/>
        </w:numPr>
        <w:spacing w:after="300"/>
      </w:pPr>
      <w:r>
        <w:t xml:space="preserve">How would you rate your overall experience?</w:t>
      </w:r>
    </w:p>
    <w:p>
      <w:pPr>
        <w:pStyle w:val="Heading1"/>
      </w:pPr>
      <w:r>
        <w:t xml:space="preserve">What You'll Be Testing</w:t>
      </w:r>
    </w:p>
    <w:p>
      <w:pPr>
        <w:spacing w:after="120"/>
      </w:pPr>
      <w:r>
        <w:t xml:space="preserve">During this beta period, focus on these core features:</w:t>
      </w:r>
    </w:p>
    <w:p>
      <w:pPr>
        <w:pStyle w:val="ListParagraph"/>
        <w:numPr>
          <w:ilvl w:val="0"/>
          <w:numId w:val="2"/>
        </w:numPr>
        <w:spacing w:after="80"/>
      </w:pPr>
      <w:r>
        <w:t xml:space="preserve">Recording your first moment with voice</w:t>
      </w:r>
    </w:p>
    <w:p>
      <w:pPr>
        <w:pStyle w:val="ListParagraph"/>
        <w:numPr>
          <w:ilvl w:val="0"/>
          <w:numId w:val="2"/>
        </w:numPr>
        <w:spacing w:after="80"/>
      </w:pPr>
      <w:r>
        <w:t xml:space="preserve">Reviewing the transcription and making edits</w:t>
      </w:r>
    </w:p>
    <w:p>
      <w:pPr>
        <w:pStyle w:val="ListParagraph"/>
        <w:numPr>
          <w:ilvl w:val="0"/>
          <w:numId w:val="2"/>
        </w:numPr>
        <w:spacing w:after="80"/>
      </w:pPr>
      <w:r>
        <w:t xml:space="preserve">Saving and viewing your moments</w:t>
      </w:r>
    </w:p>
    <w:p>
      <w:pPr>
        <w:pStyle w:val="ListParagraph"/>
        <w:numPr>
          <w:ilvl w:val="0"/>
          <w:numId w:val="2"/>
        </w:numPr>
        <w:spacing w:after="300"/>
      </w:pPr>
      <w:r>
        <w:t xml:space="preserve">Signing in and managing your account</w:t>
      </w:r>
    </w:p>
    <w:p>
      <w:pPr>
        <w:pStyle w:val="Heading1"/>
      </w:pPr>
      <w:r>
        <w:t xml:space="preserve">What Happens Next</w:t>
      </w:r>
    </w:p>
    <w:p>
      <w:pPr>
        <w:pStyle w:val="ListParagraph"/>
        <w:numPr>
          <w:ilvl w:val="0"/>
          <w:numId w:val="3"/>
        </w:numPr>
        <w:spacing w:after="120"/>
      </w:pPr>
      <w:r>
        <w:rPr>
          <w:b/>
          <w:bCs/>
        </w:rPr>
        <w:t xml:space="preserve">Install and explore: </w:t>
      </w:r>
      <w:r>
        <w:t xml:space="preserve">Open the app and try out the core features at your own pace.</w:t>
      </w:r>
    </w:p>
    <w:p>
      <w:pPr>
        <w:pStyle w:val="ListParagraph"/>
        <w:numPr>
          <w:ilvl w:val="0"/>
          <w:numId w:val="3"/>
        </w:numPr>
        <w:spacing w:after="120"/>
      </w:pPr>
      <w:r>
        <w:rPr>
          <w:b/>
          <w:bCs/>
        </w:rPr>
        <w:t xml:space="preserve">Provide feedback: </w:t>
      </w:r>
      <w:r>
        <w:t xml:space="preserve">Use the feedback form (link will be provided) or reply directly via email with your thoughts, bugs, and feature requests.</w:t>
      </w:r>
    </w:p>
    <w:p>
      <w:pPr>
        <w:pStyle w:val="ListParagraph"/>
        <w:numPr>
          <w:ilvl w:val="0"/>
          <w:numId w:val="3"/>
        </w:numPr>
        <w:spacing w:after="120"/>
      </w:pPr>
      <w:r>
        <w:rPr>
          <w:b/>
          <w:bCs/>
        </w:rPr>
        <w:t xml:space="preserve">Beta concludes: </w:t>
      </w:r>
      <w:r>
        <w:t xml:space="preserve">After [number of] days, we'll gather all feedback and iterate on the app.</w:t>
      </w:r>
    </w:p>
    <w:p>
      <w:pPr>
        <w:pStyle w:val="ListParagraph"/>
        <w:numPr>
          <w:ilvl w:val="0"/>
          <w:numId w:val="3"/>
        </w:numPr>
        <w:spacing w:after="300"/>
      </w:pPr>
      <w:r>
        <w:rPr>
          <w:b/>
          <w:bCs/>
        </w:rPr>
        <w:t xml:space="preserve">TestFlight launch: </w:t>
      </w:r>
      <w:r>
        <w:t xml:space="preserve">If you'd like to continue testing, we'll invite you to our official TestFlight beta.</w:t>
      </w:r>
    </w:p>
    <w:p>
      <w:pPr>
        <w:pStyle w:val="Heading1"/>
      </w:pPr>
      <w:r>
        <w:t xml:space="preserve">Have Questions?</w:t>
      </w:r>
    </w:p>
    <w:p>
      <w:pPr>
        <w:spacing w:after="200"/>
      </w:pPr>
      <w:r>
        <w:t xml:space="preserve">If you run into any issues or have questions, reach out anytime at:</w:t>
      </w:r>
    </w:p>
    <w:p>
      <w:pPr>
        <w:spacing w:after="400"/>
      </w:pPr>
      <w:r>
        <w:rPr>
          <w:b/>
          <w:bCs/>
        </w:rPr>
        <w:t xml:space="preserve">[your email or support link]</w:t>
      </w:r>
    </w:p>
    <w:p>
      <w:pPr>
        <w:spacing w:after="200"/>
      </w:pPr>
      <w:r>
        <w:t xml:space="preserve">Thanks again for being part of the Dwellable journey. We can't wait to hear what you think!</w:t>
      </w:r>
    </w:p>
    <w:p>
      <w:r>
        <w:t xml:space="preserve">Cheers,</w:t>
      </w:r>
    </w:p>
    <w:p>
      <w:pPr>
        <w:spacing w:before="200"/>
      </w:pPr>
      <w:r>
        <w:t xml:space="preserve">Kell &amp; the Dwellable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2026-03-19T00:17:19.744Z</dcterms:created>
  <dcterms:modified xsi:type="dcterms:W3CDTF">2026-03-19T00:17:19.751Z</dcterms:modified>
</cp:coreProperties>
</file>

<file path=docProps/custom.xml><?xml version="1.0" encoding="utf-8"?>
<Properties xmlns="http://schemas.openxmlformats.org/officeDocument/2006/custom-properties" xmlns:vt="http://schemas.openxmlformats.org/officeDocument/2006/docPropsVTypes"/>
</file>