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Default="005001A8">
      <w:r>
        <w:rPr>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Default="008C6F59">
      <w:pPr>
        <w:jc w:val="center"/>
      </w:pPr>
    </w:p>
    <w:p w14:paraId="72D9C10B" w14:textId="77777777" w:rsidR="008C6F59" w:rsidRDefault="008C6F59">
      <w:pPr>
        <w:jc w:val="center"/>
      </w:pPr>
    </w:p>
    <w:p w14:paraId="26CFB650" w14:textId="77777777" w:rsidR="008C6F59" w:rsidRDefault="008C6F59">
      <w:pPr>
        <w:jc w:val="center"/>
      </w:pPr>
    </w:p>
    <w:p w14:paraId="0991E386" w14:textId="77777777" w:rsidR="008C6F59" w:rsidRDefault="008C6F59">
      <w:pPr>
        <w:jc w:val="center"/>
      </w:pPr>
    </w:p>
    <w:p w14:paraId="3CD23198" w14:textId="77777777" w:rsidR="008C6F59" w:rsidRDefault="008C6F59">
      <w:pPr>
        <w:jc w:val="center"/>
      </w:pPr>
    </w:p>
    <w:p w14:paraId="66C56A9C" w14:textId="77777777" w:rsidR="008C6F59" w:rsidRDefault="008C6F59">
      <w:pPr>
        <w:jc w:val="center"/>
      </w:pPr>
    </w:p>
    <w:p w14:paraId="3E97CD12" w14:textId="77777777" w:rsidR="008C6F59" w:rsidRDefault="008C6F59">
      <w:pPr>
        <w:jc w:val="center"/>
      </w:pPr>
    </w:p>
    <w:p w14:paraId="60A302AE" w14:textId="77777777" w:rsidR="008C6F59" w:rsidRDefault="008C6F59">
      <w:pPr>
        <w:jc w:val="center"/>
      </w:pPr>
    </w:p>
    <w:p w14:paraId="68AAB090" w14:textId="77777777" w:rsidR="008C6F59" w:rsidRDefault="008C6F59">
      <w:pPr>
        <w:jc w:val="center"/>
      </w:pPr>
    </w:p>
    <w:p w14:paraId="77447EF8" w14:textId="77777777" w:rsidR="008C6F59" w:rsidRDefault="008C6F59">
      <w:pPr>
        <w:jc w:val="center"/>
      </w:pPr>
    </w:p>
    <w:p w14:paraId="19C7D733" w14:textId="77777777" w:rsidR="008C6F59" w:rsidRDefault="008C6F59" w:rsidP="006F2BF5">
      <w:pPr>
        <w:jc w:val="center"/>
      </w:pPr>
    </w:p>
    <w:p w14:paraId="2297709C" w14:textId="77777777" w:rsidR="008C6F59" w:rsidRDefault="008C6F59" w:rsidP="006F2BF5">
      <w:pPr>
        <w:jc w:val="center"/>
      </w:pPr>
    </w:p>
    <w:p w14:paraId="26C7C32D" w14:textId="77777777" w:rsidR="008C6F59" w:rsidRDefault="005001A8" w:rsidP="006F2BF5">
      <w:pPr>
        <w:jc w:val="center"/>
      </w:pPr>
      <w:r>
        <w:rPr>
          <w:rFonts w:ascii="Times New Roman" w:eastAsia="Times New Roman" w:hAnsi="Times New Roman" w:cs="Times New Roman"/>
          <w:b/>
          <w:sz w:val="28"/>
        </w:rPr>
        <w:t>Computer Science and Engineering</w:t>
      </w:r>
    </w:p>
    <w:p w14:paraId="29D18389" w14:textId="77777777" w:rsidR="005E65B0" w:rsidRDefault="005E65B0" w:rsidP="006F2BF5">
      <w:pPr>
        <w:jc w:val="center"/>
        <w:rPr>
          <w:rFonts w:ascii="Times New Roman" w:eastAsia="Times New Roman" w:hAnsi="Times New Roman" w:cs="Times New Roman"/>
          <w:b/>
          <w:sz w:val="32"/>
        </w:rPr>
      </w:pPr>
      <w:r w:rsidRPr="005E65B0">
        <w:rPr>
          <w:rFonts w:ascii="Times New Roman" w:eastAsia="Times New Roman" w:hAnsi="Times New Roman" w:cs="Times New Roman"/>
          <w:b/>
          <w:sz w:val="32"/>
        </w:rPr>
        <w:t>Cryptanalysis of Permutation Ciphers</w:t>
      </w:r>
    </w:p>
    <w:p w14:paraId="41443C22" w14:textId="5AEDBB8D" w:rsidR="008C6F59" w:rsidRDefault="005E65B0" w:rsidP="006F2BF5">
      <w:pPr>
        <w:jc w:val="center"/>
      </w:pPr>
      <w:r>
        <w:rPr>
          <w:rFonts w:ascii="Times New Roman" w:eastAsia="Times New Roman" w:hAnsi="Times New Roman" w:cs="Times New Roman"/>
          <w:b/>
          <w:sz w:val="28"/>
        </w:rPr>
        <w:t>Applied Cryptography</w:t>
      </w:r>
    </w:p>
    <w:p w14:paraId="42FB0E8D" w14:textId="77777777" w:rsidR="008C6F59" w:rsidRDefault="008C6F59">
      <w:pPr>
        <w:jc w:val="center"/>
      </w:pPr>
    </w:p>
    <w:p w14:paraId="346A0DC4" w14:textId="77777777" w:rsidR="008C6F59" w:rsidRDefault="008C6F59">
      <w:pPr>
        <w:jc w:val="center"/>
      </w:pPr>
    </w:p>
    <w:p w14:paraId="639EEA2C" w14:textId="77777777" w:rsidR="008C6F59" w:rsidRDefault="008C6F59">
      <w:pPr>
        <w:jc w:val="center"/>
      </w:pPr>
    </w:p>
    <w:p w14:paraId="628A8F3F" w14:textId="77777777" w:rsidR="008C6F59" w:rsidRDefault="008C6F59">
      <w:pPr>
        <w:jc w:val="center"/>
      </w:pPr>
    </w:p>
    <w:p w14:paraId="78A647FD" w14:textId="77777777" w:rsidR="008C6F59" w:rsidRDefault="008C6F59">
      <w:pPr>
        <w:jc w:val="center"/>
      </w:pPr>
    </w:p>
    <w:p w14:paraId="1E24A887" w14:textId="77777777" w:rsidR="008C6F59" w:rsidRDefault="008C6F59">
      <w:pPr>
        <w:jc w:val="center"/>
      </w:pPr>
    </w:p>
    <w:p w14:paraId="7F620101" w14:textId="77777777" w:rsidR="008C6F59" w:rsidRDefault="008C6F59">
      <w:pPr>
        <w:jc w:val="center"/>
      </w:pPr>
    </w:p>
    <w:p w14:paraId="6DCD8BE1" w14:textId="77777777" w:rsidR="008C6F59" w:rsidRDefault="008C6F59">
      <w:pPr>
        <w:jc w:val="center"/>
      </w:pPr>
    </w:p>
    <w:p w14:paraId="017C3525" w14:textId="77777777" w:rsidR="008C6F59" w:rsidRDefault="008C6F59">
      <w:pPr>
        <w:jc w:val="center"/>
      </w:pPr>
    </w:p>
    <w:p w14:paraId="150F9068" w14:textId="77777777" w:rsidR="008C6F59" w:rsidRDefault="008C6F59">
      <w:pPr>
        <w:jc w:val="center"/>
      </w:pPr>
    </w:p>
    <w:p w14:paraId="11238F98" w14:textId="77777777" w:rsidR="005001A8" w:rsidRDefault="005001A8">
      <w:pPr>
        <w:jc w:val="center"/>
      </w:pPr>
    </w:p>
    <w:p w14:paraId="1C4886D6" w14:textId="77777777" w:rsidR="005001A8" w:rsidRDefault="005001A8">
      <w:pPr>
        <w:jc w:val="center"/>
      </w:pPr>
    </w:p>
    <w:p w14:paraId="25697BF3" w14:textId="77777777" w:rsidR="005001A8" w:rsidRDefault="005001A8">
      <w:pPr>
        <w:jc w:val="center"/>
      </w:pPr>
    </w:p>
    <w:p w14:paraId="5AC4DDF3" w14:textId="77777777" w:rsidR="005001A8" w:rsidRDefault="005001A8">
      <w:pPr>
        <w:jc w:val="center"/>
      </w:pPr>
    </w:p>
    <w:p w14:paraId="4D838C1B" w14:textId="77777777" w:rsidR="008C6F59" w:rsidRDefault="008C6F59">
      <w:pPr>
        <w:jc w:val="center"/>
      </w:pPr>
    </w:p>
    <w:p w14:paraId="4AA2BB47" w14:textId="77777777" w:rsidR="008C6F59" w:rsidRDefault="008C6F59">
      <w:pPr>
        <w:jc w:val="center"/>
      </w:pPr>
    </w:p>
    <w:p w14:paraId="3E20129C" w14:textId="7FA90E0C" w:rsidR="008C6F59" w:rsidRDefault="005001A8">
      <w:r>
        <w:rPr>
          <w:rFonts w:ascii="Times New Roman" w:eastAsia="Times New Roman" w:hAnsi="Times New Roman" w:cs="Times New Roman"/>
          <w:sz w:val="24"/>
        </w:rPr>
        <w:t>Team Members:</w:t>
      </w:r>
      <w:r>
        <w:rPr>
          <w:rFonts w:ascii="Times New Roman" w:eastAsia="Times New Roman" w:hAnsi="Times New Roman" w:cs="Times New Roman"/>
          <w:sz w:val="24"/>
        </w:rPr>
        <w:tab/>
      </w:r>
      <w:r>
        <w:rPr>
          <w:rFonts w:ascii="Times New Roman" w:eastAsia="Times New Roman" w:hAnsi="Times New Roman" w:cs="Times New Roman"/>
          <w:b/>
          <w:sz w:val="24"/>
        </w:rPr>
        <w:t>Ajay Shenoy</w:t>
      </w:r>
    </w:p>
    <w:p w14:paraId="1BE32E9C" w14:textId="77777777" w:rsidR="00B733C3" w:rsidRDefault="005001A8">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6F2BF5">
        <w:rPr>
          <w:rFonts w:ascii="Times New Roman" w:eastAsia="Times New Roman" w:hAnsi="Times New Roman" w:cs="Times New Roman"/>
          <w:b/>
          <w:sz w:val="24"/>
        </w:rPr>
        <w:t xml:space="preserve">George Lin </w:t>
      </w:r>
    </w:p>
    <w:p w14:paraId="6F76AEDB" w14:textId="757FE9EA" w:rsidR="008C6F59" w:rsidRDefault="00B733C3" w:rsidP="00B733C3">
      <w:pPr>
        <w:ind w:left="1440" w:firstLine="720"/>
        <w:rPr>
          <w:rFonts w:ascii="Times New Roman" w:eastAsia="Times New Roman" w:hAnsi="Times New Roman" w:cs="Times New Roman"/>
          <w:b/>
          <w:sz w:val="24"/>
        </w:rPr>
      </w:pPr>
      <w:r w:rsidRPr="00B733C3">
        <w:rPr>
          <w:rFonts w:ascii="Times New Roman" w:eastAsia="Times New Roman" w:hAnsi="Times New Roman" w:cs="Times New Roman"/>
          <w:b/>
          <w:sz w:val="24"/>
        </w:rPr>
        <w:t>Shearyar Shamim Khan</w:t>
      </w:r>
    </w:p>
    <w:p w14:paraId="77BC9C81" w14:textId="77777777" w:rsidR="00B733C3" w:rsidRDefault="00B733C3"/>
    <w:p w14:paraId="371EECA3" w14:textId="77777777" w:rsidR="008C6F59" w:rsidRDefault="008C6F59"/>
    <w:p w14:paraId="19AF8078" w14:textId="77777777" w:rsidR="006F2BF5" w:rsidRDefault="006F2BF5"/>
    <w:p w14:paraId="7CE02B65" w14:textId="77777777" w:rsidR="006F2BF5" w:rsidRDefault="006F2BF5"/>
    <w:p w14:paraId="2EB3992B" w14:textId="77777777" w:rsidR="008C6F59" w:rsidRDefault="005001A8">
      <w:pPr>
        <w:jc w:val="center"/>
      </w:pPr>
      <w:r>
        <w:rPr>
          <w:rFonts w:ascii="Times New Roman" w:eastAsia="Times New Roman" w:hAnsi="Times New Roman" w:cs="Times New Roman"/>
          <w:b/>
          <w:sz w:val="24"/>
        </w:rPr>
        <w:lastRenderedPageBreak/>
        <w:t>Table of Contents</w:t>
      </w:r>
    </w:p>
    <w:p w14:paraId="3B07D2D3" w14:textId="77777777" w:rsidR="008C6F59" w:rsidRDefault="005001A8">
      <w:r>
        <w:rPr>
          <w:rFonts w:ascii="Times New Roman" w:eastAsia="Times New Roman" w:hAnsi="Times New Roman" w:cs="Times New Roman"/>
          <w:b/>
          <w:sz w:val="24"/>
        </w:rPr>
        <w:t>1 Introduction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6</w:t>
      </w:r>
    </w:p>
    <w:p w14:paraId="362FB814" w14:textId="77777777" w:rsidR="008C6F59" w:rsidRDefault="005001A8">
      <w:pPr>
        <w:ind w:left="720"/>
      </w:pPr>
      <w:r>
        <w:rPr>
          <w:rFonts w:ascii="Times New Roman" w:eastAsia="Times New Roman" w:hAnsi="Times New Roman" w:cs="Times New Roman"/>
          <w:sz w:val="24"/>
        </w:rPr>
        <w:t>1.1 Purpose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FB59F6C" w14:textId="77777777" w:rsidR="008C6F59" w:rsidRDefault="005001A8">
      <w:pPr>
        <w:ind w:left="720"/>
      </w:pPr>
      <w:r>
        <w:rPr>
          <w:rFonts w:ascii="Times New Roman" w:eastAsia="Times New Roman" w:hAnsi="Times New Roman" w:cs="Times New Roman"/>
          <w:sz w:val="24"/>
        </w:rPr>
        <w:t>1.2 Scope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5B1C900" w14:textId="77777777" w:rsidR="008C6F59" w:rsidRDefault="005001A8">
      <w:pPr>
        <w:ind w:left="720"/>
      </w:pPr>
      <w:r>
        <w:rPr>
          <w:rFonts w:ascii="Times New Roman" w:eastAsia="Times New Roman" w:hAnsi="Times New Roman" w:cs="Times New Roman"/>
          <w:sz w:val="24"/>
        </w:rPr>
        <w:t>1.3 Identification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2078EBE1" w14:textId="77777777" w:rsidR="008C6F59" w:rsidRDefault="005001A8">
      <w:pPr>
        <w:ind w:left="720"/>
      </w:pPr>
      <w:r>
        <w:rPr>
          <w:rFonts w:ascii="Times New Roman" w:eastAsia="Times New Roman" w:hAnsi="Times New Roman" w:cs="Times New Roman"/>
          <w:sz w:val="24"/>
        </w:rPr>
        <w:t>1.4 Document Summary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9FDD946" w14:textId="77777777" w:rsidR="008C6F59" w:rsidRDefault="005001A8">
      <w:pPr>
        <w:ind w:left="720"/>
      </w:pPr>
      <w:r>
        <w:rPr>
          <w:rFonts w:ascii="Times New Roman" w:eastAsia="Times New Roman" w:hAnsi="Times New Roman" w:cs="Times New Roman"/>
          <w:sz w:val="24"/>
        </w:rPr>
        <w:t>1.5 System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7A8537A8" w14:textId="77777777" w:rsidR="008C6F59" w:rsidRDefault="005001A8">
      <w:pPr>
        <w:ind w:left="720"/>
      </w:pPr>
      <w:r>
        <w:rPr>
          <w:rFonts w:ascii="Times New Roman" w:eastAsia="Times New Roman" w:hAnsi="Times New Roman" w:cs="Times New Roman"/>
          <w:sz w:val="24"/>
        </w:rPr>
        <w:t>1.6 Document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7</w:t>
      </w:r>
    </w:p>
    <w:p w14:paraId="63B51114" w14:textId="77777777" w:rsidR="008C6F59" w:rsidRDefault="005001A8">
      <w:r>
        <w:rPr>
          <w:rFonts w:ascii="Times New Roman" w:eastAsia="Times New Roman" w:hAnsi="Times New Roman" w:cs="Times New Roman"/>
          <w:b/>
          <w:sz w:val="24"/>
        </w:rPr>
        <w:t>2 Reference Documents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7</w:t>
      </w:r>
    </w:p>
    <w:p w14:paraId="6C6565BD" w14:textId="77777777" w:rsidR="008C6F59" w:rsidRDefault="008C6F59">
      <w:pPr>
        <w:rPr>
          <w:rFonts w:ascii="Times New Roman" w:eastAsia="Times New Roman" w:hAnsi="Times New Roman" w:cs="Times New Roman"/>
          <w:b/>
          <w:sz w:val="24"/>
        </w:rPr>
      </w:pPr>
    </w:p>
    <w:p w14:paraId="7E794DC7" w14:textId="0EA9D4F1" w:rsidR="00277508" w:rsidRDefault="00277508">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C2D1DA8" w14:textId="77777777" w:rsidR="00C05358"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lastRenderedPageBreak/>
        <w:t>Part 1</w:t>
      </w:r>
      <w:r w:rsidR="008C1B82" w:rsidRPr="003947DA">
        <w:rPr>
          <w:rFonts w:ascii="Times New Roman" w:eastAsia="Times New Roman" w:hAnsi="Times New Roman" w:cs="Times New Roman"/>
          <w:b/>
          <w:sz w:val="36"/>
        </w:rPr>
        <w:t xml:space="preserve">: </w:t>
      </w:r>
    </w:p>
    <w:p w14:paraId="556FF904" w14:textId="09D778B9" w:rsidR="00F8612D"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t>Programming Report</w:t>
      </w:r>
    </w:p>
    <w:p w14:paraId="564F5749" w14:textId="77777777" w:rsidR="00E81E9B" w:rsidRDefault="00E81E9B" w:rsidP="00E81E9B">
      <w:pPr>
        <w:rPr>
          <w:rFonts w:ascii="Times New Roman" w:eastAsia="Times New Roman" w:hAnsi="Times New Roman" w:cs="Times New Roman"/>
          <w:b/>
          <w:sz w:val="24"/>
        </w:rPr>
      </w:pPr>
    </w:p>
    <w:p w14:paraId="43B0EFC9" w14:textId="77777777" w:rsidR="00F8612D" w:rsidRPr="00B331C2" w:rsidRDefault="00F8612D" w:rsidP="00E81E9B">
      <w:pPr>
        <w:rPr>
          <w:rFonts w:ascii="Times New Roman" w:eastAsia="Times New Roman" w:hAnsi="Times New Roman" w:cs="Times New Roman"/>
          <w:b/>
          <w:sz w:val="32"/>
        </w:rPr>
      </w:pPr>
      <w:r w:rsidRPr="00B331C2">
        <w:rPr>
          <w:rFonts w:ascii="Times New Roman" w:eastAsia="Times New Roman" w:hAnsi="Times New Roman" w:cs="Times New Roman"/>
          <w:b/>
          <w:sz w:val="32"/>
        </w:rPr>
        <w:t>1.1 Team Members and Specification Changes</w:t>
      </w:r>
    </w:p>
    <w:p w14:paraId="75EBC9FB" w14:textId="77777777" w:rsidR="00F8612D" w:rsidRPr="00F8612D" w:rsidRDefault="00F8612D" w:rsidP="00F0211C">
      <w:pPr>
        <w:ind w:firstLine="720"/>
        <w:rPr>
          <w:rFonts w:ascii="Times New Roman" w:eastAsia="Times New Roman" w:hAnsi="Times New Roman" w:cs="Times New Roman"/>
          <w:b/>
          <w:sz w:val="24"/>
        </w:rPr>
      </w:pPr>
      <w:r w:rsidRPr="00F8612D">
        <w:rPr>
          <w:rFonts w:ascii="Times New Roman" w:eastAsia="Times New Roman" w:hAnsi="Times New Roman" w:cs="Times New Roman"/>
          <w:b/>
          <w:sz w:val="24"/>
        </w:rPr>
        <w:t>Team Members:</w:t>
      </w:r>
    </w:p>
    <w:p w14:paraId="00D60ACE" w14:textId="77777777" w:rsidR="00B33EAC" w:rsidRDefault="00B33EAC" w:rsidP="00F0211C">
      <w:pPr>
        <w:ind w:left="720"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Ajay Shenoy </w:t>
      </w:r>
    </w:p>
    <w:p w14:paraId="1563A7BC" w14:textId="21D63AF4" w:rsidR="00051CB5" w:rsidRDefault="00EA0368" w:rsidP="00580A17">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Wrote sections 1.1 and half of 1.2</w:t>
      </w:r>
      <w:r w:rsidR="00580A17" w:rsidRPr="00580A17">
        <w:rPr>
          <w:rFonts w:ascii="Times New Roman" w:eastAsia="Times New Roman" w:hAnsi="Times New Roman" w:cs="Times New Roman"/>
          <w:sz w:val="24"/>
        </w:rPr>
        <w:t xml:space="preserve"> of the report</w:t>
      </w:r>
    </w:p>
    <w:p w14:paraId="24BC8977" w14:textId="2886B511" w:rsidR="00AC5424" w:rsidRPr="00580A17"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16EF82D9" w14:textId="18CBF2C6" w:rsidR="00F8612D" w:rsidRDefault="008636EE" w:rsidP="00F0211C">
      <w:pPr>
        <w:ind w:left="1440"/>
        <w:rPr>
          <w:rFonts w:ascii="Times New Roman" w:eastAsia="Times New Roman" w:hAnsi="Times New Roman" w:cs="Times New Roman"/>
          <w:b/>
          <w:sz w:val="24"/>
        </w:rPr>
      </w:pPr>
      <w:r>
        <w:rPr>
          <w:rFonts w:ascii="Times New Roman" w:eastAsia="Times New Roman" w:hAnsi="Times New Roman" w:cs="Times New Roman"/>
          <w:b/>
          <w:sz w:val="24"/>
        </w:rPr>
        <w:t>George Lin</w:t>
      </w:r>
    </w:p>
    <w:p w14:paraId="61653327" w14:textId="3CED7615" w:rsidR="00051CB5" w:rsidRPr="006401BA"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481AB993" w14:textId="006DC361" w:rsidR="00135A6B" w:rsidRDefault="00135A6B" w:rsidP="00135A6B">
      <w:pPr>
        <w:ind w:left="1440"/>
        <w:rPr>
          <w:rFonts w:ascii="Times New Roman" w:eastAsia="Times New Roman" w:hAnsi="Times New Roman" w:cs="Times New Roman"/>
          <w:b/>
          <w:sz w:val="24"/>
        </w:rPr>
      </w:pPr>
      <w:r w:rsidRPr="00135A6B">
        <w:rPr>
          <w:rFonts w:ascii="Times New Roman" w:eastAsia="Times New Roman" w:hAnsi="Times New Roman" w:cs="Times New Roman"/>
          <w:b/>
          <w:sz w:val="24"/>
        </w:rPr>
        <w:t>Shearyar Shamim Khan</w:t>
      </w:r>
    </w:p>
    <w:p w14:paraId="7BF6BED9" w14:textId="02C2FDF2" w:rsidR="00051CB5" w:rsidRDefault="00F07C85" w:rsidP="00F07C85">
      <w:pPr>
        <w:pStyle w:val="ListParagraph"/>
        <w:numPr>
          <w:ilvl w:val="0"/>
          <w:numId w:val="1"/>
        </w:numPr>
        <w:rPr>
          <w:rFonts w:ascii="Times New Roman" w:eastAsia="Times New Roman" w:hAnsi="Times New Roman" w:cs="Times New Roman"/>
          <w:sz w:val="24"/>
        </w:rPr>
      </w:pPr>
      <w:r w:rsidRPr="00F07C85">
        <w:rPr>
          <w:rFonts w:ascii="Times New Roman" w:eastAsia="Times New Roman" w:hAnsi="Times New Roman" w:cs="Times New Roman"/>
          <w:sz w:val="24"/>
        </w:rPr>
        <w:t>Created the project program and handled the coding aspects</w:t>
      </w:r>
    </w:p>
    <w:p w14:paraId="2D8B8168" w14:textId="71AC6780" w:rsidR="00FC3939" w:rsidRPr="00F07C85" w:rsidRDefault="00CE46AE" w:rsidP="00FC3939">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Wrote </w:t>
      </w:r>
      <w:r w:rsidR="00FC3939" w:rsidRPr="00FC3939">
        <w:rPr>
          <w:rFonts w:ascii="Times New Roman" w:eastAsia="Times New Roman" w:hAnsi="Times New Roman" w:cs="Times New Roman"/>
          <w:sz w:val="24"/>
        </w:rPr>
        <w:t xml:space="preserve">half of </w:t>
      </w:r>
      <w:r>
        <w:rPr>
          <w:rFonts w:ascii="Times New Roman" w:eastAsia="Times New Roman" w:hAnsi="Times New Roman" w:cs="Times New Roman"/>
          <w:sz w:val="24"/>
        </w:rPr>
        <w:t>1.2</w:t>
      </w:r>
      <w:r w:rsidR="00FC3939" w:rsidRPr="00FC3939">
        <w:rPr>
          <w:rFonts w:ascii="Times New Roman" w:eastAsia="Times New Roman" w:hAnsi="Times New Roman" w:cs="Times New Roman"/>
          <w:sz w:val="24"/>
        </w:rPr>
        <w:t xml:space="preserve"> of the report</w:t>
      </w:r>
    </w:p>
    <w:p w14:paraId="564249EC" w14:textId="77777777" w:rsidR="00135A6B" w:rsidRPr="00C05358" w:rsidRDefault="00135A6B" w:rsidP="00F0211C">
      <w:pPr>
        <w:ind w:left="1440" w:firstLine="720"/>
      </w:pPr>
    </w:p>
    <w:p w14:paraId="484D3D6E" w14:textId="77777777" w:rsidR="00A56271" w:rsidRPr="00A56271" w:rsidRDefault="00A56271" w:rsidP="00A56271">
      <w:pPr>
        <w:rPr>
          <w:rFonts w:ascii="Times New Roman" w:eastAsia="Times New Roman" w:hAnsi="Times New Roman" w:cs="Times New Roman"/>
          <w:sz w:val="24"/>
        </w:rPr>
      </w:pPr>
      <w:r w:rsidRPr="00A56271">
        <w:rPr>
          <w:rFonts w:ascii="Times New Roman" w:eastAsia="Times New Roman" w:hAnsi="Times New Roman" w:cs="Times New Roman"/>
          <w:b/>
          <w:sz w:val="24"/>
        </w:rPr>
        <w:t>No modifications were made</w:t>
      </w:r>
      <w:r w:rsidRPr="00A56271">
        <w:rPr>
          <w:rFonts w:ascii="Times New Roman" w:eastAsia="Times New Roman" w:hAnsi="Times New Roman" w:cs="Times New Roman"/>
          <w:sz w:val="24"/>
        </w:rPr>
        <w:t xml:space="preserve"> with respect to the following specifications</w:t>
      </w:r>
    </w:p>
    <w:p w14:paraId="1F867479" w14:textId="77777777" w:rsidR="00A56271" w:rsidRDefault="00A56271" w:rsidP="00A56271">
      <w:pPr>
        <w:rPr>
          <w:rFonts w:ascii="Times New Roman" w:eastAsia="Times New Roman" w:hAnsi="Times New Roman" w:cs="Times New Roman"/>
          <w:b/>
          <w:sz w:val="24"/>
        </w:rPr>
      </w:pPr>
      <w:r w:rsidRPr="00A56271">
        <w:rPr>
          <w:rFonts w:ascii="Times New Roman" w:eastAsia="Times New Roman" w:hAnsi="Times New Roman" w:cs="Times New Roman"/>
          <w:sz w:val="24"/>
        </w:rPr>
        <w:t>outlined in the project:</w:t>
      </w:r>
    </w:p>
    <w:p w14:paraId="31CAF60F"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This cryptanalysis project consists of a software implementation of an algorithm that tries to decrypt an L-symbol challenge ciphertext computed using a permutation cipher. Informally speaking, your program's goal is to find the plaintext used to compute this ciphertext within a reasonable amount of time. Specifically, your program should print on screen something like "Enter the ciphertext:", obtain the ciphertext from stdin, apply some cryptanalysis strategy and output on screen something like "My plaintext guess is:" followed by the plaintext found by your strategy. In doing that, your program is allowed access to:</w:t>
      </w:r>
    </w:p>
    <w:p w14:paraId="524E61A2"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(to be taken as input from stdin)</w:t>
      </w:r>
    </w:p>
    <w:p w14:paraId="240468EF"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Partial knowledge of the encryption algorithm used (to be described below).</w:t>
      </w:r>
    </w:p>
    <w:p w14:paraId="4FBED572"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is not allowed access to:</w:t>
      </w:r>
    </w:p>
    <w:p w14:paraId="670F5678"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used by the permutation cipher.</w:t>
      </w:r>
    </w:p>
    <w:p w14:paraId="5275348D"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 of the encryption scheme (to be detailed below).</w:t>
      </w:r>
    </w:p>
    <w:p w14:paraId="756DE1D5" w14:textId="77777777" w:rsidR="00542021" w:rsidRDefault="00542021" w:rsidP="00542021">
      <w:pPr>
        <w:spacing w:before="100" w:beforeAutospacing="1" w:after="100" w:afterAutospacing="1" w:line="240" w:lineRule="auto"/>
        <w:rPr>
          <w:rFonts w:eastAsia="Times New Roman"/>
          <w:color w:val="444444"/>
          <w:sz w:val="21"/>
          <w:szCs w:val="21"/>
        </w:rPr>
      </w:pPr>
      <w:r w:rsidRPr="00542021">
        <w:rPr>
          <w:rFonts w:eastAsia="Times New Roman"/>
          <w:color w:val="444444"/>
          <w:sz w:val="21"/>
          <w:szCs w:val="21"/>
        </w:rPr>
        <w:t>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ciphertext is a space-separated sequence of encryptions of words, where each word is encrypted as a comma-separated list of numbers between 0 and 102, and these numbers are computed using the table below.</w:t>
      </w:r>
    </w:p>
    <w:p w14:paraId="66FDB963" w14:textId="77777777" w:rsidR="00E83498" w:rsidRDefault="00E83498" w:rsidP="00542021">
      <w:pPr>
        <w:spacing w:before="100" w:beforeAutospacing="1" w:after="100" w:afterAutospacing="1" w:line="240" w:lineRule="auto"/>
        <w:rPr>
          <w:rFonts w:eastAsia="Times New Roman"/>
          <w:color w:val="444444"/>
          <w:szCs w:val="22"/>
        </w:rPr>
      </w:pPr>
    </w:p>
    <w:p w14:paraId="526604CA" w14:textId="77777777" w:rsidR="00C943EE" w:rsidRPr="00542021" w:rsidRDefault="00C943EE" w:rsidP="00542021">
      <w:pPr>
        <w:spacing w:before="100" w:beforeAutospacing="1" w:after="100" w:afterAutospacing="1" w:line="240" w:lineRule="auto"/>
        <w:rPr>
          <w:rFonts w:eastAsia="Times New Roman"/>
          <w:color w:val="444444"/>
          <w:szCs w:val="22"/>
        </w:rPr>
      </w:pPr>
    </w:p>
    <w:tbl>
      <w:tblPr>
        <w:tblW w:w="3450" w:type="pct"/>
        <w:tblCellMar>
          <w:left w:w="0" w:type="dxa"/>
          <w:right w:w="0" w:type="dxa"/>
        </w:tblCellMar>
        <w:tblLook w:val="04A0" w:firstRow="1" w:lastRow="0" w:firstColumn="1" w:lastColumn="0" w:noHBand="0" w:noVBand="1"/>
      </w:tblPr>
      <w:tblGrid>
        <w:gridCol w:w="1105"/>
        <w:gridCol w:w="1408"/>
        <w:gridCol w:w="3932"/>
      </w:tblGrid>
      <w:tr w:rsidR="00542021" w:rsidRPr="00542021"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Key values (randomly chosen distinct numbers between 0 and 102)</w:t>
            </w:r>
          </w:p>
        </w:tc>
      </w:tr>
      <w:tr w:rsidR="00542021" w:rsidRPr="00542021"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k(a,1),…,k(a,8)</w:t>
            </w:r>
          </w:p>
        </w:tc>
      </w:tr>
      <w:tr w:rsidR="00542021" w:rsidRPr="00542021"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k(b,1)</w:t>
            </w:r>
          </w:p>
        </w:tc>
      </w:tr>
      <w:tr w:rsidR="00542021" w:rsidRPr="00542021"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k(c,1),…,k(c,3)</w:t>
            </w:r>
          </w:p>
        </w:tc>
      </w:tr>
      <w:tr w:rsidR="00542021" w:rsidRPr="00542021"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k(d,1),…,k(d,4)</w:t>
            </w:r>
          </w:p>
        </w:tc>
      </w:tr>
      <w:tr w:rsidR="00542021" w:rsidRPr="00542021"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k(e,1),…,k(e,13)</w:t>
            </w:r>
          </w:p>
        </w:tc>
      </w:tr>
      <w:tr w:rsidR="00542021" w:rsidRPr="00542021"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t>
            </w:r>
          </w:p>
        </w:tc>
      </w:tr>
      <w:tr w:rsidR="00542021" w:rsidRPr="00542021"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i</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bl>
    <w:p w14:paraId="61C6ADC5"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permutation cipher works as follows. It takes as input a plaintext from a message space and a key randomly chosen from a key space and returns a ciphertext.</w:t>
      </w:r>
    </w:p>
    <w:p w14:paraId="1E0553D5"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message space is the set {&lt;space&gt;,a,..,z}^L. In other words the message m can be written as m[1]...m[L], where each m[i] is in {(space&gt;,a,..,z}</w:t>
      </w:r>
    </w:p>
    <w:p w14:paraId="4D6DD01F"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c can be written as c[1],...,c[L], where each c[i] is in {&lt;space&gt;,0,..,102}. To avoid ambiguities, cyphertext symbols are separated by a comma.</w:t>
      </w:r>
    </w:p>
    <w:p w14:paraId="08D60284"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space is the set of random maps from {0,..,26} to a permutation of all numbers in {0,…,102}, grouped in 26 lists, each list having length determined by column 2 of the table below.</w:t>
      </w:r>
    </w:p>
    <w:p w14:paraId="152B3FD9"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encryption algorithm works as follows. A space in the plaintext is mapped to a space in the ciphertext.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542021">
        <w:rPr>
          <w:rFonts w:eastAsia="Times New Roman"/>
          <w:color w:val="444444"/>
          <w:sz w:val="21"/>
          <w:szCs w:val="21"/>
          <w:u w:val="single"/>
        </w:rPr>
        <w:t>unknown</w:t>
      </w:r>
      <w:r w:rsidRPr="00542021">
        <w:rPr>
          <w:rFonts w:eastAsia="Times New Roman"/>
          <w:color w:val="444444"/>
          <w:sz w:val="21"/>
          <w:szCs w:val="21"/>
        </w:rPr>
        <w:t> and is a deterministic algorithm (that is, it does not use new random bits) that may depend on j, L and the length of the list on that row.</w:t>
      </w:r>
    </w:p>
    <w:p w14:paraId="373D1CA8"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lastRenderedPageBreak/>
        <w:t>The decryption algorithm does the inverse process. It maps space to a space in the plaintext. On any ciphertext character different from a space, it finds the ciphertext character in column 3 of the table, and returns the column 1 plaintext letter that is on the same row.  </w:t>
      </w:r>
    </w:p>
    <w:p w14:paraId="3E81350B"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For instance, assume k(b,1)=23, k(c,1)=11, k(c,2)=98, k(c,3)=5, k(g,1)=34, k(g,2)=56. Then the plaintext “cbcb gbgg gcb” may be encrypted as “98,23,5,23 34,23,56,34 34,11,23”.</w:t>
      </w:r>
    </w:p>
    <w:p w14:paraId="7DDCC2EE"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We are currently choosing L=500, and a plaintext dictionary with q=5 plaintexts.</w:t>
      </w:r>
    </w:p>
    <w:p w14:paraId="192F1FC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will be scored based on two tests.</w:t>
      </w:r>
    </w:p>
    <w:p w14:paraId="3FE387F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first test, your program will be run many times, each time on a new ciphertext, computed using the above encryption scheme and a plaintext randomly chosen from the plaintext dictionary, with a different scheduling algorithm. On the first execution, the scheduling algorithm will compute “j mod length(list)” and use this result to select the element of that position in the list. On the other executions, the scheduling algorithms will be more and more complex variations of this one.</w:t>
      </w:r>
    </w:p>
    <w:p w14:paraId="16E4B534"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second test, your program will be run a few times, each time on a new ciphertext, computed using a plaintext obtained as a space-separate sequence of words that are randomly chosen from the set of all English words (as in the attachment english_words at the top of this page) and the above encryption scheme, with a different scheduling algorithm.</w:t>
      </w:r>
    </w:p>
    <w:p w14:paraId="1923E900" w14:textId="4BCFCDBC" w:rsidR="00B11FEA" w:rsidRDefault="00B11FEA">
      <w:pPr>
        <w:rPr>
          <w:rFonts w:ascii="Times New Roman" w:eastAsia="Times New Roman" w:hAnsi="Times New Roman" w:cs="Times New Roman"/>
          <w:b/>
          <w:sz w:val="24"/>
        </w:rPr>
      </w:pPr>
    </w:p>
    <w:p w14:paraId="2F8D61EE" w14:textId="327005B2" w:rsidR="00B11FEA" w:rsidRDefault="00291D4A">
      <w:pPr>
        <w:rPr>
          <w:rFonts w:ascii="Times New Roman" w:eastAsia="Times New Roman" w:hAnsi="Times New Roman" w:cs="Times New Roman"/>
          <w:b/>
          <w:sz w:val="24"/>
        </w:rPr>
      </w:pPr>
      <w:r>
        <w:rPr>
          <w:rFonts w:ascii="Times New Roman" w:eastAsia="Times New Roman" w:hAnsi="Times New Roman" w:cs="Times New Roman"/>
          <w:b/>
          <w:sz w:val="32"/>
        </w:rPr>
        <w:t xml:space="preserve">1.2 </w:t>
      </w:r>
      <w:r w:rsidRPr="00291D4A">
        <w:rPr>
          <w:rFonts w:ascii="Times New Roman" w:eastAsia="Times New Roman" w:hAnsi="Times New Roman" w:cs="Times New Roman"/>
          <w:b/>
          <w:sz w:val="32"/>
        </w:rPr>
        <w:t>Cryptanalysis Approach Used in the Program</w:t>
      </w:r>
    </w:p>
    <w:p w14:paraId="078E541E" w14:textId="77777777" w:rsidR="009F6473" w:rsidRDefault="009010BC" w:rsidP="009F6473">
      <w:pPr>
        <w:rPr>
          <w:rFonts w:ascii="Times New Roman" w:eastAsia="Times New Roman" w:hAnsi="Times New Roman" w:cs="Times New Roman"/>
          <w:b/>
          <w:sz w:val="24"/>
        </w:rPr>
      </w:pPr>
      <w:r>
        <w:rPr>
          <w:rFonts w:ascii="Times New Roman" w:eastAsia="Times New Roman" w:hAnsi="Times New Roman" w:cs="Times New Roman"/>
          <w:b/>
          <w:sz w:val="24"/>
        </w:rPr>
        <w:tab/>
      </w:r>
      <w:r w:rsidR="00432497" w:rsidRPr="00432497">
        <w:rPr>
          <w:rFonts w:ascii="Times New Roman" w:eastAsia="Times New Roman" w:hAnsi="Times New Roman" w:cs="Times New Roman"/>
          <w:b/>
          <w:sz w:val="24"/>
        </w:rPr>
        <w:t>What we know:</w:t>
      </w:r>
    </w:p>
    <w:p w14:paraId="18C68090" w14:textId="73FE9E63" w:rsidR="009B3E74" w:rsidRPr="00216573" w:rsidRDefault="00FF695A" w:rsidP="00216573">
      <w:pPr>
        <w:pStyle w:val="ListParagraph"/>
        <w:numPr>
          <w:ilvl w:val="0"/>
          <w:numId w:val="1"/>
        </w:numPr>
        <w:ind w:left="1350"/>
        <w:rPr>
          <w:rFonts w:ascii="Times New Roman" w:eastAsia="Times New Roman" w:hAnsi="Times New Roman" w:cs="Times New Roman"/>
          <w:sz w:val="24"/>
        </w:rPr>
      </w:pPr>
      <w:r w:rsidRPr="009F6473">
        <w:rPr>
          <w:rFonts w:ascii="Times New Roman" w:eastAsia="Times New Roman" w:hAnsi="Times New Roman" w:cs="Times New Roman"/>
          <w:sz w:val="24"/>
        </w:rPr>
        <w:t xml:space="preserve">The message space </w:t>
      </w:r>
      <w:r w:rsidR="003B737D" w:rsidRPr="009F6473">
        <w:rPr>
          <w:rFonts w:ascii="Times New Roman" w:eastAsia="Times New Roman" w:hAnsi="Times New Roman" w:cs="Times New Roman"/>
          <w:sz w:val="24"/>
        </w:rPr>
        <w:t xml:space="preserve">is the </w:t>
      </w:r>
      <w:r w:rsidRPr="009F6473">
        <w:rPr>
          <w:rFonts w:ascii="Times New Roman" w:eastAsia="Times New Roman" w:hAnsi="Times New Roman" w:cs="Times New Roman"/>
          <w:sz w:val="24"/>
        </w:rPr>
        <w:t>set {&lt; space &gt;, a, .., z}</w:t>
      </w:r>
      <w:r w:rsidR="003B737D" w:rsidRPr="009F6473">
        <w:rPr>
          <w:rFonts w:ascii="Times New Roman" w:eastAsia="Times New Roman" w:hAnsi="Times New Roman" w:cs="Times New Roman"/>
          <w:sz w:val="24"/>
          <w:vertAlign w:val="superscript"/>
        </w:rPr>
        <w:t>N</w:t>
      </w:r>
      <w:r w:rsidR="00DE1E67" w:rsidRPr="009F6473">
        <w:rPr>
          <w:rFonts w:ascii="Times New Roman" w:eastAsia="Times New Roman" w:hAnsi="Times New Roman" w:cs="Times New Roman"/>
          <w:sz w:val="24"/>
        </w:rPr>
        <w:t xml:space="preserve"> and the cipher text </w:t>
      </w:r>
      <w:r w:rsidR="00DE1E67" w:rsidRPr="009F6473">
        <w:rPr>
          <w:rFonts w:ascii="Times New Roman" w:eastAsia="Times New Roman" w:hAnsi="Times New Roman" w:cs="Times New Roman"/>
          <w:sz w:val="24"/>
        </w:rPr>
        <w:t>space is the set {&lt; space &gt;, a, .., z}</w:t>
      </w:r>
      <w:r w:rsidR="00DE1E67" w:rsidRPr="009F6473">
        <w:rPr>
          <w:rFonts w:ascii="Times New Roman" w:eastAsia="Times New Roman" w:hAnsi="Times New Roman" w:cs="Times New Roman"/>
          <w:sz w:val="24"/>
          <w:vertAlign w:val="superscript"/>
        </w:rPr>
        <w:t>M</w:t>
      </w:r>
      <w:r w:rsidR="00DE1E67" w:rsidRPr="009F6473">
        <w:rPr>
          <w:rFonts w:ascii="Times New Roman" w:eastAsia="Times New Roman" w:hAnsi="Times New Roman" w:cs="Times New Roman"/>
          <w:sz w:val="24"/>
        </w:rPr>
        <w:t xml:space="preserve">.  </w:t>
      </w:r>
      <w:r w:rsidR="00EF7E28" w:rsidRPr="009F6473">
        <w:rPr>
          <w:rFonts w:ascii="Times New Roman" w:eastAsia="Times New Roman" w:hAnsi="Times New Roman" w:cs="Times New Roman"/>
          <w:sz w:val="24"/>
        </w:rPr>
        <w:t xml:space="preserve">Specifically the </w:t>
      </w:r>
      <w:r w:rsidRPr="009F6473">
        <w:rPr>
          <w:rFonts w:ascii="Times New Roman" w:eastAsia="Times New Roman" w:hAnsi="Times New Roman" w:cs="Times New Roman"/>
          <w:sz w:val="24"/>
        </w:rPr>
        <w:t xml:space="preserve">message </w:t>
      </w:r>
      <w:r w:rsidR="003168A9" w:rsidRPr="009F6473">
        <w:rPr>
          <w:rFonts w:ascii="Times New Roman" w:eastAsia="Times New Roman" w:hAnsi="Times New Roman" w:cs="Times New Roman"/>
          <w:sz w:val="24"/>
        </w:rPr>
        <w:t>m can be written as m[1],...,m[N</w:t>
      </w:r>
      <w:r w:rsidRPr="009F6473">
        <w:rPr>
          <w:rFonts w:ascii="Times New Roman" w:eastAsia="Times New Roman" w:hAnsi="Times New Roman" w:cs="Times New Roman"/>
          <w:sz w:val="24"/>
        </w:rPr>
        <w:t>], where</w:t>
      </w:r>
      <w:r w:rsidR="00A61AF5" w:rsidRPr="009F6473">
        <w:rPr>
          <w:rFonts w:ascii="Times New Roman" w:eastAsia="Times New Roman" w:hAnsi="Times New Roman" w:cs="Times New Roman"/>
          <w:sz w:val="24"/>
        </w:rPr>
        <w:t xml:space="preserve"> </w:t>
      </w:r>
      <w:r w:rsidR="002E47C2" w:rsidRPr="009F6473">
        <w:rPr>
          <w:rFonts w:ascii="Times New Roman" w:eastAsia="Times New Roman" w:hAnsi="Times New Roman" w:cs="Times New Roman"/>
          <w:sz w:val="24"/>
        </w:rPr>
        <w:t>each m[i] is in {&lt;</w:t>
      </w:r>
      <w:r w:rsidRPr="009F6473">
        <w:rPr>
          <w:rFonts w:ascii="Times New Roman" w:eastAsia="Times New Roman" w:hAnsi="Times New Roman" w:cs="Times New Roman"/>
          <w:sz w:val="24"/>
        </w:rPr>
        <w:t>space&gt;,a,..,z}, and the cipher</w:t>
      </w:r>
      <w:r w:rsidR="00931ED4"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text c can be written as</w:t>
      </w:r>
      <w:r w:rsidR="00A61AF5"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c[1],...,c[</w:t>
      </w:r>
      <w:r w:rsidR="00920889" w:rsidRPr="009F6473">
        <w:rPr>
          <w:rFonts w:ascii="Times New Roman" w:eastAsia="Times New Roman" w:hAnsi="Times New Roman" w:cs="Times New Roman"/>
          <w:sz w:val="24"/>
        </w:rPr>
        <w:t>M</w:t>
      </w:r>
      <w:r w:rsidRPr="009F6473">
        <w:rPr>
          <w:rFonts w:ascii="Times New Roman" w:eastAsia="Times New Roman" w:hAnsi="Times New Roman" w:cs="Times New Roman"/>
          <w:sz w:val="24"/>
        </w:rPr>
        <w:t>], where each c[i] is in {&lt;space&gt;,</w:t>
      </w:r>
      <w:r w:rsidR="005033C0" w:rsidRPr="009F6473">
        <w:rPr>
          <w:rFonts w:ascii="Times New Roman" w:eastAsia="Times New Roman" w:hAnsi="Times New Roman" w:cs="Times New Roman"/>
          <w:sz w:val="24"/>
        </w:rPr>
        <w:t>1</w:t>
      </w:r>
      <w:r w:rsidRPr="009F6473">
        <w:rPr>
          <w:rFonts w:ascii="Times New Roman" w:eastAsia="Times New Roman" w:hAnsi="Times New Roman" w:cs="Times New Roman"/>
          <w:sz w:val="24"/>
        </w:rPr>
        <w:t>,..,</w:t>
      </w:r>
      <w:r w:rsidR="005033C0" w:rsidRPr="009F6473">
        <w:rPr>
          <w:rFonts w:ascii="Times New Roman" w:eastAsia="Times New Roman" w:hAnsi="Times New Roman" w:cs="Times New Roman"/>
          <w:sz w:val="24"/>
        </w:rPr>
        <w:t>102</w:t>
      </w:r>
      <w:r w:rsidRPr="009F6473">
        <w:rPr>
          <w:rFonts w:ascii="Times New Roman" w:eastAsia="Times New Roman" w:hAnsi="Times New Roman" w:cs="Times New Roman"/>
          <w:sz w:val="24"/>
        </w:rPr>
        <w:t>}</w:t>
      </w:r>
    </w:p>
    <w:p w14:paraId="586D0440" w14:textId="77777777" w:rsidR="009B3E74" w:rsidRDefault="009B3E74">
      <w:pPr>
        <w:rPr>
          <w:rFonts w:ascii="Times New Roman" w:eastAsia="Times New Roman" w:hAnsi="Times New Roman" w:cs="Times New Roman"/>
          <w:b/>
          <w:sz w:val="24"/>
        </w:rPr>
      </w:pPr>
    </w:p>
    <w:p w14:paraId="69490202" w14:textId="77B1FEB0" w:rsidR="009B3E74" w:rsidRDefault="009B3E74">
      <w:pPr>
        <w:rPr>
          <w:rFonts w:ascii="Times New Roman" w:eastAsia="Times New Roman" w:hAnsi="Times New Roman" w:cs="Times New Roman"/>
          <w:b/>
          <w:sz w:val="24"/>
        </w:rPr>
      </w:pPr>
      <w:r>
        <w:rPr>
          <w:rFonts w:ascii="Times New Roman" w:eastAsia="Times New Roman" w:hAnsi="Times New Roman" w:cs="Times New Roman"/>
          <w:b/>
          <w:sz w:val="24"/>
        </w:rPr>
        <w:t>Strategy for Dictionary 1</w:t>
      </w:r>
      <w:r w:rsidRPr="009B3E74">
        <w:rPr>
          <w:rFonts w:ascii="Times New Roman" w:eastAsia="Times New Roman" w:hAnsi="Times New Roman" w:cs="Times New Roman"/>
          <w:b/>
          <w:sz w:val="24"/>
        </w:rPr>
        <w:t>:</w:t>
      </w:r>
    </w:p>
    <w:p w14:paraId="145A823F" w14:textId="24E47B31" w:rsidR="00231F5E" w:rsidRDefault="009A48F5"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ab/>
      </w:r>
      <w:r w:rsidR="001468CB" w:rsidRPr="001468CB">
        <w:rPr>
          <w:rFonts w:ascii="Times New Roman" w:eastAsia="Times New Roman" w:hAnsi="Times New Roman" w:cs="Times New Roman"/>
          <w:sz w:val="24"/>
        </w:rPr>
        <w:t>Since each letter can be mapped to a corresponding integer value</w:t>
      </w:r>
      <w:r w:rsidR="00231F5E">
        <w:rPr>
          <w:rFonts w:ascii="Times New Roman" w:eastAsia="Times New Roman" w:hAnsi="Times New Roman" w:cs="Times New Roman"/>
          <w:sz w:val="24"/>
        </w:rPr>
        <w:t xml:space="preserve"> or multiple integer values, the </w:t>
      </w:r>
      <w:r w:rsidR="00527CF0">
        <w:rPr>
          <w:rFonts w:ascii="Times New Roman" w:eastAsia="Times New Roman" w:hAnsi="Times New Roman" w:cs="Times New Roman"/>
          <w:sz w:val="24"/>
        </w:rPr>
        <w:t xml:space="preserve">integer’s values in the </w:t>
      </w:r>
      <w:r w:rsidR="00231F5E">
        <w:rPr>
          <w:rFonts w:ascii="Times New Roman" w:eastAsia="Times New Roman" w:hAnsi="Times New Roman" w:cs="Times New Roman"/>
          <w:sz w:val="24"/>
        </w:rPr>
        <w:t>cipher text can be compared against itself for repeati</w:t>
      </w:r>
      <w:r w:rsidR="006C73D4">
        <w:rPr>
          <w:rFonts w:ascii="Times New Roman" w:eastAsia="Times New Roman" w:hAnsi="Times New Roman" w:cs="Times New Roman"/>
          <w:sz w:val="24"/>
        </w:rPr>
        <w:t>ng value</w:t>
      </w:r>
      <w:r w:rsidR="00960F44">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Default="00CE6AD5" w:rsidP="001468CB">
      <w:pPr>
        <w:rPr>
          <w:rFonts w:ascii="Times New Roman" w:eastAsia="Times New Roman" w:hAnsi="Times New Roman" w:cs="Times New Roman"/>
          <w:sz w:val="24"/>
        </w:rPr>
      </w:pPr>
    </w:p>
    <w:p w14:paraId="75E8119C" w14:textId="70D974B5" w:rsidR="002C7515" w:rsidRDefault="001468CB" w:rsidP="00DF2F77">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 xml:space="preserve">For Dictionary 1, the plaintext is </w:t>
      </w:r>
      <w:r w:rsidR="00756348">
        <w:rPr>
          <w:rFonts w:ascii="Times New Roman" w:eastAsia="Times New Roman" w:hAnsi="Times New Roman" w:cs="Times New Roman"/>
          <w:sz w:val="24"/>
        </w:rPr>
        <w:t>500 characters.</w:t>
      </w:r>
      <w:r w:rsidRPr="001468CB">
        <w:rPr>
          <w:rFonts w:ascii="Times New Roman" w:eastAsia="Times New Roman" w:hAnsi="Times New Roman" w:cs="Times New Roman"/>
          <w:sz w:val="24"/>
        </w:rPr>
        <w:t xml:space="preserve"> Therefore, all that is needed</w:t>
      </w:r>
      <w:r w:rsidR="001E5EA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 xml:space="preserve">to be done is to do a direct comparison between </w:t>
      </w:r>
      <w:r w:rsidR="001E5EAB">
        <w:rPr>
          <w:rFonts w:ascii="Times New Roman" w:eastAsia="Times New Roman" w:hAnsi="Times New Roman" w:cs="Times New Roman"/>
          <w:sz w:val="24"/>
        </w:rPr>
        <w:t xml:space="preserve">the cipher text the plaintext. </w:t>
      </w:r>
      <w:r w:rsidRPr="001468CB">
        <w:rPr>
          <w:rFonts w:ascii="Times New Roman" w:eastAsia="Times New Roman" w:hAnsi="Times New Roman" w:cs="Times New Roman"/>
          <w:sz w:val="24"/>
        </w:rPr>
        <w:t xml:space="preserve">In other words, dict1[0] will be compared with </w:t>
      </w:r>
      <w:r w:rsidR="000D1AE9">
        <w:rPr>
          <w:rFonts w:ascii="Times New Roman" w:eastAsia="Times New Roman" w:hAnsi="Times New Roman" w:cs="Times New Roman"/>
          <w:sz w:val="24"/>
        </w:rPr>
        <w:t>cipher t</w:t>
      </w:r>
      <w:r w:rsidR="000D1AE9" w:rsidRPr="001468CB">
        <w:rPr>
          <w:rFonts w:ascii="Times New Roman" w:eastAsia="Times New Roman" w:hAnsi="Times New Roman" w:cs="Times New Roman"/>
          <w:sz w:val="24"/>
        </w:rPr>
        <w:t>ext</w:t>
      </w:r>
      <w:r w:rsidRPr="001468CB">
        <w:rPr>
          <w:rFonts w:ascii="Times New Roman" w:eastAsia="Times New Roman" w:hAnsi="Times New Roman" w:cs="Times New Roman"/>
          <w:sz w:val="24"/>
        </w:rPr>
        <w:t>,</w:t>
      </w:r>
      <w:r w:rsidR="00DF2F77">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dict1[1] will be compared with cipher</w:t>
      </w:r>
      <w:r w:rsidR="000D1AE9">
        <w:rPr>
          <w:rFonts w:ascii="Times New Roman" w:eastAsia="Times New Roman" w:hAnsi="Times New Roman" w:cs="Times New Roman"/>
          <w:sz w:val="24"/>
        </w:rPr>
        <w:t xml:space="preserve"> t</w:t>
      </w:r>
      <w:r w:rsidRPr="001468CB">
        <w:rPr>
          <w:rFonts w:ascii="Times New Roman" w:eastAsia="Times New Roman" w:hAnsi="Times New Roman" w:cs="Times New Roman"/>
          <w:sz w:val="24"/>
        </w:rPr>
        <w:t xml:space="preserve">ext, etc. </w:t>
      </w:r>
    </w:p>
    <w:p w14:paraId="74B8187F" w14:textId="77777777" w:rsidR="002C7515" w:rsidRDefault="002C7515" w:rsidP="00DF2F77">
      <w:pPr>
        <w:ind w:firstLine="720"/>
        <w:rPr>
          <w:rFonts w:ascii="Times New Roman" w:eastAsia="Times New Roman" w:hAnsi="Times New Roman" w:cs="Times New Roman"/>
          <w:sz w:val="24"/>
        </w:rPr>
      </w:pPr>
    </w:p>
    <w:p w14:paraId="1F390BBB" w14:textId="31DE1123" w:rsidR="00BD36AF" w:rsidRDefault="001468CB" w:rsidP="00987E22">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The comparison is</w:t>
      </w:r>
      <w:r w:rsidR="0094645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done by</w:t>
      </w:r>
      <w:r w:rsidR="00CC2040">
        <w:rPr>
          <w:rFonts w:ascii="Times New Roman" w:eastAsia="Times New Roman" w:hAnsi="Times New Roman" w:cs="Times New Roman"/>
          <w:sz w:val="24"/>
        </w:rPr>
        <w:t xml:space="preserve"> checking </w:t>
      </w:r>
      <w:r w:rsidR="00CC2040" w:rsidRPr="001468CB">
        <w:rPr>
          <w:rFonts w:ascii="Times New Roman" w:eastAsia="Times New Roman" w:hAnsi="Times New Roman" w:cs="Times New Roman"/>
          <w:sz w:val="24"/>
        </w:rPr>
        <w:t xml:space="preserve">the </w:t>
      </w:r>
      <w:r w:rsidR="00CC2040">
        <w:rPr>
          <w:rFonts w:ascii="Times New Roman" w:eastAsia="Times New Roman" w:hAnsi="Times New Roman" w:cs="Times New Roman"/>
          <w:sz w:val="24"/>
        </w:rPr>
        <w:t>positions of similar characters in</w:t>
      </w:r>
      <w:r w:rsidR="00CC2040">
        <w:rPr>
          <w:rFonts w:ascii="Times New Roman" w:eastAsia="Times New Roman" w:hAnsi="Times New Roman" w:cs="Times New Roman"/>
          <w:sz w:val="24"/>
        </w:rPr>
        <w:t xml:space="preserve"> cipher text with the same positions of the plain text.</w:t>
      </w:r>
      <w:r w:rsidR="00140262">
        <w:rPr>
          <w:rFonts w:ascii="Times New Roman" w:eastAsia="Times New Roman" w:hAnsi="Times New Roman" w:cs="Times New Roman"/>
          <w:sz w:val="24"/>
        </w:rPr>
        <w:t xml:space="preserve"> </w:t>
      </w:r>
      <w:r w:rsidR="00A759A2">
        <w:rPr>
          <w:rFonts w:ascii="Times New Roman" w:eastAsia="Times New Roman" w:hAnsi="Times New Roman" w:cs="Times New Roman"/>
          <w:sz w:val="24"/>
        </w:rPr>
        <w:t xml:space="preserve">If the plain text has the repeating values in similar positions then </w:t>
      </w:r>
      <w:r w:rsidR="004D7391">
        <w:rPr>
          <w:rFonts w:ascii="Times New Roman" w:eastAsia="Times New Roman" w:hAnsi="Times New Roman" w:cs="Times New Roman"/>
          <w:sz w:val="24"/>
        </w:rPr>
        <w:t xml:space="preserve">there is a chance that the chose plain </w:t>
      </w:r>
      <w:r w:rsidR="00A759A2">
        <w:rPr>
          <w:rFonts w:ascii="Times New Roman" w:eastAsia="Times New Roman" w:hAnsi="Times New Roman" w:cs="Times New Roman"/>
          <w:sz w:val="24"/>
        </w:rPr>
        <w:t xml:space="preserve">text </w:t>
      </w:r>
      <w:r w:rsidR="004D7391">
        <w:rPr>
          <w:rFonts w:ascii="Times New Roman" w:eastAsia="Times New Roman" w:hAnsi="Times New Roman" w:cs="Times New Roman"/>
          <w:sz w:val="24"/>
        </w:rPr>
        <w:t xml:space="preserve">is the message that was encrypted the </w:t>
      </w:r>
      <w:r w:rsidR="00375BD3">
        <w:rPr>
          <w:rFonts w:ascii="Times New Roman" w:eastAsia="Times New Roman" w:hAnsi="Times New Roman" w:cs="Times New Roman"/>
          <w:sz w:val="24"/>
        </w:rPr>
        <w:t>algorithm</w:t>
      </w:r>
      <w:r w:rsidR="004D7391">
        <w:rPr>
          <w:rFonts w:ascii="Times New Roman" w:eastAsia="Times New Roman" w:hAnsi="Times New Roman" w:cs="Times New Roman"/>
          <w:sz w:val="24"/>
        </w:rPr>
        <w:t>.</w:t>
      </w:r>
      <w:r w:rsidR="00BD36AF">
        <w:rPr>
          <w:rFonts w:ascii="Times New Roman" w:eastAsia="Times New Roman" w:hAnsi="Times New Roman" w:cs="Times New Roman"/>
          <w:sz w:val="24"/>
        </w:rPr>
        <w:t xml:space="preserve"> If there are multiple plain texts with similar matchings, then the plain texts with the highest number of matching letters is </w:t>
      </w:r>
      <w:r w:rsidR="00BD36AF">
        <w:rPr>
          <w:rFonts w:ascii="Times New Roman" w:eastAsia="Times New Roman" w:hAnsi="Times New Roman" w:cs="Times New Roman"/>
          <w:sz w:val="24"/>
        </w:rPr>
        <w:t>the chose plain text is the message that was encrypted the algorithm</w:t>
      </w:r>
      <w:r w:rsidR="00BD36AF">
        <w:rPr>
          <w:rFonts w:ascii="Times New Roman" w:eastAsia="Times New Roman" w:hAnsi="Times New Roman" w:cs="Times New Roman"/>
          <w:sz w:val="24"/>
        </w:rPr>
        <w:t>.</w:t>
      </w:r>
    </w:p>
    <w:p w14:paraId="2F443C44" w14:textId="77777777" w:rsidR="00987E22" w:rsidRDefault="00987E22" w:rsidP="001468CB">
      <w:pPr>
        <w:rPr>
          <w:rFonts w:ascii="Times New Roman" w:eastAsia="Times New Roman" w:hAnsi="Times New Roman" w:cs="Times New Roman"/>
          <w:sz w:val="24"/>
        </w:rPr>
      </w:pPr>
    </w:p>
    <w:p w14:paraId="5A6C3502" w14:textId="77777777" w:rsidR="004636DB" w:rsidRDefault="004636DB" w:rsidP="001468CB">
      <w:pPr>
        <w:rPr>
          <w:rFonts w:ascii="Times New Roman" w:eastAsia="Times New Roman" w:hAnsi="Times New Roman" w:cs="Times New Roman"/>
          <w:sz w:val="24"/>
        </w:rPr>
      </w:pPr>
    </w:p>
    <w:p w14:paraId="7CFB11F3" w14:textId="77777777" w:rsidR="004636DB" w:rsidRDefault="004636DB" w:rsidP="001468CB">
      <w:pPr>
        <w:rPr>
          <w:rFonts w:ascii="Times New Roman" w:eastAsia="Times New Roman" w:hAnsi="Times New Roman" w:cs="Times New Roman"/>
          <w:sz w:val="24"/>
        </w:rPr>
      </w:pPr>
    </w:p>
    <w:p w14:paraId="15ABE406" w14:textId="77777777" w:rsidR="00CB6029" w:rsidRDefault="00CB6029" w:rsidP="001468CB">
      <w:pPr>
        <w:rPr>
          <w:rFonts w:ascii="Times New Roman" w:eastAsia="Times New Roman" w:hAnsi="Times New Roman" w:cs="Times New Roman"/>
          <w:sz w:val="24"/>
        </w:rPr>
      </w:pPr>
    </w:p>
    <w:p w14:paraId="7E5788A0" w14:textId="77777777" w:rsidR="00CB6029" w:rsidRDefault="00CB6029" w:rsidP="001468CB">
      <w:pPr>
        <w:rPr>
          <w:rFonts w:ascii="Times New Roman" w:eastAsia="Times New Roman" w:hAnsi="Times New Roman" w:cs="Times New Roman"/>
          <w:sz w:val="24"/>
        </w:rPr>
      </w:pPr>
    </w:p>
    <w:p w14:paraId="043A6FD0" w14:textId="77777777" w:rsidR="004636DB" w:rsidRDefault="004636DB" w:rsidP="001468CB">
      <w:pPr>
        <w:rPr>
          <w:rFonts w:ascii="Times New Roman" w:eastAsia="Times New Roman" w:hAnsi="Times New Roman" w:cs="Times New Roman"/>
          <w:sz w:val="24"/>
        </w:rPr>
      </w:pPr>
    </w:p>
    <w:p w14:paraId="3F6ABDAB" w14:textId="6088599C" w:rsidR="004636DB" w:rsidRDefault="004636DB" w:rsidP="004636DB">
      <w:pPr>
        <w:rPr>
          <w:rFonts w:ascii="Times New Roman" w:eastAsia="Times New Roman" w:hAnsi="Times New Roman" w:cs="Times New Roman"/>
          <w:sz w:val="24"/>
        </w:rPr>
      </w:pPr>
      <w:r w:rsidRPr="001468CB">
        <w:rPr>
          <w:rFonts w:ascii="Times New Roman" w:eastAsia="Times New Roman" w:hAnsi="Times New Roman" w:cs="Times New Roman"/>
          <w:sz w:val="24"/>
        </w:rPr>
        <w:t>The code that handles</w:t>
      </w:r>
      <w:r>
        <w:rPr>
          <w:rFonts w:ascii="Times New Roman" w:eastAsia="Times New Roman" w:hAnsi="Times New Roman" w:cs="Times New Roman"/>
          <w:sz w:val="24"/>
        </w:rPr>
        <w:t xml:space="preserve"> the </w:t>
      </w:r>
      <w:r w:rsidRPr="001468CB">
        <w:rPr>
          <w:rFonts w:ascii="Times New Roman" w:eastAsia="Times New Roman" w:hAnsi="Times New Roman" w:cs="Times New Roman"/>
          <w:sz w:val="24"/>
        </w:rPr>
        <w:t xml:space="preserve">comparison </w:t>
      </w:r>
      <w:r>
        <w:rPr>
          <w:rFonts w:ascii="Times New Roman" w:eastAsia="Times New Roman" w:hAnsi="Times New Roman" w:cs="Times New Roman"/>
          <w:sz w:val="24"/>
        </w:rPr>
        <w:t xml:space="preserve">between similar letters in the cipher text </w:t>
      </w:r>
      <w:r w:rsidRPr="001468CB">
        <w:rPr>
          <w:rFonts w:ascii="Times New Roman" w:eastAsia="Times New Roman" w:hAnsi="Times New Roman" w:cs="Times New Roman"/>
          <w:sz w:val="24"/>
        </w:rPr>
        <w:t>can be seen here:</w:t>
      </w:r>
    </w:p>
    <w:p w14:paraId="50E0291F" w14:textId="404BA441" w:rsidR="004636DB" w:rsidRDefault="004636DB" w:rsidP="001468CB">
      <w:pPr>
        <w:rPr>
          <w:rFonts w:ascii="Times New Roman" w:eastAsia="Times New Roman" w:hAnsi="Times New Roman" w:cs="Times New Roman"/>
          <w:sz w:val="24"/>
        </w:rPr>
      </w:pPr>
      <w:r>
        <w:rPr>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Default="004636DB" w:rsidP="001468CB">
      <w:pPr>
        <w:rPr>
          <w:rFonts w:ascii="Times New Roman" w:eastAsia="Times New Roman" w:hAnsi="Times New Roman" w:cs="Times New Roman"/>
          <w:sz w:val="24"/>
        </w:rPr>
      </w:pPr>
    </w:p>
    <w:p w14:paraId="1F87FFBD" w14:textId="77777777" w:rsidR="004636DB" w:rsidRDefault="004636DB" w:rsidP="001468CB">
      <w:pPr>
        <w:rPr>
          <w:rFonts w:ascii="Times New Roman" w:eastAsia="Times New Roman" w:hAnsi="Times New Roman" w:cs="Times New Roman"/>
          <w:sz w:val="24"/>
        </w:rPr>
      </w:pPr>
    </w:p>
    <w:p w14:paraId="1DC9B66F" w14:textId="0960B6EF" w:rsidR="0044230B" w:rsidRDefault="001468CB"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 xml:space="preserve">The code that handles </w:t>
      </w:r>
      <w:r w:rsidR="004636DB">
        <w:rPr>
          <w:rFonts w:ascii="Times New Roman" w:eastAsia="Times New Roman" w:hAnsi="Times New Roman" w:cs="Times New Roman"/>
          <w:sz w:val="24"/>
        </w:rPr>
        <w:t xml:space="preserve">the </w:t>
      </w:r>
      <w:r w:rsidRPr="001468CB">
        <w:rPr>
          <w:rFonts w:ascii="Times New Roman" w:eastAsia="Times New Roman" w:hAnsi="Times New Roman" w:cs="Times New Roman"/>
          <w:sz w:val="24"/>
        </w:rPr>
        <w:t xml:space="preserve">comparison </w:t>
      </w:r>
      <w:r w:rsidR="004636DB">
        <w:rPr>
          <w:rFonts w:ascii="Times New Roman" w:eastAsia="Times New Roman" w:hAnsi="Times New Roman" w:cs="Times New Roman"/>
          <w:sz w:val="24"/>
        </w:rPr>
        <w:t xml:space="preserve">between the plain text and the cipher text </w:t>
      </w:r>
      <w:r w:rsidRPr="001468CB">
        <w:rPr>
          <w:rFonts w:ascii="Times New Roman" w:eastAsia="Times New Roman" w:hAnsi="Times New Roman" w:cs="Times New Roman"/>
          <w:sz w:val="24"/>
        </w:rPr>
        <w:t>can be seen here:</w:t>
      </w:r>
    </w:p>
    <w:p w14:paraId="40E8F1A3" w14:textId="76DF80E1" w:rsidR="004636DB" w:rsidRPr="001468CB" w:rsidRDefault="004636DB" w:rsidP="001468CB">
      <w:pPr>
        <w:rPr>
          <w:rFonts w:ascii="Times New Roman" w:eastAsia="Times New Roman" w:hAnsi="Times New Roman" w:cs="Times New Roman"/>
          <w:sz w:val="24"/>
        </w:rPr>
      </w:pPr>
      <w:r>
        <w:rPr>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Default="00987E22">
      <w:pPr>
        <w:rPr>
          <w:rFonts w:ascii="Times New Roman" w:eastAsia="Times New Roman" w:hAnsi="Times New Roman" w:cs="Times New Roman"/>
          <w:b/>
          <w:sz w:val="24"/>
        </w:rPr>
      </w:pPr>
    </w:p>
    <w:p w14:paraId="6862A05E" w14:textId="77777777" w:rsidR="004C3304" w:rsidRDefault="004C3304">
      <w:pPr>
        <w:rPr>
          <w:rFonts w:ascii="Times New Roman" w:eastAsia="Times New Roman" w:hAnsi="Times New Roman" w:cs="Times New Roman"/>
          <w:b/>
          <w:sz w:val="24"/>
        </w:rPr>
      </w:pPr>
    </w:p>
    <w:p w14:paraId="2AAF324E" w14:textId="77777777" w:rsidR="004C3304" w:rsidRDefault="004C3304">
      <w:pPr>
        <w:rPr>
          <w:rFonts w:ascii="Times New Roman" w:eastAsia="Times New Roman" w:hAnsi="Times New Roman" w:cs="Times New Roman"/>
          <w:b/>
          <w:sz w:val="24"/>
        </w:rPr>
      </w:pPr>
    </w:p>
    <w:p w14:paraId="1E29B35A" w14:textId="77777777" w:rsidR="004C3304" w:rsidRDefault="004C3304">
      <w:pPr>
        <w:rPr>
          <w:rFonts w:ascii="Times New Roman" w:eastAsia="Times New Roman" w:hAnsi="Times New Roman" w:cs="Times New Roman"/>
          <w:b/>
          <w:sz w:val="24"/>
        </w:rPr>
      </w:pPr>
    </w:p>
    <w:p w14:paraId="40D25571" w14:textId="77777777" w:rsidR="004C3304" w:rsidRDefault="004C3304">
      <w:pPr>
        <w:rPr>
          <w:rFonts w:ascii="Times New Roman" w:eastAsia="Times New Roman" w:hAnsi="Times New Roman" w:cs="Times New Roman"/>
          <w:b/>
          <w:sz w:val="24"/>
        </w:rPr>
      </w:pPr>
      <w:bookmarkStart w:id="0" w:name="_GoBack"/>
      <w:bookmarkEnd w:id="0"/>
    </w:p>
    <w:p w14:paraId="30DF031C" w14:textId="38BBF666" w:rsidR="009B3E74" w:rsidRDefault="009B3E74">
      <w:pPr>
        <w:rPr>
          <w:rFonts w:ascii="Times New Roman" w:eastAsia="Times New Roman" w:hAnsi="Times New Roman" w:cs="Times New Roman"/>
          <w:b/>
          <w:sz w:val="24"/>
        </w:rPr>
      </w:pPr>
      <w:r w:rsidRPr="009B3E74">
        <w:rPr>
          <w:rFonts w:ascii="Times New Roman" w:eastAsia="Times New Roman" w:hAnsi="Times New Roman" w:cs="Times New Roman"/>
          <w:b/>
          <w:sz w:val="24"/>
        </w:rPr>
        <w:t>Strategy for Dictionary 2:</w:t>
      </w:r>
    </w:p>
    <w:p w14:paraId="68E65D99" w14:textId="18BDF620" w:rsidR="00A56271" w:rsidRDefault="00A56271" w:rsidP="00460759">
      <w:pPr>
        <w:rPr>
          <w:rFonts w:ascii="Times New Roman" w:eastAsia="Times New Roman" w:hAnsi="Times New Roman" w:cs="Times New Roman"/>
          <w:b/>
          <w:sz w:val="24"/>
        </w:rPr>
      </w:pPr>
    </w:p>
    <w:sectPr w:rsidR="00A56271" w:rsidSect="00753C01">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3A4E3" w14:textId="77777777" w:rsidR="00C643C8" w:rsidRDefault="00C643C8" w:rsidP="005001A8">
      <w:pPr>
        <w:spacing w:line="240" w:lineRule="auto"/>
      </w:pPr>
      <w:r>
        <w:separator/>
      </w:r>
    </w:p>
  </w:endnote>
  <w:endnote w:type="continuationSeparator" w:id="0">
    <w:p w14:paraId="4B66F025" w14:textId="77777777" w:rsidR="00C643C8" w:rsidRDefault="00C643C8"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4C3304">
          <w:rPr>
            <w:rFonts w:ascii="Times New Roman" w:hAnsi="Times New Roman" w:cs="Times New Roman"/>
            <w:noProof/>
            <w:sz w:val="24"/>
            <w:szCs w:val="24"/>
          </w:rPr>
          <w:t>4</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22CF4" w14:textId="77777777" w:rsidR="00C643C8" w:rsidRDefault="00C643C8" w:rsidP="005001A8">
      <w:pPr>
        <w:spacing w:line="240" w:lineRule="auto"/>
      </w:pPr>
      <w:r>
        <w:separator/>
      </w:r>
    </w:p>
  </w:footnote>
  <w:footnote w:type="continuationSeparator" w:id="0">
    <w:p w14:paraId="4848153A" w14:textId="77777777" w:rsidR="00C643C8" w:rsidRDefault="00C643C8"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Ajay Shenoy, George Lin, Shearyar Shamim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D1AE9"/>
    <w:rsid w:val="000D5788"/>
    <w:rsid w:val="00135A6B"/>
    <w:rsid w:val="00140262"/>
    <w:rsid w:val="00142EBC"/>
    <w:rsid w:val="001468CB"/>
    <w:rsid w:val="001A56BF"/>
    <w:rsid w:val="001E5EAB"/>
    <w:rsid w:val="002027E8"/>
    <w:rsid w:val="0020478C"/>
    <w:rsid w:val="002053B8"/>
    <w:rsid w:val="00216573"/>
    <w:rsid w:val="00231F5E"/>
    <w:rsid w:val="0025586E"/>
    <w:rsid w:val="00277508"/>
    <w:rsid w:val="00291D4A"/>
    <w:rsid w:val="002C7515"/>
    <w:rsid w:val="002E47C2"/>
    <w:rsid w:val="002F253D"/>
    <w:rsid w:val="003168A9"/>
    <w:rsid w:val="00375BD3"/>
    <w:rsid w:val="00376DE6"/>
    <w:rsid w:val="003947DA"/>
    <w:rsid w:val="003B737D"/>
    <w:rsid w:val="00432497"/>
    <w:rsid w:val="0044230B"/>
    <w:rsid w:val="00460759"/>
    <w:rsid w:val="004636DB"/>
    <w:rsid w:val="00494CC3"/>
    <w:rsid w:val="004C2DAF"/>
    <w:rsid w:val="004C3304"/>
    <w:rsid w:val="004D7391"/>
    <w:rsid w:val="005001A8"/>
    <w:rsid w:val="005033C0"/>
    <w:rsid w:val="00527CF0"/>
    <w:rsid w:val="00542021"/>
    <w:rsid w:val="00550D49"/>
    <w:rsid w:val="00580A17"/>
    <w:rsid w:val="005B28A6"/>
    <w:rsid w:val="005C2428"/>
    <w:rsid w:val="005E3F29"/>
    <w:rsid w:val="005E65B0"/>
    <w:rsid w:val="005E6941"/>
    <w:rsid w:val="006401BA"/>
    <w:rsid w:val="00693B05"/>
    <w:rsid w:val="006A0285"/>
    <w:rsid w:val="006C73D4"/>
    <w:rsid w:val="006F2BF5"/>
    <w:rsid w:val="0071240F"/>
    <w:rsid w:val="00753C01"/>
    <w:rsid w:val="00756348"/>
    <w:rsid w:val="0077219C"/>
    <w:rsid w:val="007D51A0"/>
    <w:rsid w:val="007F0793"/>
    <w:rsid w:val="008078A7"/>
    <w:rsid w:val="00817508"/>
    <w:rsid w:val="008636EE"/>
    <w:rsid w:val="008C1B82"/>
    <w:rsid w:val="008C4107"/>
    <w:rsid w:val="008C6F59"/>
    <w:rsid w:val="009010BC"/>
    <w:rsid w:val="00920889"/>
    <w:rsid w:val="00931ED4"/>
    <w:rsid w:val="00937C3D"/>
    <w:rsid w:val="0094645B"/>
    <w:rsid w:val="00960F44"/>
    <w:rsid w:val="00962409"/>
    <w:rsid w:val="00987E22"/>
    <w:rsid w:val="00996F6F"/>
    <w:rsid w:val="009A48F5"/>
    <w:rsid w:val="009B3E74"/>
    <w:rsid w:val="009B5EFA"/>
    <w:rsid w:val="009F6473"/>
    <w:rsid w:val="00A202D1"/>
    <w:rsid w:val="00A30443"/>
    <w:rsid w:val="00A56271"/>
    <w:rsid w:val="00A61AF5"/>
    <w:rsid w:val="00A620A9"/>
    <w:rsid w:val="00A759A2"/>
    <w:rsid w:val="00AC27A4"/>
    <w:rsid w:val="00AC5424"/>
    <w:rsid w:val="00AF1E0E"/>
    <w:rsid w:val="00B11FEA"/>
    <w:rsid w:val="00B331C2"/>
    <w:rsid w:val="00B33EAC"/>
    <w:rsid w:val="00B6559D"/>
    <w:rsid w:val="00B72935"/>
    <w:rsid w:val="00B733C3"/>
    <w:rsid w:val="00BC0534"/>
    <w:rsid w:val="00BD36AF"/>
    <w:rsid w:val="00BE077D"/>
    <w:rsid w:val="00C05358"/>
    <w:rsid w:val="00C53191"/>
    <w:rsid w:val="00C643C8"/>
    <w:rsid w:val="00C83B7D"/>
    <w:rsid w:val="00C943EE"/>
    <w:rsid w:val="00CA6E5A"/>
    <w:rsid w:val="00CB6029"/>
    <w:rsid w:val="00CC2040"/>
    <w:rsid w:val="00CE46AE"/>
    <w:rsid w:val="00CE6AD5"/>
    <w:rsid w:val="00D2154B"/>
    <w:rsid w:val="00D406C5"/>
    <w:rsid w:val="00D507AA"/>
    <w:rsid w:val="00DB1337"/>
    <w:rsid w:val="00DB2008"/>
    <w:rsid w:val="00DE1E67"/>
    <w:rsid w:val="00DF2F77"/>
    <w:rsid w:val="00E3349A"/>
    <w:rsid w:val="00E81E9B"/>
    <w:rsid w:val="00E83498"/>
    <w:rsid w:val="00EA0368"/>
    <w:rsid w:val="00EB5798"/>
    <w:rsid w:val="00EB6E66"/>
    <w:rsid w:val="00EB71CF"/>
    <w:rsid w:val="00EE2CC4"/>
    <w:rsid w:val="00EF7E28"/>
    <w:rsid w:val="00F0211C"/>
    <w:rsid w:val="00F07C85"/>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Shenoy</cp:lastModifiedBy>
  <cp:revision>95</cp:revision>
  <dcterms:created xsi:type="dcterms:W3CDTF">2016-03-14T01:32:00Z</dcterms:created>
  <dcterms:modified xsi:type="dcterms:W3CDTF">2016-03-14T02:40:00Z</dcterms:modified>
</cp:coreProperties>
</file>