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DFC7B" w14:textId="1ADD513D" w:rsidR="00D12ED0" w:rsidRPr="00F935C5" w:rsidRDefault="00BA1C5B" w:rsidP="001D0F25">
      <w:pPr>
        <w:widowControl w:val="0"/>
        <w:autoSpaceDE w:val="0"/>
        <w:autoSpaceDN w:val="0"/>
        <w:adjustRightInd w:val="0"/>
        <w:ind w:hanging="180"/>
        <w:jc w:val="center"/>
        <w:rPr>
          <w:rFonts w:ascii="Arial" w:hAnsi="Arial" w:cs="Arial"/>
          <w:b/>
          <w:sz w:val="36"/>
          <w:szCs w:val="36"/>
        </w:rPr>
      </w:pPr>
      <w:r w:rsidRPr="00F935C5">
        <w:rPr>
          <w:rFonts w:ascii="Arial" w:hAnsi="Arial" w:cs="Arial"/>
          <w:b/>
          <w:sz w:val="36"/>
          <w:szCs w:val="36"/>
        </w:rPr>
        <w:t xml:space="preserve">DNA </w:t>
      </w:r>
      <w:r w:rsidR="00F935C5" w:rsidRPr="00F935C5">
        <w:rPr>
          <w:rFonts w:ascii="Arial" w:hAnsi="Arial" w:cs="Arial"/>
          <w:b/>
          <w:sz w:val="36"/>
          <w:szCs w:val="36"/>
        </w:rPr>
        <w:t>Analysis</w:t>
      </w:r>
    </w:p>
    <w:p w14:paraId="4AC68FAE" w14:textId="77777777" w:rsidR="00F935C5" w:rsidRDefault="00F935C5" w:rsidP="001D0F25">
      <w:pPr>
        <w:widowControl w:val="0"/>
        <w:autoSpaceDE w:val="0"/>
        <w:autoSpaceDN w:val="0"/>
        <w:adjustRightInd w:val="0"/>
        <w:ind w:hanging="180"/>
        <w:jc w:val="center"/>
        <w:rPr>
          <w:rFonts w:ascii="Arial" w:hAnsi="Arial" w:cs="Arial"/>
          <w:b/>
          <w:sz w:val="20"/>
          <w:szCs w:val="20"/>
        </w:rPr>
      </w:pPr>
    </w:p>
    <w:p w14:paraId="5B80656D" w14:textId="0F9B5021" w:rsidR="00F935C5" w:rsidRPr="00F935C5" w:rsidRDefault="00F935C5" w:rsidP="001D0F25">
      <w:pPr>
        <w:widowControl w:val="0"/>
        <w:autoSpaceDE w:val="0"/>
        <w:autoSpaceDN w:val="0"/>
        <w:adjustRightInd w:val="0"/>
        <w:ind w:hanging="180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Yuanjie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Jin &amp; </w:t>
      </w:r>
      <w:proofErr w:type="spellStart"/>
      <w:r>
        <w:rPr>
          <w:rFonts w:ascii="Arial" w:hAnsi="Arial" w:cs="Arial"/>
          <w:b/>
          <w:sz w:val="20"/>
          <w:szCs w:val="20"/>
        </w:rPr>
        <w:t>Junfei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Liu</w:t>
      </w:r>
    </w:p>
    <w:p w14:paraId="387BA518" w14:textId="77777777" w:rsidR="00D12ED0" w:rsidRPr="00B14C7F" w:rsidRDefault="00D12ED0" w:rsidP="00D12ED0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A795C36" w14:textId="7B68A703" w:rsidR="00D12ED0" w:rsidRPr="00B14C7F" w:rsidRDefault="00D12ED0" w:rsidP="00BA1C5B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  <w:r w:rsidRPr="00B14C7F">
        <w:rPr>
          <w:rFonts w:ascii="Arial" w:hAnsi="Arial" w:cs="Arial"/>
          <w:sz w:val="16"/>
          <w:szCs w:val="16"/>
        </w:rPr>
        <w:t xml:space="preserve">1) Using </w:t>
      </w:r>
      <w:proofErr w:type="spellStart"/>
      <w:r w:rsidRPr="006A69E9">
        <w:rPr>
          <w:rFonts w:ascii="Arial" w:hAnsi="Arial" w:cs="Arial"/>
          <w:iCs/>
          <w:sz w:val="16"/>
          <w:szCs w:val="16"/>
        </w:rPr>
        <w:t>SimpleStrand</w:t>
      </w:r>
      <w:proofErr w:type="spellEnd"/>
      <w:r w:rsidRPr="00B14C7F">
        <w:rPr>
          <w:rFonts w:ascii="Arial" w:hAnsi="Arial" w:cs="Arial"/>
          <w:color w:val="0000FF"/>
          <w:sz w:val="16"/>
          <w:szCs w:val="16"/>
        </w:rPr>
        <w:t xml:space="preserve"> </w:t>
      </w:r>
      <w:r w:rsidRPr="00B14C7F">
        <w:rPr>
          <w:rFonts w:ascii="Arial" w:hAnsi="Arial" w:cs="Arial"/>
          <w:sz w:val="16"/>
          <w:szCs w:val="16"/>
        </w:rPr>
        <w:t xml:space="preserve">to create </w:t>
      </w:r>
      <w:r w:rsidR="003361FE" w:rsidRPr="00B14C7F">
        <w:rPr>
          <w:rFonts w:ascii="Arial" w:hAnsi="Arial" w:cs="Arial"/>
          <w:sz w:val="16"/>
          <w:szCs w:val="16"/>
        </w:rPr>
        <w:t xml:space="preserve">the recombinant strand is an </w:t>
      </w:r>
      <w:proofErr w:type="gramStart"/>
      <w:r w:rsidR="003361FE" w:rsidRPr="00B14C7F">
        <w:rPr>
          <w:rFonts w:ascii="Arial" w:hAnsi="Arial" w:cs="Arial"/>
          <w:sz w:val="16"/>
          <w:szCs w:val="16"/>
        </w:rPr>
        <w:t>O(</w:t>
      </w:r>
      <w:proofErr w:type="gramEnd"/>
      <w:r w:rsidR="003361FE" w:rsidRPr="00B14C7F">
        <w:rPr>
          <w:rFonts w:ascii="Arial" w:hAnsi="Arial" w:cs="Arial"/>
          <w:sz w:val="16"/>
          <w:szCs w:val="16"/>
        </w:rPr>
        <w:t>N</w:t>
      </w:r>
      <w:r w:rsidRPr="00B14C7F">
        <w:rPr>
          <w:rFonts w:ascii="Arial" w:hAnsi="Arial" w:cs="Arial"/>
          <w:sz w:val="16"/>
          <w:szCs w:val="16"/>
        </w:rPr>
        <w:t xml:space="preserve">) operation where N is the size of the resulting recombinant strand. As the length of </w:t>
      </w:r>
      <w:proofErr w:type="spellStart"/>
      <w:r w:rsidRPr="00B14C7F">
        <w:rPr>
          <w:rFonts w:ascii="Arial" w:hAnsi="Arial" w:cs="Arial"/>
          <w:sz w:val="16"/>
          <w:szCs w:val="16"/>
        </w:rPr>
        <w:t>splicee</w:t>
      </w:r>
      <w:proofErr w:type="spellEnd"/>
      <w:r w:rsidRPr="00B14C7F">
        <w:rPr>
          <w:rFonts w:ascii="Arial" w:hAnsi="Arial" w:cs="Arial"/>
          <w:sz w:val="16"/>
          <w:szCs w:val="16"/>
        </w:rPr>
        <w:t xml:space="preserve"> grows, the code takes longer to execute. </w:t>
      </w:r>
    </w:p>
    <w:p w14:paraId="5FA5338E" w14:textId="77777777" w:rsidR="00D40D9D" w:rsidRDefault="00D40D9D" w:rsidP="00D12ED0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960C1DD" w14:textId="5B712198" w:rsidR="00BA1C5B" w:rsidRPr="00B14C7F" w:rsidRDefault="00D12ED0" w:rsidP="00D12ED0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14C7F">
        <w:rPr>
          <w:rFonts w:ascii="Arial" w:hAnsi="Arial" w:cs="Arial"/>
          <w:sz w:val="16"/>
          <w:szCs w:val="16"/>
        </w:rPr>
        <w:t>Reasoning</w:t>
      </w:r>
      <w:r w:rsidR="00BA1C5B" w:rsidRPr="00B14C7F">
        <w:rPr>
          <w:rFonts w:ascii="Arial" w:hAnsi="Arial" w:cs="Arial"/>
          <w:sz w:val="16"/>
          <w:szCs w:val="16"/>
        </w:rPr>
        <w:t xml:space="preserve">: In </w:t>
      </w:r>
      <w:proofErr w:type="spellStart"/>
      <w:r w:rsidR="00BA1C5B" w:rsidRPr="00B14C7F">
        <w:rPr>
          <w:rFonts w:ascii="Arial" w:hAnsi="Arial" w:cs="Arial"/>
          <w:sz w:val="16"/>
          <w:szCs w:val="16"/>
        </w:rPr>
        <w:t>SimpleStrand</w:t>
      </w:r>
      <w:proofErr w:type="spellEnd"/>
      <w:r w:rsidR="00BA1C5B" w:rsidRPr="00B14C7F">
        <w:rPr>
          <w:rFonts w:ascii="Arial" w:hAnsi="Arial" w:cs="Arial"/>
          <w:sz w:val="16"/>
          <w:szCs w:val="16"/>
        </w:rPr>
        <w:t xml:space="preserve">, when it replaces the enzyme-recognized sequence with the </w:t>
      </w:r>
      <w:proofErr w:type="spellStart"/>
      <w:r w:rsidR="00BA1C5B" w:rsidRPr="00B14C7F">
        <w:rPr>
          <w:rFonts w:ascii="Arial" w:hAnsi="Arial" w:cs="Arial"/>
          <w:sz w:val="16"/>
          <w:szCs w:val="16"/>
        </w:rPr>
        <w:t>splicee</w:t>
      </w:r>
      <w:proofErr w:type="spellEnd"/>
      <w:r w:rsidR="00BA1C5B" w:rsidRPr="00B14C7F">
        <w:rPr>
          <w:rFonts w:ascii="Arial" w:hAnsi="Arial" w:cs="Arial"/>
          <w:sz w:val="16"/>
          <w:szCs w:val="16"/>
        </w:rPr>
        <w:t xml:space="preserve">, the </w:t>
      </w:r>
      <w:proofErr w:type="gramStart"/>
      <w:r w:rsidR="00BA1C5B" w:rsidRPr="00B14C7F">
        <w:rPr>
          <w:rFonts w:ascii="Arial" w:hAnsi="Arial" w:cs="Arial"/>
          <w:sz w:val="16"/>
          <w:szCs w:val="16"/>
        </w:rPr>
        <w:t xml:space="preserve">method of </w:t>
      </w:r>
      <w:proofErr w:type="spellStart"/>
      <w:r w:rsidR="00BA1C5B" w:rsidRPr="00B14C7F">
        <w:rPr>
          <w:rFonts w:ascii="Arial" w:hAnsi="Arial" w:cs="Arial"/>
          <w:sz w:val="16"/>
          <w:szCs w:val="16"/>
        </w:rPr>
        <w:t>cutA</w:t>
      </w:r>
      <w:r w:rsidR="006A69E9">
        <w:rPr>
          <w:rFonts w:ascii="Arial" w:hAnsi="Arial" w:cs="Arial"/>
          <w:sz w:val="16"/>
          <w:szCs w:val="16"/>
        </w:rPr>
        <w:t>ndSplice</w:t>
      </w:r>
      <w:proofErr w:type="spellEnd"/>
      <w:r w:rsidR="006A69E9">
        <w:rPr>
          <w:rFonts w:ascii="Arial" w:hAnsi="Arial" w:cs="Arial"/>
          <w:sz w:val="16"/>
          <w:szCs w:val="16"/>
        </w:rPr>
        <w:t xml:space="preserve"> calls append</w:t>
      </w:r>
      <w:proofErr w:type="gramEnd"/>
      <w:r w:rsidR="006A69E9">
        <w:rPr>
          <w:rFonts w:ascii="Arial" w:hAnsi="Arial" w:cs="Arial"/>
          <w:sz w:val="16"/>
          <w:szCs w:val="16"/>
        </w:rPr>
        <w:t xml:space="preserve"> function. As in </w:t>
      </w:r>
      <w:proofErr w:type="spellStart"/>
      <w:r w:rsidR="006A69E9">
        <w:rPr>
          <w:rFonts w:ascii="Arial" w:hAnsi="Arial" w:cs="Arial"/>
          <w:sz w:val="16"/>
          <w:szCs w:val="16"/>
        </w:rPr>
        <w:t>StringBuilder</w:t>
      </w:r>
      <w:proofErr w:type="spellEnd"/>
      <w:r w:rsidR="006A69E9">
        <w:rPr>
          <w:rFonts w:ascii="Arial" w:hAnsi="Arial" w:cs="Arial"/>
          <w:sz w:val="16"/>
          <w:szCs w:val="16"/>
        </w:rPr>
        <w:t xml:space="preserve">, such append method will copy the string to append and build on the original stored string. Therefore, the time this method takes correlates with the </w:t>
      </w:r>
      <w:r w:rsidR="00E54E67">
        <w:rPr>
          <w:rFonts w:ascii="Arial" w:hAnsi="Arial" w:cs="Arial"/>
          <w:sz w:val="16"/>
          <w:szCs w:val="16"/>
        </w:rPr>
        <w:t xml:space="preserve">total </w:t>
      </w:r>
      <w:r w:rsidR="006A69E9">
        <w:rPr>
          <w:rFonts w:ascii="Arial" w:hAnsi="Arial" w:cs="Arial"/>
          <w:sz w:val="16"/>
          <w:szCs w:val="16"/>
        </w:rPr>
        <w:t xml:space="preserve">length of </w:t>
      </w:r>
      <w:r w:rsidR="00E54E67">
        <w:rPr>
          <w:rFonts w:ascii="Arial" w:hAnsi="Arial" w:cs="Arial"/>
          <w:sz w:val="16"/>
          <w:szCs w:val="16"/>
        </w:rPr>
        <w:t xml:space="preserve">all </w:t>
      </w:r>
      <w:r w:rsidR="006A69E9">
        <w:rPr>
          <w:rFonts w:ascii="Arial" w:hAnsi="Arial" w:cs="Arial"/>
          <w:sz w:val="16"/>
          <w:szCs w:val="16"/>
        </w:rPr>
        <w:t>the string</w:t>
      </w:r>
      <w:r w:rsidR="00E54E67">
        <w:rPr>
          <w:rFonts w:ascii="Arial" w:hAnsi="Arial" w:cs="Arial"/>
          <w:sz w:val="16"/>
          <w:szCs w:val="16"/>
        </w:rPr>
        <w:t>s</w:t>
      </w:r>
      <w:r w:rsidR="006A69E9">
        <w:rPr>
          <w:rFonts w:ascii="Arial" w:hAnsi="Arial" w:cs="Arial"/>
          <w:sz w:val="16"/>
          <w:szCs w:val="16"/>
        </w:rPr>
        <w:t xml:space="preserve"> to append</w:t>
      </w:r>
      <w:r w:rsidR="00E54E67">
        <w:rPr>
          <w:rFonts w:ascii="Arial" w:hAnsi="Arial" w:cs="Arial"/>
          <w:sz w:val="16"/>
          <w:szCs w:val="16"/>
        </w:rPr>
        <w:t>, which is the length of the whole resulting recombinant strand</w:t>
      </w:r>
      <w:r w:rsidR="006A69E9">
        <w:rPr>
          <w:rFonts w:ascii="Arial" w:hAnsi="Arial" w:cs="Arial"/>
          <w:sz w:val="16"/>
          <w:szCs w:val="16"/>
        </w:rPr>
        <w:t xml:space="preserve">. </w:t>
      </w:r>
    </w:p>
    <w:p w14:paraId="2561633D" w14:textId="77777777" w:rsidR="00D12ED0" w:rsidRPr="00B14C7F" w:rsidRDefault="00D12ED0" w:rsidP="00D12ED0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B80E3AE" w14:textId="383653BD" w:rsidR="00C86873" w:rsidRDefault="00D12ED0" w:rsidP="00C8687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14C7F">
        <w:rPr>
          <w:rFonts w:ascii="Arial" w:hAnsi="Arial" w:cs="Arial"/>
          <w:sz w:val="16"/>
          <w:szCs w:val="16"/>
        </w:rPr>
        <w:t>Data</w:t>
      </w:r>
      <w:r w:rsidR="00453BD1">
        <w:rPr>
          <w:rFonts w:ascii="Arial" w:hAnsi="Arial" w:cs="Arial"/>
          <w:sz w:val="16"/>
          <w:szCs w:val="16"/>
        </w:rPr>
        <w:t>: B</w:t>
      </w:r>
      <w:r w:rsidR="00C86873">
        <w:rPr>
          <w:rFonts w:ascii="Arial" w:hAnsi="Arial" w:cs="Arial"/>
          <w:sz w:val="16"/>
          <w:szCs w:val="16"/>
        </w:rPr>
        <w:t>eside</w:t>
      </w:r>
      <w:r w:rsidR="00453BD1">
        <w:rPr>
          <w:rFonts w:ascii="Arial" w:hAnsi="Arial" w:cs="Arial"/>
          <w:sz w:val="16"/>
          <w:szCs w:val="16"/>
        </w:rPr>
        <w:t>s</w:t>
      </w:r>
      <w:r w:rsidR="00C86873">
        <w:rPr>
          <w:rFonts w:ascii="Arial" w:hAnsi="Arial" w:cs="Arial"/>
          <w:sz w:val="16"/>
          <w:szCs w:val="16"/>
        </w:rPr>
        <w:t xml:space="preserve"> ecoli.dat and ecolimed.dat, we also generate</w:t>
      </w:r>
      <w:r w:rsidR="00453BD1">
        <w:rPr>
          <w:rFonts w:ascii="Arial" w:hAnsi="Arial" w:cs="Arial"/>
          <w:sz w:val="16"/>
          <w:szCs w:val="16"/>
        </w:rPr>
        <w:t>d</w:t>
      </w:r>
      <w:r w:rsidR="00C86873">
        <w:rPr>
          <w:rFonts w:ascii="Arial" w:hAnsi="Arial" w:cs="Arial"/>
          <w:sz w:val="16"/>
          <w:szCs w:val="16"/>
        </w:rPr>
        <w:t xml:space="preserve"> new data files: ecolimedx8, which contains 8 copies of </w:t>
      </w:r>
      <w:proofErr w:type="spellStart"/>
      <w:r w:rsidR="00C86873">
        <w:rPr>
          <w:rFonts w:ascii="Arial" w:hAnsi="Arial" w:cs="Arial"/>
          <w:sz w:val="16"/>
          <w:szCs w:val="16"/>
        </w:rPr>
        <w:t>ecolimed</w:t>
      </w:r>
      <w:proofErr w:type="spellEnd"/>
      <w:r w:rsidR="00C86873">
        <w:rPr>
          <w:rFonts w:ascii="Arial" w:hAnsi="Arial" w:cs="Arial"/>
          <w:sz w:val="16"/>
          <w:szCs w:val="16"/>
        </w:rPr>
        <w:t xml:space="preserve">; </w:t>
      </w:r>
      <w:proofErr w:type="spellStart"/>
      <w:r w:rsidR="00C86873">
        <w:rPr>
          <w:rFonts w:ascii="Arial" w:hAnsi="Arial" w:cs="Arial"/>
          <w:sz w:val="16"/>
          <w:szCs w:val="16"/>
        </w:rPr>
        <w:t>ecolismall</w:t>
      </w:r>
      <w:proofErr w:type="spellEnd"/>
      <w:r w:rsidR="00C86873">
        <w:rPr>
          <w:rFonts w:ascii="Arial" w:hAnsi="Arial" w:cs="Arial"/>
          <w:sz w:val="16"/>
          <w:szCs w:val="16"/>
        </w:rPr>
        <w:t xml:space="preserve">, which is a small truncation of </w:t>
      </w:r>
      <w:proofErr w:type="spellStart"/>
      <w:r w:rsidR="00C86873">
        <w:rPr>
          <w:rFonts w:ascii="Arial" w:hAnsi="Arial" w:cs="Arial"/>
          <w:sz w:val="16"/>
          <w:szCs w:val="16"/>
        </w:rPr>
        <w:t>ecolimed</w:t>
      </w:r>
      <w:proofErr w:type="spellEnd"/>
      <w:r w:rsidR="00C86873">
        <w:rPr>
          <w:rFonts w:ascii="Arial" w:hAnsi="Arial" w:cs="Arial"/>
          <w:sz w:val="16"/>
          <w:szCs w:val="16"/>
        </w:rPr>
        <w:t xml:space="preserve">; and </w:t>
      </w:r>
      <w:proofErr w:type="spellStart"/>
      <w:r w:rsidR="00C86873">
        <w:rPr>
          <w:rFonts w:ascii="Arial" w:hAnsi="Arial" w:cs="Arial"/>
          <w:sz w:val="16"/>
          <w:szCs w:val="16"/>
        </w:rPr>
        <w:t>ecolimini</w:t>
      </w:r>
      <w:proofErr w:type="spellEnd"/>
      <w:r w:rsidR="00C86873">
        <w:rPr>
          <w:rFonts w:ascii="Arial" w:hAnsi="Arial" w:cs="Arial"/>
          <w:sz w:val="16"/>
          <w:szCs w:val="16"/>
        </w:rPr>
        <w:t>, which is a</w:t>
      </w:r>
      <w:r w:rsidR="00453BD1">
        <w:rPr>
          <w:rFonts w:ascii="Arial" w:hAnsi="Arial" w:cs="Arial"/>
          <w:sz w:val="16"/>
          <w:szCs w:val="16"/>
        </w:rPr>
        <w:t>n</w:t>
      </w:r>
      <w:r w:rsidR="00C86873">
        <w:rPr>
          <w:rFonts w:ascii="Arial" w:hAnsi="Arial" w:cs="Arial"/>
          <w:sz w:val="16"/>
          <w:szCs w:val="16"/>
        </w:rPr>
        <w:t xml:space="preserve"> even smaller truncation of </w:t>
      </w:r>
      <w:proofErr w:type="spellStart"/>
      <w:r w:rsidR="00C86873">
        <w:rPr>
          <w:rFonts w:ascii="Arial" w:hAnsi="Arial" w:cs="Arial"/>
          <w:sz w:val="16"/>
          <w:szCs w:val="16"/>
        </w:rPr>
        <w:t>ecolimed</w:t>
      </w:r>
      <w:proofErr w:type="spellEnd"/>
      <w:r w:rsidR="00C86873">
        <w:rPr>
          <w:rFonts w:ascii="Arial" w:hAnsi="Arial" w:cs="Arial"/>
          <w:sz w:val="16"/>
          <w:szCs w:val="16"/>
        </w:rPr>
        <w:t xml:space="preserve">. The specific output of running </w:t>
      </w:r>
      <w:proofErr w:type="spellStart"/>
      <w:r w:rsidR="00C86873" w:rsidRPr="00C86873">
        <w:rPr>
          <w:rFonts w:ascii="Arial" w:hAnsi="Arial" w:cs="Arial"/>
          <w:sz w:val="16"/>
          <w:szCs w:val="16"/>
        </w:rPr>
        <w:t>DNABenchMark</w:t>
      </w:r>
      <w:proofErr w:type="spellEnd"/>
      <w:r w:rsidR="00C86873" w:rsidRPr="00C86873">
        <w:rPr>
          <w:rFonts w:ascii="Arial" w:hAnsi="Arial" w:cs="Arial"/>
          <w:sz w:val="16"/>
          <w:szCs w:val="16"/>
        </w:rPr>
        <w:t xml:space="preserve"> on </w:t>
      </w:r>
      <w:r w:rsidR="00C86873">
        <w:rPr>
          <w:rFonts w:ascii="Arial" w:hAnsi="Arial" w:cs="Arial"/>
          <w:sz w:val="16"/>
          <w:szCs w:val="16"/>
        </w:rPr>
        <w:t>each</w:t>
      </w:r>
      <w:r w:rsidR="00C86873" w:rsidRPr="00C86873">
        <w:rPr>
          <w:rFonts w:ascii="Arial" w:hAnsi="Arial" w:cs="Arial"/>
          <w:sz w:val="16"/>
          <w:szCs w:val="16"/>
        </w:rPr>
        <w:t xml:space="preserve"> data file</w:t>
      </w:r>
      <w:r w:rsidR="00C86873">
        <w:rPr>
          <w:rFonts w:ascii="Arial" w:hAnsi="Arial" w:cs="Arial"/>
          <w:sz w:val="16"/>
          <w:szCs w:val="16"/>
        </w:rPr>
        <w:t xml:space="preserve"> is listed in Table 1 on next page. The performance of </w:t>
      </w:r>
      <w:proofErr w:type="spellStart"/>
      <w:r w:rsidR="00C86873">
        <w:rPr>
          <w:rFonts w:ascii="Arial" w:hAnsi="Arial" w:cs="Arial"/>
          <w:sz w:val="16"/>
          <w:szCs w:val="16"/>
        </w:rPr>
        <w:t>SimpleStrand</w:t>
      </w:r>
      <w:proofErr w:type="spellEnd"/>
      <w:r w:rsidR="00C86873">
        <w:rPr>
          <w:rFonts w:ascii="Arial" w:hAnsi="Arial" w:cs="Arial"/>
          <w:sz w:val="16"/>
          <w:szCs w:val="16"/>
        </w:rPr>
        <w:t xml:space="preserve"> is shown in </w:t>
      </w:r>
      <w:r w:rsidR="00C86873" w:rsidRPr="00F935C5">
        <w:rPr>
          <w:rFonts w:ascii="Arial" w:hAnsi="Arial" w:cs="Arial"/>
          <w:b/>
          <w:sz w:val="16"/>
          <w:szCs w:val="16"/>
        </w:rPr>
        <w:t>Fig 1</w:t>
      </w:r>
      <w:r w:rsidR="00C86873">
        <w:rPr>
          <w:rFonts w:ascii="Arial" w:hAnsi="Arial" w:cs="Arial"/>
          <w:sz w:val="16"/>
          <w:szCs w:val="16"/>
        </w:rPr>
        <w:t xml:space="preserve"> below.</w:t>
      </w:r>
    </w:p>
    <w:p w14:paraId="2AD8A98D" w14:textId="77777777" w:rsidR="00C86873" w:rsidRPr="00B14C7F" w:rsidRDefault="00C86873" w:rsidP="00C8687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54310AB0" w14:textId="535570BC" w:rsidR="00BA1C5B" w:rsidRPr="00B14C7F" w:rsidRDefault="00BA1C5B" w:rsidP="00D12ED0">
      <w:pPr>
        <w:rPr>
          <w:rFonts w:ascii="Arial" w:hAnsi="Arial" w:cs="Arial"/>
          <w:sz w:val="16"/>
          <w:szCs w:val="16"/>
        </w:rPr>
      </w:pPr>
    </w:p>
    <w:p w14:paraId="7873F27A" w14:textId="43CB48E9" w:rsidR="00BA1C5B" w:rsidRDefault="00482E5A" w:rsidP="00D12ED0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8B8EC2F" wp14:editId="097F50A8">
            <wp:extent cx="5030821" cy="2597785"/>
            <wp:effectExtent l="0" t="0" r="2413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374291" w14:textId="77777777" w:rsidR="00453BD1" w:rsidRDefault="00453BD1" w:rsidP="00D12ED0">
      <w:pPr>
        <w:rPr>
          <w:rFonts w:ascii="Arial" w:hAnsi="Arial" w:cs="Arial"/>
          <w:sz w:val="16"/>
          <w:szCs w:val="16"/>
        </w:rPr>
      </w:pPr>
    </w:p>
    <w:p w14:paraId="3E018466" w14:textId="77777777" w:rsidR="00453BD1" w:rsidRPr="00B14C7F" w:rsidRDefault="00453BD1" w:rsidP="00D12ED0">
      <w:pPr>
        <w:rPr>
          <w:rFonts w:ascii="Arial" w:hAnsi="Arial" w:cs="Arial"/>
          <w:sz w:val="16"/>
          <w:szCs w:val="16"/>
        </w:rPr>
      </w:pPr>
    </w:p>
    <w:p w14:paraId="132A2BC8" w14:textId="77777777" w:rsidR="00BA1C5B" w:rsidRPr="00B14C7F" w:rsidRDefault="00BA1C5B" w:rsidP="00D12ED0">
      <w:pPr>
        <w:rPr>
          <w:rFonts w:ascii="Arial" w:hAnsi="Arial" w:cs="Arial"/>
          <w:sz w:val="16"/>
          <w:szCs w:val="16"/>
        </w:rPr>
      </w:pPr>
    </w:p>
    <w:p w14:paraId="53DE5C11" w14:textId="6DB8BDE7" w:rsidR="00BA1C5B" w:rsidRPr="00B14C7F" w:rsidRDefault="00BA3BE8" w:rsidP="00D12E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 w:rsidR="00FF0523">
        <w:rPr>
          <w:rFonts w:ascii="Arial" w:hAnsi="Arial" w:cs="Arial"/>
          <w:sz w:val="16"/>
          <w:szCs w:val="16"/>
        </w:rPr>
        <w:t xml:space="preserve">1) </w:t>
      </w:r>
      <w:proofErr w:type="gramStart"/>
      <w:r w:rsidR="00FF0523">
        <w:rPr>
          <w:rFonts w:ascii="Arial" w:hAnsi="Arial" w:cs="Arial"/>
          <w:sz w:val="16"/>
          <w:szCs w:val="16"/>
        </w:rPr>
        <w:t>For</w:t>
      </w:r>
      <w:proofErr w:type="gramEnd"/>
      <w:r w:rsidR="00FF0523">
        <w:rPr>
          <w:rFonts w:ascii="Arial" w:hAnsi="Arial" w:cs="Arial"/>
          <w:sz w:val="16"/>
          <w:szCs w:val="16"/>
        </w:rPr>
        <w:t xml:space="preserve"> each data file, </w:t>
      </w:r>
      <w:r w:rsidR="003815FB">
        <w:rPr>
          <w:rFonts w:ascii="Arial" w:hAnsi="Arial" w:cs="Arial"/>
          <w:sz w:val="16"/>
          <w:szCs w:val="16"/>
        </w:rPr>
        <w:t xml:space="preserve">as </w:t>
      </w:r>
      <w:r w:rsidR="00FF0523" w:rsidRPr="00B14C7F">
        <w:rPr>
          <w:rFonts w:ascii="Arial" w:hAnsi="Arial" w:cs="Arial"/>
          <w:sz w:val="16"/>
          <w:szCs w:val="16"/>
        </w:rPr>
        <w:t>t</w:t>
      </w:r>
      <w:r w:rsidR="003815FB">
        <w:rPr>
          <w:rFonts w:ascii="Arial" w:hAnsi="Arial" w:cs="Arial"/>
          <w:sz w:val="16"/>
          <w:szCs w:val="16"/>
        </w:rPr>
        <w:t xml:space="preserve">he length of </w:t>
      </w:r>
      <w:proofErr w:type="spellStart"/>
      <w:r w:rsidR="003815FB">
        <w:rPr>
          <w:rFonts w:ascii="Arial" w:hAnsi="Arial" w:cs="Arial"/>
          <w:sz w:val="16"/>
          <w:szCs w:val="16"/>
        </w:rPr>
        <w:t>splicee</w:t>
      </w:r>
      <w:proofErr w:type="spellEnd"/>
      <w:r w:rsidR="003815FB">
        <w:rPr>
          <w:rFonts w:ascii="Arial" w:hAnsi="Arial" w:cs="Arial"/>
          <w:sz w:val="16"/>
          <w:szCs w:val="16"/>
        </w:rPr>
        <w:t xml:space="preserve"> doubles, its length of resulting recombinant strand also increases. </w:t>
      </w:r>
      <w:r>
        <w:rPr>
          <w:rFonts w:ascii="Arial" w:hAnsi="Arial" w:cs="Arial"/>
          <w:sz w:val="16"/>
          <w:szCs w:val="16"/>
        </w:rPr>
        <w:t>As is shown in Fig 1, as the lengths of recombinant sequences increase, the code will take</w:t>
      </w:r>
      <w:r w:rsidR="00FF0523" w:rsidRPr="00B14C7F">
        <w:rPr>
          <w:rFonts w:ascii="Arial" w:hAnsi="Arial" w:cs="Arial"/>
          <w:sz w:val="16"/>
          <w:szCs w:val="16"/>
        </w:rPr>
        <w:t xml:space="preserve"> longer to execute.</w:t>
      </w:r>
      <w:r>
        <w:rPr>
          <w:rFonts w:ascii="Arial" w:hAnsi="Arial" w:cs="Arial"/>
          <w:sz w:val="16"/>
          <w:szCs w:val="16"/>
        </w:rPr>
        <w:t xml:space="preserve"> And the correlation between them is linear.</w:t>
      </w:r>
      <w:r w:rsidR="00453BD1">
        <w:rPr>
          <w:rFonts w:ascii="Arial" w:hAnsi="Arial" w:cs="Arial"/>
          <w:sz w:val="16"/>
          <w:szCs w:val="16"/>
        </w:rPr>
        <w:t xml:space="preserve"> </w:t>
      </w:r>
    </w:p>
    <w:p w14:paraId="147ECBCC" w14:textId="4E645CE9" w:rsidR="00BA1C5B" w:rsidRPr="00B14C7F" w:rsidRDefault="00BA3BE8" w:rsidP="00D12E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1.2)</w:t>
      </w:r>
      <w:r w:rsidR="00453BD1">
        <w:rPr>
          <w:rFonts w:ascii="Arial" w:hAnsi="Arial" w:cs="Arial"/>
          <w:sz w:val="16"/>
          <w:szCs w:val="16"/>
        </w:rPr>
        <w:t xml:space="preserve"> Comparing between different data files, although they have different append numbers, as their recombinant lengths get close, the time lengths they take to run the code are also similar.</w:t>
      </w:r>
    </w:p>
    <w:p w14:paraId="5F5D1FDC" w14:textId="046FB5AC" w:rsidR="00BA1C5B" w:rsidRPr="00B14C7F" w:rsidRDefault="00453BD1" w:rsidP="00D12E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1.3) Therefore, creating</w:t>
      </w:r>
      <w:r w:rsidRPr="00B14C7F">
        <w:rPr>
          <w:rFonts w:ascii="Arial" w:hAnsi="Arial" w:cs="Arial"/>
          <w:sz w:val="16"/>
          <w:szCs w:val="16"/>
        </w:rPr>
        <w:t xml:space="preserve"> recombinant strand </w:t>
      </w:r>
      <w:r>
        <w:rPr>
          <w:rFonts w:ascii="Arial" w:hAnsi="Arial" w:cs="Arial"/>
          <w:sz w:val="16"/>
          <w:szCs w:val="16"/>
        </w:rPr>
        <w:t xml:space="preserve">using </w:t>
      </w:r>
      <w:proofErr w:type="spellStart"/>
      <w:r w:rsidRPr="006A69E9">
        <w:rPr>
          <w:rFonts w:ascii="Arial" w:hAnsi="Arial" w:cs="Arial"/>
          <w:iCs/>
          <w:sz w:val="16"/>
          <w:szCs w:val="16"/>
        </w:rPr>
        <w:t>SimpleStrand</w:t>
      </w:r>
      <w:proofErr w:type="spellEnd"/>
      <w:r w:rsidRPr="00B14C7F">
        <w:rPr>
          <w:rFonts w:ascii="Arial" w:hAnsi="Arial" w:cs="Arial"/>
          <w:color w:val="0000FF"/>
          <w:sz w:val="16"/>
          <w:szCs w:val="16"/>
        </w:rPr>
        <w:t xml:space="preserve"> </w:t>
      </w:r>
      <w:r w:rsidRPr="00B14C7F">
        <w:rPr>
          <w:rFonts w:ascii="Arial" w:hAnsi="Arial" w:cs="Arial"/>
          <w:sz w:val="16"/>
          <w:szCs w:val="16"/>
        </w:rPr>
        <w:t xml:space="preserve">is an </w:t>
      </w:r>
      <w:proofErr w:type="gramStart"/>
      <w:r w:rsidRPr="00B14C7F">
        <w:rPr>
          <w:rFonts w:ascii="Arial" w:hAnsi="Arial" w:cs="Arial"/>
          <w:sz w:val="16"/>
          <w:szCs w:val="16"/>
        </w:rPr>
        <w:t>O(</w:t>
      </w:r>
      <w:proofErr w:type="gramEnd"/>
      <w:r w:rsidRPr="00B14C7F">
        <w:rPr>
          <w:rFonts w:ascii="Arial" w:hAnsi="Arial" w:cs="Arial"/>
          <w:sz w:val="16"/>
          <w:szCs w:val="16"/>
        </w:rPr>
        <w:t>N) operation</w:t>
      </w:r>
      <w:r>
        <w:rPr>
          <w:rFonts w:ascii="Arial" w:hAnsi="Arial" w:cs="Arial"/>
          <w:sz w:val="16"/>
          <w:szCs w:val="16"/>
        </w:rPr>
        <w:t>.</w:t>
      </w:r>
    </w:p>
    <w:p w14:paraId="129C1118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084874DA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4C97488E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62C75C01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5218C33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430C4157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48338504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B82BF32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61EDCBB6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AACEA58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56A71B04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63C45BC4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F015CF2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2579B95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25F8A415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4EBB8455" w14:textId="77777777" w:rsidR="008D1E94" w:rsidRPr="00B14C7F" w:rsidRDefault="008D1E94" w:rsidP="008D1E94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0AD08E65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E22A939" w14:textId="77777777" w:rsidR="00E54E67" w:rsidRDefault="00E54E67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32C2C3DA" w14:textId="77777777" w:rsidR="00E54E67" w:rsidRDefault="00E54E67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74E05B5B" w14:textId="77777777" w:rsidR="00E54E67" w:rsidRDefault="00E54E67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6EFC92A0" w14:textId="77777777" w:rsidR="00D40D9D" w:rsidRDefault="00D40D9D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6A91E9E0" w14:textId="77777777" w:rsidR="00D40D9D" w:rsidRDefault="00D40D9D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7AC629FC" w14:textId="77777777" w:rsidR="00D40D9D" w:rsidRDefault="00D40D9D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1F45B32B" w14:textId="6C9F0F46" w:rsidR="00D40D9D" w:rsidRPr="00F935C5" w:rsidRDefault="00453BD1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b/>
          <w:sz w:val="16"/>
          <w:szCs w:val="16"/>
        </w:rPr>
      </w:pPr>
      <w:r w:rsidRPr="00F935C5">
        <w:rPr>
          <w:rFonts w:ascii="Arial" w:hAnsi="Arial" w:cs="Arial"/>
          <w:b/>
          <w:sz w:val="16"/>
          <w:szCs w:val="16"/>
        </w:rPr>
        <w:br/>
      </w:r>
      <w:r w:rsidRPr="00F935C5">
        <w:rPr>
          <w:rFonts w:ascii="Arial" w:hAnsi="Arial" w:cs="Arial"/>
          <w:b/>
          <w:sz w:val="16"/>
          <w:szCs w:val="16"/>
        </w:rPr>
        <w:br/>
      </w:r>
      <w:r w:rsidR="00C86873" w:rsidRPr="00F935C5">
        <w:rPr>
          <w:rFonts w:ascii="Arial" w:hAnsi="Arial" w:cs="Arial"/>
          <w:b/>
          <w:sz w:val="16"/>
          <w:szCs w:val="16"/>
        </w:rPr>
        <w:t>Table 1.</w:t>
      </w:r>
    </w:p>
    <w:p w14:paraId="4FF72D98" w14:textId="77777777" w:rsidR="00D40D9D" w:rsidRDefault="00D40D9D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jc w:val="center"/>
        <w:tblInd w:w="-108" w:type="dxa"/>
        <w:tblLook w:val="04A0" w:firstRow="1" w:lastRow="0" w:firstColumn="1" w:lastColumn="0" w:noHBand="0" w:noVBand="1"/>
      </w:tblPr>
      <w:tblGrid>
        <w:gridCol w:w="1454"/>
        <w:gridCol w:w="1554"/>
        <w:gridCol w:w="1444"/>
        <w:gridCol w:w="1854"/>
        <w:gridCol w:w="2057"/>
      </w:tblGrid>
      <w:tr w:rsidR="008C7E83" w:rsidRPr="00C86873" w14:paraId="002CF139" w14:textId="77777777" w:rsidTr="00C86873">
        <w:trPr>
          <w:cantSplit/>
          <w:trHeight w:val="144"/>
          <w:jc w:val="center"/>
        </w:trPr>
        <w:tc>
          <w:tcPr>
            <w:tcW w:w="4452" w:type="dxa"/>
            <w:gridSpan w:val="3"/>
            <w:noWrap/>
            <w:vAlign w:val="center"/>
            <w:hideMark/>
          </w:tcPr>
          <w:p w14:paraId="1583ABD3" w14:textId="27749F5E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SimpleStrand</w:t>
            </w:r>
            <w:proofErr w:type="spell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ecoli.dat</w:t>
            </w:r>
          </w:p>
        </w:tc>
        <w:tc>
          <w:tcPr>
            <w:tcW w:w="1854" w:type="dxa"/>
            <w:noWrap/>
            <w:vAlign w:val="center"/>
            <w:hideMark/>
          </w:tcPr>
          <w:p w14:paraId="77637240" w14:textId="5CC751D8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length = 4,639,221</w:t>
            </w:r>
          </w:p>
        </w:tc>
        <w:tc>
          <w:tcPr>
            <w:tcW w:w="2057" w:type="dxa"/>
            <w:noWrap/>
            <w:vAlign w:val="center"/>
            <w:hideMark/>
          </w:tcPr>
          <w:p w14:paraId="3D22EEB9" w14:textId="75584D09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cutting</w:t>
            </w:r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at enzyme </w:t>
            </w: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8C7E83" w:rsidRPr="008C7E83" w14:paraId="25A65242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88BE7A1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1554" w:type="dxa"/>
            <w:noWrap/>
            <w:vAlign w:val="center"/>
            <w:hideMark/>
          </w:tcPr>
          <w:p w14:paraId="7A41BA17" w14:textId="56A28F24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1444" w:type="dxa"/>
            <w:noWrap/>
            <w:vAlign w:val="center"/>
            <w:hideMark/>
          </w:tcPr>
          <w:p w14:paraId="468D03CF" w14:textId="355A32BE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854" w:type="dxa"/>
            <w:noWrap/>
            <w:vAlign w:val="center"/>
            <w:hideMark/>
          </w:tcPr>
          <w:p w14:paraId="2AD7F4F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2057" w:type="dxa"/>
            <w:noWrap/>
            <w:vAlign w:val="center"/>
            <w:hideMark/>
          </w:tcPr>
          <w:p w14:paraId="39DE711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E83" w:rsidRPr="008C7E83" w14:paraId="47898176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3831106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D4FD78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1444" w:type="dxa"/>
            <w:noWrap/>
            <w:vAlign w:val="center"/>
            <w:hideMark/>
          </w:tcPr>
          <w:p w14:paraId="0B0B224B" w14:textId="147D321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800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471</w:t>
            </w:r>
          </w:p>
        </w:tc>
        <w:tc>
          <w:tcPr>
            <w:tcW w:w="1854" w:type="dxa"/>
            <w:noWrap/>
            <w:vAlign w:val="center"/>
            <w:hideMark/>
          </w:tcPr>
          <w:p w14:paraId="452F541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0.056</w:t>
            </w:r>
          </w:p>
        </w:tc>
        <w:tc>
          <w:tcPr>
            <w:tcW w:w="2057" w:type="dxa"/>
            <w:noWrap/>
            <w:vAlign w:val="center"/>
            <w:hideMark/>
          </w:tcPr>
          <w:p w14:paraId="43B9BCB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8C7E83" w:rsidRPr="008C7E83" w14:paraId="63242C8D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138629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6B29E7D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1444" w:type="dxa"/>
            <w:noWrap/>
            <w:vAlign w:val="center"/>
            <w:hideMark/>
          </w:tcPr>
          <w:p w14:paraId="41B0A995" w14:textId="21F7485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965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591</w:t>
            </w:r>
          </w:p>
        </w:tc>
        <w:tc>
          <w:tcPr>
            <w:tcW w:w="1854" w:type="dxa"/>
            <w:noWrap/>
            <w:vAlign w:val="center"/>
            <w:hideMark/>
          </w:tcPr>
          <w:p w14:paraId="3166833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0.054</w:t>
            </w:r>
          </w:p>
        </w:tc>
        <w:tc>
          <w:tcPr>
            <w:tcW w:w="2057" w:type="dxa"/>
            <w:noWrap/>
            <w:vAlign w:val="center"/>
            <w:hideMark/>
          </w:tcPr>
          <w:p w14:paraId="44C560E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8C7E83" w:rsidRPr="008C7E83" w14:paraId="32DE410E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7DCE0FD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654367AD" w14:textId="08E2EA49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024</w:t>
            </w:r>
          </w:p>
        </w:tc>
        <w:tc>
          <w:tcPr>
            <w:tcW w:w="1444" w:type="dxa"/>
            <w:noWrap/>
            <w:vAlign w:val="center"/>
            <w:hideMark/>
          </w:tcPr>
          <w:p w14:paraId="65ED4252" w14:textId="269EFCFC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295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831</w:t>
            </w:r>
          </w:p>
        </w:tc>
        <w:tc>
          <w:tcPr>
            <w:tcW w:w="1854" w:type="dxa"/>
            <w:noWrap/>
            <w:vAlign w:val="center"/>
            <w:hideMark/>
          </w:tcPr>
          <w:p w14:paraId="5A1621E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0.048</w:t>
            </w:r>
          </w:p>
        </w:tc>
        <w:tc>
          <w:tcPr>
            <w:tcW w:w="2057" w:type="dxa"/>
            <w:noWrap/>
            <w:vAlign w:val="center"/>
            <w:hideMark/>
          </w:tcPr>
          <w:p w14:paraId="1E1F53C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8C7E83" w:rsidRPr="008C7E83" w14:paraId="779B6927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1372734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28BE3A2C" w14:textId="0442B848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048</w:t>
            </w:r>
          </w:p>
        </w:tc>
        <w:tc>
          <w:tcPr>
            <w:tcW w:w="1444" w:type="dxa"/>
            <w:noWrap/>
            <w:vAlign w:val="center"/>
            <w:hideMark/>
          </w:tcPr>
          <w:p w14:paraId="24CA84B9" w14:textId="3C5C1F0C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956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311</w:t>
            </w:r>
          </w:p>
        </w:tc>
        <w:tc>
          <w:tcPr>
            <w:tcW w:w="1854" w:type="dxa"/>
            <w:noWrap/>
            <w:vAlign w:val="center"/>
            <w:hideMark/>
          </w:tcPr>
          <w:p w14:paraId="085285C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0.047</w:t>
            </w:r>
          </w:p>
        </w:tc>
        <w:tc>
          <w:tcPr>
            <w:tcW w:w="2057" w:type="dxa"/>
            <w:noWrap/>
            <w:vAlign w:val="center"/>
            <w:hideMark/>
          </w:tcPr>
          <w:p w14:paraId="60E2CB3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8C7E83" w:rsidRPr="008C7E83" w14:paraId="1B8567C8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201DEB6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36DC164C" w14:textId="0EA459C2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096</w:t>
            </w:r>
          </w:p>
        </w:tc>
        <w:tc>
          <w:tcPr>
            <w:tcW w:w="1444" w:type="dxa"/>
            <w:noWrap/>
            <w:vAlign w:val="center"/>
            <w:hideMark/>
          </w:tcPr>
          <w:p w14:paraId="34503994" w14:textId="351FDE7C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277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271</w:t>
            </w:r>
          </w:p>
        </w:tc>
        <w:tc>
          <w:tcPr>
            <w:tcW w:w="1854" w:type="dxa"/>
            <w:noWrap/>
            <w:vAlign w:val="center"/>
            <w:hideMark/>
          </w:tcPr>
          <w:p w14:paraId="04BD9FB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0.044</w:t>
            </w:r>
          </w:p>
        </w:tc>
        <w:tc>
          <w:tcPr>
            <w:tcW w:w="2057" w:type="dxa"/>
            <w:noWrap/>
            <w:vAlign w:val="center"/>
            <w:hideMark/>
          </w:tcPr>
          <w:p w14:paraId="79A3C9E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8C7E83" w:rsidRPr="008C7E83" w14:paraId="63B7EED9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7EB146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07BC9AE" w14:textId="52141269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192</w:t>
            </w:r>
          </w:p>
        </w:tc>
        <w:tc>
          <w:tcPr>
            <w:tcW w:w="1444" w:type="dxa"/>
            <w:noWrap/>
            <w:vAlign w:val="center"/>
            <w:hideMark/>
          </w:tcPr>
          <w:p w14:paraId="67F4EC81" w14:textId="22A70DB2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919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191</w:t>
            </w:r>
          </w:p>
        </w:tc>
        <w:tc>
          <w:tcPr>
            <w:tcW w:w="1854" w:type="dxa"/>
            <w:noWrap/>
            <w:vAlign w:val="center"/>
            <w:hideMark/>
          </w:tcPr>
          <w:p w14:paraId="3A21F7F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0.081</w:t>
            </w:r>
          </w:p>
        </w:tc>
        <w:tc>
          <w:tcPr>
            <w:tcW w:w="2057" w:type="dxa"/>
            <w:noWrap/>
            <w:vAlign w:val="center"/>
            <w:hideMark/>
          </w:tcPr>
          <w:p w14:paraId="4432962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8C7E83" w:rsidRPr="008C7E83" w14:paraId="583621D8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2252E50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61283FF6" w14:textId="6713230E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16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384</w:t>
            </w:r>
          </w:p>
        </w:tc>
        <w:tc>
          <w:tcPr>
            <w:tcW w:w="1444" w:type="dxa"/>
            <w:noWrap/>
            <w:vAlign w:val="center"/>
            <w:hideMark/>
          </w:tcPr>
          <w:p w14:paraId="602AB015" w14:textId="6D8B4FB1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203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8C7E83">
              <w:rPr>
                <w:rFonts w:ascii="Arial" w:hAnsi="Arial" w:cs="Arial"/>
                <w:sz w:val="16"/>
                <w:szCs w:val="16"/>
              </w:rPr>
              <w:t>031</w:t>
            </w:r>
          </w:p>
        </w:tc>
        <w:tc>
          <w:tcPr>
            <w:tcW w:w="1854" w:type="dxa"/>
            <w:noWrap/>
            <w:vAlign w:val="center"/>
            <w:hideMark/>
          </w:tcPr>
          <w:p w14:paraId="60B20F2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0.089</w:t>
            </w:r>
          </w:p>
        </w:tc>
        <w:tc>
          <w:tcPr>
            <w:tcW w:w="2057" w:type="dxa"/>
            <w:noWrap/>
            <w:vAlign w:val="center"/>
            <w:hideMark/>
          </w:tcPr>
          <w:p w14:paraId="29FC899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8C7E83" w:rsidRPr="00C86873" w14:paraId="5011C51C" w14:textId="77777777" w:rsidTr="00C86873">
        <w:trPr>
          <w:cantSplit/>
          <w:trHeight w:val="144"/>
          <w:jc w:val="center"/>
        </w:trPr>
        <w:tc>
          <w:tcPr>
            <w:tcW w:w="4452" w:type="dxa"/>
            <w:gridSpan w:val="3"/>
            <w:noWrap/>
            <w:vAlign w:val="center"/>
            <w:hideMark/>
          </w:tcPr>
          <w:p w14:paraId="2C63DF4A" w14:textId="7278EFA3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SimpleStrand</w:t>
            </w:r>
            <w:proofErr w:type="spell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ecolimedx8.dat</w:t>
            </w:r>
          </w:p>
        </w:tc>
        <w:tc>
          <w:tcPr>
            <w:tcW w:w="1854" w:type="dxa"/>
            <w:noWrap/>
            <w:vAlign w:val="center"/>
            <w:hideMark/>
          </w:tcPr>
          <w:p w14:paraId="0E79F30D" w14:textId="3B441D5D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length = 2,561,280</w:t>
            </w:r>
          </w:p>
        </w:tc>
        <w:tc>
          <w:tcPr>
            <w:tcW w:w="2057" w:type="dxa"/>
            <w:noWrap/>
            <w:vAlign w:val="center"/>
            <w:hideMark/>
          </w:tcPr>
          <w:p w14:paraId="776DF30A" w14:textId="7317D378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cutting</w:t>
            </w:r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at enzyme </w:t>
            </w: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8C7E83" w:rsidRPr="008C7E83" w14:paraId="79529CE1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2F138E9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1554" w:type="dxa"/>
            <w:noWrap/>
            <w:vAlign w:val="center"/>
            <w:hideMark/>
          </w:tcPr>
          <w:p w14:paraId="1C514C29" w14:textId="62DBCA2E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1444" w:type="dxa"/>
            <w:noWrap/>
            <w:vAlign w:val="center"/>
            <w:hideMark/>
          </w:tcPr>
          <w:p w14:paraId="75E3818E" w14:textId="24E83F6C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854" w:type="dxa"/>
            <w:noWrap/>
            <w:vAlign w:val="center"/>
            <w:hideMark/>
          </w:tcPr>
          <w:p w14:paraId="33EE1B6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2057" w:type="dxa"/>
            <w:noWrap/>
            <w:vAlign w:val="center"/>
            <w:hideMark/>
          </w:tcPr>
          <w:p w14:paraId="509EDB5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E83" w:rsidRPr="008C7E83" w14:paraId="49929A3F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12DA49C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5B4C45E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1444" w:type="dxa"/>
            <w:noWrap/>
            <w:vAlign w:val="center"/>
            <w:hideMark/>
          </w:tcPr>
          <w:p w14:paraId="1823B87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2,651,280</w:t>
            </w:r>
          </w:p>
        </w:tc>
        <w:tc>
          <w:tcPr>
            <w:tcW w:w="1854" w:type="dxa"/>
            <w:noWrap/>
            <w:vAlign w:val="center"/>
            <w:hideMark/>
          </w:tcPr>
          <w:p w14:paraId="2D690FF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2057" w:type="dxa"/>
            <w:noWrap/>
            <w:vAlign w:val="center"/>
            <w:hideMark/>
          </w:tcPr>
          <w:p w14:paraId="329642E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8C7E83" w:rsidRPr="008C7E83" w14:paraId="30FCE774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1834516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2A23D98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1444" w:type="dxa"/>
            <w:noWrap/>
            <w:vAlign w:val="center"/>
            <w:hideMark/>
          </w:tcPr>
          <w:p w14:paraId="3C5DB6B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2,743,440</w:t>
            </w:r>
          </w:p>
        </w:tc>
        <w:tc>
          <w:tcPr>
            <w:tcW w:w="1854" w:type="dxa"/>
            <w:noWrap/>
            <w:vAlign w:val="center"/>
            <w:hideMark/>
          </w:tcPr>
          <w:p w14:paraId="7238333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2057" w:type="dxa"/>
            <w:noWrap/>
            <w:vAlign w:val="center"/>
            <w:hideMark/>
          </w:tcPr>
          <w:p w14:paraId="7110EA6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8C7E83" w:rsidRPr="008C7E83" w14:paraId="484C8128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714820F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7726473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1444" w:type="dxa"/>
            <w:noWrap/>
            <w:vAlign w:val="center"/>
            <w:hideMark/>
          </w:tcPr>
          <w:p w14:paraId="12865FD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2,927,760</w:t>
            </w:r>
          </w:p>
        </w:tc>
        <w:tc>
          <w:tcPr>
            <w:tcW w:w="1854" w:type="dxa"/>
            <w:noWrap/>
            <w:vAlign w:val="center"/>
            <w:hideMark/>
          </w:tcPr>
          <w:p w14:paraId="4817C61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2057" w:type="dxa"/>
            <w:noWrap/>
            <w:vAlign w:val="center"/>
            <w:hideMark/>
          </w:tcPr>
          <w:p w14:paraId="531784B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8C7E83" w:rsidRPr="008C7E83" w14:paraId="2EBA7BFF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3A03B95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3BEA285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1444" w:type="dxa"/>
            <w:noWrap/>
            <w:vAlign w:val="center"/>
            <w:hideMark/>
          </w:tcPr>
          <w:p w14:paraId="211A03A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3,296,400</w:t>
            </w:r>
          </w:p>
        </w:tc>
        <w:tc>
          <w:tcPr>
            <w:tcW w:w="1854" w:type="dxa"/>
            <w:noWrap/>
            <w:vAlign w:val="center"/>
            <w:hideMark/>
          </w:tcPr>
          <w:p w14:paraId="7E0B993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2057" w:type="dxa"/>
            <w:noWrap/>
            <w:vAlign w:val="center"/>
            <w:hideMark/>
          </w:tcPr>
          <w:p w14:paraId="1E0130D1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8C7E83" w:rsidRPr="008C7E83" w14:paraId="1D113CE6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4333B6B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31F52C2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1444" w:type="dxa"/>
            <w:noWrap/>
            <w:vAlign w:val="center"/>
            <w:hideMark/>
          </w:tcPr>
          <w:p w14:paraId="25AA9075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4,033,680</w:t>
            </w:r>
          </w:p>
        </w:tc>
        <w:tc>
          <w:tcPr>
            <w:tcW w:w="1854" w:type="dxa"/>
            <w:noWrap/>
            <w:vAlign w:val="center"/>
            <w:hideMark/>
          </w:tcPr>
          <w:p w14:paraId="1B74A14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0.024</w:t>
            </w:r>
          </w:p>
        </w:tc>
        <w:tc>
          <w:tcPr>
            <w:tcW w:w="2057" w:type="dxa"/>
            <w:noWrap/>
            <w:vAlign w:val="center"/>
            <w:hideMark/>
          </w:tcPr>
          <w:p w14:paraId="645B492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8C7E83" w:rsidRPr="008C7E83" w14:paraId="1EC483DE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395A091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E1B806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1444" w:type="dxa"/>
            <w:noWrap/>
            <w:vAlign w:val="center"/>
            <w:hideMark/>
          </w:tcPr>
          <w:p w14:paraId="101A19C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5,508,240</w:t>
            </w:r>
          </w:p>
        </w:tc>
        <w:tc>
          <w:tcPr>
            <w:tcW w:w="1854" w:type="dxa"/>
            <w:noWrap/>
            <w:vAlign w:val="center"/>
            <w:hideMark/>
          </w:tcPr>
          <w:p w14:paraId="545CCF9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2057" w:type="dxa"/>
            <w:noWrap/>
            <w:vAlign w:val="center"/>
            <w:hideMark/>
          </w:tcPr>
          <w:p w14:paraId="0795F42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8C7E83" w:rsidRPr="008C7E83" w14:paraId="3AD2BD2C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74038D4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74EB38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1444" w:type="dxa"/>
            <w:noWrap/>
            <w:vAlign w:val="center"/>
            <w:hideMark/>
          </w:tcPr>
          <w:p w14:paraId="314A35C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8,457,360</w:t>
            </w:r>
          </w:p>
        </w:tc>
        <w:tc>
          <w:tcPr>
            <w:tcW w:w="1854" w:type="dxa"/>
            <w:noWrap/>
            <w:vAlign w:val="center"/>
            <w:hideMark/>
          </w:tcPr>
          <w:p w14:paraId="06FF120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0.069</w:t>
            </w:r>
          </w:p>
        </w:tc>
        <w:tc>
          <w:tcPr>
            <w:tcW w:w="2057" w:type="dxa"/>
            <w:noWrap/>
            <w:vAlign w:val="center"/>
            <w:hideMark/>
          </w:tcPr>
          <w:p w14:paraId="0263697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8C7E83" w:rsidRPr="008C7E83" w14:paraId="1806C4CE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41B015E1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1B4441D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1444" w:type="dxa"/>
            <w:noWrap/>
            <w:vAlign w:val="center"/>
            <w:hideMark/>
          </w:tcPr>
          <w:p w14:paraId="249F8F0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14,355,600</w:t>
            </w:r>
          </w:p>
        </w:tc>
        <w:tc>
          <w:tcPr>
            <w:tcW w:w="1854" w:type="dxa"/>
            <w:noWrap/>
            <w:vAlign w:val="center"/>
            <w:hideMark/>
          </w:tcPr>
          <w:p w14:paraId="183FE8C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0.117</w:t>
            </w:r>
          </w:p>
        </w:tc>
        <w:tc>
          <w:tcPr>
            <w:tcW w:w="2057" w:type="dxa"/>
            <w:noWrap/>
            <w:vAlign w:val="center"/>
            <w:hideMark/>
          </w:tcPr>
          <w:p w14:paraId="66D1C1D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8C7E83" w:rsidRPr="00C86873" w14:paraId="647870B5" w14:textId="77777777" w:rsidTr="00C86873">
        <w:trPr>
          <w:cantSplit/>
          <w:trHeight w:val="144"/>
          <w:jc w:val="center"/>
        </w:trPr>
        <w:tc>
          <w:tcPr>
            <w:tcW w:w="4452" w:type="dxa"/>
            <w:gridSpan w:val="3"/>
            <w:noWrap/>
            <w:vAlign w:val="center"/>
            <w:hideMark/>
          </w:tcPr>
          <w:p w14:paraId="32B31C7E" w14:textId="7CD5DD9C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SimpleStrand</w:t>
            </w:r>
            <w:proofErr w:type="spell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ecolimed.dat</w:t>
            </w:r>
          </w:p>
        </w:tc>
        <w:tc>
          <w:tcPr>
            <w:tcW w:w="1854" w:type="dxa"/>
            <w:noWrap/>
            <w:vAlign w:val="center"/>
            <w:hideMark/>
          </w:tcPr>
          <w:p w14:paraId="1C58ECB6" w14:textId="49DE7615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length = 320,160</w:t>
            </w:r>
          </w:p>
        </w:tc>
        <w:tc>
          <w:tcPr>
            <w:tcW w:w="2057" w:type="dxa"/>
            <w:noWrap/>
            <w:vAlign w:val="center"/>
            <w:hideMark/>
          </w:tcPr>
          <w:p w14:paraId="1A7DBAEA" w14:textId="01E08A82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cutting</w:t>
            </w:r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at enzyme </w:t>
            </w: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8C7E83" w:rsidRPr="008C7E83" w14:paraId="57B02B3F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D19F5D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1554" w:type="dxa"/>
            <w:noWrap/>
            <w:vAlign w:val="center"/>
            <w:hideMark/>
          </w:tcPr>
          <w:p w14:paraId="37F94380" w14:textId="33A39F89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1444" w:type="dxa"/>
            <w:noWrap/>
            <w:vAlign w:val="center"/>
            <w:hideMark/>
          </w:tcPr>
          <w:p w14:paraId="709F4BC8" w14:textId="272C19F8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854" w:type="dxa"/>
            <w:noWrap/>
            <w:vAlign w:val="center"/>
            <w:hideMark/>
          </w:tcPr>
          <w:p w14:paraId="2A2B200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2057" w:type="dxa"/>
            <w:noWrap/>
            <w:vAlign w:val="center"/>
            <w:hideMark/>
          </w:tcPr>
          <w:p w14:paraId="5378ADC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E83" w:rsidRPr="008C7E83" w14:paraId="13217EF1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432C21B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F16449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1444" w:type="dxa"/>
            <w:noWrap/>
            <w:vAlign w:val="center"/>
            <w:hideMark/>
          </w:tcPr>
          <w:p w14:paraId="64525BB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331410</w:t>
            </w:r>
          </w:p>
        </w:tc>
        <w:tc>
          <w:tcPr>
            <w:tcW w:w="1854" w:type="dxa"/>
            <w:noWrap/>
            <w:vAlign w:val="center"/>
            <w:hideMark/>
          </w:tcPr>
          <w:p w14:paraId="4695C69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7AF138E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04CE881D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70FA8D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7ECDDA6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1444" w:type="dxa"/>
            <w:noWrap/>
            <w:vAlign w:val="center"/>
            <w:hideMark/>
          </w:tcPr>
          <w:p w14:paraId="3A41BE5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342930</w:t>
            </w:r>
          </w:p>
        </w:tc>
        <w:tc>
          <w:tcPr>
            <w:tcW w:w="1854" w:type="dxa"/>
            <w:noWrap/>
            <w:vAlign w:val="center"/>
            <w:hideMark/>
          </w:tcPr>
          <w:p w14:paraId="0730371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5FBD861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2D29B81B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2486CE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2F86550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1444" w:type="dxa"/>
            <w:noWrap/>
            <w:vAlign w:val="center"/>
            <w:hideMark/>
          </w:tcPr>
          <w:p w14:paraId="4F798E9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365970</w:t>
            </w:r>
          </w:p>
        </w:tc>
        <w:tc>
          <w:tcPr>
            <w:tcW w:w="1854" w:type="dxa"/>
            <w:noWrap/>
            <w:vAlign w:val="center"/>
            <w:hideMark/>
          </w:tcPr>
          <w:p w14:paraId="05612B6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2057" w:type="dxa"/>
            <w:noWrap/>
            <w:vAlign w:val="center"/>
            <w:hideMark/>
          </w:tcPr>
          <w:p w14:paraId="7BCAC66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49A73748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3488AC4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7A4578F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1444" w:type="dxa"/>
            <w:noWrap/>
            <w:vAlign w:val="center"/>
            <w:hideMark/>
          </w:tcPr>
          <w:p w14:paraId="563F0B9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412050</w:t>
            </w:r>
          </w:p>
        </w:tc>
        <w:tc>
          <w:tcPr>
            <w:tcW w:w="1854" w:type="dxa"/>
            <w:noWrap/>
            <w:vAlign w:val="center"/>
            <w:hideMark/>
          </w:tcPr>
          <w:p w14:paraId="4BABF0E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1E449F7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22746289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2F0099D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51A173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1444" w:type="dxa"/>
            <w:noWrap/>
            <w:vAlign w:val="center"/>
            <w:hideMark/>
          </w:tcPr>
          <w:p w14:paraId="14FA1BA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504210</w:t>
            </w:r>
          </w:p>
        </w:tc>
        <w:tc>
          <w:tcPr>
            <w:tcW w:w="1854" w:type="dxa"/>
            <w:noWrap/>
            <w:vAlign w:val="center"/>
            <w:hideMark/>
          </w:tcPr>
          <w:p w14:paraId="5A02F09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2057" w:type="dxa"/>
            <w:noWrap/>
            <w:vAlign w:val="center"/>
            <w:hideMark/>
          </w:tcPr>
          <w:p w14:paraId="3DD4A96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6DBDDC76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5F4F47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1544DA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1444" w:type="dxa"/>
            <w:noWrap/>
            <w:vAlign w:val="center"/>
            <w:hideMark/>
          </w:tcPr>
          <w:p w14:paraId="1A32FAB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688530</w:t>
            </w:r>
          </w:p>
        </w:tc>
        <w:tc>
          <w:tcPr>
            <w:tcW w:w="1854" w:type="dxa"/>
            <w:noWrap/>
            <w:vAlign w:val="center"/>
            <w:hideMark/>
          </w:tcPr>
          <w:p w14:paraId="30CA426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2057" w:type="dxa"/>
            <w:noWrap/>
            <w:vAlign w:val="center"/>
            <w:hideMark/>
          </w:tcPr>
          <w:p w14:paraId="5A619C81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01BB3CB1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27BF8A1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7A205091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1444" w:type="dxa"/>
            <w:noWrap/>
            <w:vAlign w:val="center"/>
            <w:hideMark/>
          </w:tcPr>
          <w:p w14:paraId="44BFB2D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1057170</w:t>
            </w:r>
          </w:p>
        </w:tc>
        <w:tc>
          <w:tcPr>
            <w:tcW w:w="1854" w:type="dxa"/>
            <w:noWrap/>
            <w:vAlign w:val="center"/>
            <w:hideMark/>
          </w:tcPr>
          <w:p w14:paraId="093C351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2057" w:type="dxa"/>
            <w:noWrap/>
            <w:vAlign w:val="center"/>
            <w:hideMark/>
          </w:tcPr>
          <w:p w14:paraId="65CCED5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05A6D4FF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7140A5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26DDCD15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1444" w:type="dxa"/>
            <w:noWrap/>
            <w:vAlign w:val="center"/>
            <w:hideMark/>
          </w:tcPr>
          <w:p w14:paraId="2611537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1794450</w:t>
            </w:r>
          </w:p>
        </w:tc>
        <w:tc>
          <w:tcPr>
            <w:tcW w:w="1854" w:type="dxa"/>
            <w:noWrap/>
            <w:vAlign w:val="center"/>
            <w:hideMark/>
          </w:tcPr>
          <w:p w14:paraId="01BB092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2057" w:type="dxa"/>
            <w:noWrap/>
            <w:vAlign w:val="center"/>
            <w:hideMark/>
          </w:tcPr>
          <w:p w14:paraId="7F5BF3D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5D2EF5B7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C45DE8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F76BB1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65,536</w:t>
            </w:r>
          </w:p>
        </w:tc>
        <w:tc>
          <w:tcPr>
            <w:tcW w:w="1444" w:type="dxa"/>
            <w:noWrap/>
            <w:vAlign w:val="center"/>
            <w:hideMark/>
          </w:tcPr>
          <w:p w14:paraId="18F4E18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3269010</w:t>
            </w:r>
          </w:p>
        </w:tc>
        <w:tc>
          <w:tcPr>
            <w:tcW w:w="1854" w:type="dxa"/>
            <w:noWrap/>
            <w:vAlign w:val="center"/>
            <w:hideMark/>
          </w:tcPr>
          <w:p w14:paraId="057D1FB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2057" w:type="dxa"/>
            <w:noWrap/>
            <w:vAlign w:val="center"/>
            <w:hideMark/>
          </w:tcPr>
          <w:p w14:paraId="2C37366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6FDA7BA5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D9567B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17B7AE9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131,072</w:t>
            </w:r>
          </w:p>
        </w:tc>
        <w:tc>
          <w:tcPr>
            <w:tcW w:w="1444" w:type="dxa"/>
            <w:noWrap/>
            <w:vAlign w:val="center"/>
            <w:hideMark/>
          </w:tcPr>
          <w:p w14:paraId="7CB1C72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6218130</w:t>
            </w:r>
          </w:p>
        </w:tc>
        <w:tc>
          <w:tcPr>
            <w:tcW w:w="1854" w:type="dxa"/>
            <w:noWrap/>
            <w:vAlign w:val="center"/>
            <w:hideMark/>
          </w:tcPr>
          <w:p w14:paraId="4B32C78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2057" w:type="dxa"/>
            <w:noWrap/>
            <w:vAlign w:val="center"/>
            <w:hideMark/>
          </w:tcPr>
          <w:p w14:paraId="761DC9F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609E7505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2BC664A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751009F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262,144</w:t>
            </w:r>
          </w:p>
        </w:tc>
        <w:tc>
          <w:tcPr>
            <w:tcW w:w="1444" w:type="dxa"/>
            <w:noWrap/>
            <w:vAlign w:val="center"/>
            <w:hideMark/>
          </w:tcPr>
          <w:p w14:paraId="035A7A5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12116370</w:t>
            </w:r>
          </w:p>
        </w:tc>
        <w:tc>
          <w:tcPr>
            <w:tcW w:w="1854" w:type="dxa"/>
            <w:noWrap/>
            <w:vAlign w:val="center"/>
            <w:hideMark/>
          </w:tcPr>
          <w:p w14:paraId="4114CF3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0.084</w:t>
            </w:r>
          </w:p>
        </w:tc>
        <w:tc>
          <w:tcPr>
            <w:tcW w:w="2057" w:type="dxa"/>
            <w:noWrap/>
            <w:vAlign w:val="center"/>
            <w:hideMark/>
          </w:tcPr>
          <w:p w14:paraId="565D9EB5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8C7E83" w14:paraId="141C8A44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39FC36E7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1BD31FF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524,288</w:t>
            </w:r>
          </w:p>
        </w:tc>
        <w:tc>
          <w:tcPr>
            <w:tcW w:w="1444" w:type="dxa"/>
            <w:noWrap/>
            <w:vAlign w:val="center"/>
            <w:hideMark/>
          </w:tcPr>
          <w:p w14:paraId="0D7D739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23912850</w:t>
            </w:r>
          </w:p>
        </w:tc>
        <w:tc>
          <w:tcPr>
            <w:tcW w:w="1854" w:type="dxa"/>
            <w:noWrap/>
            <w:vAlign w:val="center"/>
            <w:hideMark/>
          </w:tcPr>
          <w:p w14:paraId="20C71D5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0.132</w:t>
            </w:r>
          </w:p>
        </w:tc>
        <w:tc>
          <w:tcPr>
            <w:tcW w:w="2057" w:type="dxa"/>
            <w:noWrap/>
            <w:vAlign w:val="center"/>
            <w:hideMark/>
          </w:tcPr>
          <w:p w14:paraId="11BCD3F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8C7E83" w:rsidRPr="00C86873" w14:paraId="3ACAD6FD" w14:textId="77777777" w:rsidTr="00C86873">
        <w:trPr>
          <w:cantSplit/>
          <w:trHeight w:val="144"/>
          <w:jc w:val="center"/>
        </w:trPr>
        <w:tc>
          <w:tcPr>
            <w:tcW w:w="4452" w:type="dxa"/>
            <w:gridSpan w:val="3"/>
            <w:noWrap/>
            <w:vAlign w:val="center"/>
          </w:tcPr>
          <w:p w14:paraId="7D8CAB98" w14:textId="579BEF98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SimpleStrand</w:t>
            </w:r>
            <w:proofErr w:type="spell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ecolismall.dat</w:t>
            </w:r>
          </w:p>
        </w:tc>
        <w:tc>
          <w:tcPr>
            <w:tcW w:w="1854" w:type="dxa"/>
            <w:noWrap/>
            <w:vAlign w:val="center"/>
            <w:hideMark/>
          </w:tcPr>
          <w:p w14:paraId="189FF483" w14:textId="752B2E15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length = 200,040</w:t>
            </w:r>
          </w:p>
        </w:tc>
        <w:tc>
          <w:tcPr>
            <w:tcW w:w="2057" w:type="dxa"/>
            <w:noWrap/>
            <w:vAlign w:val="center"/>
            <w:hideMark/>
          </w:tcPr>
          <w:p w14:paraId="4B73F6AB" w14:textId="2A8E9237" w:rsidR="008C7E83" w:rsidRPr="00C8687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cutting</w:t>
            </w:r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at enzyme </w:t>
            </w: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8C7E83" w:rsidRPr="008C7E83" w14:paraId="6B67557A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3130B0F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1554" w:type="dxa"/>
            <w:noWrap/>
            <w:vAlign w:val="center"/>
            <w:hideMark/>
          </w:tcPr>
          <w:p w14:paraId="34025112" w14:textId="5FD9BAE2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1444" w:type="dxa"/>
            <w:noWrap/>
            <w:vAlign w:val="center"/>
            <w:hideMark/>
          </w:tcPr>
          <w:p w14:paraId="57ECE8BE" w14:textId="3EE355DB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854" w:type="dxa"/>
            <w:noWrap/>
            <w:vAlign w:val="center"/>
            <w:hideMark/>
          </w:tcPr>
          <w:p w14:paraId="36A9AC9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2057" w:type="dxa"/>
            <w:noWrap/>
            <w:vAlign w:val="center"/>
            <w:hideMark/>
          </w:tcPr>
          <w:p w14:paraId="2650234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E83" w:rsidRPr="008C7E83" w14:paraId="397978EB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16A491B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275BFB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1444" w:type="dxa"/>
            <w:noWrap/>
            <w:vAlign w:val="center"/>
            <w:hideMark/>
          </w:tcPr>
          <w:p w14:paraId="3A49955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206,290</w:t>
            </w:r>
          </w:p>
        </w:tc>
        <w:tc>
          <w:tcPr>
            <w:tcW w:w="1854" w:type="dxa"/>
            <w:noWrap/>
            <w:vAlign w:val="center"/>
            <w:hideMark/>
          </w:tcPr>
          <w:p w14:paraId="33F3291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127BFBD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76FC1D4C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42094F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71003134" w14:textId="32617FA9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1444" w:type="dxa"/>
            <w:noWrap/>
            <w:vAlign w:val="center"/>
            <w:hideMark/>
          </w:tcPr>
          <w:p w14:paraId="2F6C97C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212,690</w:t>
            </w:r>
          </w:p>
        </w:tc>
        <w:tc>
          <w:tcPr>
            <w:tcW w:w="1854" w:type="dxa"/>
            <w:noWrap/>
            <w:vAlign w:val="center"/>
            <w:hideMark/>
          </w:tcPr>
          <w:p w14:paraId="740822F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7732E80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119C06D3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40FCD4D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3E7DE2B2" w14:textId="616B4CB6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1444" w:type="dxa"/>
            <w:noWrap/>
            <w:vAlign w:val="center"/>
            <w:hideMark/>
          </w:tcPr>
          <w:p w14:paraId="7E6E8F0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225,490</w:t>
            </w:r>
          </w:p>
        </w:tc>
        <w:tc>
          <w:tcPr>
            <w:tcW w:w="1854" w:type="dxa"/>
            <w:noWrap/>
            <w:vAlign w:val="center"/>
            <w:hideMark/>
          </w:tcPr>
          <w:p w14:paraId="727284AA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2E586EB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3BD19DF9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29BE83C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CD31D54" w14:textId="6C6AC58B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1444" w:type="dxa"/>
            <w:noWrap/>
            <w:vAlign w:val="center"/>
            <w:hideMark/>
          </w:tcPr>
          <w:p w14:paraId="1A18C86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251,090</w:t>
            </w:r>
          </w:p>
        </w:tc>
        <w:tc>
          <w:tcPr>
            <w:tcW w:w="1854" w:type="dxa"/>
            <w:noWrap/>
            <w:vAlign w:val="center"/>
            <w:hideMark/>
          </w:tcPr>
          <w:p w14:paraId="43CDDE2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4BD169B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4A2ADBF2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73A6230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79AF858" w14:textId="5729671F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1444" w:type="dxa"/>
            <w:noWrap/>
            <w:vAlign w:val="center"/>
            <w:hideMark/>
          </w:tcPr>
          <w:p w14:paraId="1F362D5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302,290</w:t>
            </w:r>
          </w:p>
        </w:tc>
        <w:tc>
          <w:tcPr>
            <w:tcW w:w="1854" w:type="dxa"/>
            <w:noWrap/>
            <w:vAlign w:val="center"/>
            <w:hideMark/>
          </w:tcPr>
          <w:p w14:paraId="7C767FF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69179E9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0312801F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944A06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8C9EF21" w14:textId="6A65F364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1444" w:type="dxa"/>
            <w:noWrap/>
            <w:vAlign w:val="center"/>
            <w:hideMark/>
          </w:tcPr>
          <w:p w14:paraId="45E76D73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404,690</w:t>
            </w:r>
          </w:p>
        </w:tc>
        <w:tc>
          <w:tcPr>
            <w:tcW w:w="1854" w:type="dxa"/>
            <w:noWrap/>
            <w:vAlign w:val="center"/>
            <w:hideMark/>
          </w:tcPr>
          <w:p w14:paraId="5A5EB1E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7DDC2F6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6E082640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77C9DDA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164A53CD" w14:textId="64372914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1444" w:type="dxa"/>
            <w:noWrap/>
            <w:vAlign w:val="center"/>
            <w:hideMark/>
          </w:tcPr>
          <w:p w14:paraId="3C7DA621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609,490</w:t>
            </w:r>
          </w:p>
        </w:tc>
        <w:tc>
          <w:tcPr>
            <w:tcW w:w="1854" w:type="dxa"/>
            <w:noWrap/>
            <w:vAlign w:val="center"/>
            <w:hideMark/>
          </w:tcPr>
          <w:p w14:paraId="3B5B24D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2057" w:type="dxa"/>
            <w:noWrap/>
            <w:vAlign w:val="center"/>
            <w:hideMark/>
          </w:tcPr>
          <w:p w14:paraId="32A138A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4ACDAE67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49B06A8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FF45C19" w14:textId="332FD7BB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1444" w:type="dxa"/>
            <w:noWrap/>
            <w:vAlign w:val="center"/>
            <w:hideMark/>
          </w:tcPr>
          <w:p w14:paraId="2C7DD964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1,019,090</w:t>
            </w:r>
          </w:p>
        </w:tc>
        <w:tc>
          <w:tcPr>
            <w:tcW w:w="1854" w:type="dxa"/>
            <w:noWrap/>
            <w:vAlign w:val="center"/>
            <w:hideMark/>
          </w:tcPr>
          <w:p w14:paraId="73098E8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50AE53B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4BDFCBB2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4FA87DF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DF5FADA" w14:textId="4D73F740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65,536</w:t>
            </w:r>
          </w:p>
        </w:tc>
        <w:tc>
          <w:tcPr>
            <w:tcW w:w="1444" w:type="dxa"/>
            <w:noWrap/>
            <w:vAlign w:val="center"/>
            <w:hideMark/>
          </w:tcPr>
          <w:p w14:paraId="30A5298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1,838,290</w:t>
            </w:r>
          </w:p>
        </w:tc>
        <w:tc>
          <w:tcPr>
            <w:tcW w:w="1854" w:type="dxa"/>
            <w:noWrap/>
            <w:vAlign w:val="center"/>
            <w:hideMark/>
          </w:tcPr>
          <w:p w14:paraId="4B37F471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2057" w:type="dxa"/>
            <w:noWrap/>
            <w:vAlign w:val="center"/>
            <w:hideMark/>
          </w:tcPr>
          <w:p w14:paraId="3CA9744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19805780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396531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18FD8021" w14:textId="74E135AD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131,072</w:t>
            </w:r>
          </w:p>
        </w:tc>
        <w:tc>
          <w:tcPr>
            <w:tcW w:w="1444" w:type="dxa"/>
            <w:noWrap/>
            <w:vAlign w:val="center"/>
            <w:hideMark/>
          </w:tcPr>
          <w:p w14:paraId="50293A5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3,476,690</w:t>
            </w:r>
          </w:p>
        </w:tc>
        <w:tc>
          <w:tcPr>
            <w:tcW w:w="1854" w:type="dxa"/>
            <w:noWrap/>
            <w:vAlign w:val="center"/>
            <w:hideMark/>
          </w:tcPr>
          <w:p w14:paraId="58B113D2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2057" w:type="dxa"/>
            <w:noWrap/>
            <w:vAlign w:val="center"/>
            <w:hideMark/>
          </w:tcPr>
          <w:p w14:paraId="1C5239CE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0CA970A1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BA97DCC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604BF311" w14:textId="7ED52F78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262,144</w:t>
            </w:r>
          </w:p>
        </w:tc>
        <w:tc>
          <w:tcPr>
            <w:tcW w:w="1444" w:type="dxa"/>
            <w:noWrap/>
            <w:vAlign w:val="center"/>
            <w:hideMark/>
          </w:tcPr>
          <w:p w14:paraId="5CB8CC09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6,753,490</w:t>
            </w:r>
          </w:p>
        </w:tc>
        <w:tc>
          <w:tcPr>
            <w:tcW w:w="1854" w:type="dxa"/>
            <w:noWrap/>
            <w:vAlign w:val="center"/>
            <w:hideMark/>
          </w:tcPr>
          <w:p w14:paraId="38784E9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2057" w:type="dxa"/>
            <w:noWrap/>
            <w:vAlign w:val="center"/>
            <w:hideMark/>
          </w:tcPr>
          <w:p w14:paraId="7A6B97B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3F726244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5B5275E0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58104B8" w14:textId="538B1816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524,288</w:t>
            </w:r>
          </w:p>
        </w:tc>
        <w:tc>
          <w:tcPr>
            <w:tcW w:w="1444" w:type="dxa"/>
            <w:noWrap/>
            <w:vAlign w:val="center"/>
            <w:hideMark/>
          </w:tcPr>
          <w:p w14:paraId="419EC15D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13,307,090</w:t>
            </w:r>
          </w:p>
        </w:tc>
        <w:tc>
          <w:tcPr>
            <w:tcW w:w="1854" w:type="dxa"/>
            <w:noWrap/>
            <w:vAlign w:val="center"/>
            <w:hideMark/>
          </w:tcPr>
          <w:p w14:paraId="026CE14F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0.078</w:t>
            </w:r>
          </w:p>
        </w:tc>
        <w:tc>
          <w:tcPr>
            <w:tcW w:w="2057" w:type="dxa"/>
            <w:noWrap/>
            <w:vAlign w:val="center"/>
            <w:hideMark/>
          </w:tcPr>
          <w:p w14:paraId="260C42FB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8C7E83" w:rsidRPr="008C7E83" w14:paraId="759D4FAE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22309555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3CDDB46C" w14:textId="1A27E9D3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1,048,576</w:t>
            </w:r>
          </w:p>
        </w:tc>
        <w:tc>
          <w:tcPr>
            <w:tcW w:w="1444" w:type="dxa"/>
            <w:noWrap/>
            <w:vAlign w:val="center"/>
            <w:hideMark/>
          </w:tcPr>
          <w:p w14:paraId="205F6535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26,414,290</w:t>
            </w:r>
          </w:p>
        </w:tc>
        <w:tc>
          <w:tcPr>
            <w:tcW w:w="1854" w:type="dxa"/>
            <w:noWrap/>
            <w:vAlign w:val="center"/>
            <w:hideMark/>
          </w:tcPr>
          <w:p w14:paraId="06BA7128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0.143</w:t>
            </w:r>
          </w:p>
        </w:tc>
        <w:tc>
          <w:tcPr>
            <w:tcW w:w="2057" w:type="dxa"/>
            <w:noWrap/>
            <w:vAlign w:val="center"/>
            <w:hideMark/>
          </w:tcPr>
          <w:p w14:paraId="3993C946" w14:textId="77777777" w:rsidR="008C7E83" w:rsidRPr="008C7E83" w:rsidRDefault="008C7E8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50</w:t>
            </w:r>
          </w:p>
        </w:tc>
      </w:tr>
      <w:tr w:rsidR="00C86873" w:rsidRPr="00C86873" w14:paraId="4A48C88F" w14:textId="77777777" w:rsidTr="00FF0523">
        <w:trPr>
          <w:cantSplit/>
          <w:trHeight w:val="144"/>
          <w:jc w:val="center"/>
        </w:trPr>
        <w:tc>
          <w:tcPr>
            <w:tcW w:w="4452" w:type="dxa"/>
            <w:gridSpan w:val="3"/>
            <w:noWrap/>
            <w:vAlign w:val="center"/>
          </w:tcPr>
          <w:p w14:paraId="514B4FC3" w14:textId="4DCAE810" w:rsidR="00C86873" w:rsidRPr="00C8687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SimpleStrand</w:t>
            </w:r>
            <w:proofErr w:type="spell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ecolimini.dat</w:t>
            </w:r>
          </w:p>
        </w:tc>
        <w:tc>
          <w:tcPr>
            <w:tcW w:w="1854" w:type="dxa"/>
            <w:vAlign w:val="center"/>
          </w:tcPr>
          <w:p w14:paraId="76CA7DDB" w14:textId="600D759B" w:rsidR="00C86873" w:rsidRPr="00C8687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length = 100,020</w:t>
            </w:r>
          </w:p>
        </w:tc>
        <w:tc>
          <w:tcPr>
            <w:tcW w:w="2057" w:type="dxa"/>
            <w:noWrap/>
            <w:vAlign w:val="center"/>
            <w:hideMark/>
          </w:tcPr>
          <w:p w14:paraId="514B2149" w14:textId="29932455" w:rsidR="00C86873" w:rsidRPr="00C8687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cutting</w:t>
            </w:r>
            <w:proofErr w:type="gramEnd"/>
            <w:r w:rsidRPr="00C86873">
              <w:rPr>
                <w:rFonts w:ascii="Arial" w:hAnsi="Arial" w:cs="Arial"/>
                <w:b/>
                <w:sz w:val="16"/>
                <w:szCs w:val="16"/>
              </w:rPr>
              <w:t xml:space="preserve"> at enzyme </w:t>
            </w:r>
            <w:proofErr w:type="spellStart"/>
            <w:r w:rsidRPr="00C86873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C86873" w:rsidRPr="008C7E83" w14:paraId="291BEF05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FFD8DE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1554" w:type="dxa"/>
            <w:noWrap/>
            <w:vAlign w:val="center"/>
            <w:hideMark/>
          </w:tcPr>
          <w:p w14:paraId="0D38B1B4" w14:textId="64D5289E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1444" w:type="dxa"/>
            <w:noWrap/>
            <w:vAlign w:val="center"/>
            <w:hideMark/>
          </w:tcPr>
          <w:p w14:paraId="53060C5F" w14:textId="60841934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854" w:type="dxa"/>
            <w:noWrap/>
            <w:vAlign w:val="center"/>
            <w:hideMark/>
          </w:tcPr>
          <w:p w14:paraId="2A158B6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2057" w:type="dxa"/>
            <w:noWrap/>
            <w:vAlign w:val="center"/>
            <w:hideMark/>
          </w:tcPr>
          <w:p w14:paraId="1790CD2D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873" w:rsidRPr="008C7E83" w14:paraId="1CC7FE74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769F617B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5B6B9FBF" w14:textId="46C7B7A2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1444" w:type="dxa"/>
            <w:noWrap/>
            <w:vAlign w:val="center"/>
            <w:hideMark/>
          </w:tcPr>
          <w:p w14:paraId="4ADC4A29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101,520</w:t>
            </w:r>
          </w:p>
        </w:tc>
        <w:tc>
          <w:tcPr>
            <w:tcW w:w="1854" w:type="dxa"/>
            <w:noWrap/>
            <w:vAlign w:val="center"/>
            <w:hideMark/>
          </w:tcPr>
          <w:p w14:paraId="0015F6B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65A59813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31CE4E65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3F795852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2D3E13C3" w14:textId="76DC9039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1444" w:type="dxa"/>
            <w:noWrap/>
            <w:vAlign w:val="center"/>
            <w:hideMark/>
          </w:tcPr>
          <w:p w14:paraId="4188EEBD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103,056</w:t>
            </w:r>
          </w:p>
        </w:tc>
        <w:tc>
          <w:tcPr>
            <w:tcW w:w="1854" w:type="dxa"/>
            <w:noWrap/>
            <w:vAlign w:val="center"/>
            <w:hideMark/>
          </w:tcPr>
          <w:p w14:paraId="3D3BACC4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355FA875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49DEF13A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52A253E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3878BAC0" w14:textId="0695DAC3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1444" w:type="dxa"/>
            <w:noWrap/>
            <w:vAlign w:val="center"/>
            <w:hideMark/>
          </w:tcPr>
          <w:p w14:paraId="0AA133B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106,128</w:t>
            </w:r>
          </w:p>
        </w:tc>
        <w:tc>
          <w:tcPr>
            <w:tcW w:w="1854" w:type="dxa"/>
            <w:noWrap/>
            <w:vAlign w:val="center"/>
            <w:hideMark/>
          </w:tcPr>
          <w:p w14:paraId="6548BBE7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325D8C5F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720C90B7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08D91A50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BD3132E" w14:textId="3DF62EA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1444" w:type="dxa"/>
            <w:noWrap/>
            <w:vAlign w:val="center"/>
            <w:hideMark/>
          </w:tcPr>
          <w:p w14:paraId="3B93945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112,272</w:t>
            </w:r>
          </w:p>
        </w:tc>
        <w:tc>
          <w:tcPr>
            <w:tcW w:w="1854" w:type="dxa"/>
            <w:noWrap/>
            <w:vAlign w:val="center"/>
            <w:hideMark/>
          </w:tcPr>
          <w:p w14:paraId="27ADC1A4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4FEA7EBA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6A78048C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718B2F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3995A822" w14:textId="28687EE8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1444" w:type="dxa"/>
            <w:noWrap/>
            <w:vAlign w:val="center"/>
            <w:hideMark/>
          </w:tcPr>
          <w:p w14:paraId="3D5FFF5C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124,560</w:t>
            </w:r>
          </w:p>
        </w:tc>
        <w:tc>
          <w:tcPr>
            <w:tcW w:w="1854" w:type="dxa"/>
            <w:noWrap/>
            <w:vAlign w:val="center"/>
            <w:hideMark/>
          </w:tcPr>
          <w:p w14:paraId="26D4528D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3A6FB4CE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1AA1B368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1953542A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2CD098EA" w14:textId="4BD953A3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1444" w:type="dxa"/>
            <w:noWrap/>
            <w:vAlign w:val="center"/>
            <w:hideMark/>
          </w:tcPr>
          <w:p w14:paraId="598711B0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149,136</w:t>
            </w:r>
          </w:p>
        </w:tc>
        <w:tc>
          <w:tcPr>
            <w:tcW w:w="1854" w:type="dxa"/>
            <w:noWrap/>
            <w:vAlign w:val="center"/>
            <w:hideMark/>
          </w:tcPr>
          <w:p w14:paraId="2DBE6E1F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2057" w:type="dxa"/>
            <w:noWrap/>
            <w:vAlign w:val="center"/>
            <w:hideMark/>
          </w:tcPr>
          <w:p w14:paraId="7D93654A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4D19031E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486C696F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02159A33" w14:textId="6B6A6762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1444" w:type="dxa"/>
            <w:noWrap/>
            <w:vAlign w:val="center"/>
            <w:hideMark/>
          </w:tcPr>
          <w:p w14:paraId="11C945F6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198,288</w:t>
            </w:r>
          </w:p>
        </w:tc>
        <w:tc>
          <w:tcPr>
            <w:tcW w:w="1854" w:type="dxa"/>
            <w:noWrap/>
            <w:vAlign w:val="center"/>
            <w:hideMark/>
          </w:tcPr>
          <w:p w14:paraId="718DA105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6167259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32BBCD32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53996EC3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03B1903" w14:textId="6C0D0C44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1444" w:type="dxa"/>
            <w:noWrap/>
            <w:vAlign w:val="center"/>
            <w:hideMark/>
          </w:tcPr>
          <w:p w14:paraId="363B70B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296,592</w:t>
            </w:r>
          </w:p>
        </w:tc>
        <w:tc>
          <w:tcPr>
            <w:tcW w:w="1854" w:type="dxa"/>
            <w:noWrap/>
            <w:vAlign w:val="center"/>
            <w:hideMark/>
          </w:tcPr>
          <w:p w14:paraId="215EFFA8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2057" w:type="dxa"/>
            <w:noWrap/>
            <w:vAlign w:val="center"/>
            <w:hideMark/>
          </w:tcPr>
          <w:p w14:paraId="5482A333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2923AF7D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9BBBFB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62B5E2E8" w14:textId="4B9C7BAC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65,536</w:t>
            </w:r>
          </w:p>
        </w:tc>
        <w:tc>
          <w:tcPr>
            <w:tcW w:w="1444" w:type="dxa"/>
            <w:noWrap/>
            <w:vAlign w:val="center"/>
            <w:hideMark/>
          </w:tcPr>
          <w:p w14:paraId="76CED6EA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493,200</w:t>
            </w:r>
          </w:p>
        </w:tc>
        <w:tc>
          <w:tcPr>
            <w:tcW w:w="1854" w:type="dxa"/>
            <w:noWrap/>
            <w:vAlign w:val="center"/>
            <w:hideMark/>
          </w:tcPr>
          <w:p w14:paraId="7817B9C7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413F015A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2DFB5849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5910276C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5BC55258" w14:textId="4D414FC6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131,072</w:t>
            </w:r>
          </w:p>
        </w:tc>
        <w:tc>
          <w:tcPr>
            <w:tcW w:w="1444" w:type="dxa"/>
            <w:noWrap/>
            <w:vAlign w:val="center"/>
            <w:hideMark/>
          </w:tcPr>
          <w:p w14:paraId="3BF4DA54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886,416</w:t>
            </w:r>
          </w:p>
        </w:tc>
        <w:tc>
          <w:tcPr>
            <w:tcW w:w="1854" w:type="dxa"/>
            <w:noWrap/>
            <w:vAlign w:val="center"/>
            <w:hideMark/>
          </w:tcPr>
          <w:p w14:paraId="3B68929F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2057" w:type="dxa"/>
            <w:noWrap/>
            <w:vAlign w:val="center"/>
            <w:hideMark/>
          </w:tcPr>
          <w:p w14:paraId="35CDA9E4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0E44261D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1E76B4CD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4B02CC80" w14:textId="5D9E340C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262,144</w:t>
            </w:r>
          </w:p>
        </w:tc>
        <w:tc>
          <w:tcPr>
            <w:tcW w:w="1444" w:type="dxa"/>
            <w:noWrap/>
            <w:vAlign w:val="center"/>
            <w:hideMark/>
          </w:tcPr>
          <w:p w14:paraId="456C34E6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1,672,848</w:t>
            </w:r>
          </w:p>
        </w:tc>
        <w:tc>
          <w:tcPr>
            <w:tcW w:w="1854" w:type="dxa"/>
            <w:noWrap/>
            <w:vAlign w:val="center"/>
            <w:hideMark/>
          </w:tcPr>
          <w:p w14:paraId="633632B2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2057" w:type="dxa"/>
            <w:noWrap/>
            <w:vAlign w:val="center"/>
            <w:hideMark/>
          </w:tcPr>
          <w:p w14:paraId="3143BA05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6E3C4038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776E745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57933FDF" w14:textId="193F9763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524,288</w:t>
            </w:r>
          </w:p>
        </w:tc>
        <w:tc>
          <w:tcPr>
            <w:tcW w:w="1444" w:type="dxa"/>
            <w:noWrap/>
            <w:vAlign w:val="center"/>
            <w:hideMark/>
          </w:tcPr>
          <w:p w14:paraId="470626E0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3,245,712</w:t>
            </w:r>
          </w:p>
        </w:tc>
        <w:tc>
          <w:tcPr>
            <w:tcW w:w="1854" w:type="dxa"/>
            <w:noWrap/>
            <w:vAlign w:val="center"/>
            <w:hideMark/>
          </w:tcPr>
          <w:p w14:paraId="520E498C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2057" w:type="dxa"/>
            <w:noWrap/>
            <w:vAlign w:val="center"/>
            <w:hideMark/>
          </w:tcPr>
          <w:p w14:paraId="09286877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62BF86AD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18789DE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664D8C30" w14:textId="379F8170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1,048,576</w:t>
            </w:r>
          </w:p>
        </w:tc>
        <w:tc>
          <w:tcPr>
            <w:tcW w:w="1444" w:type="dxa"/>
            <w:noWrap/>
            <w:vAlign w:val="center"/>
            <w:hideMark/>
          </w:tcPr>
          <w:p w14:paraId="48080A45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6,391,440</w:t>
            </w:r>
          </w:p>
        </w:tc>
        <w:tc>
          <w:tcPr>
            <w:tcW w:w="1854" w:type="dxa"/>
            <w:noWrap/>
            <w:vAlign w:val="center"/>
            <w:hideMark/>
          </w:tcPr>
          <w:p w14:paraId="777EC411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2057" w:type="dxa"/>
            <w:noWrap/>
            <w:vAlign w:val="center"/>
            <w:hideMark/>
          </w:tcPr>
          <w:p w14:paraId="5534B98F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  <w:tr w:rsidR="00C86873" w:rsidRPr="008C7E83" w14:paraId="298F6C5D" w14:textId="77777777" w:rsidTr="00C86873">
        <w:trPr>
          <w:cantSplit/>
          <w:trHeight w:val="144"/>
          <w:jc w:val="center"/>
        </w:trPr>
        <w:tc>
          <w:tcPr>
            <w:tcW w:w="1454" w:type="dxa"/>
            <w:noWrap/>
            <w:vAlign w:val="center"/>
            <w:hideMark/>
          </w:tcPr>
          <w:p w14:paraId="689E91FB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7E83">
              <w:rPr>
                <w:rFonts w:ascii="Arial" w:hAnsi="Arial" w:cs="Arial"/>
                <w:sz w:val="16"/>
                <w:szCs w:val="16"/>
              </w:rPr>
              <w:t>SimpleStrand</w:t>
            </w:r>
            <w:proofErr w:type="spellEnd"/>
            <w:r w:rsidRPr="008C7E8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4" w:type="dxa"/>
            <w:noWrap/>
            <w:vAlign w:val="center"/>
            <w:hideMark/>
          </w:tcPr>
          <w:p w14:paraId="2653430B" w14:textId="7D3582AC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2,097,152</w:t>
            </w:r>
          </w:p>
        </w:tc>
        <w:tc>
          <w:tcPr>
            <w:tcW w:w="1444" w:type="dxa"/>
            <w:noWrap/>
            <w:vAlign w:val="center"/>
            <w:hideMark/>
          </w:tcPr>
          <w:p w14:paraId="633FD64F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12,682,896</w:t>
            </w:r>
          </w:p>
        </w:tc>
        <w:tc>
          <w:tcPr>
            <w:tcW w:w="1854" w:type="dxa"/>
            <w:noWrap/>
            <w:vAlign w:val="center"/>
            <w:hideMark/>
          </w:tcPr>
          <w:p w14:paraId="230D8252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>0.076</w:t>
            </w:r>
          </w:p>
        </w:tc>
        <w:tc>
          <w:tcPr>
            <w:tcW w:w="2057" w:type="dxa"/>
            <w:noWrap/>
            <w:vAlign w:val="center"/>
            <w:hideMark/>
          </w:tcPr>
          <w:p w14:paraId="584D53A9" w14:textId="77777777" w:rsidR="00C86873" w:rsidRPr="008C7E83" w:rsidRDefault="00C86873" w:rsidP="008C7E83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E83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8C7E83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8C7E83">
              <w:rPr>
                <w:rFonts w:ascii="Arial" w:hAnsi="Arial" w:cs="Arial"/>
                <w:sz w:val="16"/>
                <w:szCs w:val="16"/>
              </w:rPr>
              <w:t xml:space="preserve"> calls = 12</w:t>
            </w:r>
          </w:p>
        </w:tc>
      </w:tr>
    </w:tbl>
    <w:p w14:paraId="589D0A2B" w14:textId="77777777" w:rsidR="00D40D9D" w:rsidRDefault="00D40D9D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1B9BE752" w14:textId="77777777" w:rsidR="00D40D9D" w:rsidRDefault="00D40D9D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4705E425" w14:textId="77777777" w:rsidR="00D40D9D" w:rsidRDefault="00D40D9D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4AD38D7B" w14:textId="2D19D8CE" w:rsidR="000D231A" w:rsidRPr="00B14C7F" w:rsidRDefault="008D1E94" w:rsidP="001C4F42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color w:val="262626"/>
          <w:sz w:val="16"/>
          <w:szCs w:val="16"/>
        </w:rPr>
      </w:pPr>
      <w:r w:rsidRPr="00B14C7F">
        <w:rPr>
          <w:rFonts w:ascii="Arial" w:hAnsi="Arial" w:cs="Arial"/>
          <w:sz w:val="16"/>
          <w:szCs w:val="16"/>
        </w:rPr>
        <w:t xml:space="preserve">2) </w:t>
      </w:r>
      <w:r w:rsidRPr="00B14C7F">
        <w:rPr>
          <w:rFonts w:ascii="Arial" w:hAnsi="Arial" w:cs="Arial"/>
          <w:color w:val="262626"/>
          <w:sz w:val="16"/>
          <w:szCs w:val="16"/>
        </w:rPr>
        <w:t xml:space="preserve">Test </w:t>
      </w:r>
      <w:proofErr w:type="spellStart"/>
      <w:r w:rsidRPr="00B14C7F">
        <w:rPr>
          <w:rFonts w:ascii="Arial" w:hAnsi="Arial" w:cs="Arial"/>
          <w:color w:val="262626"/>
          <w:sz w:val="16"/>
          <w:szCs w:val="16"/>
        </w:rPr>
        <w:t>SimpleStrand</w:t>
      </w:r>
      <w:proofErr w:type="spellEnd"/>
      <w:r w:rsidRPr="00B14C7F">
        <w:rPr>
          <w:rFonts w:ascii="Arial" w:hAnsi="Arial" w:cs="Arial"/>
          <w:color w:val="262626"/>
          <w:sz w:val="16"/>
          <w:szCs w:val="16"/>
        </w:rPr>
        <w:t xml:space="preserve"> with multiple memory settings</w:t>
      </w:r>
      <w:r w:rsidR="001C4F42" w:rsidRPr="00B14C7F">
        <w:rPr>
          <w:rFonts w:ascii="Arial" w:hAnsi="Arial" w:cs="Arial"/>
          <w:color w:val="262626"/>
          <w:sz w:val="16"/>
          <w:szCs w:val="16"/>
        </w:rPr>
        <w:t xml:space="preserve"> and report</w:t>
      </w:r>
      <w:r w:rsidR="000D231A" w:rsidRPr="00B14C7F">
        <w:rPr>
          <w:rFonts w:ascii="Arial" w:hAnsi="Arial" w:cs="Arial"/>
          <w:color w:val="262626"/>
          <w:sz w:val="16"/>
          <w:szCs w:val="16"/>
        </w:rPr>
        <w:t xml:space="preserve"> the </w:t>
      </w:r>
      <w:r w:rsidR="001C4F42" w:rsidRPr="00B14C7F">
        <w:rPr>
          <w:rFonts w:ascii="Arial" w:hAnsi="Arial" w:cs="Arial"/>
          <w:color w:val="262626"/>
          <w:sz w:val="16"/>
          <w:szCs w:val="16"/>
        </w:rPr>
        <w:t xml:space="preserve">power-of-two </w:t>
      </w:r>
      <w:r w:rsidR="000D231A" w:rsidRPr="00B14C7F">
        <w:rPr>
          <w:rFonts w:ascii="Arial" w:hAnsi="Arial" w:cs="Arial"/>
          <w:color w:val="262626"/>
          <w:sz w:val="16"/>
          <w:szCs w:val="16"/>
        </w:rPr>
        <w:t>string that can be used without running out of memory with the input file ecoli.dat.</w:t>
      </w:r>
    </w:p>
    <w:p w14:paraId="322587DD" w14:textId="1B3DCE39" w:rsidR="000D231A" w:rsidRPr="00B14C7F" w:rsidRDefault="000D231A" w:rsidP="000D231A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color w:val="262626"/>
          <w:sz w:val="16"/>
          <w:szCs w:val="16"/>
        </w:rPr>
      </w:pPr>
      <w:r w:rsidRPr="00B14C7F">
        <w:rPr>
          <w:rFonts w:ascii="Arial" w:hAnsi="Arial" w:cs="Arial"/>
          <w:color w:val="262626"/>
          <w:sz w:val="16"/>
          <w:szCs w:val="16"/>
        </w:rPr>
        <w:tab/>
      </w:r>
    </w:p>
    <w:p w14:paraId="1ECC006A" w14:textId="586DDFC3" w:rsidR="00BF295A" w:rsidRPr="00DD1BCD" w:rsidRDefault="00BF295A" w:rsidP="00DD1BC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color w:val="262626"/>
          <w:sz w:val="16"/>
          <w:szCs w:val="16"/>
        </w:rPr>
      </w:pPr>
      <w:r w:rsidRPr="00DD1BCD">
        <w:rPr>
          <w:rFonts w:ascii="Arial" w:hAnsi="Arial" w:cs="Arial"/>
          <w:color w:val="262626"/>
          <w:sz w:val="16"/>
          <w:szCs w:val="16"/>
        </w:rPr>
        <w:t>T</w:t>
      </w:r>
      <w:r w:rsidR="001C4F42" w:rsidRPr="00DD1BCD">
        <w:rPr>
          <w:rFonts w:ascii="Arial" w:hAnsi="Arial" w:cs="Arial"/>
          <w:color w:val="262626"/>
          <w:sz w:val="16"/>
          <w:szCs w:val="16"/>
        </w:rPr>
        <w:t>he Java runtime heap size is set</w:t>
      </w:r>
      <w:r w:rsidR="00B14C7F" w:rsidRPr="00DD1BCD">
        <w:rPr>
          <w:rFonts w:ascii="Arial" w:hAnsi="Arial" w:cs="Arial"/>
          <w:color w:val="262626"/>
          <w:sz w:val="16"/>
          <w:szCs w:val="16"/>
        </w:rPr>
        <w:t xml:space="preserve"> using the command-line argument </w:t>
      </w:r>
      <w:r w:rsidR="004C693A" w:rsidRPr="00DD1BCD">
        <w:rPr>
          <w:rFonts w:ascii="Arial" w:hAnsi="Arial" w:cs="Arial"/>
          <w:color w:val="262626"/>
          <w:sz w:val="16"/>
          <w:szCs w:val="16"/>
        </w:rPr>
        <w:t>“</w:t>
      </w:r>
      <w:r w:rsidR="00B14C7F" w:rsidRPr="00DD1BCD">
        <w:rPr>
          <w:rFonts w:ascii="Arial" w:hAnsi="Arial" w:cs="Arial"/>
          <w:color w:val="262626"/>
          <w:sz w:val="16"/>
          <w:szCs w:val="16"/>
        </w:rPr>
        <w:t>-Xmx512M</w:t>
      </w:r>
      <w:r w:rsidR="004C693A" w:rsidRPr="00DD1BCD">
        <w:rPr>
          <w:rFonts w:ascii="Arial" w:hAnsi="Arial" w:cs="Arial"/>
          <w:color w:val="262626"/>
          <w:sz w:val="16"/>
          <w:szCs w:val="16"/>
        </w:rPr>
        <w:t>”</w:t>
      </w:r>
      <w:r w:rsidRPr="00DD1BCD">
        <w:rPr>
          <w:rFonts w:ascii="Arial" w:hAnsi="Arial" w:cs="Arial"/>
          <w:color w:val="262626"/>
          <w:sz w:val="16"/>
          <w:szCs w:val="16"/>
        </w:rPr>
        <w:t xml:space="preserve">. As is shown in the table </w:t>
      </w:r>
      <w:r w:rsidR="00167501" w:rsidRPr="00DD1BCD">
        <w:rPr>
          <w:rFonts w:ascii="Arial" w:hAnsi="Arial" w:cs="Arial"/>
          <w:color w:val="262626"/>
          <w:sz w:val="16"/>
          <w:szCs w:val="16"/>
        </w:rPr>
        <w:t xml:space="preserve">2 </w:t>
      </w:r>
      <w:r w:rsidRPr="00DD1BCD">
        <w:rPr>
          <w:rFonts w:ascii="Arial" w:hAnsi="Arial" w:cs="Arial"/>
          <w:color w:val="262626"/>
          <w:sz w:val="16"/>
          <w:szCs w:val="16"/>
        </w:rPr>
        <w:t xml:space="preserve">below, the longest recombinant strand constructed using the largest possible power-of-two </w:t>
      </w:r>
      <w:proofErr w:type="spellStart"/>
      <w:r w:rsidRPr="00DD1BCD">
        <w:rPr>
          <w:rFonts w:ascii="Arial" w:hAnsi="Arial" w:cs="Arial"/>
          <w:color w:val="262626"/>
          <w:sz w:val="16"/>
          <w:szCs w:val="16"/>
        </w:rPr>
        <w:t>splicee</w:t>
      </w:r>
      <w:proofErr w:type="spellEnd"/>
      <w:r w:rsidRPr="00DD1BCD">
        <w:rPr>
          <w:rFonts w:ascii="Arial" w:hAnsi="Arial" w:cs="Arial"/>
          <w:color w:val="262626"/>
          <w:sz w:val="16"/>
          <w:szCs w:val="16"/>
        </w:rPr>
        <w:t xml:space="preserve"> (131,072) is 89,176,791. And this process takes around </w:t>
      </w:r>
      <w:r w:rsidRPr="00DD1BCD">
        <w:rPr>
          <w:rFonts w:ascii="Arial" w:eastAsia="Times New Roman" w:hAnsi="Arial" w:cs="Arial"/>
          <w:color w:val="000000"/>
          <w:sz w:val="16"/>
          <w:szCs w:val="16"/>
        </w:rPr>
        <w:t>0.464 second.</w:t>
      </w:r>
      <w:r w:rsidRPr="00DD1BCD">
        <w:rPr>
          <w:rFonts w:ascii="Arial" w:hAnsi="Arial" w:cs="Arial"/>
          <w:color w:val="262626"/>
          <w:sz w:val="16"/>
          <w:szCs w:val="16"/>
        </w:rPr>
        <w:t xml:space="preserve"> </w:t>
      </w:r>
    </w:p>
    <w:p w14:paraId="0A8B8940" w14:textId="77777777" w:rsidR="00167501" w:rsidRDefault="00167501" w:rsidP="00B6048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16"/>
          <w:szCs w:val="16"/>
        </w:rPr>
      </w:pPr>
    </w:p>
    <w:p w14:paraId="16552DCD" w14:textId="77777777" w:rsidR="00B60488" w:rsidRDefault="00B60488" w:rsidP="00B6048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16"/>
          <w:szCs w:val="16"/>
        </w:rPr>
      </w:pPr>
    </w:p>
    <w:tbl>
      <w:tblPr>
        <w:tblpPr w:leftFromText="180" w:rightFromText="180" w:vertAnchor="text" w:horzAnchor="page" w:tblpX="2809" w:tblpY="-30"/>
        <w:tblW w:w="7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7"/>
        <w:gridCol w:w="900"/>
        <w:gridCol w:w="1260"/>
        <w:gridCol w:w="1247"/>
        <w:gridCol w:w="1813"/>
      </w:tblGrid>
      <w:tr w:rsidR="00167501" w:rsidRPr="00B14C7F" w14:paraId="526A978D" w14:textId="77777777" w:rsidTr="00167501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</w:tcPr>
          <w:p w14:paraId="45CE4EC6" w14:textId="77777777" w:rsidR="00167501" w:rsidRDefault="00167501" w:rsidP="00167501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6"/>
                <w:szCs w:val="16"/>
              </w:rPr>
            </w:pPr>
            <w:r>
              <w:rPr>
                <w:rFonts w:ascii="Arial" w:hAnsi="Arial" w:cs="Arial"/>
                <w:color w:val="262626"/>
                <w:sz w:val="16"/>
                <w:szCs w:val="16"/>
              </w:rPr>
              <w:t>Table 2.</w:t>
            </w:r>
          </w:p>
          <w:p w14:paraId="4D162BE9" w14:textId="29379C74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9F61FC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7EE04F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D6FEF6C" w14:textId="4924FA32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dna</w:t>
            </w:r>
            <w:proofErr w:type="spellEnd"/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length = 4,639,221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6A40C8F7" w14:textId="790B23CA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cutting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at enzyme </w:t>
            </w: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gaattc</w:t>
            </w:r>
            <w:proofErr w:type="spellEnd"/>
          </w:p>
        </w:tc>
      </w:tr>
      <w:tr w:rsidR="00167501" w:rsidRPr="00B14C7F" w14:paraId="61D5A487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05974DEE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9564BA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45EF10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3F11B32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43AD1399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67501" w:rsidRPr="00B14C7F" w14:paraId="563762F3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F35A66B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3E2488" w14:textId="77777777" w:rsidR="00167501" w:rsidRPr="00B14C7F" w:rsidRDefault="00167501" w:rsidP="00167501">
            <w:pPr>
              <w:spacing w:line="276" w:lineRule="auto"/>
              <w:ind w:right="3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0C6CCE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4,800,471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EB6F280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0.056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4B820645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3CB2CD8A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25DBF4F9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51AF21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2B84115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4,965,591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1A59008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079365BE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187EC8D9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28404B8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B5DBAA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B8D3EA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5,295,831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1A6729B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3987596F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5EFA4447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2EBF849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A0DEFD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975AEA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5,956,311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0879607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0.048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1C936E46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439E09BF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21A3142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E0862D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880D9E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7,277,271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77F32C2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35CAE41D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1DF56E93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20E8BCBB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9D0B55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C87499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9,919,191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F2DFEAE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0.092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72901EAB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31C2CBAF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B9FB8F8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87EB71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16,384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6036E1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15,203,031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C260DA2" w14:textId="088AE535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</w:t>
            </w: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0AE5ED07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7F59AE3D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90CBD83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CF0244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32,768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969C9B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25,770,711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502BF1A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0.154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756A0549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680E356D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2E7E4994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D99080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65,536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896141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46,906,071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764E3E3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0.239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54875D2C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  <w:tr w:rsidR="00167501" w:rsidRPr="00B14C7F" w14:paraId="7ACE0BAC" w14:textId="77777777" w:rsidTr="00C40D56">
        <w:trPr>
          <w:cantSplit/>
          <w:trHeight w:val="144"/>
        </w:trPr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04248BA4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90DBB6B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131,072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DBAB1F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89,176,791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C40A763" w14:textId="77777777" w:rsidR="00167501" w:rsidRPr="00B14C7F" w:rsidRDefault="00167501" w:rsidP="0016750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0.464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14:paraId="57628D28" w14:textId="77777777" w:rsidR="00167501" w:rsidRPr="00B14C7F" w:rsidRDefault="00167501" w:rsidP="00167501">
            <w:pPr>
              <w:spacing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calls = 1290</w:t>
            </w:r>
          </w:p>
        </w:tc>
      </w:tr>
    </w:tbl>
    <w:p w14:paraId="1A75336B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1D42527C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146324E2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3A8AB0AB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75A85D4B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571009E5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1D587594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65A36B02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494D0710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2B14DAC3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5A193E89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1580E37E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0CA40476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0B4BD260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69D89092" w14:textId="77777777" w:rsidR="00DD1BCD" w:rsidRDefault="00DD1BCD" w:rsidP="00DD1BCD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6A604B36" w14:textId="66867ADD" w:rsidR="00B60488" w:rsidRDefault="00B60488" w:rsidP="00DD1BC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  <w:r w:rsidRPr="00B60488">
        <w:rPr>
          <w:rFonts w:ascii="Arial" w:hAnsi="Arial" w:cs="Arial"/>
          <w:color w:val="262626"/>
          <w:sz w:val="16"/>
          <w:szCs w:val="16"/>
        </w:rPr>
        <w:t xml:space="preserve">When the size of the heap available to the Java runtime </w:t>
      </w:r>
      <w:r w:rsidR="00E31B9A">
        <w:rPr>
          <w:rFonts w:ascii="Arial" w:hAnsi="Arial" w:cs="Arial"/>
          <w:color w:val="262626"/>
          <w:sz w:val="16"/>
          <w:szCs w:val="16"/>
        </w:rPr>
        <w:t>is doubled (-Xmx1024M)</w:t>
      </w:r>
      <w:r w:rsidRPr="00B60488">
        <w:rPr>
          <w:rFonts w:ascii="Arial" w:hAnsi="Arial" w:cs="Arial"/>
          <w:color w:val="262626"/>
          <w:sz w:val="16"/>
          <w:szCs w:val="16"/>
        </w:rPr>
        <w:t xml:space="preserve">, the next power-of-two strand </w:t>
      </w:r>
      <w:r w:rsidR="00E54E67">
        <w:rPr>
          <w:rFonts w:ascii="Arial" w:hAnsi="Arial" w:cs="Arial"/>
          <w:color w:val="262626"/>
          <w:sz w:val="16"/>
          <w:szCs w:val="16"/>
        </w:rPr>
        <w:t>(</w:t>
      </w:r>
      <w:r w:rsidRPr="00B60488">
        <w:rPr>
          <w:rFonts w:ascii="Arial" w:hAnsi="Arial" w:cs="Arial"/>
          <w:color w:val="262626"/>
          <w:sz w:val="16"/>
          <w:szCs w:val="16"/>
        </w:rPr>
        <w:t>262,144</w:t>
      </w:r>
      <w:r w:rsidR="00E54E67">
        <w:rPr>
          <w:rFonts w:ascii="Arial" w:hAnsi="Arial" w:cs="Arial"/>
          <w:color w:val="262626"/>
          <w:sz w:val="16"/>
          <w:szCs w:val="16"/>
        </w:rPr>
        <w:t>)</w:t>
      </w:r>
      <w:r w:rsidRPr="00B60488">
        <w:rPr>
          <w:rFonts w:ascii="Arial" w:hAnsi="Arial" w:cs="Arial"/>
          <w:color w:val="262626"/>
          <w:sz w:val="16"/>
          <w:szCs w:val="16"/>
        </w:rPr>
        <w:t xml:space="preserve"> is </w:t>
      </w:r>
      <w:r w:rsidR="00E31B9A">
        <w:rPr>
          <w:rFonts w:ascii="Arial" w:hAnsi="Arial" w:cs="Arial"/>
          <w:color w:val="262626"/>
          <w:sz w:val="16"/>
          <w:szCs w:val="16"/>
        </w:rPr>
        <w:t>now supported. The time it takes to construct the current longest recombinant strand (</w:t>
      </w:r>
      <w:r w:rsidR="00E31B9A" w:rsidRPr="00B14C7F">
        <w:rPr>
          <w:rFonts w:ascii="Arial" w:hAnsi="Arial" w:cs="Arial"/>
          <w:color w:val="262626"/>
          <w:sz w:val="16"/>
          <w:szCs w:val="16"/>
        </w:rPr>
        <w:t>173,718,231</w:t>
      </w:r>
      <w:r w:rsidR="00E31B9A">
        <w:rPr>
          <w:rFonts w:ascii="Arial" w:hAnsi="Arial" w:cs="Arial"/>
          <w:color w:val="262626"/>
          <w:sz w:val="16"/>
          <w:szCs w:val="16"/>
        </w:rPr>
        <w:t>) is 0.938 second, which is roughly the doubled time length of the previous 0</w:t>
      </w:r>
      <w:proofErr w:type="gramStart"/>
      <w:r w:rsidR="00E31B9A">
        <w:rPr>
          <w:rFonts w:ascii="Arial" w:hAnsi="Arial" w:cs="Arial"/>
          <w:color w:val="262626"/>
          <w:sz w:val="16"/>
          <w:szCs w:val="16"/>
        </w:rPr>
        <w:t>.464 second</w:t>
      </w:r>
      <w:proofErr w:type="gramEnd"/>
      <w:r w:rsidR="00E31B9A">
        <w:rPr>
          <w:rFonts w:ascii="Arial" w:hAnsi="Arial" w:cs="Arial"/>
          <w:color w:val="262626"/>
          <w:sz w:val="16"/>
          <w:szCs w:val="16"/>
        </w:rPr>
        <w:t>.</w:t>
      </w:r>
    </w:p>
    <w:tbl>
      <w:tblPr>
        <w:tblStyle w:val="TableGrid"/>
        <w:tblpPr w:leftFromText="180" w:rightFromText="180" w:vertAnchor="text" w:horzAnchor="page" w:tblpXSpec="center" w:tblpY="94"/>
        <w:tblW w:w="7200" w:type="dxa"/>
        <w:tblLayout w:type="fixed"/>
        <w:tblLook w:val="04A0" w:firstRow="1" w:lastRow="0" w:firstColumn="1" w:lastColumn="0" w:noHBand="0" w:noVBand="1"/>
      </w:tblPr>
      <w:tblGrid>
        <w:gridCol w:w="1980"/>
        <w:gridCol w:w="900"/>
        <w:gridCol w:w="1260"/>
        <w:gridCol w:w="1260"/>
        <w:gridCol w:w="1800"/>
      </w:tblGrid>
      <w:tr w:rsidR="00DD1BCD" w:rsidRPr="00B14C7F" w14:paraId="28A50ED9" w14:textId="77777777" w:rsidTr="00167501">
        <w:trPr>
          <w:cantSplit/>
          <w:trHeight w:val="144"/>
        </w:trPr>
        <w:tc>
          <w:tcPr>
            <w:tcW w:w="1980" w:type="dxa"/>
            <w:noWrap/>
          </w:tcPr>
          <w:p w14:paraId="3379F1D5" w14:textId="6DEC348D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>
              <w:rPr>
                <w:rFonts w:ascii="Arial" w:hAnsi="Arial" w:cs="Arial"/>
                <w:color w:val="262626"/>
                <w:sz w:val="16"/>
                <w:szCs w:val="16"/>
              </w:rPr>
              <w:t>Table 3</w:t>
            </w:r>
          </w:p>
        </w:tc>
        <w:tc>
          <w:tcPr>
            <w:tcW w:w="900" w:type="dxa"/>
            <w:noWrap/>
            <w:hideMark/>
          </w:tcPr>
          <w:p w14:paraId="683F531D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</w:p>
        </w:tc>
        <w:tc>
          <w:tcPr>
            <w:tcW w:w="1260" w:type="dxa"/>
            <w:noWrap/>
            <w:hideMark/>
          </w:tcPr>
          <w:p w14:paraId="60647E76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</w:p>
        </w:tc>
        <w:tc>
          <w:tcPr>
            <w:tcW w:w="1260" w:type="dxa"/>
            <w:noWrap/>
            <w:hideMark/>
          </w:tcPr>
          <w:p w14:paraId="0A546989" w14:textId="463EAFD4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dna</w:t>
            </w:r>
            <w:proofErr w:type="spellEnd"/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length = 4,639,221</w:t>
            </w:r>
          </w:p>
        </w:tc>
        <w:tc>
          <w:tcPr>
            <w:tcW w:w="1800" w:type="dxa"/>
            <w:noWrap/>
            <w:hideMark/>
          </w:tcPr>
          <w:p w14:paraId="63615920" w14:textId="4C380325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cutting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at enzyme </w:t>
            </w: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gaattc</w:t>
            </w:r>
            <w:proofErr w:type="spellEnd"/>
          </w:p>
        </w:tc>
      </w:tr>
      <w:tr w:rsidR="00DD1BCD" w:rsidRPr="00B14C7F" w14:paraId="352AC47D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23F0ECFF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Class</w:t>
            </w:r>
          </w:p>
        </w:tc>
        <w:tc>
          <w:tcPr>
            <w:tcW w:w="900" w:type="dxa"/>
            <w:noWrap/>
            <w:hideMark/>
          </w:tcPr>
          <w:p w14:paraId="6CC0AE0D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1260" w:type="dxa"/>
            <w:noWrap/>
            <w:hideMark/>
          </w:tcPr>
          <w:p w14:paraId="36E22A80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260" w:type="dxa"/>
            <w:noWrap/>
            <w:hideMark/>
          </w:tcPr>
          <w:p w14:paraId="1D853B0E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1800" w:type="dxa"/>
            <w:noWrap/>
            <w:hideMark/>
          </w:tcPr>
          <w:p w14:paraId="1B3757AA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</w:p>
        </w:tc>
      </w:tr>
      <w:tr w:rsidR="00DD1BCD" w:rsidRPr="00B14C7F" w14:paraId="611D5BC9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7CE52462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7DB1B99C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256</w:t>
            </w:r>
          </w:p>
        </w:tc>
        <w:tc>
          <w:tcPr>
            <w:tcW w:w="1260" w:type="dxa"/>
            <w:noWrap/>
            <w:hideMark/>
          </w:tcPr>
          <w:p w14:paraId="262A992C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4,800,471</w:t>
            </w:r>
          </w:p>
        </w:tc>
        <w:tc>
          <w:tcPr>
            <w:tcW w:w="1260" w:type="dxa"/>
            <w:noWrap/>
            <w:hideMark/>
          </w:tcPr>
          <w:p w14:paraId="4B42FE6E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0.056</w:t>
            </w:r>
          </w:p>
        </w:tc>
        <w:tc>
          <w:tcPr>
            <w:tcW w:w="1800" w:type="dxa"/>
            <w:noWrap/>
            <w:hideMark/>
          </w:tcPr>
          <w:p w14:paraId="6427ACCF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14AA8DC5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3E571F03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2F4D8CA2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512</w:t>
            </w:r>
          </w:p>
        </w:tc>
        <w:tc>
          <w:tcPr>
            <w:tcW w:w="1260" w:type="dxa"/>
            <w:noWrap/>
            <w:hideMark/>
          </w:tcPr>
          <w:p w14:paraId="4D18F4D3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4,965,591</w:t>
            </w:r>
          </w:p>
        </w:tc>
        <w:tc>
          <w:tcPr>
            <w:tcW w:w="1260" w:type="dxa"/>
            <w:noWrap/>
            <w:hideMark/>
          </w:tcPr>
          <w:p w14:paraId="5175118D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0.055</w:t>
            </w:r>
          </w:p>
        </w:tc>
        <w:tc>
          <w:tcPr>
            <w:tcW w:w="1800" w:type="dxa"/>
            <w:noWrap/>
            <w:hideMark/>
          </w:tcPr>
          <w:p w14:paraId="132F3254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40DB4163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6E0D7C74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166C6FB2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1,024</w:t>
            </w:r>
          </w:p>
        </w:tc>
        <w:tc>
          <w:tcPr>
            <w:tcW w:w="1260" w:type="dxa"/>
            <w:noWrap/>
            <w:hideMark/>
          </w:tcPr>
          <w:p w14:paraId="5905B563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5,295,831</w:t>
            </w:r>
          </w:p>
        </w:tc>
        <w:tc>
          <w:tcPr>
            <w:tcW w:w="1260" w:type="dxa"/>
            <w:noWrap/>
            <w:hideMark/>
          </w:tcPr>
          <w:p w14:paraId="4B0C79DF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0.051</w:t>
            </w:r>
          </w:p>
        </w:tc>
        <w:tc>
          <w:tcPr>
            <w:tcW w:w="1800" w:type="dxa"/>
            <w:noWrap/>
            <w:hideMark/>
          </w:tcPr>
          <w:p w14:paraId="38AC30DC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4D922384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36684829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59A51486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2,048</w:t>
            </w:r>
          </w:p>
        </w:tc>
        <w:tc>
          <w:tcPr>
            <w:tcW w:w="1260" w:type="dxa"/>
            <w:noWrap/>
            <w:hideMark/>
          </w:tcPr>
          <w:p w14:paraId="2D114B65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5,956,311</w:t>
            </w:r>
          </w:p>
        </w:tc>
        <w:tc>
          <w:tcPr>
            <w:tcW w:w="1260" w:type="dxa"/>
            <w:noWrap/>
            <w:hideMark/>
          </w:tcPr>
          <w:p w14:paraId="0B863F0E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0.044</w:t>
            </w:r>
          </w:p>
        </w:tc>
        <w:tc>
          <w:tcPr>
            <w:tcW w:w="1800" w:type="dxa"/>
            <w:noWrap/>
            <w:hideMark/>
          </w:tcPr>
          <w:p w14:paraId="382DBC00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199FC5DD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7A695EC8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37662B13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4,096</w:t>
            </w:r>
          </w:p>
        </w:tc>
        <w:tc>
          <w:tcPr>
            <w:tcW w:w="1260" w:type="dxa"/>
            <w:noWrap/>
            <w:hideMark/>
          </w:tcPr>
          <w:p w14:paraId="658F3AA9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7,277,271</w:t>
            </w:r>
          </w:p>
        </w:tc>
        <w:tc>
          <w:tcPr>
            <w:tcW w:w="1260" w:type="dxa"/>
            <w:noWrap/>
            <w:hideMark/>
          </w:tcPr>
          <w:p w14:paraId="42CA5F87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0.044</w:t>
            </w:r>
          </w:p>
        </w:tc>
        <w:tc>
          <w:tcPr>
            <w:tcW w:w="1800" w:type="dxa"/>
            <w:noWrap/>
            <w:hideMark/>
          </w:tcPr>
          <w:p w14:paraId="68BF9ABA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58DA0C06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21765F2B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552DAAB8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8,192</w:t>
            </w:r>
          </w:p>
        </w:tc>
        <w:tc>
          <w:tcPr>
            <w:tcW w:w="1260" w:type="dxa"/>
            <w:noWrap/>
            <w:hideMark/>
          </w:tcPr>
          <w:p w14:paraId="53FB343A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9,919,191</w:t>
            </w:r>
          </w:p>
        </w:tc>
        <w:tc>
          <w:tcPr>
            <w:tcW w:w="1260" w:type="dxa"/>
            <w:noWrap/>
            <w:hideMark/>
          </w:tcPr>
          <w:p w14:paraId="670F77AD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0.051</w:t>
            </w:r>
          </w:p>
        </w:tc>
        <w:tc>
          <w:tcPr>
            <w:tcW w:w="1800" w:type="dxa"/>
            <w:noWrap/>
            <w:hideMark/>
          </w:tcPr>
          <w:p w14:paraId="576F032F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2CCA234F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400C15E0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2AB00818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16,384</w:t>
            </w:r>
          </w:p>
        </w:tc>
        <w:tc>
          <w:tcPr>
            <w:tcW w:w="1260" w:type="dxa"/>
            <w:noWrap/>
            <w:hideMark/>
          </w:tcPr>
          <w:p w14:paraId="3E3352C4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15,203,031</w:t>
            </w:r>
          </w:p>
        </w:tc>
        <w:tc>
          <w:tcPr>
            <w:tcW w:w="1260" w:type="dxa"/>
            <w:noWrap/>
            <w:hideMark/>
          </w:tcPr>
          <w:p w14:paraId="51FAFF12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0.101</w:t>
            </w:r>
          </w:p>
        </w:tc>
        <w:tc>
          <w:tcPr>
            <w:tcW w:w="1800" w:type="dxa"/>
            <w:noWrap/>
            <w:hideMark/>
          </w:tcPr>
          <w:p w14:paraId="25183586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20106322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61B94811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1C0EA120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32,768</w:t>
            </w:r>
          </w:p>
        </w:tc>
        <w:tc>
          <w:tcPr>
            <w:tcW w:w="1260" w:type="dxa"/>
            <w:noWrap/>
            <w:hideMark/>
          </w:tcPr>
          <w:p w14:paraId="78480025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25,770,711</w:t>
            </w:r>
          </w:p>
        </w:tc>
        <w:tc>
          <w:tcPr>
            <w:tcW w:w="1260" w:type="dxa"/>
            <w:noWrap/>
            <w:hideMark/>
          </w:tcPr>
          <w:p w14:paraId="7D3A7C21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0.113</w:t>
            </w:r>
          </w:p>
        </w:tc>
        <w:tc>
          <w:tcPr>
            <w:tcW w:w="1800" w:type="dxa"/>
            <w:noWrap/>
            <w:hideMark/>
          </w:tcPr>
          <w:p w14:paraId="47B90562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6503BF32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2FB7E3B9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3CA7F7EA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65,536</w:t>
            </w:r>
          </w:p>
        </w:tc>
        <w:tc>
          <w:tcPr>
            <w:tcW w:w="1260" w:type="dxa"/>
            <w:noWrap/>
            <w:hideMark/>
          </w:tcPr>
          <w:p w14:paraId="12DE9F55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46,906,071</w:t>
            </w:r>
          </w:p>
        </w:tc>
        <w:tc>
          <w:tcPr>
            <w:tcW w:w="1260" w:type="dxa"/>
            <w:noWrap/>
            <w:hideMark/>
          </w:tcPr>
          <w:p w14:paraId="019332C2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0.236</w:t>
            </w:r>
          </w:p>
        </w:tc>
        <w:tc>
          <w:tcPr>
            <w:tcW w:w="1800" w:type="dxa"/>
            <w:noWrap/>
            <w:hideMark/>
          </w:tcPr>
          <w:p w14:paraId="070EFCC5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21AF5CBA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5BCADE41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10BD5A27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131,072</w:t>
            </w:r>
          </w:p>
        </w:tc>
        <w:tc>
          <w:tcPr>
            <w:tcW w:w="1260" w:type="dxa"/>
            <w:noWrap/>
            <w:hideMark/>
          </w:tcPr>
          <w:p w14:paraId="4B384B48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89,176,791</w:t>
            </w:r>
          </w:p>
        </w:tc>
        <w:tc>
          <w:tcPr>
            <w:tcW w:w="1260" w:type="dxa"/>
            <w:noWrap/>
            <w:hideMark/>
          </w:tcPr>
          <w:p w14:paraId="49ACDD13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0.37</w:t>
            </w:r>
          </w:p>
        </w:tc>
        <w:tc>
          <w:tcPr>
            <w:tcW w:w="1800" w:type="dxa"/>
            <w:noWrap/>
            <w:hideMark/>
          </w:tcPr>
          <w:p w14:paraId="07AA0C87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  <w:tr w:rsidR="00DD1BCD" w:rsidRPr="00B14C7F" w14:paraId="6A48C4D7" w14:textId="77777777" w:rsidTr="00C40D56">
        <w:trPr>
          <w:cantSplit/>
          <w:trHeight w:val="144"/>
        </w:trPr>
        <w:tc>
          <w:tcPr>
            <w:tcW w:w="1980" w:type="dxa"/>
            <w:noWrap/>
            <w:hideMark/>
          </w:tcPr>
          <w:p w14:paraId="5F85228F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proofErr w:type="spell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SimpleStrand</w:t>
            </w:r>
            <w:proofErr w:type="spell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:</w:t>
            </w:r>
          </w:p>
        </w:tc>
        <w:tc>
          <w:tcPr>
            <w:tcW w:w="900" w:type="dxa"/>
            <w:noWrap/>
            <w:hideMark/>
          </w:tcPr>
          <w:p w14:paraId="118BC3BC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262,144</w:t>
            </w:r>
          </w:p>
        </w:tc>
        <w:tc>
          <w:tcPr>
            <w:tcW w:w="1260" w:type="dxa"/>
            <w:noWrap/>
            <w:hideMark/>
          </w:tcPr>
          <w:p w14:paraId="39E0B979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173,718,231</w:t>
            </w:r>
          </w:p>
        </w:tc>
        <w:tc>
          <w:tcPr>
            <w:tcW w:w="1260" w:type="dxa"/>
            <w:noWrap/>
            <w:hideMark/>
          </w:tcPr>
          <w:p w14:paraId="7D3816F1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0.938</w:t>
            </w:r>
          </w:p>
        </w:tc>
        <w:tc>
          <w:tcPr>
            <w:tcW w:w="1800" w:type="dxa"/>
            <w:noWrap/>
            <w:hideMark/>
          </w:tcPr>
          <w:p w14:paraId="6BD52065" w14:textId="77777777" w:rsidR="00DD1BCD" w:rsidRPr="00B14C7F" w:rsidRDefault="00DD1BCD" w:rsidP="00DD1BCD">
            <w:pPr>
              <w:widowControl w:val="0"/>
              <w:autoSpaceDE w:val="0"/>
              <w:autoSpaceDN w:val="0"/>
              <w:adjustRightInd w:val="0"/>
              <w:ind w:hanging="180"/>
              <w:jc w:val="center"/>
              <w:rPr>
                <w:rFonts w:ascii="Arial" w:hAnsi="Arial" w:cs="Arial"/>
                <w:color w:val="262626"/>
                <w:sz w:val="16"/>
                <w:szCs w:val="16"/>
              </w:rPr>
            </w:pPr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# </w:t>
            </w:r>
            <w:proofErr w:type="gramStart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>append</w:t>
            </w:r>
            <w:proofErr w:type="gramEnd"/>
            <w:r w:rsidRPr="00B14C7F">
              <w:rPr>
                <w:rFonts w:ascii="Arial" w:hAnsi="Arial" w:cs="Arial"/>
                <w:color w:val="262626"/>
                <w:sz w:val="16"/>
                <w:szCs w:val="16"/>
              </w:rPr>
              <w:t xml:space="preserve"> calls = 1290</w:t>
            </w:r>
          </w:p>
        </w:tc>
      </w:tr>
    </w:tbl>
    <w:p w14:paraId="764A0FFB" w14:textId="77777777" w:rsidR="00B13F3A" w:rsidRDefault="00B13F3A" w:rsidP="00B13F3A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186D40EA" w14:textId="77777777" w:rsidR="00DD1BCD" w:rsidRDefault="00DD1BCD" w:rsidP="00DD1BCD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3260114C" w14:textId="77777777" w:rsidR="00DD1BCD" w:rsidRDefault="00DD1BCD" w:rsidP="00DD1BCD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2A84649B" w14:textId="77777777" w:rsidR="00DD1BCD" w:rsidRDefault="00DD1BCD" w:rsidP="00DD1BCD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3414598A" w14:textId="77777777" w:rsidR="00DD1BCD" w:rsidRDefault="00DD1BCD" w:rsidP="00DD1BCD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0BBBC4B3" w14:textId="77777777" w:rsidR="00DD1BCD" w:rsidRDefault="00DD1BCD" w:rsidP="00DD1BCD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795FB5E9" w14:textId="77777777" w:rsidR="001F5AAA" w:rsidRDefault="001F5AAA" w:rsidP="00DD1BCD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4717AFBE" w14:textId="6821DCCD" w:rsidR="00E54E67" w:rsidRPr="00DD1BCD" w:rsidRDefault="00DD1BCD" w:rsidP="001F5AAA">
      <w:pPr>
        <w:widowControl w:val="0"/>
        <w:autoSpaceDE w:val="0"/>
        <w:autoSpaceDN w:val="0"/>
        <w:adjustRightInd w:val="0"/>
        <w:spacing w:before="240"/>
        <w:ind w:left="720" w:hanging="360"/>
        <w:rPr>
          <w:rFonts w:ascii="Arial" w:hAnsi="Arial" w:cs="Arial"/>
          <w:color w:val="262626"/>
          <w:sz w:val="16"/>
          <w:szCs w:val="16"/>
        </w:rPr>
      </w:pPr>
      <w:r w:rsidRPr="00DD1BCD">
        <w:rPr>
          <w:rFonts w:ascii="Arial" w:hAnsi="Arial" w:cs="Arial"/>
          <w:color w:val="262626"/>
          <w:sz w:val="16"/>
          <w:szCs w:val="16"/>
        </w:rPr>
        <w:t>2.3)</w:t>
      </w:r>
      <w:r>
        <w:rPr>
          <w:rFonts w:ascii="Arial" w:hAnsi="Arial" w:cs="Arial"/>
          <w:color w:val="262626"/>
          <w:sz w:val="16"/>
          <w:szCs w:val="16"/>
        </w:rPr>
        <w:t xml:space="preserve"> </w:t>
      </w:r>
      <w:r w:rsidR="00E54E67" w:rsidRPr="00DD1BCD">
        <w:rPr>
          <w:rFonts w:ascii="Arial" w:hAnsi="Arial" w:cs="Arial"/>
          <w:color w:val="262626"/>
          <w:sz w:val="16"/>
          <w:szCs w:val="16"/>
        </w:rPr>
        <w:t>Further thoughts</w:t>
      </w:r>
      <w:r w:rsidR="005466B6" w:rsidRPr="00DD1BCD">
        <w:rPr>
          <w:rFonts w:ascii="Arial" w:hAnsi="Arial" w:cs="Arial"/>
          <w:color w:val="262626"/>
          <w:sz w:val="16"/>
          <w:szCs w:val="16"/>
        </w:rPr>
        <w:t xml:space="preserve"> as for mathematical prove:  </w:t>
      </w:r>
      <m:oMath>
        <m:r>
          <w:rPr>
            <w:rFonts w:ascii="Cambria Math" w:hAnsi="Cambria Math" w:cs="Arial"/>
            <w:color w:val="262626"/>
            <w:sz w:val="16"/>
            <w:szCs w:val="16"/>
          </w:rPr>
          <m:t>Dna</m:t>
        </m:r>
      </m:oMath>
      <w:r w:rsidR="005466B6" w:rsidRPr="00DD1BCD">
        <w:rPr>
          <w:rFonts w:ascii="Arial" w:hAnsi="Arial" w:cs="Arial"/>
          <w:color w:val="262626"/>
          <w:sz w:val="16"/>
          <w:szCs w:val="16"/>
        </w:rPr>
        <w:t xml:space="preserve">: the length of original DNA for recombination; </w:t>
      </w:r>
      <m:oMath>
        <m:r>
          <w:rPr>
            <w:rFonts w:ascii="Cambria Math" w:hAnsi="Cambria Math" w:cs="Arial"/>
            <w:color w:val="262626"/>
            <w:sz w:val="16"/>
            <w:szCs w:val="16"/>
          </w:rPr>
          <m:t>Splicee:</m:t>
        </m:r>
      </m:oMath>
      <w:r w:rsidR="005466B6" w:rsidRPr="00DD1BCD">
        <w:rPr>
          <w:rFonts w:ascii="Arial" w:hAnsi="Arial" w:cs="Arial"/>
          <w:color w:val="262626"/>
          <w:sz w:val="16"/>
          <w:szCs w:val="16"/>
        </w:rPr>
        <w:t xml:space="preserve"> the length of the largest possible </w:t>
      </w:r>
      <w:proofErr w:type="spellStart"/>
      <w:r w:rsidR="005466B6" w:rsidRPr="00DD1BCD">
        <w:rPr>
          <w:rFonts w:ascii="Arial" w:hAnsi="Arial" w:cs="Arial"/>
          <w:color w:val="262626"/>
          <w:sz w:val="16"/>
          <w:szCs w:val="16"/>
        </w:rPr>
        <w:t>splicee</w:t>
      </w:r>
      <w:proofErr w:type="spellEnd"/>
      <w:r w:rsidR="005466B6" w:rsidRPr="00DD1BCD">
        <w:rPr>
          <w:rFonts w:ascii="Arial" w:hAnsi="Arial" w:cs="Arial"/>
          <w:color w:val="262626"/>
          <w:sz w:val="16"/>
          <w:szCs w:val="16"/>
        </w:rPr>
        <w:t xml:space="preserve"> given a set memory; </w:t>
      </w:r>
      <m:oMath>
        <m:r>
          <w:rPr>
            <w:rFonts w:ascii="Cambria Math" w:hAnsi="Cambria Math" w:cs="Arial"/>
            <w:color w:val="262626"/>
            <w:sz w:val="16"/>
            <w:szCs w:val="16"/>
          </w:rPr>
          <m:t>Append</m:t>
        </m:r>
      </m:oMath>
      <w:r w:rsidR="005466B6" w:rsidRPr="00DD1BCD">
        <w:rPr>
          <w:rFonts w:ascii="Arial" w:hAnsi="Arial" w:cs="Arial"/>
          <w:color w:val="262626"/>
          <w:sz w:val="16"/>
          <w:szCs w:val="16"/>
        </w:rPr>
        <w:t xml:space="preserve">: the number of appends; </w:t>
      </w:r>
      <m:oMath>
        <m:r>
          <w:rPr>
            <w:rFonts w:ascii="Cambria Math" w:hAnsi="Cambria Math" w:cs="Arial"/>
            <w:color w:val="262626"/>
            <w:sz w:val="16"/>
            <w:szCs w:val="16"/>
          </w:rPr>
          <m:t>enzyme</m:t>
        </m:r>
      </m:oMath>
      <w:r w:rsidR="005466B6" w:rsidRPr="00DD1BCD">
        <w:rPr>
          <w:rFonts w:ascii="Arial" w:hAnsi="Arial" w:cs="Arial"/>
          <w:color w:val="262626"/>
          <w:sz w:val="16"/>
          <w:szCs w:val="16"/>
        </w:rPr>
        <w:t>: the length of the enzyme site to be replaced.</w:t>
      </w:r>
    </w:p>
    <w:p w14:paraId="43C0D028" w14:textId="3EBF405D" w:rsidR="005466B6" w:rsidRPr="005466B6" w:rsidRDefault="005466B6" w:rsidP="005466B6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</w:rPr>
        <w:t xml:space="preserve">Let   </w:t>
      </w:r>
      <m:oMath>
        <m:r>
          <w:rPr>
            <w:rFonts w:ascii="Cambria Math" w:hAnsi="Cambria Math" w:cs="Arial"/>
            <w:color w:val="262626"/>
            <w:sz w:val="16"/>
            <w:szCs w:val="16"/>
          </w:rPr>
          <m:t>Dn</m:t>
        </m:r>
        <m:sSup>
          <m:sSupPr>
            <m:ctrlPr>
              <w:rPr>
                <w:rFonts w:ascii="Cambria Math" w:hAnsi="Cambria Math" w:cs="Arial"/>
                <w:i/>
                <w:color w:val="262626"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color w:val="262626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color w:val="262626"/>
                <w:sz w:val="16"/>
                <w:szCs w:val="16"/>
              </w:rPr>
              <m:t>'</m:t>
            </m:r>
          </m:sup>
        </m:sSup>
        <m:r>
          <w:rPr>
            <w:rFonts w:ascii="Cambria Math" w:hAnsi="Cambria Math" w:cs="Arial"/>
            <w:color w:val="262626"/>
            <w:sz w:val="16"/>
            <w:szCs w:val="16"/>
          </w:rPr>
          <m:t>=Dna-enzyme*</m:t>
        </m:r>
        <m:f>
          <m:fPr>
            <m:ctrlPr>
              <w:rPr>
                <w:rFonts w:ascii="Cambria Math" w:hAnsi="Cambria Math" w:cs="Arial"/>
                <w:i/>
                <w:color w:val="262626"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color w:val="262626"/>
                <w:sz w:val="16"/>
                <w:szCs w:val="16"/>
              </w:rPr>
              <m:t>Append</m:t>
            </m:r>
          </m:num>
          <m:den>
            <m:r>
              <w:rPr>
                <w:rFonts w:ascii="Cambria Math" w:hAnsi="Cambria Math" w:cs="Arial"/>
                <w:color w:val="262626"/>
                <w:sz w:val="16"/>
                <w:szCs w:val="16"/>
              </w:rPr>
              <m:t>2</m:t>
            </m:r>
          </m:den>
        </m:f>
      </m:oMath>
    </w:p>
    <w:p w14:paraId="46AB8FFA" w14:textId="77777777" w:rsidR="005466B6" w:rsidRPr="005466B6" w:rsidRDefault="005466B6" w:rsidP="005466B6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34B52DCC" w14:textId="06A019EF" w:rsidR="00E94B70" w:rsidRDefault="00B9342E" w:rsidP="00E54E67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  <w:r w:rsidRPr="00B9342E">
        <w:rPr>
          <w:rFonts w:ascii="Arial" w:hAnsi="Arial" w:cs="Arial"/>
          <w:color w:val="262626"/>
          <w:sz w:val="16"/>
          <w:szCs w:val="16"/>
        </w:rPr>
        <w:t>Because</w:t>
      </w:r>
      <w:r>
        <w:rPr>
          <w:rFonts w:ascii="Arial" w:hAnsi="Arial" w:cs="Arial"/>
          <w:color w:val="262626"/>
          <w:sz w:val="16"/>
          <w:szCs w:val="16"/>
        </w:rPr>
        <w:t xml:space="preserve"> </w:t>
      </w:r>
      <w:r w:rsidR="00E94B70">
        <w:rPr>
          <w:rFonts w:ascii="Arial" w:hAnsi="Arial" w:cs="Arial"/>
          <w:color w:val="262626"/>
          <w:sz w:val="16"/>
          <w:szCs w:val="16"/>
        </w:rPr>
        <w:tab/>
      </w:r>
      <w:r w:rsidR="00E94B70">
        <w:rPr>
          <w:rFonts w:ascii="Arial" w:hAnsi="Arial" w:cs="Arial"/>
          <w:color w:val="262626"/>
          <w:sz w:val="16"/>
          <w:szCs w:val="16"/>
        </w:rPr>
        <w:tab/>
      </w:r>
      <w:r>
        <w:rPr>
          <w:rFonts w:ascii="Arial" w:hAnsi="Arial" w:cs="Arial"/>
          <w:color w:val="262626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color w:val="262626"/>
            <w:sz w:val="16"/>
            <w:szCs w:val="16"/>
          </w:rPr>
          <m:t>Dna</m:t>
        </m:r>
        <m:r>
          <w:rPr>
            <w:rFonts w:ascii="Cambria Math" w:hAnsi="Cambria Math" w:cs="Arial"/>
            <w:color w:val="262626"/>
            <w:sz w:val="16"/>
            <w:szCs w:val="16"/>
          </w:rPr>
          <m:t>'</m:t>
        </m:r>
        <m:r>
          <w:rPr>
            <w:rFonts w:ascii="Cambria Math" w:hAnsi="Cambria Math" w:cs="Arial"/>
            <w:color w:val="262626"/>
            <w:sz w:val="16"/>
            <w:szCs w:val="16"/>
          </w:rPr>
          <m:t>+Splicee*</m:t>
        </m:r>
        <m:f>
          <m:fPr>
            <m:ctrlPr>
              <w:rPr>
                <w:rFonts w:ascii="Cambria Math" w:hAnsi="Cambria Math" w:cs="Arial"/>
                <w:i/>
                <w:color w:val="262626"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color w:val="262626"/>
                <w:sz w:val="16"/>
                <w:szCs w:val="16"/>
              </w:rPr>
              <m:t>Append</m:t>
            </m:r>
          </m:num>
          <m:den>
            <m:r>
              <w:rPr>
                <w:rFonts w:ascii="Cambria Math" w:hAnsi="Cambria Math" w:cs="Arial"/>
                <w:color w:val="262626"/>
                <w:sz w:val="16"/>
                <w:szCs w:val="16"/>
              </w:rPr>
              <m:t>2</m:t>
            </m:r>
          </m:den>
        </m:f>
        <m:r>
          <w:rPr>
            <w:rFonts w:ascii="Cambria Math" w:hAnsi="Cambria Math" w:cs="Arial"/>
            <w:color w:val="262626"/>
            <w:sz w:val="16"/>
            <w:szCs w:val="16"/>
          </w:rPr>
          <m:t>&lt;</m:t>
        </m:r>
        <m:r>
          <m:rPr>
            <m:sty m:val="bi"/>
          </m:rPr>
          <w:rPr>
            <w:rFonts w:ascii="Cambria Math" w:hAnsi="Cambria Math" w:cs="Arial"/>
            <w:color w:val="262626"/>
            <w:sz w:val="16"/>
            <w:szCs w:val="16"/>
          </w:rPr>
          <m:t>Memory</m:t>
        </m:r>
        <m:r>
          <w:rPr>
            <w:rFonts w:ascii="Cambria Math" w:hAnsi="Cambria Math" w:cs="Arial"/>
            <w:color w:val="262626"/>
            <w:sz w:val="16"/>
            <w:szCs w:val="16"/>
          </w:rPr>
          <m:t>&lt;Dna</m:t>
        </m:r>
        <m:r>
          <w:rPr>
            <w:rFonts w:ascii="Cambria Math" w:hAnsi="Cambria Math" w:cs="Arial"/>
            <w:color w:val="262626"/>
            <w:sz w:val="16"/>
            <w:szCs w:val="16"/>
          </w:rPr>
          <m:t>'</m:t>
        </m:r>
        <m:r>
          <w:rPr>
            <w:rFonts w:ascii="Cambria Math" w:hAnsi="Cambria Math" w:cs="Arial"/>
            <w:color w:val="262626"/>
            <w:sz w:val="16"/>
            <w:szCs w:val="16"/>
          </w:rPr>
          <m:t>+</m:t>
        </m:r>
        <m:r>
          <w:rPr>
            <w:rFonts w:ascii="Cambria Math" w:hAnsi="Cambria Math" w:cs="Arial"/>
            <w:color w:val="262626"/>
            <w:sz w:val="16"/>
            <w:szCs w:val="16"/>
          </w:rPr>
          <m:t>(</m:t>
        </m:r>
        <w:proofErr w:type="gramStart"/>
        <m:r>
          <w:rPr>
            <w:rFonts w:ascii="Cambria Math" w:hAnsi="Cambria Math" w:cs="Arial"/>
            <w:color w:val="262626"/>
            <w:sz w:val="16"/>
            <w:szCs w:val="16"/>
          </w:rPr>
          <m:t>2*Splicee</m:t>
        </m:r>
        <m:r>
          <w:rPr>
            <w:rFonts w:ascii="Cambria Math" w:hAnsi="Cambria Math" w:cs="Arial"/>
            <w:color w:val="262626"/>
            <w:sz w:val="16"/>
            <w:szCs w:val="16"/>
          </w:rPr>
          <m:t>)</m:t>
        </m:r>
        <m:r>
          <w:rPr>
            <w:rFonts w:ascii="Cambria Math" w:hAnsi="Cambria Math" w:cs="Arial"/>
            <w:color w:val="262626"/>
            <w:sz w:val="16"/>
            <w:szCs w:val="16"/>
          </w:rPr>
          <m:t>*</m:t>
        </m:r>
        <w:proofErr w:type="gramEnd"/>
        <m:f>
          <m:fPr>
            <m:ctrlPr>
              <w:rPr>
                <w:rFonts w:ascii="Cambria Math" w:hAnsi="Cambria Math" w:cs="Arial"/>
                <w:i/>
                <w:color w:val="262626"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color w:val="262626"/>
                <w:sz w:val="16"/>
                <w:szCs w:val="16"/>
              </w:rPr>
              <m:t>Append</m:t>
            </m:r>
          </m:num>
          <m:den>
            <m:r>
              <w:rPr>
                <w:rFonts w:ascii="Cambria Math" w:hAnsi="Cambria Math" w:cs="Arial"/>
                <w:color w:val="262626"/>
                <w:sz w:val="16"/>
                <w:szCs w:val="16"/>
              </w:rPr>
              <m:t>2</m:t>
            </m:r>
          </m:den>
        </m:f>
      </m:oMath>
    </w:p>
    <w:p w14:paraId="69051F9E" w14:textId="362F5621" w:rsidR="00B9342E" w:rsidRPr="00E94B70" w:rsidRDefault="00B9342E" w:rsidP="00E94B70">
      <w:pPr>
        <w:widowControl w:val="0"/>
        <w:autoSpaceDE w:val="0"/>
        <w:autoSpaceDN w:val="0"/>
        <w:adjustRightInd w:val="0"/>
        <w:spacing w:before="240"/>
        <w:ind w:left="360"/>
        <w:rPr>
          <w:rFonts w:ascii="Arial" w:hAnsi="Arial" w:cs="Arial"/>
          <w:color w:val="262626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262626"/>
              <w:sz w:val="16"/>
              <w:szCs w:val="16"/>
            </w:rPr>
            <m:t>D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na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'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+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(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2*Splicee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)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262626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color w:val="262626"/>
                  <w:sz w:val="16"/>
                  <w:szCs w:val="16"/>
                </w:rPr>
                <m:t>Append</m:t>
              </m:r>
            </m:num>
            <m:den>
              <m:r>
                <w:rPr>
                  <w:rFonts w:ascii="Cambria Math" w:hAnsi="Cambria Math" w:cs="Arial"/>
                  <w:color w:val="262626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 w:cs="Arial"/>
              <w:color w:val="262626"/>
              <w:sz w:val="16"/>
              <w:szCs w:val="16"/>
            </w:rPr>
            <m:t>&lt;2*Dna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'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+2*Splicee*</m:t>
          </m:r>
          <m:f>
            <m:fPr>
              <m:ctrlPr>
                <w:rPr>
                  <w:rFonts w:ascii="Cambria Math" w:hAnsi="Cambria Math" w:cs="Arial"/>
                  <w:i/>
                  <w:color w:val="262626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color w:val="262626"/>
                  <w:sz w:val="16"/>
                  <w:szCs w:val="16"/>
                </w:rPr>
                <m:t>Append</m:t>
              </m:r>
            </m:num>
            <m:den>
              <m:r>
                <w:rPr>
                  <w:rFonts w:ascii="Cambria Math" w:hAnsi="Cambria Math" w:cs="Arial"/>
                  <w:color w:val="262626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 w:cs="Arial"/>
              <w:color w:val="262626"/>
              <w:sz w:val="16"/>
              <w:szCs w:val="16"/>
            </w:rPr>
            <m:t>&lt;2*</m:t>
          </m:r>
          <m:r>
            <m:rPr>
              <m:sty m:val="bi"/>
            </m:rPr>
            <w:rPr>
              <w:rFonts w:ascii="Cambria Math" w:hAnsi="Cambria Math" w:cs="Arial"/>
              <w:color w:val="262626"/>
              <w:sz w:val="16"/>
              <w:szCs w:val="16"/>
            </w:rPr>
            <m:t>Memory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&lt;2Dna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'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+2*2*S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plicee*</m:t>
          </m:r>
          <m:f>
            <m:fPr>
              <m:ctrlPr>
                <w:rPr>
                  <w:rFonts w:ascii="Cambria Math" w:hAnsi="Cambria Math" w:cs="Arial"/>
                  <w:i/>
                  <w:color w:val="262626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color w:val="262626"/>
                  <w:sz w:val="16"/>
                  <w:szCs w:val="16"/>
                </w:rPr>
                <m:t>Append</m:t>
              </m:r>
            </m:num>
            <m:den>
              <m:r>
                <w:rPr>
                  <w:rFonts w:ascii="Cambria Math" w:hAnsi="Cambria Math" w:cs="Arial"/>
                  <w:color w:val="262626"/>
                  <w:sz w:val="16"/>
                  <w:szCs w:val="16"/>
                </w:rPr>
                <m:t>2</m:t>
              </m:r>
            </m:den>
          </m:f>
        </m:oMath>
      </m:oMathPara>
    </w:p>
    <w:p w14:paraId="239A4BAD" w14:textId="3AFF9624" w:rsidR="00E94B70" w:rsidRPr="00E94B70" w:rsidRDefault="00E94B70" w:rsidP="00E94B70">
      <w:pPr>
        <w:widowControl w:val="0"/>
        <w:autoSpaceDE w:val="0"/>
        <w:autoSpaceDN w:val="0"/>
        <w:adjustRightInd w:val="0"/>
        <w:spacing w:before="240"/>
        <w:ind w:firstLine="72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</w:rPr>
        <w:t>Thus</w:t>
      </w:r>
      <w:r w:rsidR="00B9342E" w:rsidRPr="00E94B70">
        <w:rPr>
          <w:rFonts w:ascii="Arial" w:hAnsi="Arial" w:cs="Arial"/>
          <w:color w:val="262626"/>
          <w:sz w:val="16"/>
          <w:szCs w:val="16"/>
        </w:rPr>
        <w:t>, theoretically,</w:t>
      </w:r>
      <w:r w:rsidR="002F5281">
        <w:rPr>
          <w:rFonts w:ascii="Arial" w:hAnsi="Arial" w:cs="Arial"/>
          <w:color w:val="262626"/>
          <w:sz w:val="16"/>
          <w:szCs w:val="16"/>
        </w:rPr>
        <w:t xml:space="preserve"> the doubling of m</w:t>
      </w:r>
      <w:r w:rsidR="00B9342E" w:rsidRPr="00E94B70">
        <w:rPr>
          <w:rFonts w:ascii="Arial" w:hAnsi="Arial" w:cs="Arial"/>
          <w:color w:val="262626"/>
          <w:sz w:val="16"/>
          <w:szCs w:val="16"/>
        </w:rPr>
        <w:t>emory will always be a</w:t>
      </w:r>
      <w:r>
        <w:rPr>
          <w:rFonts w:ascii="Arial" w:hAnsi="Arial" w:cs="Arial"/>
          <w:color w:val="262626"/>
          <w:sz w:val="16"/>
          <w:szCs w:val="16"/>
        </w:rPr>
        <w:t xml:space="preserve">ble to support the doubling of </w:t>
      </w:r>
      <w:proofErr w:type="spellStart"/>
      <w:r>
        <w:rPr>
          <w:rFonts w:ascii="Arial" w:hAnsi="Arial" w:cs="Arial"/>
          <w:color w:val="262626"/>
          <w:sz w:val="16"/>
          <w:szCs w:val="16"/>
        </w:rPr>
        <w:t>s</w:t>
      </w:r>
      <w:r w:rsidR="00B9342E" w:rsidRPr="00E94B70">
        <w:rPr>
          <w:rFonts w:ascii="Arial" w:hAnsi="Arial" w:cs="Arial"/>
          <w:color w:val="262626"/>
          <w:sz w:val="16"/>
          <w:szCs w:val="16"/>
        </w:rPr>
        <w:t>plicee</w:t>
      </w:r>
      <w:proofErr w:type="spellEnd"/>
      <w:r w:rsidR="00B9342E" w:rsidRPr="00E94B70">
        <w:rPr>
          <w:rFonts w:ascii="Arial" w:hAnsi="Arial" w:cs="Arial"/>
          <w:color w:val="262626"/>
          <w:sz w:val="16"/>
          <w:szCs w:val="16"/>
        </w:rPr>
        <w:t xml:space="preserve"> length. </w:t>
      </w:r>
    </w:p>
    <w:p w14:paraId="5C063BC2" w14:textId="77777777" w:rsidR="00E94B70" w:rsidRDefault="00B9342E" w:rsidP="00E94B70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</w:rPr>
        <w:t xml:space="preserve">Also, when the original size of the DNA to be spliced is significantly smaller than Memory and could be </w:t>
      </w:r>
      <w:r w:rsidR="00E94B70">
        <w:rPr>
          <w:rFonts w:ascii="Arial" w:hAnsi="Arial" w:cs="Arial"/>
          <w:color w:val="262626"/>
          <w:sz w:val="16"/>
          <w:szCs w:val="16"/>
        </w:rPr>
        <w:t xml:space="preserve">neglected, </w:t>
      </w:r>
    </w:p>
    <w:p w14:paraId="52CBBF2F" w14:textId="1CFA1FC3" w:rsidR="00E94B70" w:rsidRPr="00E94B70" w:rsidRDefault="00E94B70" w:rsidP="00E94B70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262626"/>
              <w:sz w:val="16"/>
              <w:szCs w:val="16"/>
            </w:rPr>
            <m:t>2*</m:t>
          </m:r>
          <m:r>
            <m:rPr>
              <m:sty m:val="bi"/>
            </m:rPr>
            <w:rPr>
              <w:rFonts w:ascii="Cambria Math" w:hAnsi="Cambria Math" w:cs="Arial"/>
              <w:color w:val="262626"/>
              <w:sz w:val="16"/>
              <w:szCs w:val="16"/>
            </w:rPr>
            <m:t>Memory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&lt;Dna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'</m:t>
          </m:r>
          <m:r>
            <w:rPr>
              <w:rFonts w:ascii="Cambria Math" w:hAnsi="Cambria Math" w:cs="Arial"/>
              <w:color w:val="262626"/>
              <w:sz w:val="16"/>
              <w:szCs w:val="16"/>
            </w:rPr>
            <m:t>+2*2*Splicee*</m:t>
          </m:r>
          <m:f>
            <m:fPr>
              <m:ctrlPr>
                <w:rPr>
                  <w:rFonts w:ascii="Cambria Math" w:hAnsi="Cambria Math" w:cs="Arial"/>
                  <w:i/>
                  <w:color w:val="262626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color w:val="262626"/>
                  <w:sz w:val="16"/>
                  <w:szCs w:val="16"/>
                </w:rPr>
                <m:t>Append</m:t>
              </m:r>
            </m:num>
            <m:den>
              <m:r>
                <w:rPr>
                  <w:rFonts w:ascii="Cambria Math" w:hAnsi="Cambria Math" w:cs="Arial"/>
                  <w:color w:val="262626"/>
                  <w:sz w:val="16"/>
                  <w:szCs w:val="16"/>
                </w:rPr>
                <m:t>2</m:t>
              </m:r>
            </m:den>
          </m:f>
        </m:oMath>
      </m:oMathPara>
    </w:p>
    <w:p w14:paraId="3B61A1B7" w14:textId="2E7B38CD" w:rsidR="00E31B9A" w:rsidRDefault="00E94B70" w:rsidP="00E31B9A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</w:rPr>
        <w:t xml:space="preserve">This means memory doubling will only be able to support one round of </w:t>
      </w:r>
      <w:proofErr w:type="spellStart"/>
      <w:r>
        <w:rPr>
          <w:rFonts w:ascii="Arial" w:hAnsi="Arial" w:cs="Arial"/>
          <w:color w:val="262626"/>
          <w:sz w:val="16"/>
          <w:szCs w:val="16"/>
        </w:rPr>
        <w:t>splicee</w:t>
      </w:r>
      <w:proofErr w:type="spellEnd"/>
      <w:r>
        <w:rPr>
          <w:rFonts w:ascii="Arial" w:hAnsi="Arial" w:cs="Arial"/>
          <w:color w:val="262626"/>
          <w:sz w:val="16"/>
          <w:szCs w:val="16"/>
        </w:rPr>
        <w:t xml:space="preserve"> doubling.</w:t>
      </w:r>
    </w:p>
    <w:p w14:paraId="27A8B9DB" w14:textId="77777777" w:rsidR="00453BD1" w:rsidRDefault="00453BD1" w:rsidP="00E31B9A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</w:p>
    <w:p w14:paraId="325A4426" w14:textId="0EEEDB4E" w:rsidR="003815FB" w:rsidRPr="00E31B9A" w:rsidRDefault="003815FB" w:rsidP="00E31B9A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</w:rPr>
        <w:t xml:space="preserve">However, it also needed to be pointed out that the memory is not allocated solo for the storage of resulting recombinant strand, </w:t>
      </w:r>
      <w:r w:rsidR="00453BD1">
        <w:rPr>
          <w:rFonts w:ascii="Arial" w:hAnsi="Arial" w:cs="Arial"/>
          <w:color w:val="262626"/>
          <w:sz w:val="16"/>
          <w:szCs w:val="16"/>
        </w:rPr>
        <w:t xml:space="preserve">as </w:t>
      </w:r>
      <w:r>
        <w:rPr>
          <w:rFonts w:ascii="Arial" w:hAnsi="Arial" w:cs="Arial"/>
          <w:color w:val="262626"/>
          <w:sz w:val="16"/>
          <w:szCs w:val="16"/>
        </w:rPr>
        <w:t>other factors may affect.</w:t>
      </w:r>
    </w:p>
    <w:p w14:paraId="325A1F4D" w14:textId="471EC776" w:rsidR="00B14C7F" w:rsidRPr="00B14C7F" w:rsidRDefault="00E94B70" w:rsidP="008D1E94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</w:rPr>
        <w:tab/>
      </w:r>
    </w:p>
    <w:p w14:paraId="34CC8B9D" w14:textId="77777777" w:rsidR="000D231A" w:rsidRPr="00B14C7F" w:rsidRDefault="000D231A" w:rsidP="008D1E94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color w:val="262626"/>
          <w:sz w:val="16"/>
          <w:szCs w:val="16"/>
        </w:rPr>
      </w:pPr>
    </w:p>
    <w:p w14:paraId="1971AE12" w14:textId="77777777" w:rsidR="000D231A" w:rsidRPr="00B14C7F" w:rsidRDefault="000D231A" w:rsidP="00E31B9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16"/>
          <w:szCs w:val="16"/>
        </w:rPr>
      </w:pPr>
      <w:bookmarkStart w:id="0" w:name="_GoBack"/>
      <w:bookmarkEnd w:id="0"/>
    </w:p>
    <w:p w14:paraId="6572510D" w14:textId="19A8EB94" w:rsidR="003361FE" w:rsidRDefault="00DD1BCD" w:rsidP="003361FE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  <w:r w:rsidR="003361FE" w:rsidRPr="00B14C7F">
        <w:rPr>
          <w:rFonts w:ascii="Arial" w:hAnsi="Arial" w:cs="Arial"/>
          <w:sz w:val="16"/>
          <w:szCs w:val="16"/>
        </w:rPr>
        <w:t xml:space="preserve">3) Using </w:t>
      </w:r>
      <w:proofErr w:type="spellStart"/>
      <w:r w:rsidR="003361FE" w:rsidRPr="00453BD1">
        <w:rPr>
          <w:rFonts w:ascii="Arial" w:hAnsi="Arial" w:cs="Arial"/>
          <w:iCs/>
          <w:sz w:val="16"/>
          <w:szCs w:val="16"/>
        </w:rPr>
        <w:t>LinkStrand</w:t>
      </w:r>
      <w:proofErr w:type="spellEnd"/>
      <w:r w:rsidR="003361FE" w:rsidRPr="00B14C7F">
        <w:rPr>
          <w:rFonts w:ascii="Arial" w:hAnsi="Arial" w:cs="Arial"/>
          <w:color w:val="0000FF"/>
          <w:sz w:val="16"/>
          <w:szCs w:val="16"/>
        </w:rPr>
        <w:t xml:space="preserve"> </w:t>
      </w:r>
      <w:r w:rsidR="003361FE" w:rsidRPr="00B14C7F">
        <w:rPr>
          <w:rFonts w:ascii="Arial" w:hAnsi="Arial" w:cs="Arial"/>
          <w:sz w:val="16"/>
          <w:szCs w:val="16"/>
        </w:rPr>
        <w:t xml:space="preserve">to create the recombinant strand is an </w:t>
      </w:r>
      <w:proofErr w:type="gramStart"/>
      <w:r w:rsidR="003361FE" w:rsidRPr="00B14C7F">
        <w:rPr>
          <w:rFonts w:ascii="Arial" w:hAnsi="Arial" w:cs="Arial"/>
          <w:sz w:val="16"/>
          <w:szCs w:val="16"/>
        </w:rPr>
        <w:t>O(</w:t>
      </w:r>
      <w:proofErr w:type="gramEnd"/>
      <w:r w:rsidR="003361FE" w:rsidRPr="00B14C7F">
        <w:rPr>
          <w:rFonts w:ascii="Arial" w:hAnsi="Arial" w:cs="Arial"/>
          <w:sz w:val="16"/>
          <w:szCs w:val="16"/>
        </w:rPr>
        <w:t xml:space="preserve">B) operation where B is the number of breaks/splits created by the restriction enzyme. </w:t>
      </w:r>
    </w:p>
    <w:p w14:paraId="7C600384" w14:textId="77777777" w:rsidR="00453BD1" w:rsidRPr="00B14C7F" w:rsidRDefault="00453BD1" w:rsidP="003361FE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3C38658C" w14:textId="0C5B07E7" w:rsidR="00074EB1" w:rsidRPr="00B14C7F" w:rsidRDefault="003361FE" w:rsidP="00074EB1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  <w:r w:rsidRPr="00B14C7F">
        <w:rPr>
          <w:rFonts w:ascii="Arial" w:hAnsi="Arial" w:cs="Arial"/>
          <w:sz w:val="16"/>
          <w:szCs w:val="16"/>
        </w:rPr>
        <w:tab/>
        <w:t xml:space="preserve">Reasoning: </w:t>
      </w:r>
      <w:r w:rsidR="00453BD1">
        <w:rPr>
          <w:rFonts w:ascii="Arial" w:hAnsi="Arial" w:cs="Arial"/>
          <w:sz w:val="16"/>
          <w:szCs w:val="16"/>
        </w:rPr>
        <w:t xml:space="preserve">In </w:t>
      </w:r>
      <w:proofErr w:type="spellStart"/>
      <w:r w:rsidR="00453BD1">
        <w:rPr>
          <w:rFonts w:ascii="Arial" w:hAnsi="Arial" w:cs="Arial"/>
          <w:sz w:val="16"/>
          <w:szCs w:val="16"/>
        </w:rPr>
        <w:t>LinkStrand</w:t>
      </w:r>
      <w:proofErr w:type="spellEnd"/>
      <w:r w:rsidR="00453BD1">
        <w:rPr>
          <w:rFonts w:ascii="Arial" w:hAnsi="Arial" w:cs="Arial"/>
          <w:sz w:val="16"/>
          <w:szCs w:val="16"/>
        </w:rPr>
        <w:t xml:space="preserve">, </w:t>
      </w:r>
      <w:r w:rsidR="00446E15">
        <w:rPr>
          <w:rFonts w:ascii="Arial" w:hAnsi="Arial" w:cs="Arial"/>
          <w:sz w:val="16"/>
          <w:szCs w:val="16"/>
        </w:rPr>
        <w:t xml:space="preserve">repeated nodes are created in a way that they contain pointers to the exactly same </w:t>
      </w:r>
      <w:proofErr w:type="spellStart"/>
      <w:r w:rsidR="00446E15">
        <w:rPr>
          <w:rFonts w:ascii="Arial" w:hAnsi="Arial" w:cs="Arial"/>
          <w:sz w:val="16"/>
          <w:szCs w:val="16"/>
        </w:rPr>
        <w:t>splicee</w:t>
      </w:r>
      <w:proofErr w:type="spellEnd"/>
      <w:r w:rsidR="00446E15">
        <w:rPr>
          <w:rFonts w:ascii="Arial" w:hAnsi="Arial" w:cs="Arial"/>
          <w:sz w:val="16"/>
          <w:szCs w:val="16"/>
        </w:rPr>
        <w:t xml:space="preserve"> string. This representation avoids recopying the </w:t>
      </w:r>
      <w:proofErr w:type="spellStart"/>
      <w:r w:rsidR="00446E15">
        <w:rPr>
          <w:rFonts w:ascii="Arial" w:hAnsi="Arial" w:cs="Arial"/>
          <w:sz w:val="16"/>
          <w:szCs w:val="16"/>
        </w:rPr>
        <w:t>splicee</w:t>
      </w:r>
      <w:proofErr w:type="spellEnd"/>
      <w:r w:rsidR="00446E15">
        <w:rPr>
          <w:rFonts w:ascii="Arial" w:hAnsi="Arial" w:cs="Arial"/>
          <w:sz w:val="16"/>
          <w:szCs w:val="16"/>
        </w:rPr>
        <w:t xml:space="preserve"> string over and over again. Therefore, the append method takes constant time to generate a new node regardless of the base-pair length of the </w:t>
      </w:r>
      <w:proofErr w:type="spellStart"/>
      <w:r w:rsidR="00446E15">
        <w:rPr>
          <w:rFonts w:ascii="Arial" w:hAnsi="Arial" w:cs="Arial"/>
          <w:sz w:val="16"/>
          <w:szCs w:val="16"/>
        </w:rPr>
        <w:t>splicee</w:t>
      </w:r>
      <w:proofErr w:type="spellEnd"/>
      <w:r w:rsidR="00446E15">
        <w:rPr>
          <w:rFonts w:ascii="Arial" w:hAnsi="Arial" w:cs="Arial"/>
          <w:sz w:val="16"/>
          <w:szCs w:val="16"/>
        </w:rPr>
        <w:t xml:space="preserve">, i.e. it is an </w:t>
      </w:r>
      <w:proofErr w:type="gramStart"/>
      <w:r w:rsidR="00446E15">
        <w:rPr>
          <w:rFonts w:ascii="Arial" w:hAnsi="Arial" w:cs="Arial"/>
          <w:sz w:val="16"/>
          <w:szCs w:val="16"/>
        </w:rPr>
        <w:t>O(</w:t>
      </w:r>
      <w:proofErr w:type="gramEnd"/>
      <w:r w:rsidR="00446E15">
        <w:rPr>
          <w:rFonts w:ascii="Arial" w:hAnsi="Arial" w:cs="Arial"/>
          <w:sz w:val="16"/>
          <w:szCs w:val="16"/>
        </w:rPr>
        <w:t xml:space="preserve">1) operation. As a result, the overall running time should be </w:t>
      </w:r>
      <w:proofErr w:type="gramStart"/>
      <w:r w:rsidR="00446E15">
        <w:rPr>
          <w:rFonts w:ascii="Arial" w:hAnsi="Arial" w:cs="Arial"/>
          <w:sz w:val="16"/>
          <w:szCs w:val="16"/>
        </w:rPr>
        <w:t>O(</w:t>
      </w:r>
      <w:proofErr w:type="gramEnd"/>
      <w:r w:rsidR="00446E15">
        <w:rPr>
          <w:rFonts w:ascii="Arial" w:hAnsi="Arial" w:cs="Arial"/>
          <w:sz w:val="16"/>
          <w:szCs w:val="16"/>
        </w:rPr>
        <w:t xml:space="preserve">B), where B is the number of breaks in the original strand. </w:t>
      </w:r>
    </w:p>
    <w:p w14:paraId="7B230C86" w14:textId="3E5FCCE4" w:rsidR="00671E7D" w:rsidRPr="00B14C7F" w:rsidRDefault="00671E7D" w:rsidP="003361FE">
      <w:pPr>
        <w:widowControl w:val="0"/>
        <w:autoSpaceDE w:val="0"/>
        <w:autoSpaceDN w:val="0"/>
        <w:adjustRightInd w:val="0"/>
        <w:ind w:hanging="180"/>
        <w:rPr>
          <w:rFonts w:ascii="Arial" w:hAnsi="Arial" w:cs="Arial"/>
          <w:sz w:val="16"/>
          <w:szCs w:val="16"/>
        </w:rPr>
      </w:pPr>
    </w:p>
    <w:p w14:paraId="3FAE2DA0" w14:textId="77777777" w:rsidR="00074EB1" w:rsidRDefault="00074EB1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F2C6FBF" w14:textId="3AC60FCB" w:rsidR="0048738A" w:rsidRDefault="0048738A" w:rsidP="0048738A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Data:</w:t>
      </w:r>
      <w:r w:rsidRPr="0048738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Besides ecoli.dat and ecolimed.dat, we also used other data files: ecolimedx8, which contains 8 copies of </w:t>
      </w:r>
      <w:proofErr w:type="spellStart"/>
      <w:r>
        <w:rPr>
          <w:rFonts w:ascii="Arial" w:hAnsi="Arial" w:cs="Arial"/>
          <w:sz w:val="16"/>
          <w:szCs w:val="16"/>
        </w:rPr>
        <w:t>ecolimed</w:t>
      </w:r>
      <w:proofErr w:type="spellEnd"/>
      <w:r>
        <w:rPr>
          <w:rFonts w:ascii="Arial" w:hAnsi="Arial" w:cs="Arial"/>
          <w:sz w:val="16"/>
          <w:szCs w:val="16"/>
        </w:rPr>
        <w:t xml:space="preserve">; ecolimedx4, which contains 4 copies of </w:t>
      </w:r>
      <w:proofErr w:type="spellStart"/>
      <w:r>
        <w:rPr>
          <w:rFonts w:ascii="Arial" w:hAnsi="Arial" w:cs="Arial"/>
          <w:sz w:val="16"/>
          <w:szCs w:val="16"/>
        </w:rPr>
        <w:t>ecolimed</w:t>
      </w:r>
      <w:proofErr w:type="spellEnd"/>
      <w:r>
        <w:rPr>
          <w:rFonts w:ascii="Arial" w:hAnsi="Arial" w:cs="Arial"/>
          <w:sz w:val="16"/>
          <w:szCs w:val="16"/>
        </w:rPr>
        <w:t>;</w:t>
      </w:r>
      <w:r w:rsidRPr="0048738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and ecolimedx12, which contains 12 copies of </w:t>
      </w:r>
      <w:proofErr w:type="spellStart"/>
      <w:r>
        <w:rPr>
          <w:rFonts w:ascii="Arial" w:hAnsi="Arial" w:cs="Arial"/>
          <w:sz w:val="16"/>
          <w:szCs w:val="16"/>
        </w:rPr>
        <w:t>ecolimed</w:t>
      </w:r>
      <w:proofErr w:type="spellEnd"/>
      <w:r>
        <w:rPr>
          <w:rFonts w:ascii="Arial" w:hAnsi="Arial" w:cs="Arial"/>
          <w:sz w:val="16"/>
          <w:szCs w:val="16"/>
        </w:rPr>
        <w:t xml:space="preserve">. The specific output of running </w:t>
      </w:r>
      <w:proofErr w:type="spellStart"/>
      <w:r w:rsidRPr="00C86873">
        <w:rPr>
          <w:rFonts w:ascii="Arial" w:hAnsi="Arial" w:cs="Arial"/>
          <w:sz w:val="16"/>
          <w:szCs w:val="16"/>
        </w:rPr>
        <w:t>DNABenchMark</w:t>
      </w:r>
      <w:proofErr w:type="spellEnd"/>
      <w:r w:rsidRPr="00C86873">
        <w:rPr>
          <w:rFonts w:ascii="Arial" w:hAnsi="Arial" w:cs="Arial"/>
          <w:sz w:val="16"/>
          <w:szCs w:val="16"/>
        </w:rPr>
        <w:t xml:space="preserve"> on </w:t>
      </w:r>
      <w:r>
        <w:rPr>
          <w:rFonts w:ascii="Arial" w:hAnsi="Arial" w:cs="Arial"/>
          <w:sz w:val="16"/>
          <w:szCs w:val="16"/>
        </w:rPr>
        <w:t>each</w:t>
      </w:r>
      <w:r w:rsidRPr="00C86873">
        <w:rPr>
          <w:rFonts w:ascii="Arial" w:hAnsi="Arial" w:cs="Arial"/>
          <w:sz w:val="16"/>
          <w:szCs w:val="16"/>
        </w:rPr>
        <w:t xml:space="preserve"> data file</w:t>
      </w:r>
      <w:r>
        <w:rPr>
          <w:rFonts w:ascii="Arial" w:hAnsi="Arial" w:cs="Arial"/>
          <w:sz w:val="16"/>
          <w:szCs w:val="16"/>
        </w:rPr>
        <w:t xml:space="preserve"> is listed in </w:t>
      </w:r>
      <w:r w:rsidRPr="00DD1BCD">
        <w:rPr>
          <w:rFonts w:ascii="Arial" w:hAnsi="Arial" w:cs="Arial"/>
          <w:b/>
          <w:sz w:val="16"/>
          <w:szCs w:val="16"/>
        </w:rPr>
        <w:t>Table 4</w:t>
      </w:r>
      <w:r>
        <w:rPr>
          <w:rFonts w:ascii="Arial" w:hAnsi="Arial" w:cs="Arial"/>
          <w:sz w:val="16"/>
          <w:szCs w:val="16"/>
        </w:rPr>
        <w:t xml:space="preserve"> on next page. The performance of </w:t>
      </w:r>
      <w:proofErr w:type="spellStart"/>
      <w:r>
        <w:rPr>
          <w:rFonts w:ascii="Arial" w:hAnsi="Arial" w:cs="Arial"/>
          <w:sz w:val="16"/>
          <w:szCs w:val="16"/>
        </w:rPr>
        <w:t>LinkStrand</w:t>
      </w:r>
      <w:proofErr w:type="spellEnd"/>
      <w:r>
        <w:rPr>
          <w:rFonts w:ascii="Arial" w:hAnsi="Arial" w:cs="Arial"/>
          <w:sz w:val="16"/>
          <w:szCs w:val="16"/>
        </w:rPr>
        <w:t xml:space="preserve"> is shown in </w:t>
      </w:r>
      <w:r w:rsidRPr="00DD1BCD">
        <w:rPr>
          <w:rFonts w:ascii="Arial" w:hAnsi="Arial" w:cs="Arial"/>
          <w:b/>
          <w:sz w:val="16"/>
          <w:szCs w:val="16"/>
        </w:rPr>
        <w:t>Fig 2</w:t>
      </w:r>
      <w:r>
        <w:rPr>
          <w:rFonts w:ascii="Arial" w:hAnsi="Arial" w:cs="Arial"/>
          <w:sz w:val="16"/>
          <w:szCs w:val="16"/>
        </w:rPr>
        <w:t xml:space="preserve"> below.</w:t>
      </w:r>
    </w:p>
    <w:p w14:paraId="06C7BF31" w14:textId="77777777" w:rsidR="0048738A" w:rsidRPr="00B14C7F" w:rsidRDefault="0048738A" w:rsidP="0048738A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1B5969F" w14:textId="7E600024" w:rsidR="0048738A" w:rsidRPr="00B14C7F" w:rsidRDefault="0048738A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81927A6" w14:textId="57CC88FE" w:rsidR="00074EB1" w:rsidRPr="00B14C7F" w:rsidRDefault="005B475C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CB06D9C" wp14:editId="4C89950F">
            <wp:extent cx="5715000" cy="2813050"/>
            <wp:effectExtent l="0" t="0" r="25400" b="317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12BA96" w14:textId="77777777" w:rsidR="00074EB1" w:rsidRPr="00B14C7F" w:rsidRDefault="00074EB1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218CD793" w14:textId="044AB746" w:rsidR="00074EB1" w:rsidRDefault="00DD1BCD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3.1) As </w:t>
      </w:r>
      <w:r w:rsidR="00F21F7E">
        <w:rPr>
          <w:rFonts w:ascii="Arial" w:hAnsi="Arial" w:cs="Arial"/>
          <w:sz w:val="16"/>
          <w:szCs w:val="16"/>
        </w:rPr>
        <w:t>is shown in</w:t>
      </w:r>
      <w:r w:rsidR="00F21F7E" w:rsidRPr="00F935C5">
        <w:rPr>
          <w:rFonts w:ascii="Arial" w:hAnsi="Arial" w:cs="Arial"/>
          <w:b/>
          <w:sz w:val="16"/>
          <w:szCs w:val="16"/>
        </w:rPr>
        <w:t xml:space="preserve"> Fig2</w:t>
      </w:r>
      <w:r w:rsidR="00F21F7E">
        <w:rPr>
          <w:rFonts w:ascii="Arial" w:hAnsi="Arial" w:cs="Arial"/>
          <w:sz w:val="16"/>
          <w:szCs w:val="16"/>
        </w:rPr>
        <w:t>, for each data file, as their resulting recombinant strands increase, their running time lengths roughly remain, with only small fluctuations.</w:t>
      </w:r>
    </w:p>
    <w:p w14:paraId="2FB9C1C0" w14:textId="77777777" w:rsidR="00F21F7E" w:rsidRDefault="00F21F7E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36F1AAA3" w14:textId="54410CDF" w:rsidR="00F21F7E" w:rsidRDefault="00F21F7E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3.2) Files with more append numbers take more time to run the code, showing correlation between </w:t>
      </w:r>
      <w:proofErr w:type="gramStart"/>
      <w:r>
        <w:rPr>
          <w:rFonts w:ascii="Arial" w:hAnsi="Arial" w:cs="Arial"/>
          <w:sz w:val="16"/>
          <w:szCs w:val="16"/>
        </w:rPr>
        <w:t>time</w:t>
      </w:r>
      <w:proofErr w:type="gramEnd"/>
      <w:r>
        <w:rPr>
          <w:rFonts w:ascii="Arial" w:hAnsi="Arial" w:cs="Arial"/>
          <w:sz w:val="16"/>
          <w:szCs w:val="16"/>
        </w:rPr>
        <w:t xml:space="preserve"> and append numbers.</w:t>
      </w:r>
    </w:p>
    <w:p w14:paraId="4E89D81A" w14:textId="04BFAE50" w:rsidR="00F21F7E" w:rsidRDefault="004A20E4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append number is approximately twice the number of breaks, so here we use append number as a reference of B. </w:t>
      </w:r>
    </w:p>
    <w:p w14:paraId="048BDD91" w14:textId="77777777" w:rsidR="004A20E4" w:rsidRDefault="004A20E4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5C30A254" w14:textId="4478E99C" w:rsidR="00DD1BCD" w:rsidRPr="00DD1BCD" w:rsidRDefault="00F21F7E" w:rsidP="00DD1BCD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3.3) A recombinant length range</w:t>
      </w:r>
      <w:r w:rsidR="00DD1BCD">
        <w:rPr>
          <w:rFonts w:ascii="Arial" w:hAnsi="Arial" w:cs="Arial"/>
          <w:sz w:val="16"/>
          <w:szCs w:val="16"/>
        </w:rPr>
        <w:t xml:space="preserve"> from </w:t>
      </w:r>
      <w:r w:rsidR="00DD1BCD" w:rsidRPr="00DD1BCD">
        <w:rPr>
          <w:rFonts w:ascii="Arial" w:hAnsi="Arial" w:cs="Arial"/>
          <w:sz w:val="16"/>
          <w:szCs w:val="16"/>
        </w:rPr>
        <w:t>21,533,400</w:t>
      </w:r>
      <w:r w:rsidR="00DD1BCD">
        <w:rPr>
          <w:rFonts w:ascii="Arial" w:hAnsi="Arial" w:cs="Arial"/>
          <w:sz w:val="16"/>
          <w:szCs w:val="16"/>
        </w:rPr>
        <w:t xml:space="preserve"> to </w:t>
      </w:r>
      <w:r w:rsidR="00DD1BCD" w:rsidRPr="00DD1BCD">
        <w:rPr>
          <w:rFonts w:ascii="Arial" w:hAnsi="Arial" w:cs="Arial"/>
          <w:sz w:val="16"/>
          <w:szCs w:val="16"/>
        </w:rPr>
        <w:t>26,152,080</w:t>
      </w:r>
      <w:r>
        <w:rPr>
          <w:rFonts w:ascii="Arial" w:hAnsi="Arial" w:cs="Arial"/>
          <w:sz w:val="16"/>
          <w:szCs w:val="16"/>
        </w:rPr>
        <w:t xml:space="preserve"> is picked</w:t>
      </w:r>
      <w:r w:rsidR="00DD1BCD">
        <w:rPr>
          <w:rFonts w:ascii="Arial" w:hAnsi="Arial" w:cs="Arial"/>
          <w:sz w:val="16"/>
          <w:szCs w:val="16"/>
        </w:rPr>
        <w:t xml:space="preserve">, and the time </w:t>
      </w:r>
      <w:r>
        <w:rPr>
          <w:rFonts w:ascii="Arial" w:hAnsi="Arial" w:cs="Arial"/>
          <w:sz w:val="16"/>
          <w:szCs w:val="16"/>
        </w:rPr>
        <w:t xml:space="preserve">length </w:t>
      </w:r>
      <w:r w:rsidR="00DD1BCD">
        <w:rPr>
          <w:rFonts w:ascii="Arial" w:hAnsi="Arial" w:cs="Arial"/>
          <w:sz w:val="16"/>
          <w:szCs w:val="16"/>
        </w:rPr>
        <w:t>vs. number of appends</w:t>
      </w:r>
      <w:r>
        <w:rPr>
          <w:rFonts w:ascii="Arial" w:hAnsi="Arial" w:cs="Arial"/>
          <w:sz w:val="16"/>
          <w:szCs w:val="16"/>
        </w:rPr>
        <w:t xml:space="preserve"> is plotted in </w:t>
      </w:r>
      <w:r w:rsidRPr="00F935C5">
        <w:rPr>
          <w:rFonts w:ascii="Arial" w:hAnsi="Arial" w:cs="Arial"/>
          <w:b/>
          <w:sz w:val="16"/>
          <w:szCs w:val="16"/>
        </w:rPr>
        <w:t>Fig 3</w:t>
      </w:r>
      <w:r w:rsidR="00DD1BCD" w:rsidRPr="00F935C5">
        <w:rPr>
          <w:rFonts w:ascii="Arial" w:hAnsi="Arial" w:cs="Arial"/>
          <w:b/>
          <w:sz w:val="16"/>
          <w:szCs w:val="16"/>
        </w:rPr>
        <w:t>.</w:t>
      </w:r>
      <w:r w:rsidR="005B475C">
        <w:rPr>
          <w:rFonts w:ascii="Arial" w:hAnsi="Arial" w:cs="Arial"/>
          <w:sz w:val="16"/>
          <w:szCs w:val="16"/>
        </w:rPr>
        <w:t xml:space="preserve"> The correlation is shown to be linear.</w:t>
      </w:r>
    </w:p>
    <w:p w14:paraId="1DD24BA7" w14:textId="32015090" w:rsidR="00DD1BCD" w:rsidRPr="00DD1BCD" w:rsidRDefault="00DD1BCD" w:rsidP="00DD1BCD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2089" w:tblpY="-62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630"/>
        <w:gridCol w:w="810"/>
      </w:tblGrid>
      <w:tr w:rsidR="005B475C" w:rsidRPr="00DD1BCD" w14:paraId="59B74C44" w14:textId="77777777" w:rsidTr="005B475C">
        <w:trPr>
          <w:trHeight w:val="198"/>
        </w:trPr>
        <w:tc>
          <w:tcPr>
            <w:tcW w:w="1188" w:type="dxa"/>
            <w:noWrap/>
            <w:vAlign w:val="center"/>
            <w:hideMark/>
          </w:tcPr>
          <w:p w14:paraId="262C8629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File</w:t>
            </w:r>
          </w:p>
        </w:tc>
        <w:tc>
          <w:tcPr>
            <w:tcW w:w="1080" w:type="dxa"/>
            <w:noWrap/>
            <w:vAlign w:val="center"/>
            <w:hideMark/>
          </w:tcPr>
          <w:p w14:paraId="1523A731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DD1BCD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630" w:type="dxa"/>
            <w:noWrap/>
            <w:vAlign w:val="center"/>
            <w:hideMark/>
          </w:tcPr>
          <w:p w14:paraId="13D1C38B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D1BCD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810" w:type="dxa"/>
            <w:noWrap/>
            <w:vAlign w:val="center"/>
            <w:hideMark/>
          </w:tcPr>
          <w:p w14:paraId="71475C92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D1BCD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</w:p>
        </w:tc>
      </w:tr>
      <w:tr w:rsidR="005B475C" w:rsidRPr="00DD1BCD" w14:paraId="26FC485C" w14:textId="77777777" w:rsidTr="005B475C">
        <w:trPr>
          <w:trHeight w:val="198"/>
        </w:trPr>
        <w:tc>
          <w:tcPr>
            <w:tcW w:w="1188" w:type="dxa"/>
            <w:noWrap/>
            <w:vAlign w:val="center"/>
            <w:hideMark/>
          </w:tcPr>
          <w:p w14:paraId="67F5B706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DD1BCD">
              <w:rPr>
                <w:rFonts w:ascii="Arial" w:hAnsi="Arial" w:cs="Arial"/>
                <w:sz w:val="16"/>
                <w:szCs w:val="16"/>
              </w:rPr>
              <w:t>ecolimed</w:t>
            </w:r>
            <w:proofErr w:type="spellEnd"/>
            <w:proofErr w:type="gramEnd"/>
          </w:p>
        </w:tc>
        <w:tc>
          <w:tcPr>
            <w:tcW w:w="1080" w:type="dxa"/>
            <w:noWrap/>
            <w:vAlign w:val="center"/>
            <w:hideMark/>
          </w:tcPr>
          <w:p w14:paraId="587B57B7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23,912,850</w:t>
            </w:r>
          </w:p>
        </w:tc>
        <w:tc>
          <w:tcPr>
            <w:tcW w:w="630" w:type="dxa"/>
            <w:noWrap/>
            <w:vAlign w:val="center"/>
            <w:hideMark/>
          </w:tcPr>
          <w:p w14:paraId="0EE0EEF6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10" w:type="dxa"/>
            <w:noWrap/>
            <w:vAlign w:val="center"/>
            <w:hideMark/>
          </w:tcPr>
          <w:p w14:paraId="663C00EC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90</w:t>
            </w:r>
          </w:p>
        </w:tc>
      </w:tr>
      <w:tr w:rsidR="005B475C" w:rsidRPr="00DD1BCD" w14:paraId="200FE724" w14:textId="77777777" w:rsidTr="005B475C">
        <w:trPr>
          <w:trHeight w:val="198"/>
        </w:trPr>
        <w:tc>
          <w:tcPr>
            <w:tcW w:w="1188" w:type="dxa"/>
            <w:noWrap/>
            <w:vAlign w:val="center"/>
            <w:hideMark/>
          </w:tcPr>
          <w:p w14:paraId="3770B71B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D1BCD">
              <w:rPr>
                <w:rFonts w:ascii="Arial" w:hAnsi="Arial" w:cs="Arial"/>
                <w:sz w:val="16"/>
                <w:szCs w:val="16"/>
              </w:rPr>
              <w:t>ecolimedx4</w:t>
            </w:r>
            <w:proofErr w:type="gramEnd"/>
          </w:p>
        </w:tc>
        <w:tc>
          <w:tcPr>
            <w:tcW w:w="1080" w:type="dxa"/>
            <w:noWrap/>
            <w:vAlign w:val="center"/>
            <w:hideMark/>
          </w:tcPr>
          <w:p w14:paraId="7A2D5DCC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24,872,520</w:t>
            </w:r>
          </w:p>
        </w:tc>
        <w:tc>
          <w:tcPr>
            <w:tcW w:w="630" w:type="dxa"/>
            <w:noWrap/>
            <w:vAlign w:val="center"/>
            <w:hideMark/>
          </w:tcPr>
          <w:p w14:paraId="397456E4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810" w:type="dxa"/>
            <w:noWrap/>
            <w:vAlign w:val="center"/>
            <w:hideMark/>
          </w:tcPr>
          <w:p w14:paraId="3F36455D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360</w:t>
            </w:r>
          </w:p>
        </w:tc>
      </w:tr>
      <w:tr w:rsidR="005B475C" w:rsidRPr="00DD1BCD" w14:paraId="240C8082" w14:textId="77777777" w:rsidTr="005B475C">
        <w:trPr>
          <w:trHeight w:val="198"/>
        </w:trPr>
        <w:tc>
          <w:tcPr>
            <w:tcW w:w="1188" w:type="dxa"/>
            <w:noWrap/>
            <w:vAlign w:val="center"/>
            <w:hideMark/>
          </w:tcPr>
          <w:p w14:paraId="1D230834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D1BCD">
              <w:rPr>
                <w:rFonts w:ascii="Arial" w:hAnsi="Arial" w:cs="Arial"/>
                <w:sz w:val="16"/>
                <w:szCs w:val="16"/>
              </w:rPr>
              <w:t>ecolimedx8</w:t>
            </w:r>
            <w:proofErr w:type="gramEnd"/>
          </w:p>
        </w:tc>
        <w:tc>
          <w:tcPr>
            <w:tcW w:w="1080" w:type="dxa"/>
            <w:noWrap/>
            <w:vAlign w:val="center"/>
            <w:hideMark/>
          </w:tcPr>
          <w:p w14:paraId="63FE683D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26,152,080</w:t>
            </w:r>
          </w:p>
        </w:tc>
        <w:tc>
          <w:tcPr>
            <w:tcW w:w="630" w:type="dxa"/>
            <w:noWrap/>
            <w:vAlign w:val="center"/>
            <w:hideMark/>
          </w:tcPr>
          <w:p w14:paraId="31F1D297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10" w:type="dxa"/>
            <w:noWrap/>
            <w:vAlign w:val="center"/>
            <w:hideMark/>
          </w:tcPr>
          <w:p w14:paraId="2528A9F2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720</w:t>
            </w:r>
          </w:p>
        </w:tc>
      </w:tr>
      <w:tr w:rsidR="005B475C" w:rsidRPr="00DD1BCD" w14:paraId="5128E67D" w14:textId="77777777" w:rsidTr="005B475C">
        <w:trPr>
          <w:trHeight w:val="198"/>
        </w:trPr>
        <w:tc>
          <w:tcPr>
            <w:tcW w:w="1188" w:type="dxa"/>
            <w:noWrap/>
            <w:vAlign w:val="center"/>
            <w:hideMark/>
          </w:tcPr>
          <w:p w14:paraId="0EAABBAB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D1BCD">
              <w:rPr>
                <w:rFonts w:ascii="Arial" w:hAnsi="Arial" w:cs="Arial"/>
                <w:sz w:val="16"/>
                <w:szCs w:val="16"/>
              </w:rPr>
              <w:t>ecolimedx12</w:t>
            </w:r>
            <w:proofErr w:type="gramEnd"/>
          </w:p>
        </w:tc>
        <w:tc>
          <w:tcPr>
            <w:tcW w:w="1080" w:type="dxa"/>
            <w:noWrap/>
            <w:vAlign w:val="center"/>
            <w:hideMark/>
          </w:tcPr>
          <w:p w14:paraId="46EE4AB0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21,533,400</w:t>
            </w:r>
          </w:p>
        </w:tc>
        <w:tc>
          <w:tcPr>
            <w:tcW w:w="630" w:type="dxa"/>
            <w:noWrap/>
            <w:vAlign w:val="center"/>
            <w:hideMark/>
          </w:tcPr>
          <w:p w14:paraId="3EB42B49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10" w:type="dxa"/>
            <w:noWrap/>
            <w:vAlign w:val="center"/>
            <w:hideMark/>
          </w:tcPr>
          <w:p w14:paraId="20ED7832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1080</w:t>
            </w:r>
          </w:p>
        </w:tc>
      </w:tr>
      <w:tr w:rsidR="005B475C" w:rsidRPr="00DD1BCD" w14:paraId="0775B0D1" w14:textId="77777777" w:rsidTr="005B475C">
        <w:trPr>
          <w:trHeight w:val="198"/>
        </w:trPr>
        <w:tc>
          <w:tcPr>
            <w:tcW w:w="1188" w:type="dxa"/>
            <w:noWrap/>
            <w:vAlign w:val="center"/>
            <w:hideMark/>
          </w:tcPr>
          <w:p w14:paraId="291F1876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DD1BCD">
              <w:rPr>
                <w:rFonts w:ascii="Arial" w:hAnsi="Arial" w:cs="Arial"/>
                <w:sz w:val="16"/>
                <w:szCs w:val="16"/>
              </w:rPr>
              <w:t>ecoli</w:t>
            </w:r>
            <w:proofErr w:type="spellEnd"/>
            <w:proofErr w:type="gramEnd"/>
          </w:p>
        </w:tc>
        <w:tc>
          <w:tcPr>
            <w:tcW w:w="1080" w:type="dxa"/>
            <w:noWrap/>
            <w:vAlign w:val="center"/>
            <w:hideMark/>
          </w:tcPr>
          <w:p w14:paraId="28FA328C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25,770,711</w:t>
            </w:r>
          </w:p>
        </w:tc>
        <w:tc>
          <w:tcPr>
            <w:tcW w:w="630" w:type="dxa"/>
            <w:noWrap/>
            <w:vAlign w:val="center"/>
            <w:hideMark/>
          </w:tcPr>
          <w:p w14:paraId="2171E9DF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10" w:type="dxa"/>
            <w:noWrap/>
            <w:vAlign w:val="center"/>
            <w:hideMark/>
          </w:tcPr>
          <w:p w14:paraId="2A25CEA7" w14:textId="77777777" w:rsidR="00F21F7E" w:rsidRPr="00DD1BCD" w:rsidRDefault="00F21F7E" w:rsidP="00F21F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BCD">
              <w:rPr>
                <w:rFonts w:ascii="Arial" w:hAnsi="Arial" w:cs="Arial"/>
                <w:sz w:val="16"/>
                <w:szCs w:val="16"/>
              </w:rPr>
              <w:t>1290</w:t>
            </w:r>
          </w:p>
        </w:tc>
      </w:tr>
    </w:tbl>
    <w:p w14:paraId="3720FBC2" w14:textId="29B080FB" w:rsidR="008D1E94" w:rsidRDefault="005B475C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350E689" wp14:editId="22B47299">
            <wp:extent cx="3126658" cy="1824990"/>
            <wp:effectExtent l="0" t="0" r="23495" b="292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ECE029A" w14:textId="1C018108" w:rsidR="00DD1BCD" w:rsidRPr="00B14C7F" w:rsidRDefault="00DD1BCD" w:rsidP="008D1E94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52101C96" w14:textId="115BA408" w:rsidR="00671E7D" w:rsidRPr="00B14C7F" w:rsidRDefault="005B475C" w:rsidP="00671E7D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3.4) Comparing the same data file run by </w:t>
      </w:r>
      <w:proofErr w:type="spellStart"/>
      <w:r>
        <w:rPr>
          <w:rFonts w:ascii="Arial" w:hAnsi="Arial" w:cs="Arial"/>
          <w:sz w:val="16"/>
          <w:szCs w:val="16"/>
        </w:rPr>
        <w:t>SimpleStrand</w:t>
      </w:r>
      <w:proofErr w:type="spellEnd"/>
      <w:r>
        <w:rPr>
          <w:rFonts w:ascii="Arial" w:hAnsi="Arial" w:cs="Arial"/>
          <w:sz w:val="16"/>
          <w:szCs w:val="16"/>
        </w:rPr>
        <w:t xml:space="preserve"> and </w:t>
      </w:r>
      <w:proofErr w:type="spellStart"/>
      <w:r>
        <w:rPr>
          <w:rFonts w:ascii="Arial" w:hAnsi="Arial" w:cs="Arial"/>
          <w:sz w:val="16"/>
          <w:szCs w:val="16"/>
        </w:rPr>
        <w:t>LinkStrand</w:t>
      </w:r>
      <w:proofErr w:type="spellEnd"/>
      <w:r>
        <w:rPr>
          <w:rFonts w:ascii="Arial" w:hAnsi="Arial" w:cs="Arial"/>
          <w:sz w:val="16"/>
          <w:szCs w:val="16"/>
        </w:rPr>
        <w:t xml:space="preserve">, the latter </w:t>
      </w:r>
      <w:r w:rsidR="00671E7D" w:rsidRPr="00B14C7F">
        <w:rPr>
          <w:rFonts w:ascii="Arial" w:hAnsi="Arial" w:cs="Arial"/>
          <w:sz w:val="16"/>
          <w:szCs w:val="16"/>
        </w:rPr>
        <w:t>is more efficien</w:t>
      </w:r>
      <w:r>
        <w:rPr>
          <w:rFonts w:ascii="Arial" w:hAnsi="Arial" w:cs="Arial"/>
          <w:sz w:val="16"/>
          <w:szCs w:val="16"/>
        </w:rPr>
        <w:t xml:space="preserve">t both in time and </w:t>
      </w:r>
      <w:r w:rsidR="00671E7D" w:rsidRPr="00B14C7F">
        <w:rPr>
          <w:rFonts w:ascii="Arial" w:hAnsi="Arial" w:cs="Arial"/>
          <w:sz w:val="16"/>
          <w:szCs w:val="16"/>
        </w:rPr>
        <w:t xml:space="preserve">memory. </w:t>
      </w:r>
      <w:r>
        <w:rPr>
          <w:rFonts w:ascii="Arial" w:hAnsi="Arial" w:cs="Arial"/>
          <w:sz w:val="16"/>
          <w:szCs w:val="16"/>
        </w:rPr>
        <w:t xml:space="preserve"> For example, </w:t>
      </w:r>
      <w:proofErr w:type="spellStart"/>
      <w:r>
        <w:rPr>
          <w:rFonts w:ascii="Arial" w:hAnsi="Arial" w:cs="Arial"/>
          <w:sz w:val="16"/>
          <w:szCs w:val="16"/>
        </w:rPr>
        <w:t>SimpleStrand</w:t>
      </w:r>
      <w:proofErr w:type="spellEnd"/>
      <w:r>
        <w:rPr>
          <w:rFonts w:ascii="Arial" w:hAnsi="Arial" w:cs="Arial"/>
          <w:sz w:val="16"/>
          <w:szCs w:val="16"/>
        </w:rPr>
        <w:t xml:space="preserve"> generates a </w:t>
      </w:r>
      <w:r w:rsidRPr="008C7E83">
        <w:rPr>
          <w:rFonts w:ascii="Arial" w:hAnsi="Arial" w:cs="Arial"/>
          <w:sz w:val="16"/>
          <w:szCs w:val="16"/>
        </w:rPr>
        <w:t>15</w:t>
      </w:r>
      <w:r>
        <w:rPr>
          <w:rFonts w:ascii="Arial" w:hAnsi="Arial" w:cs="Arial"/>
          <w:sz w:val="16"/>
          <w:szCs w:val="16"/>
        </w:rPr>
        <w:t>,</w:t>
      </w:r>
      <w:r w:rsidRPr="008C7E83">
        <w:rPr>
          <w:rFonts w:ascii="Arial" w:hAnsi="Arial" w:cs="Arial"/>
          <w:sz w:val="16"/>
          <w:szCs w:val="16"/>
        </w:rPr>
        <w:t>203</w:t>
      </w:r>
      <w:r>
        <w:rPr>
          <w:rFonts w:ascii="Arial" w:hAnsi="Arial" w:cs="Arial"/>
          <w:sz w:val="16"/>
          <w:szCs w:val="16"/>
        </w:rPr>
        <w:t>,</w:t>
      </w:r>
      <w:r w:rsidRPr="008C7E83">
        <w:rPr>
          <w:rFonts w:ascii="Arial" w:hAnsi="Arial" w:cs="Arial"/>
          <w:sz w:val="16"/>
          <w:szCs w:val="16"/>
        </w:rPr>
        <w:t>031</w:t>
      </w:r>
      <w:r>
        <w:rPr>
          <w:rFonts w:ascii="Arial" w:hAnsi="Arial" w:cs="Arial"/>
          <w:sz w:val="16"/>
          <w:szCs w:val="16"/>
        </w:rPr>
        <w:t xml:space="preserve"> base pair recombinant from ecoli.dat in 0.089 second, while </w:t>
      </w:r>
      <w:proofErr w:type="spellStart"/>
      <w:r>
        <w:rPr>
          <w:rFonts w:ascii="Arial" w:hAnsi="Arial" w:cs="Arial"/>
          <w:sz w:val="16"/>
          <w:szCs w:val="16"/>
        </w:rPr>
        <w:t>LinkStrand</w:t>
      </w:r>
      <w:proofErr w:type="spellEnd"/>
      <w:r>
        <w:rPr>
          <w:rFonts w:ascii="Arial" w:hAnsi="Arial" w:cs="Arial"/>
          <w:sz w:val="16"/>
          <w:szCs w:val="16"/>
        </w:rPr>
        <w:t xml:space="preserve"> can generate a </w:t>
      </w:r>
      <w:r w:rsidR="00446E15" w:rsidRPr="00446E15">
        <w:rPr>
          <w:rFonts w:ascii="Arial" w:hAnsi="Arial" w:cs="Arial"/>
          <w:sz w:val="16"/>
          <w:szCs w:val="16"/>
        </w:rPr>
        <w:t>10,825,939,671</w:t>
      </w:r>
      <w:r w:rsidR="00446E15">
        <w:rPr>
          <w:rFonts w:ascii="Arial" w:hAnsi="Arial" w:cs="Arial"/>
          <w:sz w:val="16"/>
          <w:szCs w:val="16"/>
        </w:rPr>
        <w:t xml:space="preserve"> base pair </w:t>
      </w:r>
      <w:r>
        <w:rPr>
          <w:rFonts w:ascii="Arial" w:hAnsi="Arial" w:cs="Arial"/>
          <w:sz w:val="16"/>
          <w:szCs w:val="16"/>
        </w:rPr>
        <w:t>recombinant from ecoli.dat in 0.023 second.</w:t>
      </w:r>
    </w:p>
    <w:p w14:paraId="4F259310" w14:textId="77777777" w:rsidR="00671E7D" w:rsidRPr="00B14C7F" w:rsidRDefault="00671E7D" w:rsidP="00671E7D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073F6767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266E9FCE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B75AB93" w14:textId="31815394" w:rsidR="008D1E94" w:rsidRPr="00B14C7F" w:rsidRDefault="005B475C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</w:p>
    <w:tbl>
      <w:tblPr>
        <w:tblStyle w:val="TableGrid"/>
        <w:tblW w:w="9108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066"/>
        <w:gridCol w:w="2159"/>
        <w:gridCol w:w="1585"/>
        <w:gridCol w:w="1980"/>
      </w:tblGrid>
      <w:tr w:rsidR="00DD1BCD" w:rsidRPr="002726DB" w14:paraId="2809919E" w14:textId="77777777" w:rsidTr="00DD1BCD">
        <w:trPr>
          <w:trHeight w:val="53"/>
          <w:jc w:val="center"/>
        </w:trPr>
        <w:tc>
          <w:tcPr>
            <w:tcW w:w="9108" w:type="dxa"/>
            <w:gridSpan w:val="5"/>
            <w:noWrap/>
            <w:vAlign w:val="center"/>
          </w:tcPr>
          <w:p w14:paraId="1DE652F7" w14:textId="3E265271" w:rsidR="00DD1BCD" w:rsidRPr="002726DB" w:rsidRDefault="00DD1BCD" w:rsidP="002726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Table 4</w:t>
            </w:r>
          </w:p>
        </w:tc>
      </w:tr>
      <w:tr w:rsidR="00DD1BCD" w:rsidRPr="002726DB" w14:paraId="373E00C4" w14:textId="77777777" w:rsidTr="00167501">
        <w:trPr>
          <w:trHeight w:val="52"/>
          <w:jc w:val="center"/>
        </w:trPr>
        <w:tc>
          <w:tcPr>
            <w:tcW w:w="9108" w:type="dxa"/>
            <w:gridSpan w:val="5"/>
            <w:noWrap/>
            <w:vAlign w:val="center"/>
          </w:tcPr>
          <w:p w14:paraId="583653E9" w14:textId="53D76BFE" w:rsidR="00DD1BCD" w:rsidRPr="002726DB" w:rsidRDefault="00DD1BCD" w:rsidP="002726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ecolimed.dat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length =320,160, cutting at enzyme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DD1BCD" w:rsidRPr="002726DB" w14:paraId="24407E36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9EDAD8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2066" w:type="dxa"/>
            <w:noWrap/>
            <w:vAlign w:val="center"/>
            <w:hideMark/>
          </w:tcPr>
          <w:p w14:paraId="6E281CAA" w14:textId="60389191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2159" w:type="dxa"/>
            <w:noWrap/>
            <w:vAlign w:val="center"/>
            <w:hideMark/>
          </w:tcPr>
          <w:p w14:paraId="13E09E2C" w14:textId="753555E4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585" w:type="dxa"/>
            <w:noWrap/>
            <w:vAlign w:val="center"/>
            <w:hideMark/>
          </w:tcPr>
          <w:p w14:paraId="2B20AD9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1980" w:type="dxa"/>
            <w:noWrap/>
            <w:vAlign w:val="center"/>
            <w:hideMark/>
          </w:tcPr>
          <w:p w14:paraId="1FAF544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BCD" w:rsidRPr="002726DB" w14:paraId="2AB52399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C5F829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72101E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2159" w:type="dxa"/>
            <w:noWrap/>
            <w:vAlign w:val="center"/>
            <w:hideMark/>
          </w:tcPr>
          <w:p w14:paraId="285356E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331,410</w:t>
            </w:r>
          </w:p>
        </w:tc>
        <w:tc>
          <w:tcPr>
            <w:tcW w:w="1585" w:type="dxa"/>
            <w:noWrap/>
            <w:vAlign w:val="center"/>
            <w:hideMark/>
          </w:tcPr>
          <w:p w14:paraId="2039E78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1980" w:type="dxa"/>
            <w:noWrap/>
            <w:vAlign w:val="center"/>
            <w:hideMark/>
          </w:tcPr>
          <w:p w14:paraId="68734F4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0188C9B4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2235F0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2015D1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2159" w:type="dxa"/>
            <w:noWrap/>
            <w:vAlign w:val="center"/>
            <w:hideMark/>
          </w:tcPr>
          <w:p w14:paraId="295D3B7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342,930</w:t>
            </w:r>
          </w:p>
        </w:tc>
        <w:tc>
          <w:tcPr>
            <w:tcW w:w="1585" w:type="dxa"/>
            <w:noWrap/>
            <w:vAlign w:val="center"/>
            <w:hideMark/>
          </w:tcPr>
          <w:p w14:paraId="78BFE5C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1980" w:type="dxa"/>
            <w:noWrap/>
            <w:vAlign w:val="center"/>
            <w:hideMark/>
          </w:tcPr>
          <w:p w14:paraId="74DDF18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20555B3F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7AEAE4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360698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2159" w:type="dxa"/>
            <w:noWrap/>
            <w:vAlign w:val="center"/>
            <w:hideMark/>
          </w:tcPr>
          <w:p w14:paraId="24BD4AF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365,970</w:t>
            </w:r>
          </w:p>
        </w:tc>
        <w:tc>
          <w:tcPr>
            <w:tcW w:w="1585" w:type="dxa"/>
            <w:noWrap/>
            <w:vAlign w:val="center"/>
            <w:hideMark/>
          </w:tcPr>
          <w:p w14:paraId="0CF1C74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980" w:type="dxa"/>
            <w:noWrap/>
            <w:vAlign w:val="center"/>
            <w:hideMark/>
          </w:tcPr>
          <w:p w14:paraId="3277286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20D9E46C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59A4E5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BBC19E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2159" w:type="dxa"/>
            <w:noWrap/>
            <w:vAlign w:val="center"/>
            <w:hideMark/>
          </w:tcPr>
          <w:p w14:paraId="4A3A728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412,050</w:t>
            </w:r>
          </w:p>
        </w:tc>
        <w:tc>
          <w:tcPr>
            <w:tcW w:w="1585" w:type="dxa"/>
            <w:noWrap/>
            <w:vAlign w:val="center"/>
            <w:hideMark/>
          </w:tcPr>
          <w:p w14:paraId="3F48AD6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980" w:type="dxa"/>
            <w:noWrap/>
            <w:vAlign w:val="center"/>
            <w:hideMark/>
          </w:tcPr>
          <w:p w14:paraId="6231857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79A270BF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21CD3E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6FB435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2159" w:type="dxa"/>
            <w:noWrap/>
            <w:vAlign w:val="center"/>
            <w:hideMark/>
          </w:tcPr>
          <w:p w14:paraId="7053B12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504,210</w:t>
            </w:r>
          </w:p>
        </w:tc>
        <w:tc>
          <w:tcPr>
            <w:tcW w:w="1585" w:type="dxa"/>
            <w:noWrap/>
            <w:vAlign w:val="center"/>
            <w:hideMark/>
          </w:tcPr>
          <w:p w14:paraId="55BF2C3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1980" w:type="dxa"/>
            <w:noWrap/>
            <w:vAlign w:val="center"/>
            <w:hideMark/>
          </w:tcPr>
          <w:p w14:paraId="2210CD5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289CF09B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7CC500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42764D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2159" w:type="dxa"/>
            <w:noWrap/>
            <w:vAlign w:val="center"/>
            <w:hideMark/>
          </w:tcPr>
          <w:p w14:paraId="1653E0A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688,530</w:t>
            </w:r>
          </w:p>
        </w:tc>
        <w:tc>
          <w:tcPr>
            <w:tcW w:w="1585" w:type="dxa"/>
            <w:noWrap/>
            <w:vAlign w:val="center"/>
            <w:hideMark/>
          </w:tcPr>
          <w:p w14:paraId="2ADE0CA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980" w:type="dxa"/>
            <w:noWrap/>
            <w:vAlign w:val="center"/>
            <w:hideMark/>
          </w:tcPr>
          <w:p w14:paraId="2398666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3A53DA16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7C741D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2351B7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2159" w:type="dxa"/>
            <w:noWrap/>
            <w:vAlign w:val="center"/>
            <w:hideMark/>
          </w:tcPr>
          <w:p w14:paraId="6A6C4A1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1,057,170</w:t>
            </w:r>
          </w:p>
        </w:tc>
        <w:tc>
          <w:tcPr>
            <w:tcW w:w="1585" w:type="dxa"/>
            <w:noWrap/>
            <w:vAlign w:val="center"/>
            <w:hideMark/>
          </w:tcPr>
          <w:p w14:paraId="57638A0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1980" w:type="dxa"/>
            <w:noWrap/>
            <w:vAlign w:val="center"/>
            <w:hideMark/>
          </w:tcPr>
          <w:p w14:paraId="20B4274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5CAE65E0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DE24B2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D6A8DE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2159" w:type="dxa"/>
            <w:noWrap/>
            <w:vAlign w:val="center"/>
            <w:hideMark/>
          </w:tcPr>
          <w:p w14:paraId="6BD2DC9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1,794,450</w:t>
            </w:r>
          </w:p>
        </w:tc>
        <w:tc>
          <w:tcPr>
            <w:tcW w:w="1585" w:type="dxa"/>
            <w:noWrap/>
            <w:vAlign w:val="center"/>
            <w:hideMark/>
          </w:tcPr>
          <w:p w14:paraId="1365687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1980" w:type="dxa"/>
            <w:noWrap/>
            <w:vAlign w:val="center"/>
            <w:hideMark/>
          </w:tcPr>
          <w:p w14:paraId="3466894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051DC285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9873BD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40F451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65,536</w:t>
            </w:r>
          </w:p>
        </w:tc>
        <w:tc>
          <w:tcPr>
            <w:tcW w:w="2159" w:type="dxa"/>
            <w:noWrap/>
            <w:vAlign w:val="center"/>
            <w:hideMark/>
          </w:tcPr>
          <w:p w14:paraId="18D9DCE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3,269,010</w:t>
            </w:r>
          </w:p>
        </w:tc>
        <w:tc>
          <w:tcPr>
            <w:tcW w:w="1585" w:type="dxa"/>
            <w:noWrap/>
            <w:vAlign w:val="center"/>
            <w:hideMark/>
          </w:tcPr>
          <w:p w14:paraId="78FCF63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980" w:type="dxa"/>
            <w:noWrap/>
            <w:vAlign w:val="center"/>
            <w:hideMark/>
          </w:tcPr>
          <w:p w14:paraId="1B7F7E5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2DE6D858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1BC1AA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857EE5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131,072</w:t>
            </w:r>
          </w:p>
        </w:tc>
        <w:tc>
          <w:tcPr>
            <w:tcW w:w="2159" w:type="dxa"/>
            <w:noWrap/>
            <w:vAlign w:val="center"/>
            <w:hideMark/>
          </w:tcPr>
          <w:p w14:paraId="306009E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6,218,130</w:t>
            </w:r>
          </w:p>
        </w:tc>
        <w:tc>
          <w:tcPr>
            <w:tcW w:w="1585" w:type="dxa"/>
            <w:noWrap/>
            <w:vAlign w:val="center"/>
            <w:hideMark/>
          </w:tcPr>
          <w:p w14:paraId="6F68AB8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1980" w:type="dxa"/>
            <w:noWrap/>
            <w:vAlign w:val="center"/>
            <w:hideMark/>
          </w:tcPr>
          <w:p w14:paraId="1D890DE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182B94CE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C066CC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D86F83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262,144</w:t>
            </w:r>
          </w:p>
        </w:tc>
        <w:tc>
          <w:tcPr>
            <w:tcW w:w="2159" w:type="dxa"/>
            <w:noWrap/>
            <w:vAlign w:val="center"/>
            <w:hideMark/>
          </w:tcPr>
          <w:p w14:paraId="6DED101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12,116,370</w:t>
            </w:r>
          </w:p>
        </w:tc>
        <w:tc>
          <w:tcPr>
            <w:tcW w:w="1585" w:type="dxa"/>
            <w:noWrap/>
            <w:vAlign w:val="center"/>
            <w:hideMark/>
          </w:tcPr>
          <w:p w14:paraId="3A9073A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1980" w:type="dxa"/>
            <w:noWrap/>
            <w:vAlign w:val="center"/>
            <w:hideMark/>
          </w:tcPr>
          <w:p w14:paraId="52B22B1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67BFEDC7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AF863F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61F353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524,288</w:t>
            </w:r>
          </w:p>
        </w:tc>
        <w:tc>
          <w:tcPr>
            <w:tcW w:w="2159" w:type="dxa"/>
            <w:noWrap/>
            <w:vAlign w:val="center"/>
            <w:hideMark/>
          </w:tcPr>
          <w:p w14:paraId="7648A9C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23,912,850</w:t>
            </w:r>
          </w:p>
        </w:tc>
        <w:tc>
          <w:tcPr>
            <w:tcW w:w="1585" w:type="dxa"/>
            <w:noWrap/>
            <w:vAlign w:val="center"/>
            <w:hideMark/>
          </w:tcPr>
          <w:p w14:paraId="5CA6701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980" w:type="dxa"/>
            <w:noWrap/>
            <w:vAlign w:val="center"/>
            <w:hideMark/>
          </w:tcPr>
          <w:p w14:paraId="7826135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1E736C51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911E61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EB5421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1,048,576</w:t>
            </w:r>
          </w:p>
        </w:tc>
        <w:tc>
          <w:tcPr>
            <w:tcW w:w="2159" w:type="dxa"/>
            <w:noWrap/>
            <w:vAlign w:val="center"/>
            <w:hideMark/>
          </w:tcPr>
          <w:p w14:paraId="1AB66E7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47,505,810</w:t>
            </w:r>
          </w:p>
        </w:tc>
        <w:tc>
          <w:tcPr>
            <w:tcW w:w="1585" w:type="dxa"/>
            <w:noWrap/>
            <w:vAlign w:val="center"/>
            <w:hideMark/>
          </w:tcPr>
          <w:p w14:paraId="63B87E7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1980" w:type="dxa"/>
            <w:noWrap/>
            <w:vAlign w:val="center"/>
            <w:hideMark/>
          </w:tcPr>
          <w:p w14:paraId="37D917D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7ED17AEF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D0F2C8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A2C0D5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2,097,152</w:t>
            </w:r>
          </w:p>
        </w:tc>
        <w:tc>
          <w:tcPr>
            <w:tcW w:w="2159" w:type="dxa"/>
            <w:noWrap/>
            <w:vAlign w:val="center"/>
            <w:hideMark/>
          </w:tcPr>
          <w:p w14:paraId="670965D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94,691,730</w:t>
            </w:r>
          </w:p>
        </w:tc>
        <w:tc>
          <w:tcPr>
            <w:tcW w:w="1585" w:type="dxa"/>
            <w:noWrap/>
            <w:vAlign w:val="center"/>
            <w:hideMark/>
          </w:tcPr>
          <w:p w14:paraId="6E95377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1980" w:type="dxa"/>
            <w:noWrap/>
            <w:vAlign w:val="center"/>
            <w:hideMark/>
          </w:tcPr>
          <w:p w14:paraId="6D7D667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589B40AC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566259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ABC50E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4,194,304</w:t>
            </w:r>
          </w:p>
        </w:tc>
        <w:tc>
          <w:tcPr>
            <w:tcW w:w="2159" w:type="dxa"/>
            <w:noWrap/>
            <w:vAlign w:val="center"/>
            <w:hideMark/>
          </w:tcPr>
          <w:p w14:paraId="2578288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189,063,570</w:t>
            </w:r>
          </w:p>
        </w:tc>
        <w:tc>
          <w:tcPr>
            <w:tcW w:w="1585" w:type="dxa"/>
            <w:noWrap/>
            <w:vAlign w:val="center"/>
            <w:hideMark/>
          </w:tcPr>
          <w:p w14:paraId="0DB7738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980" w:type="dxa"/>
            <w:noWrap/>
            <w:vAlign w:val="center"/>
            <w:hideMark/>
          </w:tcPr>
          <w:p w14:paraId="51D7A32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5B259E28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70CEC1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5C9ED8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8,388,608</w:t>
            </w:r>
          </w:p>
        </w:tc>
        <w:tc>
          <w:tcPr>
            <w:tcW w:w="2159" w:type="dxa"/>
            <w:noWrap/>
            <w:vAlign w:val="center"/>
            <w:hideMark/>
          </w:tcPr>
          <w:p w14:paraId="4EA9E5E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377,807,250</w:t>
            </w:r>
          </w:p>
        </w:tc>
        <w:tc>
          <w:tcPr>
            <w:tcW w:w="1585" w:type="dxa"/>
            <w:noWrap/>
            <w:vAlign w:val="center"/>
            <w:hideMark/>
          </w:tcPr>
          <w:p w14:paraId="66E4A50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980" w:type="dxa"/>
            <w:noWrap/>
            <w:vAlign w:val="center"/>
            <w:hideMark/>
          </w:tcPr>
          <w:p w14:paraId="6C9CEC6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713FE3D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D3138A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4581E0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16,777,216</w:t>
            </w:r>
          </w:p>
        </w:tc>
        <w:tc>
          <w:tcPr>
            <w:tcW w:w="2159" w:type="dxa"/>
            <w:noWrap/>
            <w:vAlign w:val="center"/>
            <w:hideMark/>
          </w:tcPr>
          <w:p w14:paraId="738438C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755,294,610</w:t>
            </w:r>
          </w:p>
        </w:tc>
        <w:tc>
          <w:tcPr>
            <w:tcW w:w="1585" w:type="dxa"/>
            <w:noWrap/>
            <w:vAlign w:val="center"/>
            <w:hideMark/>
          </w:tcPr>
          <w:p w14:paraId="3282DC1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980" w:type="dxa"/>
            <w:noWrap/>
            <w:vAlign w:val="center"/>
            <w:hideMark/>
          </w:tcPr>
          <w:p w14:paraId="6143632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90</w:t>
            </w:r>
          </w:p>
        </w:tc>
      </w:tr>
      <w:tr w:rsidR="00DD1BCD" w:rsidRPr="002726DB" w14:paraId="05B9C487" w14:textId="77777777" w:rsidTr="002726DB">
        <w:trPr>
          <w:trHeight w:val="144"/>
          <w:jc w:val="center"/>
        </w:trPr>
        <w:tc>
          <w:tcPr>
            <w:tcW w:w="9108" w:type="dxa"/>
            <w:gridSpan w:val="5"/>
            <w:noWrap/>
            <w:vAlign w:val="center"/>
          </w:tcPr>
          <w:p w14:paraId="6FCC2524" w14:textId="0187DCA4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ecolimedx4.dat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length = </w:t>
            </w:r>
            <w:proofErr w:type="gram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1,280,640 ,</w:t>
            </w:r>
            <w:proofErr w:type="gram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cutting at enzyme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DD1BCD" w:rsidRPr="002726DB" w14:paraId="5F4B71B1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FF562D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2066" w:type="dxa"/>
            <w:noWrap/>
            <w:vAlign w:val="center"/>
            <w:hideMark/>
          </w:tcPr>
          <w:p w14:paraId="13DDE378" w14:textId="4E4FF3ED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2159" w:type="dxa"/>
            <w:noWrap/>
            <w:vAlign w:val="center"/>
            <w:hideMark/>
          </w:tcPr>
          <w:p w14:paraId="426C34C1" w14:textId="6C4D9A12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585" w:type="dxa"/>
            <w:noWrap/>
            <w:vAlign w:val="center"/>
            <w:hideMark/>
          </w:tcPr>
          <w:p w14:paraId="4C30B8D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1980" w:type="dxa"/>
            <w:noWrap/>
            <w:vAlign w:val="center"/>
            <w:hideMark/>
          </w:tcPr>
          <w:p w14:paraId="0430CD9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BCD" w:rsidRPr="002726DB" w14:paraId="1F58BD98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C63D22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C8251F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2159" w:type="dxa"/>
            <w:noWrap/>
            <w:vAlign w:val="center"/>
            <w:hideMark/>
          </w:tcPr>
          <w:p w14:paraId="1E8EC18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1,325,640</w:t>
            </w:r>
          </w:p>
        </w:tc>
        <w:tc>
          <w:tcPr>
            <w:tcW w:w="1585" w:type="dxa"/>
            <w:noWrap/>
            <w:vAlign w:val="center"/>
            <w:hideMark/>
          </w:tcPr>
          <w:p w14:paraId="65A3213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3E3F597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20C68C97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A6E380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167324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2159" w:type="dxa"/>
            <w:noWrap/>
            <w:vAlign w:val="center"/>
            <w:hideMark/>
          </w:tcPr>
          <w:p w14:paraId="4F01160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1,371,720</w:t>
            </w:r>
          </w:p>
        </w:tc>
        <w:tc>
          <w:tcPr>
            <w:tcW w:w="1585" w:type="dxa"/>
            <w:noWrap/>
            <w:vAlign w:val="center"/>
            <w:hideMark/>
          </w:tcPr>
          <w:p w14:paraId="77B5E50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18200E0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5FDE2175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C0C4E3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F21EAF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2159" w:type="dxa"/>
            <w:noWrap/>
            <w:vAlign w:val="center"/>
            <w:hideMark/>
          </w:tcPr>
          <w:p w14:paraId="533F4B1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1,463,880</w:t>
            </w:r>
          </w:p>
        </w:tc>
        <w:tc>
          <w:tcPr>
            <w:tcW w:w="1585" w:type="dxa"/>
            <w:noWrap/>
            <w:vAlign w:val="center"/>
            <w:hideMark/>
          </w:tcPr>
          <w:p w14:paraId="3E2F761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3DD2ED1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0476FE81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7B675B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DCFFDF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2159" w:type="dxa"/>
            <w:noWrap/>
            <w:vAlign w:val="center"/>
            <w:hideMark/>
          </w:tcPr>
          <w:p w14:paraId="0F4F0E4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1,648,200</w:t>
            </w:r>
          </w:p>
        </w:tc>
        <w:tc>
          <w:tcPr>
            <w:tcW w:w="1585" w:type="dxa"/>
            <w:noWrap/>
            <w:vAlign w:val="center"/>
            <w:hideMark/>
          </w:tcPr>
          <w:p w14:paraId="66E384F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417018D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71ED5CEE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40E460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12A11FA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2159" w:type="dxa"/>
            <w:noWrap/>
            <w:vAlign w:val="center"/>
            <w:hideMark/>
          </w:tcPr>
          <w:p w14:paraId="4A47605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2,016,840</w:t>
            </w:r>
          </w:p>
        </w:tc>
        <w:tc>
          <w:tcPr>
            <w:tcW w:w="1585" w:type="dxa"/>
            <w:noWrap/>
            <w:vAlign w:val="center"/>
            <w:hideMark/>
          </w:tcPr>
          <w:p w14:paraId="2F46F4C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1980" w:type="dxa"/>
            <w:noWrap/>
            <w:vAlign w:val="center"/>
            <w:hideMark/>
          </w:tcPr>
          <w:p w14:paraId="5029E2C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0C24D77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A130D9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7FD793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2159" w:type="dxa"/>
            <w:noWrap/>
            <w:vAlign w:val="center"/>
            <w:hideMark/>
          </w:tcPr>
          <w:p w14:paraId="22208D5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2,754,120</w:t>
            </w:r>
          </w:p>
        </w:tc>
        <w:tc>
          <w:tcPr>
            <w:tcW w:w="1585" w:type="dxa"/>
            <w:noWrap/>
            <w:vAlign w:val="center"/>
            <w:hideMark/>
          </w:tcPr>
          <w:p w14:paraId="55DA682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1980" w:type="dxa"/>
            <w:noWrap/>
            <w:vAlign w:val="center"/>
            <w:hideMark/>
          </w:tcPr>
          <w:p w14:paraId="36DB0A3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08AE6AD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C6A11F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C4043F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2159" w:type="dxa"/>
            <w:noWrap/>
            <w:vAlign w:val="center"/>
            <w:hideMark/>
          </w:tcPr>
          <w:p w14:paraId="187C31B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4,228,680</w:t>
            </w:r>
          </w:p>
        </w:tc>
        <w:tc>
          <w:tcPr>
            <w:tcW w:w="1585" w:type="dxa"/>
            <w:noWrap/>
            <w:vAlign w:val="center"/>
            <w:hideMark/>
          </w:tcPr>
          <w:p w14:paraId="6F8C5B9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76A3E5A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049B58F7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644DFD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3B4B337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2159" w:type="dxa"/>
            <w:noWrap/>
            <w:vAlign w:val="center"/>
            <w:hideMark/>
          </w:tcPr>
          <w:p w14:paraId="4F02FEB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7,177,800</w:t>
            </w:r>
          </w:p>
        </w:tc>
        <w:tc>
          <w:tcPr>
            <w:tcW w:w="1585" w:type="dxa"/>
            <w:noWrap/>
            <w:vAlign w:val="center"/>
            <w:hideMark/>
          </w:tcPr>
          <w:p w14:paraId="40F307E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4682023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11E06C9E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6B0A79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219231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65,536</w:t>
            </w:r>
          </w:p>
        </w:tc>
        <w:tc>
          <w:tcPr>
            <w:tcW w:w="2159" w:type="dxa"/>
            <w:noWrap/>
            <w:vAlign w:val="center"/>
            <w:hideMark/>
          </w:tcPr>
          <w:p w14:paraId="29650DA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13,076,040</w:t>
            </w:r>
          </w:p>
        </w:tc>
        <w:tc>
          <w:tcPr>
            <w:tcW w:w="1585" w:type="dxa"/>
            <w:noWrap/>
            <w:vAlign w:val="center"/>
            <w:hideMark/>
          </w:tcPr>
          <w:p w14:paraId="24C91AF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521BDC5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09A3DEA7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9B3A4A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BC1019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131,072</w:t>
            </w:r>
          </w:p>
        </w:tc>
        <w:tc>
          <w:tcPr>
            <w:tcW w:w="2159" w:type="dxa"/>
            <w:noWrap/>
            <w:vAlign w:val="center"/>
            <w:hideMark/>
          </w:tcPr>
          <w:p w14:paraId="26671D6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24,872,520</w:t>
            </w:r>
          </w:p>
        </w:tc>
        <w:tc>
          <w:tcPr>
            <w:tcW w:w="1585" w:type="dxa"/>
            <w:noWrap/>
            <w:vAlign w:val="center"/>
            <w:hideMark/>
          </w:tcPr>
          <w:p w14:paraId="5CDEE11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6D6CFFF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066F4EF2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EA16A5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1792B8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262,144</w:t>
            </w:r>
          </w:p>
        </w:tc>
        <w:tc>
          <w:tcPr>
            <w:tcW w:w="2159" w:type="dxa"/>
            <w:noWrap/>
            <w:vAlign w:val="center"/>
            <w:hideMark/>
          </w:tcPr>
          <w:p w14:paraId="60879C3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48,465,480</w:t>
            </w:r>
          </w:p>
        </w:tc>
        <w:tc>
          <w:tcPr>
            <w:tcW w:w="1585" w:type="dxa"/>
            <w:noWrap/>
            <w:vAlign w:val="center"/>
            <w:hideMark/>
          </w:tcPr>
          <w:p w14:paraId="4D805FA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50E1EDD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1CB353F2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7343F9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A78DEC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524,288</w:t>
            </w:r>
          </w:p>
        </w:tc>
        <w:tc>
          <w:tcPr>
            <w:tcW w:w="2159" w:type="dxa"/>
            <w:noWrap/>
            <w:vAlign w:val="center"/>
            <w:hideMark/>
          </w:tcPr>
          <w:p w14:paraId="7A0808A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95,651,400</w:t>
            </w:r>
          </w:p>
        </w:tc>
        <w:tc>
          <w:tcPr>
            <w:tcW w:w="1585" w:type="dxa"/>
            <w:noWrap/>
            <w:vAlign w:val="center"/>
            <w:hideMark/>
          </w:tcPr>
          <w:p w14:paraId="2140F8F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549CC16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1D10AF4D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6A83D1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1F3D3EF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1,048,576</w:t>
            </w:r>
          </w:p>
        </w:tc>
        <w:tc>
          <w:tcPr>
            <w:tcW w:w="2159" w:type="dxa"/>
            <w:noWrap/>
            <w:vAlign w:val="center"/>
            <w:hideMark/>
          </w:tcPr>
          <w:p w14:paraId="0BA5D49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190,023,240</w:t>
            </w:r>
          </w:p>
        </w:tc>
        <w:tc>
          <w:tcPr>
            <w:tcW w:w="1585" w:type="dxa"/>
            <w:noWrap/>
            <w:vAlign w:val="center"/>
            <w:hideMark/>
          </w:tcPr>
          <w:p w14:paraId="73D866A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1980" w:type="dxa"/>
            <w:noWrap/>
            <w:vAlign w:val="center"/>
            <w:hideMark/>
          </w:tcPr>
          <w:p w14:paraId="4FE847A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3D99E00A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421DF3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27CE3F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2,097,152</w:t>
            </w:r>
          </w:p>
        </w:tc>
        <w:tc>
          <w:tcPr>
            <w:tcW w:w="2159" w:type="dxa"/>
            <w:noWrap/>
            <w:vAlign w:val="center"/>
            <w:hideMark/>
          </w:tcPr>
          <w:p w14:paraId="4C429AA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378,766,920</w:t>
            </w:r>
          </w:p>
        </w:tc>
        <w:tc>
          <w:tcPr>
            <w:tcW w:w="1585" w:type="dxa"/>
            <w:noWrap/>
            <w:vAlign w:val="center"/>
            <w:hideMark/>
          </w:tcPr>
          <w:p w14:paraId="3232DDC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64737D4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56462079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334B1E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799D5B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4,194,304</w:t>
            </w:r>
          </w:p>
        </w:tc>
        <w:tc>
          <w:tcPr>
            <w:tcW w:w="2159" w:type="dxa"/>
            <w:noWrap/>
            <w:vAlign w:val="center"/>
            <w:hideMark/>
          </w:tcPr>
          <w:p w14:paraId="53A7BAE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756,254,280</w:t>
            </w:r>
          </w:p>
        </w:tc>
        <w:tc>
          <w:tcPr>
            <w:tcW w:w="1585" w:type="dxa"/>
            <w:noWrap/>
            <w:vAlign w:val="center"/>
            <w:hideMark/>
          </w:tcPr>
          <w:p w14:paraId="64BABE7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6B2A713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63AA64BD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B58A58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2D361F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8,388,608</w:t>
            </w:r>
          </w:p>
        </w:tc>
        <w:tc>
          <w:tcPr>
            <w:tcW w:w="2159" w:type="dxa"/>
            <w:noWrap/>
            <w:vAlign w:val="center"/>
            <w:hideMark/>
          </w:tcPr>
          <w:p w14:paraId="326241D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1,511,229,000</w:t>
            </w:r>
          </w:p>
        </w:tc>
        <w:tc>
          <w:tcPr>
            <w:tcW w:w="1585" w:type="dxa"/>
            <w:noWrap/>
            <w:vAlign w:val="center"/>
            <w:hideMark/>
          </w:tcPr>
          <w:p w14:paraId="7E84610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1980" w:type="dxa"/>
            <w:noWrap/>
            <w:vAlign w:val="center"/>
            <w:hideMark/>
          </w:tcPr>
          <w:p w14:paraId="378AD21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0FFEED31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1AE7A33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36C644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16,777,216</w:t>
            </w:r>
          </w:p>
        </w:tc>
        <w:tc>
          <w:tcPr>
            <w:tcW w:w="2159" w:type="dxa"/>
            <w:noWrap/>
            <w:vAlign w:val="center"/>
            <w:hideMark/>
          </w:tcPr>
          <w:p w14:paraId="305074C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3,021,178,440</w:t>
            </w:r>
          </w:p>
        </w:tc>
        <w:tc>
          <w:tcPr>
            <w:tcW w:w="1585" w:type="dxa"/>
            <w:noWrap/>
            <w:vAlign w:val="center"/>
            <w:hideMark/>
          </w:tcPr>
          <w:p w14:paraId="199BCBF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1980" w:type="dxa"/>
            <w:noWrap/>
            <w:vAlign w:val="center"/>
            <w:hideMark/>
          </w:tcPr>
          <w:p w14:paraId="08ED3B0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360</w:t>
            </w:r>
          </w:p>
        </w:tc>
      </w:tr>
      <w:tr w:rsidR="00DD1BCD" w:rsidRPr="002726DB" w14:paraId="28370847" w14:textId="77777777" w:rsidTr="002726DB">
        <w:trPr>
          <w:trHeight w:val="144"/>
          <w:jc w:val="center"/>
        </w:trPr>
        <w:tc>
          <w:tcPr>
            <w:tcW w:w="9108" w:type="dxa"/>
            <w:gridSpan w:val="5"/>
            <w:noWrap/>
            <w:vAlign w:val="center"/>
            <w:hideMark/>
          </w:tcPr>
          <w:p w14:paraId="76F821D6" w14:textId="0A25C09D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ecolimedx8.dat;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length = 2,561,280, cutting at enzyme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DD1BCD" w:rsidRPr="002726DB" w14:paraId="14302C98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CC7776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2066" w:type="dxa"/>
            <w:noWrap/>
            <w:vAlign w:val="center"/>
            <w:hideMark/>
          </w:tcPr>
          <w:p w14:paraId="4B3CD075" w14:textId="7ABE433D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2159" w:type="dxa"/>
            <w:noWrap/>
            <w:vAlign w:val="center"/>
            <w:hideMark/>
          </w:tcPr>
          <w:p w14:paraId="7716061F" w14:textId="702666D4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585" w:type="dxa"/>
            <w:noWrap/>
            <w:vAlign w:val="center"/>
            <w:hideMark/>
          </w:tcPr>
          <w:p w14:paraId="22F5C98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1980" w:type="dxa"/>
            <w:noWrap/>
            <w:vAlign w:val="center"/>
            <w:hideMark/>
          </w:tcPr>
          <w:p w14:paraId="4A3FFF4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BCD" w:rsidRPr="002726DB" w14:paraId="03EFA2E8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6E71E5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1B842E2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2159" w:type="dxa"/>
            <w:noWrap/>
            <w:vAlign w:val="center"/>
            <w:hideMark/>
          </w:tcPr>
          <w:p w14:paraId="38EB3E5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2,651,280</w:t>
            </w:r>
          </w:p>
        </w:tc>
        <w:tc>
          <w:tcPr>
            <w:tcW w:w="1585" w:type="dxa"/>
            <w:noWrap/>
            <w:vAlign w:val="center"/>
            <w:hideMark/>
          </w:tcPr>
          <w:p w14:paraId="33C3AE4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7502B53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49073566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1B49452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4EF66E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2159" w:type="dxa"/>
            <w:noWrap/>
            <w:vAlign w:val="center"/>
            <w:hideMark/>
          </w:tcPr>
          <w:p w14:paraId="4F4A7A9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2,743,440</w:t>
            </w:r>
          </w:p>
        </w:tc>
        <w:tc>
          <w:tcPr>
            <w:tcW w:w="1585" w:type="dxa"/>
            <w:noWrap/>
            <w:vAlign w:val="center"/>
            <w:hideMark/>
          </w:tcPr>
          <w:p w14:paraId="774CC25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1980" w:type="dxa"/>
            <w:noWrap/>
            <w:vAlign w:val="center"/>
            <w:hideMark/>
          </w:tcPr>
          <w:p w14:paraId="56C7C61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7B9A4D3D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4986A1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62BAF2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2159" w:type="dxa"/>
            <w:noWrap/>
            <w:vAlign w:val="center"/>
            <w:hideMark/>
          </w:tcPr>
          <w:p w14:paraId="64EA619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2,927,760</w:t>
            </w:r>
          </w:p>
        </w:tc>
        <w:tc>
          <w:tcPr>
            <w:tcW w:w="1585" w:type="dxa"/>
            <w:noWrap/>
            <w:vAlign w:val="center"/>
            <w:hideMark/>
          </w:tcPr>
          <w:p w14:paraId="0EAF17E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6E34D34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00C42A10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992268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6DBFAC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2159" w:type="dxa"/>
            <w:noWrap/>
            <w:vAlign w:val="center"/>
            <w:hideMark/>
          </w:tcPr>
          <w:p w14:paraId="602F9A6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3,296,400</w:t>
            </w:r>
          </w:p>
        </w:tc>
        <w:tc>
          <w:tcPr>
            <w:tcW w:w="1585" w:type="dxa"/>
            <w:noWrap/>
            <w:vAlign w:val="center"/>
            <w:hideMark/>
          </w:tcPr>
          <w:p w14:paraId="1D44190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1980" w:type="dxa"/>
            <w:noWrap/>
            <w:vAlign w:val="center"/>
            <w:hideMark/>
          </w:tcPr>
          <w:p w14:paraId="5881A5D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7AA35BE6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08E4C1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E0971C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2159" w:type="dxa"/>
            <w:noWrap/>
            <w:vAlign w:val="center"/>
            <w:hideMark/>
          </w:tcPr>
          <w:p w14:paraId="7B5FEFA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4,033,680</w:t>
            </w:r>
          </w:p>
        </w:tc>
        <w:tc>
          <w:tcPr>
            <w:tcW w:w="1585" w:type="dxa"/>
            <w:noWrap/>
            <w:vAlign w:val="center"/>
            <w:hideMark/>
          </w:tcPr>
          <w:p w14:paraId="2A7A602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1980" w:type="dxa"/>
            <w:noWrap/>
            <w:vAlign w:val="center"/>
            <w:hideMark/>
          </w:tcPr>
          <w:p w14:paraId="33C72A0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10010BD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8098A3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107CC4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2159" w:type="dxa"/>
            <w:noWrap/>
            <w:vAlign w:val="center"/>
            <w:hideMark/>
          </w:tcPr>
          <w:p w14:paraId="33347C0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5,508,240</w:t>
            </w:r>
          </w:p>
        </w:tc>
        <w:tc>
          <w:tcPr>
            <w:tcW w:w="1585" w:type="dxa"/>
            <w:noWrap/>
            <w:vAlign w:val="center"/>
            <w:hideMark/>
          </w:tcPr>
          <w:p w14:paraId="7F87409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1980" w:type="dxa"/>
            <w:noWrap/>
            <w:vAlign w:val="center"/>
            <w:hideMark/>
          </w:tcPr>
          <w:p w14:paraId="02C6644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64688F52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132F5AF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1AC0D6B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2159" w:type="dxa"/>
            <w:noWrap/>
            <w:vAlign w:val="center"/>
            <w:hideMark/>
          </w:tcPr>
          <w:p w14:paraId="72FA44C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8,457,360</w:t>
            </w:r>
          </w:p>
        </w:tc>
        <w:tc>
          <w:tcPr>
            <w:tcW w:w="1585" w:type="dxa"/>
            <w:noWrap/>
            <w:vAlign w:val="center"/>
            <w:hideMark/>
          </w:tcPr>
          <w:p w14:paraId="062CA03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1980" w:type="dxa"/>
            <w:noWrap/>
            <w:vAlign w:val="center"/>
            <w:hideMark/>
          </w:tcPr>
          <w:p w14:paraId="790C356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1117E94E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1A4F28E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9E1509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2159" w:type="dxa"/>
            <w:noWrap/>
            <w:vAlign w:val="center"/>
            <w:hideMark/>
          </w:tcPr>
          <w:p w14:paraId="03DE1B9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14,355,600</w:t>
            </w:r>
          </w:p>
        </w:tc>
        <w:tc>
          <w:tcPr>
            <w:tcW w:w="1585" w:type="dxa"/>
            <w:noWrap/>
            <w:vAlign w:val="center"/>
            <w:hideMark/>
          </w:tcPr>
          <w:p w14:paraId="7AD5E63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1980" w:type="dxa"/>
            <w:noWrap/>
            <w:vAlign w:val="center"/>
            <w:hideMark/>
          </w:tcPr>
          <w:p w14:paraId="7AEDD52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510EE9FC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D5E139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D22D29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65,536</w:t>
            </w:r>
          </w:p>
        </w:tc>
        <w:tc>
          <w:tcPr>
            <w:tcW w:w="2159" w:type="dxa"/>
            <w:noWrap/>
            <w:vAlign w:val="center"/>
            <w:hideMark/>
          </w:tcPr>
          <w:p w14:paraId="3BF6987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26,152,080</w:t>
            </w:r>
          </w:p>
        </w:tc>
        <w:tc>
          <w:tcPr>
            <w:tcW w:w="1585" w:type="dxa"/>
            <w:noWrap/>
            <w:vAlign w:val="center"/>
            <w:hideMark/>
          </w:tcPr>
          <w:p w14:paraId="7E4304E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6C21358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2477D9B2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4334B1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ED412A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131,072</w:t>
            </w:r>
          </w:p>
        </w:tc>
        <w:tc>
          <w:tcPr>
            <w:tcW w:w="2159" w:type="dxa"/>
            <w:noWrap/>
            <w:vAlign w:val="center"/>
            <w:hideMark/>
          </w:tcPr>
          <w:p w14:paraId="28DBBEE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49,745,040</w:t>
            </w:r>
          </w:p>
        </w:tc>
        <w:tc>
          <w:tcPr>
            <w:tcW w:w="1585" w:type="dxa"/>
            <w:noWrap/>
            <w:vAlign w:val="center"/>
            <w:hideMark/>
          </w:tcPr>
          <w:p w14:paraId="1138372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34A7CD3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3C463322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4E7560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9DC5EF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262,144</w:t>
            </w:r>
          </w:p>
        </w:tc>
        <w:tc>
          <w:tcPr>
            <w:tcW w:w="2159" w:type="dxa"/>
            <w:noWrap/>
            <w:vAlign w:val="center"/>
            <w:hideMark/>
          </w:tcPr>
          <w:p w14:paraId="7634702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96,930,960</w:t>
            </w:r>
          </w:p>
        </w:tc>
        <w:tc>
          <w:tcPr>
            <w:tcW w:w="1585" w:type="dxa"/>
            <w:noWrap/>
            <w:vAlign w:val="center"/>
            <w:hideMark/>
          </w:tcPr>
          <w:p w14:paraId="54BEEE5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3BC9802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6090CCC2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C24667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B7B7EC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524,288</w:t>
            </w:r>
          </w:p>
        </w:tc>
        <w:tc>
          <w:tcPr>
            <w:tcW w:w="2159" w:type="dxa"/>
            <w:noWrap/>
            <w:vAlign w:val="center"/>
            <w:hideMark/>
          </w:tcPr>
          <w:p w14:paraId="5BBC78A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191,302,800</w:t>
            </w:r>
          </w:p>
        </w:tc>
        <w:tc>
          <w:tcPr>
            <w:tcW w:w="1585" w:type="dxa"/>
            <w:noWrap/>
            <w:vAlign w:val="center"/>
            <w:hideMark/>
          </w:tcPr>
          <w:p w14:paraId="686E8ED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746BA47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27DE011E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E0C076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1E855EA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1,048,576</w:t>
            </w:r>
          </w:p>
        </w:tc>
        <w:tc>
          <w:tcPr>
            <w:tcW w:w="2159" w:type="dxa"/>
            <w:noWrap/>
            <w:vAlign w:val="center"/>
            <w:hideMark/>
          </w:tcPr>
          <w:p w14:paraId="7D8CEAC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380,046,480</w:t>
            </w:r>
          </w:p>
        </w:tc>
        <w:tc>
          <w:tcPr>
            <w:tcW w:w="1585" w:type="dxa"/>
            <w:noWrap/>
            <w:vAlign w:val="center"/>
            <w:hideMark/>
          </w:tcPr>
          <w:p w14:paraId="2217EAC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0A95976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6D869424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ADDA64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441BFF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2,097,152</w:t>
            </w:r>
          </w:p>
        </w:tc>
        <w:tc>
          <w:tcPr>
            <w:tcW w:w="2159" w:type="dxa"/>
            <w:noWrap/>
            <w:vAlign w:val="center"/>
            <w:hideMark/>
          </w:tcPr>
          <w:p w14:paraId="196E91C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757,533,840</w:t>
            </w:r>
          </w:p>
        </w:tc>
        <w:tc>
          <w:tcPr>
            <w:tcW w:w="1585" w:type="dxa"/>
            <w:noWrap/>
            <w:vAlign w:val="center"/>
            <w:hideMark/>
          </w:tcPr>
          <w:p w14:paraId="41DBE69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1980" w:type="dxa"/>
            <w:noWrap/>
            <w:vAlign w:val="center"/>
            <w:hideMark/>
          </w:tcPr>
          <w:p w14:paraId="2C2A4AD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10B0190B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EEE081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CB91A1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4,194,304</w:t>
            </w:r>
          </w:p>
        </w:tc>
        <w:tc>
          <w:tcPr>
            <w:tcW w:w="2159" w:type="dxa"/>
            <w:noWrap/>
            <w:vAlign w:val="center"/>
            <w:hideMark/>
          </w:tcPr>
          <w:p w14:paraId="142BE0D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1,512,508,560</w:t>
            </w:r>
          </w:p>
        </w:tc>
        <w:tc>
          <w:tcPr>
            <w:tcW w:w="1585" w:type="dxa"/>
            <w:noWrap/>
            <w:vAlign w:val="center"/>
            <w:hideMark/>
          </w:tcPr>
          <w:p w14:paraId="725D805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081109C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59EB771C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EBD6C0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3E50DE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8,388,608</w:t>
            </w:r>
          </w:p>
        </w:tc>
        <w:tc>
          <w:tcPr>
            <w:tcW w:w="2159" w:type="dxa"/>
            <w:noWrap/>
            <w:vAlign w:val="center"/>
            <w:hideMark/>
          </w:tcPr>
          <w:p w14:paraId="1552F87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3,022,458,000</w:t>
            </w:r>
          </w:p>
        </w:tc>
        <w:tc>
          <w:tcPr>
            <w:tcW w:w="1585" w:type="dxa"/>
            <w:noWrap/>
            <w:vAlign w:val="center"/>
            <w:hideMark/>
          </w:tcPr>
          <w:p w14:paraId="2B13954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1980" w:type="dxa"/>
            <w:noWrap/>
            <w:vAlign w:val="center"/>
            <w:hideMark/>
          </w:tcPr>
          <w:p w14:paraId="29526B4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26B97A5F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9455CF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350C49D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16,777,216</w:t>
            </w:r>
          </w:p>
        </w:tc>
        <w:tc>
          <w:tcPr>
            <w:tcW w:w="2159" w:type="dxa"/>
            <w:noWrap/>
            <w:vAlign w:val="center"/>
            <w:hideMark/>
          </w:tcPr>
          <w:p w14:paraId="337AB73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6,042,356,880</w:t>
            </w:r>
          </w:p>
        </w:tc>
        <w:tc>
          <w:tcPr>
            <w:tcW w:w="1585" w:type="dxa"/>
            <w:noWrap/>
            <w:vAlign w:val="center"/>
            <w:hideMark/>
          </w:tcPr>
          <w:p w14:paraId="05D2C21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1980" w:type="dxa"/>
            <w:noWrap/>
            <w:vAlign w:val="center"/>
            <w:hideMark/>
          </w:tcPr>
          <w:p w14:paraId="016BFC4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720</w:t>
            </w:r>
          </w:p>
        </w:tc>
      </w:tr>
      <w:tr w:rsidR="00DD1BCD" w:rsidRPr="002726DB" w14:paraId="7A8875C1" w14:textId="77777777" w:rsidTr="002726DB">
        <w:trPr>
          <w:trHeight w:val="144"/>
          <w:jc w:val="center"/>
        </w:trPr>
        <w:tc>
          <w:tcPr>
            <w:tcW w:w="9108" w:type="dxa"/>
            <w:gridSpan w:val="5"/>
            <w:noWrap/>
            <w:vAlign w:val="center"/>
            <w:hideMark/>
          </w:tcPr>
          <w:p w14:paraId="5044CD65" w14:textId="3788B0D2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ecolimedx12.dat;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length = 3,841,920; cutting at enzyme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DD1BCD" w:rsidRPr="002726DB" w14:paraId="1219C990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8FC133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2066" w:type="dxa"/>
            <w:noWrap/>
            <w:vAlign w:val="center"/>
            <w:hideMark/>
          </w:tcPr>
          <w:p w14:paraId="397AE081" w14:textId="21279BCD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2159" w:type="dxa"/>
            <w:noWrap/>
            <w:vAlign w:val="center"/>
            <w:hideMark/>
          </w:tcPr>
          <w:p w14:paraId="3A038A6F" w14:textId="0790BEA0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585" w:type="dxa"/>
            <w:noWrap/>
            <w:vAlign w:val="center"/>
            <w:hideMark/>
          </w:tcPr>
          <w:p w14:paraId="34E2886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1980" w:type="dxa"/>
            <w:noWrap/>
            <w:vAlign w:val="center"/>
            <w:hideMark/>
          </w:tcPr>
          <w:p w14:paraId="7198E86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BCD" w:rsidRPr="002726DB" w14:paraId="7C87F1B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497CBC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E72075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2159" w:type="dxa"/>
            <w:noWrap/>
            <w:vAlign w:val="center"/>
            <w:hideMark/>
          </w:tcPr>
          <w:p w14:paraId="27911B6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3,976,920</w:t>
            </w:r>
          </w:p>
        </w:tc>
        <w:tc>
          <w:tcPr>
            <w:tcW w:w="1585" w:type="dxa"/>
            <w:noWrap/>
            <w:vAlign w:val="center"/>
            <w:hideMark/>
          </w:tcPr>
          <w:p w14:paraId="04D432A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1980" w:type="dxa"/>
            <w:noWrap/>
            <w:vAlign w:val="center"/>
            <w:hideMark/>
          </w:tcPr>
          <w:p w14:paraId="5BA8F9E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199A516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650579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33DF7F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2159" w:type="dxa"/>
            <w:noWrap/>
            <w:vAlign w:val="center"/>
            <w:hideMark/>
          </w:tcPr>
          <w:p w14:paraId="0B5F18C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4,115,160</w:t>
            </w:r>
          </w:p>
        </w:tc>
        <w:tc>
          <w:tcPr>
            <w:tcW w:w="1585" w:type="dxa"/>
            <w:noWrap/>
            <w:vAlign w:val="center"/>
            <w:hideMark/>
          </w:tcPr>
          <w:p w14:paraId="5A462D6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1980" w:type="dxa"/>
            <w:noWrap/>
            <w:vAlign w:val="center"/>
            <w:hideMark/>
          </w:tcPr>
          <w:p w14:paraId="5149DC6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0DB72565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0310C3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4AF991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2159" w:type="dxa"/>
            <w:noWrap/>
            <w:vAlign w:val="center"/>
            <w:hideMark/>
          </w:tcPr>
          <w:p w14:paraId="5F90D6C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4,391,640</w:t>
            </w:r>
          </w:p>
        </w:tc>
        <w:tc>
          <w:tcPr>
            <w:tcW w:w="1585" w:type="dxa"/>
            <w:noWrap/>
            <w:vAlign w:val="center"/>
            <w:hideMark/>
          </w:tcPr>
          <w:p w14:paraId="528C7ED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1980" w:type="dxa"/>
            <w:noWrap/>
            <w:vAlign w:val="center"/>
            <w:hideMark/>
          </w:tcPr>
          <w:p w14:paraId="72E9C85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624636EA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622564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E55B42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2159" w:type="dxa"/>
            <w:noWrap/>
            <w:vAlign w:val="center"/>
            <w:hideMark/>
          </w:tcPr>
          <w:p w14:paraId="28EDBA8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4,944,600</w:t>
            </w:r>
          </w:p>
        </w:tc>
        <w:tc>
          <w:tcPr>
            <w:tcW w:w="1585" w:type="dxa"/>
            <w:noWrap/>
            <w:vAlign w:val="center"/>
            <w:hideMark/>
          </w:tcPr>
          <w:p w14:paraId="431A806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1980" w:type="dxa"/>
            <w:noWrap/>
            <w:vAlign w:val="center"/>
            <w:hideMark/>
          </w:tcPr>
          <w:p w14:paraId="6ABCA65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6DFF47A7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AB58AA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194BB6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2159" w:type="dxa"/>
            <w:noWrap/>
            <w:vAlign w:val="center"/>
            <w:hideMark/>
          </w:tcPr>
          <w:p w14:paraId="21E621A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6,050,520</w:t>
            </w:r>
          </w:p>
        </w:tc>
        <w:tc>
          <w:tcPr>
            <w:tcW w:w="1585" w:type="dxa"/>
            <w:noWrap/>
            <w:vAlign w:val="center"/>
            <w:hideMark/>
          </w:tcPr>
          <w:p w14:paraId="14A4F4B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1980" w:type="dxa"/>
            <w:noWrap/>
            <w:vAlign w:val="center"/>
            <w:hideMark/>
          </w:tcPr>
          <w:p w14:paraId="174C87B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77E6ECE6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56CB92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707946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2159" w:type="dxa"/>
            <w:noWrap/>
            <w:vAlign w:val="center"/>
            <w:hideMark/>
          </w:tcPr>
          <w:p w14:paraId="28D657F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8,262,360</w:t>
            </w:r>
          </w:p>
        </w:tc>
        <w:tc>
          <w:tcPr>
            <w:tcW w:w="1585" w:type="dxa"/>
            <w:noWrap/>
            <w:vAlign w:val="center"/>
            <w:hideMark/>
          </w:tcPr>
          <w:p w14:paraId="41FA73C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1980" w:type="dxa"/>
            <w:noWrap/>
            <w:vAlign w:val="center"/>
            <w:hideMark/>
          </w:tcPr>
          <w:p w14:paraId="4039791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2517BFF0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11B1E5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3867503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2159" w:type="dxa"/>
            <w:noWrap/>
            <w:vAlign w:val="center"/>
            <w:hideMark/>
          </w:tcPr>
          <w:p w14:paraId="6E7CFD6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12,686,040</w:t>
            </w:r>
          </w:p>
        </w:tc>
        <w:tc>
          <w:tcPr>
            <w:tcW w:w="1585" w:type="dxa"/>
            <w:noWrap/>
            <w:vAlign w:val="center"/>
            <w:hideMark/>
          </w:tcPr>
          <w:p w14:paraId="4C127E2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1980" w:type="dxa"/>
            <w:noWrap/>
            <w:vAlign w:val="center"/>
            <w:hideMark/>
          </w:tcPr>
          <w:p w14:paraId="7C7EBCA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0F3BE6F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1B2B247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121DD1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2159" w:type="dxa"/>
            <w:noWrap/>
            <w:vAlign w:val="center"/>
            <w:hideMark/>
          </w:tcPr>
          <w:p w14:paraId="6B2C881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21,533,400</w:t>
            </w:r>
          </w:p>
        </w:tc>
        <w:tc>
          <w:tcPr>
            <w:tcW w:w="1585" w:type="dxa"/>
            <w:noWrap/>
            <w:vAlign w:val="center"/>
            <w:hideMark/>
          </w:tcPr>
          <w:p w14:paraId="266E8D9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1980" w:type="dxa"/>
            <w:noWrap/>
            <w:vAlign w:val="center"/>
            <w:hideMark/>
          </w:tcPr>
          <w:p w14:paraId="7A399CA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01F9E130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817ACF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F52DAB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65,536</w:t>
            </w:r>
          </w:p>
        </w:tc>
        <w:tc>
          <w:tcPr>
            <w:tcW w:w="2159" w:type="dxa"/>
            <w:noWrap/>
            <w:vAlign w:val="center"/>
            <w:hideMark/>
          </w:tcPr>
          <w:p w14:paraId="789D82A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39,228,120</w:t>
            </w:r>
          </w:p>
        </w:tc>
        <w:tc>
          <w:tcPr>
            <w:tcW w:w="1585" w:type="dxa"/>
            <w:noWrap/>
            <w:vAlign w:val="center"/>
            <w:hideMark/>
          </w:tcPr>
          <w:p w14:paraId="4DAA619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1980" w:type="dxa"/>
            <w:noWrap/>
            <w:vAlign w:val="center"/>
            <w:hideMark/>
          </w:tcPr>
          <w:p w14:paraId="1C6FA42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06792C9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A40A09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C5CA20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131,072</w:t>
            </w:r>
          </w:p>
        </w:tc>
        <w:tc>
          <w:tcPr>
            <w:tcW w:w="2159" w:type="dxa"/>
            <w:noWrap/>
            <w:vAlign w:val="center"/>
            <w:hideMark/>
          </w:tcPr>
          <w:p w14:paraId="18C0149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74,617,560</w:t>
            </w:r>
          </w:p>
        </w:tc>
        <w:tc>
          <w:tcPr>
            <w:tcW w:w="1585" w:type="dxa"/>
            <w:noWrap/>
            <w:vAlign w:val="center"/>
            <w:hideMark/>
          </w:tcPr>
          <w:p w14:paraId="1BE209D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1980" w:type="dxa"/>
            <w:noWrap/>
            <w:vAlign w:val="center"/>
            <w:hideMark/>
          </w:tcPr>
          <w:p w14:paraId="499F7C8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5800B081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1AFBB9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DBCBF4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262,144</w:t>
            </w:r>
          </w:p>
        </w:tc>
        <w:tc>
          <w:tcPr>
            <w:tcW w:w="2159" w:type="dxa"/>
            <w:noWrap/>
            <w:vAlign w:val="center"/>
            <w:hideMark/>
          </w:tcPr>
          <w:p w14:paraId="4D024FB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145,396,440</w:t>
            </w:r>
          </w:p>
        </w:tc>
        <w:tc>
          <w:tcPr>
            <w:tcW w:w="1585" w:type="dxa"/>
            <w:noWrap/>
            <w:vAlign w:val="center"/>
            <w:hideMark/>
          </w:tcPr>
          <w:p w14:paraId="6CB932B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1980" w:type="dxa"/>
            <w:noWrap/>
            <w:vAlign w:val="center"/>
            <w:hideMark/>
          </w:tcPr>
          <w:p w14:paraId="17DB6D6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62365A21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D80258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82C454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524,288</w:t>
            </w:r>
          </w:p>
        </w:tc>
        <w:tc>
          <w:tcPr>
            <w:tcW w:w="2159" w:type="dxa"/>
            <w:noWrap/>
            <w:vAlign w:val="center"/>
            <w:hideMark/>
          </w:tcPr>
          <w:p w14:paraId="456B304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286,954,200</w:t>
            </w:r>
          </w:p>
        </w:tc>
        <w:tc>
          <w:tcPr>
            <w:tcW w:w="1585" w:type="dxa"/>
            <w:noWrap/>
            <w:vAlign w:val="center"/>
            <w:hideMark/>
          </w:tcPr>
          <w:p w14:paraId="3C26F79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1980" w:type="dxa"/>
            <w:noWrap/>
            <w:vAlign w:val="center"/>
            <w:hideMark/>
          </w:tcPr>
          <w:p w14:paraId="3DF45A3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03D2DB06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A2C95E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B7EB62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1,048,576</w:t>
            </w:r>
          </w:p>
        </w:tc>
        <w:tc>
          <w:tcPr>
            <w:tcW w:w="2159" w:type="dxa"/>
            <w:noWrap/>
            <w:vAlign w:val="center"/>
            <w:hideMark/>
          </w:tcPr>
          <w:p w14:paraId="471FA33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570,069,720</w:t>
            </w:r>
          </w:p>
        </w:tc>
        <w:tc>
          <w:tcPr>
            <w:tcW w:w="1585" w:type="dxa"/>
            <w:noWrap/>
            <w:vAlign w:val="center"/>
            <w:hideMark/>
          </w:tcPr>
          <w:p w14:paraId="23C5E1F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1980" w:type="dxa"/>
            <w:noWrap/>
            <w:vAlign w:val="center"/>
            <w:hideMark/>
          </w:tcPr>
          <w:p w14:paraId="797B21F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6DBDC456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B29240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4574EB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2,097,152</w:t>
            </w:r>
          </w:p>
        </w:tc>
        <w:tc>
          <w:tcPr>
            <w:tcW w:w="2159" w:type="dxa"/>
            <w:noWrap/>
            <w:vAlign w:val="center"/>
            <w:hideMark/>
          </w:tcPr>
          <w:p w14:paraId="2473DB9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1,136,300,760</w:t>
            </w:r>
          </w:p>
        </w:tc>
        <w:tc>
          <w:tcPr>
            <w:tcW w:w="1585" w:type="dxa"/>
            <w:noWrap/>
            <w:vAlign w:val="center"/>
            <w:hideMark/>
          </w:tcPr>
          <w:p w14:paraId="0BBADA5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1980" w:type="dxa"/>
            <w:noWrap/>
            <w:vAlign w:val="center"/>
            <w:hideMark/>
          </w:tcPr>
          <w:p w14:paraId="1A55EEF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15AF5CCC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421F71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6107A0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4,194,304</w:t>
            </w:r>
          </w:p>
        </w:tc>
        <w:tc>
          <w:tcPr>
            <w:tcW w:w="2159" w:type="dxa"/>
            <w:noWrap/>
            <w:vAlign w:val="center"/>
            <w:hideMark/>
          </w:tcPr>
          <w:p w14:paraId="01264E7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2,268,762,840</w:t>
            </w:r>
          </w:p>
        </w:tc>
        <w:tc>
          <w:tcPr>
            <w:tcW w:w="1585" w:type="dxa"/>
            <w:noWrap/>
            <w:vAlign w:val="center"/>
            <w:hideMark/>
          </w:tcPr>
          <w:p w14:paraId="359DD32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1980" w:type="dxa"/>
            <w:noWrap/>
            <w:vAlign w:val="center"/>
            <w:hideMark/>
          </w:tcPr>
          <w:p w14:paraId="02B9319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4B89CAB0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387BEC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9AE996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8,388,608</w:t>
            </w:r>
          </w:p>
        </w:tc>
        <w:tc>
          <w:tcPr>
            <w:tcW w:w="2159" w:type="dxa"/>
            <w:noWrap/>
            <w:vAlign w:val="center"/>
            <w:hideMark/>
          </w:tcPr>
          <w:p w14:paraId="0A3FFEB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4,533,687,000</w:t>
            </w:r>
          </w:p>
        </w:tc>
        <w:tc>
          <w:tcPr>
            <w:tcW w:w="1585" w:type="dxa"/>
            <w:noWrap/>
            <w:vAlign w:val="center"/>
            <w:hideMark/>
          </w:tcPr>
          <w:p w14:paraId="541B03A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1980" w:type="dxa"/>
            <w:noWrap/>
            <w:vAlign w:val="center"/>
            <w:hideMark/>
          </w:tcPr>
          <w:p w14:paraId="2B67E35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59656E9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031975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9885A9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16,777,216</w:t>
            </w:r>
          </w:p>
        </w:tc>
        <w:tc>
          <w:tcPr>
            <w:tcW w:w="2159" w:type="dxa"/>
            <w:noWrap/>
            <w:vAlign w:val="center"/>
            <w:hideMark/>
          </w:tcPr>
          <w:p w14:paraId="4F085F9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9,063,535,320</w:t>
            </w:r>
          </w:p>
        </w:tc>
        <w:tc>
          <w:tcPr>
            <w:tcW w:w="1585" w:type="dxa"/>
            <w:noWrap/>
            <w:vAlign w:val="center"/>
            <w:hideMark/>
          </w:tcPr>
          <w:p w14:paraId="0F4750E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1980" w:type="dxa"/>
            <w:noWrap/>
            <w:vAlign w:val="center"/>
            <w:hideMark/>
          </w:tcPr>
          <w:p w14:paraId="3DF7758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1080</w:t>
            </w:r>
          </w:p>
        </w:tc>
      </w:tr>
      <w:tr w:rsidR="00DD1BCD" w:rsidRPr="002726DB" w14:paraId="7757873F" w14:textId="77777777" w:rsidTr="002726DB">
        <w:trPr>
          <w:trHeight w:val="144"/>
          <w:jc w:val="center"/>
        </w:trPr>
        <w:tc>
          <w:tcPr>
            <w:tcW w:w="9108" w:type="dxa"/>
            <w:gridSpan w:val="5"/>
            <w:noWrap/>
            <w:vAlign w:val="center"/>
            <w:hideMark/>
          </w:tcPr>
          <w:p w14:paraId="7C1CC8FD" w14:textId="3BF6FEB2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generated recombinant of ecoli.dat;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dna</w:t>
            </w:r>
            <w:proofErr w:type="spellEnd"/>
            <w:r w:rsidRPr="002726DB">
              <w:rPr>
                <w:rFonts w:ascii="Arial" w:hAnsi="Arial" w:cs="Arial"/>
                <w:b/>
                <w:sz w:val="16"/>
                <w:szCs w:val="16"/>
              </w:rPr>
              <w:t xml:space="preserve"> length = 4,639,221; cutting at enzyme </w:t>
            </w:r>
            <w:proofErr w:type="spellStart"/>
            <w:r w:rsidRPr="002726DB">
              <w:rPr>
                <w:rFonts w:ascii="Arial" w:hAnsi="Arial" w:cs="Arial"/>
                <w:b/>
                <w:sz w:val="16"/>
                <w:szCs w:val="16"/>
              </w:rPr>
              <w:t>gaattc</w:t>
            </w:r>
            <w:proofErr w:type="spellEnd"/>
          </w:p>
        </w:tc>
      </w:tr>
      <w:tr w:rsidR="00DD1BCD" w:rsidRPr="002726DB" w14:paraId="30D33C5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1F05C58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Class</w:t>
            </w:r>
          </w:p>
        </w:tc>
        <w:tc>
          <w:tcPr>
            <w:tcW w:w="2066" w:type="dxa"/>
            <w:noWrap/>
            <w:vAlign w:val="center"/>
            <w:hideMark/>
          </w:tcPr>
          <w:p w14:paraId="3B7754E3" w14:textId="56EDA79C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splicee</w:t>
            </w:r>
            <w:proofErr w:type="spellEnd"/>
            <w:proofErr w:type="gramEnd"/>
          </w:p>
        </w:tc>
        <w:tc>
          <w:tcPr>
            <w:tcW w:w="2159" w:type="dxa"/>
            <w:noWrap/>
            <w:vAlign w:val="center"/>
            <w:hideMark/>
          </w:tcPr>
          <w:p w14:paraId="6C004C93" w14:textId="7644014E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recomb</w:t>
            </w:r>
            <w:proofErr w:type="spellEnd"/>
            <w:proofErr w:type="gramEnd"/>
          </w:p>
        </w:tc>
        <w:tc>
          <w:tcPr>
            <w:tcW w:w="1585" w:type="dxa"/>
            <w:noWrap/>
            <w:vAlign w:val="center"/>
            <w:hideMark/>
          </w:tcPr>
          <w:p w14:paraId="6286818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1980" w:type="dxa"/>
            <w:noWrap/>
            <w:vAlign w:val="center"/>
            <w:hideMark/>
          </w:tcPr>
          <w:p w14:paraId="5D235DD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BCD" w:rsidRPr="002726DB" w14:paraId="7647E404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E43B2E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633BE8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2159" w:type="dxa"/>
            <w:noWrap/>
            <w:vAlign w:val="center"/>
            <w:hideMark/>
          </w:tcPr>
          <w:p w14:paraId="4A20529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4,800,471</w:t>
            </w:r>
          </w:p>
        </w:tc>
        <w:tc>
          <w:tcPr>
            <w:tcW w:w="1585" w:type="dxa"/>
            <w:noWrap/>
            <w:vAlign w:val="center"/>
            <w:hideMark/>
          </w:tcPr>
          <w:p w14:paraId="550D9B7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1980" w:type="dxa"/>
            <w:noWrap/>
            <w:vAlign w:val="center"/>
            <w:hideMark/>
          </w:tcPr>
          <w:p w14:paraId="0611DC9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506C1D35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F036DE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19B377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512</w:t>
            </w:r>
          </w:p>
        </w:tc>
        <w:tc>
          <w:tcPr>
            <w:tcW w:w="2159" w:type="dxa"/>
            <w:noWrap/>
            <w:vAlign w:val="center"/>
            <w:hideMark/>
          </w:tcPr>
          <w:p w14:paraId="3AABAB3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4,965,591</w:t>
            </w:r>
          </w:p>
        </w:tc>
        <w:tc>
          <w:tcPr>
            <w:tcW w:w="1585" w:type="dxa"/>
            <w:noWrap/>
            <w:vAlign w:val="center"/>
            <w:hideMark/>
          </w:tcPr>
          <w:p w14:paraId="66D3644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1980" w:type="dxa"/>
            <w:noWrap/>
            <w:vAlign w:val="center"/>
            <w:hideMark/>
          </w:tcPr>
          <w:p w14:paraId="56BA9ED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157063D5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5EA94D3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0037A4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1,024</w:t>
            </w:r>
          </w:p>
        </w:tc>
        <w:tc>
          <w:tcPr>
            <w:tcW w:w="2159" w:type="dxa"/>
            <w:noWrap/>
            <w:vAlign w:val="center"/>
            <w:hideMark/>
          </w:tcPr>
          <w:p w14:paraId="40773DC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5,295,831</w:t>
            </w:r>
          </w:p>
        </w:tc>
        <w:tc>
          <w:tcPr>
            <w:tcW w:w="1585" w:type="dxa"/>
            <w:noWrap/>
            <w:vAlign w:val="center"/>
            <w:hideMark/>
          </w:tcPr>
          <w:p w14:paraId="3989CD6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1980" w:type="dxa"/>
            <w:noWrap/>
            <w:vAlign w:val="center"/>
            <w:hideMark/>
          </w:tcPr>
          <w:p w14:paraId="769A385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63CC8F71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13B2B08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92B163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2,048</w:t>
            </w:r>
          </w:p>
        </w:tc>
        <w:tc>
          <w:tcPr>
            <w:tcW w:w="2159" w:type="dxa"/>
            <w:noWrap/>
            <w:vAlign w:val="center"/>
            <w:hideMark/>
          </w:tcPr>
          <w:p w14:paraId="14FF25E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5,956,311</w:t>
            </w:r>
          </w:p>
        </w:tc>
        <w:tc>
          <w:tcPr>
            <w:tcW w:w="1585" w:type="dxa"/>
            <w:noWrap/>
            <w:vAlign w:val="center"/>
            <w:hideMark/>
          </w:tcPr>
          <w:p w14:paraId="1B5DC91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1980" w:type="dxa"/>
            <w:noWrap/>
            <w:vAlign w:val="center"/>
            <w:hideMark/>
          </w:tcPr>
          <w:p w14:paraId="77F742D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078311A8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9A7D1C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62745B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4,096</w:t>
            </w:r>
          </w:p>
        </w:tc>
        <w:tc>
          <w:tcPr>
            <w:tcW w:w="2159" w:type="dxa"/>
            <w:noWrap/>
            <w:vAlign w:val="center"/>
            <w:hideMark/>
          </w:tcPr>
          <w:p w14:paraId="5BAB2EF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7,277,271</w:t>
            </w:r>
          </w:p>
        </w:tc>
        <w:tc>
          <w:tcPr>
            <w:tcW w:w="1585" w:type="dxa"/>
            <w:noWrap/>
            <w:vAlign w:val="center"/>
            <w:hideMark/>
          </w:tcPr>
          <w:p w14:paraId="5135825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1980" w:type="dxa"/>
            <w:noWrap/>
            <w:vAlign w:val="center"/>
            <w:hideMark/>
          </w:tcPr>
          <w:p w14:paraId="0CD5F77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4D8B4DBE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A491ED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7230080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8,192</w:t>
            </w:r>
          </w:p>
        </w:tc>
        <w:tc>
          <w:tcPr>
            <w:tcW w:w="2159" w:type="dxa"/>
            <w:noWrap/>
            <w:vAlign w:val="center"/>
            <w:hideMark/>
          </w:tcPr>
          <w:p w14:paraId="37B0AEB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9,919,191</w:t>
            </w:r>
          </w:p>
        </w:tc>
        <w:tc>
          <w:tcPr>
            <w:tcW w:w="1585" w:type="dxa"/>
            <w:noWrap/>
            <w:vAlign w:val="center"/>
            <w:hideMark/>
          </w:tcPr>
          <w:p w14:paraId="102A6DF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1980" w:type="dxa"/>
            <w:noWrap/>
            <w:vAlign w:val="center"/>
            <w:hideMark/>
          </w:tcPr>
          <w:p w14:paraId="46C9FA1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16D0BDA2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74325D9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B3E704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16,384</w:t>
            </w:r>
          </w:p>
        </w:tc>
        <w:tc>
          <w:tcPr>
            <w:tcW w:w="2159" w:type="dxa"/>
            <w:noWrap/>
            <w:vAlign w:val="center"/>
            <w:hideMark/>
          </w:tcPr>
          <w:p w14:paraId="35674E8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15,203,031</w:t>
            </w:r>
          </w:p>
        </w:tc>
        <w:tc>
          <w:tcPr>
            <w:tcW w:w="1585" w:type="dxa"/>
            <w:noWrap/>
            <w:vAlign w:val="center"/>
            <w:hideMark/>
          </w:tcPr>
          <w:p w14:paraId="573D7ED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1980" w:type="dxa"/>
            <w:noWrap/>
            <w:vAlign w:val="center"/>
            <w:hideMark/>
          </w:tcPr>
          <w:p w14:paraId="6D37F57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4E01F21C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107BCC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0E2F339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32,768</w:t>
            </w:r>
          </w:p>
        </w:tc>
        <w:tc>
          <w:tcPr>
            <w:tcW w:w="2159" w:type="dxa"/>
            <w:noWrap/>
            <w:vAlign w:val="center"/>
            <w:hideMark/>
          </w:tcPr>
          <w:p w14:paraId="1D9970A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25,770,711</w:t>
            </w:r>
          </w:p>
        </w:tc>
        <w:tc>
          <w:tcPr>
            <w:tcW w:w="1585" w:type="dxa"/>
            <w:noWrap/>
            <w:vAlign w:val="center"/>
            <w:hideMark/>
          </w:tcPr>
          <w:p w14:paraId="2283912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1980" w:type="dxa"/>
            <w:noWrap/>
            <w:vAlign w:val="center"/>
            <w:hideMark/>
          </w:tcPr>
          <w:p w14:paraId="2C65873D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406305BE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BB1EE2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340B405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65,536</w:t>
            </w:r>
          </w:p>
        </w:tc>
        <w:tc>
          <w:tcPr>
            <w:tcW w:w="2159" w:type="dxa"/>
            <w:noWrap/>
            <w:vAlign w:val="center"/>
            <w:hideMark/>
          </w:tcPr>
          <w:p w14:paraId="2EAF229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46,906,071</w:t>
            </w:r>
          </w:p>
        </w:tc>
        <w:tc>
          <w:tcPr>
            <w:tcW w:w="1585" w:type="dxa"/>
            <w:noWrap/>
            <w:vAlign w:val="center"/>
            <w:hideMark/>
          </w:tcPr>
          <w:p w14:paraId="0FCED96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1980" w:type="dxa"/>
            <w:noWrap/>
            <w:vAlign w:val="center"/>
            <w:hideMark/>
          </w:tcPr>
          <w:p w14:paraId="0D779A3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630DF1B7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1E02FD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0098924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131,072</w:t>
            </w:r>
          </w:p>
        </w:tc>
        <w:tc>
          <w:tcPr>
            <w:tcW w:w="2159" w:type="dxa"/>
            <w:noWrap/>
            <w:vAlign w:val="center"/>
            <w:hideMark/>
          </w:tcPr>
          <w:p w14:paraId="78300CE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89,176,791</w:t>
            </w:r>
          </w:p>
        </w:tc>
        <w:tc>
          <w:tcPr>
            <w:tcW w:w="1585" w:type="dxa"/>
            <w:noWrap/>
            <w:vAlign w:val="center"/>
            <w:hideMark/>
          </w:tcPr>
          <w:p w14:paraId="666BB75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1980" w:type="dxa"/>
            <w:noWrap/>
            <w:vAlign w:val="center"/>
            <w:hideMark/>
          </w:tcPr>
          <w:p w14:paraId="4D6627B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04DE7238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28FEE4B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5598A47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262,144</w:t>
            </w:r>
          </w:p>
        </w:tc>
        <w:tc>
          <w:tcPr>
            <w:tcW w:w="2159" w:type="dxa"/>
            <w:noWrap/>
            <w:vAlign w:val="center"/>
            <w:hideMark/>
          </w:tcPr>
          <w:p w14:paraId="5BE9F8E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173,718,231</w:t>
            </w:r>
          </w:p>
        </w:tc>
        <w:tc>
          <w:tcPr>
            <w:tcW w:w="1585" w:type="dxa"/>
            <w:noWrap/>
            <w:vAlign w:val="center"/>
            <w:hideMark/>
          </w:tcPr>
          <w:p w14:paraId="39FE1B3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1980" w:type="dxa"/>
            <w:noWrap/>
            <w:vAlign w:val="center"/>
            <w:hideMark/>
          </w:tcPr>
          <w:p w14:paraId="6468004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2C9905CF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4D06F1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2B42874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524,288</w:t>
            </w:r>
          </w:p>
        </w:tc>
        <w:tc>
          <w:tcPr>
            <w:tcW w:w="2159" w:type="dxa"/>
            <w:noWrap/>
            <w:vAlign w:val="center"/>
            <w:hideMark/>
          </w:tcPr>
          <w:p w14:paraId="324D1C1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342,801,111</w:t>
            </w:r>
          </w:p>
        </w:tc>
        <w:tc>
          <w:tcPr>
            <w:tcW w:w="1585" w:type="dxa"/>
            <w:noWrap/>
            <w:vAlign w:val="center"/>
            <w:hideMark/>
          </w:tcPr>
          <w:p w14:paraId="533B8202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1980" w:type="dxa"/>
            <w:noWrap/>
            <w:vAlign w:val="center"/>
            <w:hideMark/>
          </w:tcPr>
          <w:p w14:paraId="2CF776E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42C72363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0580AF2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34CBC2D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1,048,576</w:t>
            </w:r>
          </w:p>
        </w:tc>
        <w:tc>
          <w:tcPr>
            <w:tcW w:w="2159" w:type="dxa"/>
            <w:noWrap/>
            <w:vAlign w:val="center"/>
            <w:hideMark/>
          </w:tcPr>
          <w:p w14:paraId="07FF300B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680,966,871</w:t>
            </w:r>
          </w:p>
        </w:tc>
        <w:tc>
          <w:tcPr>
            <w:tcW w:w="1585" w:type="dxa"/>
            <w:noWrap/>
            <w:vAlign w:val="center"/>
            <w:hideMark/>
          </w:tcPr>
          <w:p w14:paraId="63E2B95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1980" w:type="dxa"/>
            <w:noWrap/>
            <w:vAlign w:val="center"/>
            <w:hideMark/>
          </w:tcPr>
          <w:p w14:paraId="0BEDF47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55B592FD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6CA5575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1E159927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2,097,152</w:t>
            </w:r>
          </w:p>
        </w:tc>
        <w:tc>
          <w:tcPr>
            <w:tcW w:w="2159" w:type="dxa"/>
            <w:noWrap/>
            <w:vAlign w:val="center"/>
            <w:hideMark/>
          </w:tcPr>
          <w:p w14:paraId="3DA12524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1,357,298,391</w:t>
            </w:r>
          </w:p>
        </w:tc>
        <w:tc>
          <w:tcPr>
            <w:tcW w:w="1585" w:type="dxa"/>
            <w:noWrap/>
            <w:vAlign w:val="center"/>
            <w:hideMark/>
          </w:tcPr>
          <w:p w14:paraId="6A1AA3DA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1980" w:type="dxa"/>
            <w:noWrap/>
            <w:vAlign w:val="center"/>
            <w:hideMark/>
          </w:tcPr>
          <w:p w14:paraId="1B0CD0D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788829D7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31D4D28C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C9E0825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4,194,304</w:t>
            </w:r>
          </w:p>
        </w:tc>
        <w:tc>
          <w:tcPr>
            <w:tcW w:w="2159" w:type="dxa"/>
            <w:noWrap/>
            <w:vAlign w:val="center"/>
            <w:hideMark/>
          </w:tcPr>
          <w:p w14:paraId="65AB51A0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2,709,961,431</w:t>
            </w:r>
          </w:p>
        </w:tc>
        <w:tc>
          <w:tcPr>
            <w:tcW w:w="1585" w:type="dxa"/>
            <w:noWrap/>
            <w:vAlign w:val="center"/>
            <w:hideMark/>
          </w:tcPr>
          <w:p w14:paraId="78674D5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1980" w:type="dxa"/>
            <w:noWrap/>
            <w:vAlign w:val="center"/>
            <w:hideMark/>
          </w:tcPr>
          <w:p w14:paraId="2E0E601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5D6D6714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1ABA09C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6E14F346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8,388,608</w:t>
            </w:r>
          </w:p>
        </w:tc>
        <w:tc>
          <w:tcPr>
            <w:tcW w:w="2159" w:type="dxa"/>
            <w:noWrap/>
            <w:vAlign w:val="center"/>
            <w:hideMark/>
          </w:tcPr>
          <w:p w14:paraId="34C5AD2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5,415,287,511</w:t>
            </w:r>
          </w:p>
        </w:tc>
        <w:tc>
          <w:tcPr>
            <w:tcW w:w="1585" w:type="dxa"/>
            <w:noWrap/>
            <w:vAlign w:val="center"/>
            <w:hideMark/>
          </w:tcPr>
          <w:p w14:paraId="1E91952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1980" w:type="dxa"/>
            <w:noWrap/>
            <w:vAlign w:val="center"/>
            <w:hideMark/>
          </w:tcPr>
          <w:p w14:paraId="5213D20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  <w:tr w:rsidR="00DD1BCD" w:rsidRPr="002726DB" w14:paraId="36E25292" w14:textId="77777777" w:rsidTr="002726DB">
        <w:trPr>
          <w:trHeight w:val="144"/>
          <w:jc w:val="center"/>
        </w:trPr>
        <w:tc>
          <w:tcPr>
            <w:tcW w:w="1318" w:type="dxa"/>
            <w:noWrap/>
            <w:vAlign w:val="center"/>
            <w:hideMark/>
          </w:tcPr>
          <w:p w14:paraId="491852DE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26DB">
              <w:rPr>
                <w:rFonts w:ascii="Arial" w:hAnsi="Arial" w:cs="Arial"/>
                <w:sz w:val="16"/>
                <w:szCs w:val="16"/>
              </w:rPr>
              <w:t>LinkStrand</w:t>
            </w:r>
            <w:proofErr w:type="spellEnd"/>
            <w:r w:rsidRPr="002726D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66" w:type="dxa"/>
            <w:noWrap/>
            <w:vAlign w:val="center"/>
            <w:hideMark/>
          </w:tcPr>
          <w:p w14:paraId="452FD801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16,777,216</w:t>
            </w:r>
          </w:p>
        </w:tc>
        <w:tc>
          <w:tcPr>
            <w:tcW w:w="2159" w:type="dxa"/>
            <w:noWrap/>
            <w:vAlign w:val="center"/>
            <w:hideMark/>
          </w:tcPr>
          <w:p w14:paraId="577E7188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10,825,939,671</w:t>
            </w:r>
          </w:p>
        </w:tc>
        <w:tc>
          <w:tcPr>
            <w:tcW w:w="1585" w:type="dxa"/>
            <w:noWrap/>
            <w:vAlign w:val="center"/>
            <w:hideMark/>
          </w:tcPr>
          <w:p w14:paraId="28D66013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1980" w:type="dxa"/>
            <w:noWrap/>
            <w:vAlign w:val="center"/>
            <w:hideMark/>
          </w:tcPr>
          <w:p w14:paraId="4330816F" w14:textId="77777777" w:rsidR="00DD1BCD" w:rsidRPr="002726DB" w:rsidRDefault="00DD1BCD" w:rsidP="000F4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26DB">
              <w:rPr>
                <w:rFonts w:ascii="Arial" w:hAnsi="Arial" w:cs="Arial"/>
                <w:sz w:val="16"/>
                <w:szCs w:val="16"/>
              </w:rPr>
              <w:t xml:space="preserve"># </w:t>
            </w:r>
            <w:proofErr w:type="gramStart"/>
            <w:r w:rsidRPr="002726DB">
              <w:rPr>
                <w:rFonts w:ascii="Arial" w:hAnsi="Arial" w:cs="Arial"/>
                <w:sz w:val="16"/>
                <w:szCs w:val="16"/>
              </w:rPr>
              <w:t>append</w:t>
            </w:r>
            <w:proofErr w:type="gramEnd"/>
            <w:r w:rsidRPr="002726DB">
              <w:rPr>
                <w:rFonts w:ascii="Arial" w:hAnsi="Arial" w:cs="Arial"/>
                <w:sz w:val="16"/>
                <w:szCs w:val="16"/>
              </w:rPr>
              <w:t xml:space="preserve"> calls = 1290</w:t>
            </w:r>
          </w:p>
        </w:tc>
      </w:tr>
    </w:tbl>
    <w:p w14:paraId="6C441286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0A877CB8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0AC850D3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41D1680C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9917372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C06A325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25ADAE44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30328DE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B438F08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69D3238F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64081650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254CF473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44A9D26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0D7B6538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51E6C17A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C993EA3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3E04BA79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567283D4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02384DFC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45147A96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3DAFB59F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8D7592D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884C09B" w14:textId="77777777" w:rsidR="008D1E94" w:rsidRPr="00B14C7F" w:rsidRDefault="008D1E94" w:rsidP="00BA1C5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EAED978" w14:textId="2F2AEADD" w:rsidR="002C4575" w:rsidRPr="00B14C7F" w:rsidRDefault="002C4575" w:rsidP="002C4575">
      <w:pPr>
        <w:rPr>
          <w:rFonts w:ascii="Arial" w:hAnsi="Arial" w:cs="Arial"/>
          <w:sz w:val="16"/>
          <w:szCs w:val="16"/>
        </w:rPr>
      </w:pPr>
    </w:p>
    <w:sectPr w:rsidR="002C4575" w:rsidRPr="00B14C7F" w:rsidSect="00E94B70">
      <w:pgSz w:w="12240" w:h="15840"/>
      <w:pgMar w:top="90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3A985" w14:textId="77777777" w:rsidR="00446E15" w:rsidRDefault="00446E15" w:rsidP="00D40D9D">
      <w:r>
        <w:separator/>
      </w:r>
    </w:p>
  </w:endnote>
  <w:endnote w:type="continuationSeparator" w:id="0">
    <w:p w14:paraId="7C87319E" w14:textId="77777777" w:rsidR="00446E15" w:rsidRDefault="00446E15" w:rsidP="00D4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F343D" w14:textId="77777777" w:rsidR="00446E15" w:rsidRDefault="00446E15" w:rsidP="00D40D9D">
      <w:r>
        <w:separator/>
      </w:r>
    </w:p>
  </w:footnote>
  <w:footnote w:type="continuationSeparator" w:id="0">
    <w:p w14:paraId="26C31ABA" w14:textId="77777777" w:rsidR="00446E15" w:rsidRDefault="00446E15" w:rsidP="00D4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E25D6"/>
    <w:multiLevelType w:val="multilevel"/>
    <w:tmpl w:val="9A6208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4241F40"/>
    <w:multiLevelType w:val="hybridMultilevel"/>
    <w:tmpl w:val="411E9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D0"/>
    <w:rsid w:val="00007519"/>
    <w:rsid w:val="00062606"/>
    <w:rsid w:val="00074EB1"/>
    <w:rsid w:val="000D231A"/>
    <w:rsid w:val="000F435D"/>
    <w:rsid w:val="00106CDE"/>
    <w:rsid w:val="00167501"/>
    <w:rsid w:val="00167798"/>
    <w:rsid w:val="001C4F42"/>
    <w:rsid w:val="001D0F25"/>
    <w:rsid w:val="001F5AAA"/>
    <w:rsid w:val="002726DB"/>
    <w:rsid w:val="00296095"/>
    <w:rsid w:val="002C4575"/>
    <w:rsid w:val="002F5281"/>
    <w:rsid w:val="0030046D"/>
    <w:rsid w:val="003024DD"/>
    <w:rsid w:val="003361FE"/>
    <w:rsid w:val="003815FB"/>
    <w:rsid w:val="00446E15"/>
    <w:rsid w:val="00453BD1"/>
    <w:rsid w:val="00482E5A"/>
    <w:rsid w:val="0048738A"/>
    <w:rsid w:val="004A20E4"/>
    <w:rsid w:val="004C693A"/>
    <w:rsid w:val="005466B6"/>
    <w:rsid w:val="005B475C"/>
    <w:rsid w:val="00622CB4"/>
    <w:rsid w:val="00671E7D"/>
    <w:rsid w:val="006A69E9"/>
    <w:rsid w:val="008C0D91"/>
    <w:rsid w:val="008C7E83"/>
    <w:rsid w:val="008D1E94"/>
    <w:rsid w:val="0090405B"/>
    <w:rsid w:val="00B13F3A"/>
    <w:rsid w:val="00B14C7F"/>
    <w:rsid w:val="00B60488"/>
    <w:rsid w:val="00B9342E"/>
    <w:rsid w:val="00BA1C5B"/>
    <w:rsid w:val="00BA3BE8"/>
    <w:rsid w:val="00BF295A"/>
    <w:rsid w:val="00C339FB"/>
    <w:rsid w:val="00C40D56"/>
    <w:rsid w:val="00C86873"/>
    <w:rsid w:val="00CD65C1"/>
    <w:rsid w:val="00D12ED0"/>
    <w:rsid w:val="00D40D9D"/>
    <w:rsid w:val="00DC1F09"/>
    <w:rsid w:val="00DD1BCD"/>
    <w:rsid w:val="00E31B9A"/>
    <w:rsid w:val="00E54E67"/>
    <w:rsid w:val="00E94B70"/>
    <w:rsid w:val="00F21F7E"/>
    <w:rsid w:val="00F935C5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F6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F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2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9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F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40D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D9D"/>
  </w:style>
  <w:style w:type="paragraph" w:styleId="Footer">
    <w:name w:val="footer"/>
    <w:basedOn w:val="Normal"/>
    <w:link w:val="FooterChar"/>
    <w:uiPriority w:val="99"/>
    <w:unhideWhenUsed/>
    <w:rsid w:val="00D40D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D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F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2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9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F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40D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D9D"/>
  </w:style>
  <w:style w:type="paragraph" w:styleId="Footer">
    <w:name w:val="footer"/>
    <w:basedOn w:val="Normal"/>
    <w:link w:val="FooterChar"/>
    <w:uiPriority w:val="99"/>
    <w:unhideWhenUsed/>
    <w:rsid w:val="00D40D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liu:Downloads:dnafin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liu:Downloads:dnafinal-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liu:Downloads:dna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 1. SimpleStrand performance</a:t>
            </a:r>
          </a:p>
        </c:rich>
      </c:tx>
      <c:layout>
        <c:manualLayout>
          <c:xMode val="edge"/>
          <c:yMode val="edge"/>
          <c:x val="0.352591773866193"/>
          <c:y val="0.02700270027002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16594540837771"/>
          <c:y val="0.125972487012481"/>
          <c:w val="0.518934413683016"/>
          <c:h val="0.69903744921154"/>
        </c:manualLayout>
      </c:layout>
      <c:scatterChart>
        <c:scatterStyle val="smoothMarker"/>
        <c:varyColors val="0"/>
        <c:ser>
          <c:idx val="0"/>
          <c:order val="0"/>
          <c:tx>
            <c:v>ecoli  # append: 1290</c:v>
          </c:tx>
          <c:xVal>
            <c:numRef>
              <c:f>Sheet1!$C$24:$C$30</c:f>
              <c:numCache>
                <c:formatCode>General</c:formatCode>
                <c:ptCount val="7"/>
                <c:pt idx="0">
                  <c:v>4.800471E6</c:v>
                </c:pt>
                <c:pt idx="1">
                  <c:v>4.965591E6</c:v>
                </c:pt>
                <c:pt idx="2">
                  <c:v>5.295831E6</c:v>
                </c:pt>
                <c:pt idx="3">
                  <c:v>5.956311E6</c:v>
                </c:pt>
                <c:pt idx="4">
                  <c:v>7.277271E6</c:v>
                </c:pt>
                <c:pt idx="5">
                  <c:v>9.919191E6</c:v>
                </c:pt>
                <c:pt idx="6">
                  <c:v>1.5203031E7</c:v>
                </c:pt>
              </c:numCache>
            </c:numRef>
          </c:xVal>
          <c:yVal>
            <c:numRef>
              <c:f>Sheet1!$D$24:$D$30</c:f>
              <c:numCache>
                <c:formatCode>General</c:formatCode>
                <c:ptCount val="7"/>
                <c:pt idx="0">
                  <c:v>0.056</c:v>
                </c:pt>
                <c:pt idx="1">
                  <c:v>0.054</c:v>
                </c:pt>
                <c:pt idx="2">
                  <c:v>0.048</c:v>
                </c:pt>
                <c:pt idx="3">
                  <c:v>0.047</c:v>
                </c:pt>
                <c:pt idx="4">
                  <c:v>0.044</c:v>
                </c:pt>
                <c:pt idx="5">
                  <c:v>0.081</c:v>
                </c:pt>
                <c:pt idx="6">
                  <c:v>0.089</c:v>
                </c:pt>
              </c:numCache>
            </c:numRef>
          </c:yVal>
          <c:smooth val="1"/>
        </c:ser>
        <c:ser>
          <c:idx val="5"/>
          <c:order val="1"/>
          <c:tx>
            <c:v>ecolimedx8  # append: 720</c:v>
          </c:tx>
          <c:xVal>
            <c:numRef>
              <c:f>simple!$J$21:$J$28</c:f>
              <c:numCache>
                <c:formatCode>#,##0</c:formatCode>
                <c:ptCount val="8"/>
                <c:pt idx="0">
                  <c:v>2.65128E6</c:v>
                </c:pt>
                <c:pt idx="1">
                  <c:v>2.74344E6</c:v>
                </c:pt>
                <c:pt idx="2">
                  <c:v>2.92776E6</c:v>
                </c:pt>
                <c:pt idx="3">
                  <c:v>3.2964E6</c:v>
                </c:pt>
                <c:pt idx="4">
                  <c:v>4.03368E6</c:v>
                </c:pt>
                <c:pt idx="5">
                  <c:v>5.50824E6</c:v>
                </c:pt>
                <c:pt idx="6">
                  <c:v>8.45736E6</c:v>
                </c:pt>
                <c:pt idx="7">
                  <c:v>1.43556E7</c:v>
                </c:pt>
              </c:numCache>
            </c:numRef>
          </c:xVal>
          <c:yVal>
            <c:numRef>
              <c:f>simple!$K$21:$K$28</c:f>
              <c:numCache>
                <c:formatCode>General</c:formatCode>
                <c:ptCount val="8"/>
                <c:pt idx="0">
                  <c:v>0.026</c:v>
                </c:pt>
                <c:pt idx="1">
                  <c:v>0.027</c:v>
                </c:pt>
                <c:pt idx="2">
                  <c:v>0.026</c:v>
                </c:pt>
                <c:pt idx="3">
                  <c:v>0.027</c:v>
                </c:pt>
                <c:pt idx="4">
                  <c:v>0.024</c:v>
                </c:pt>
                <c:pt idx="5">
                  <c:v>0.029</c:v>
                </c:pt>
                <c:pt idx="6">
                  <c:v>0.069</c:v>
                </c:pt>
                <c:pt idx="7">
                  <c:v>0.117</c:v>
                </c:pt>
              </c:numCache>
            </c:numRef>
          </c:yVal>
          <c:smooth val="1"/>
        </c:ser>
        <c:ser>
          <c:idx val="1"/>
          <c:order val="2"/>
          <c:tx>
            <c:v>ecolimed  # append: 90</c:v>
          </c:tx>
          <c:xVal>
            <c:numRef>
              <c:f>Sheet1!$C$39:$C$50</c:f>
              <c:numCache>
                <c:formatCode>General</c:formatCode>
                <c:ptCount val="12"/>
                <c:pt idx="0">
                  <c:v>331410.0</c:v>
                </c:pt>
                <c:pt idx="1">
                  <c:v>342930.0</c:v>
                </c:pt>
                <c:pt idx="2">
                  <c:v>365970.0</c:v>
                </c:pt>
                <c:pt idx="3">
                  <c:v>412050.0</c:v>
                </c:pt>
                <c:pt idx="4">
                  <c:v>504210.0</c:v>
                </c:pt>
                <c:pt idx="5">
                  <c:v>688530.0</c:v>
                </c:pt>
                <c:pt idx="6">
                  <c:v>1.05717E6</c:v>
                </c:pt>
                <c:pt idx="7">
                  <c:v>1.79445E6</c:v>
                </c:pt>
                <c:pt idx="8">
                  <c:v>3.26901E6</c:v>
                </c:pt>
                <c:pt idx="9">
                  <c:v>6.21813E6</c:v>
                </c:pt>
                <c:pt idx="10">
                  <c:v>1.211637E7</c:v>
                </c:pt>
                <c:pt idx="11">
                  <c:v>2.391285E7</c:v>
                </c:pt>
              </c:numCache>
            </c:numRef>
          </c:xVal>
          <c:yVal>
            <c:numRef>
              <c:f>Sheet1!$D$39:$D$50</c:f>
              <c:numCache>
                <c:formatCode>General</c:formatCode>
                <c:ptCount val="12"/>
                <c:pt idx="0">
                  <c:v>0.002</c:v>
                </c:pt>
                <c:pt idx="1">
                  <c:v>0.002</c:v>
                </c:pt>
                <c:pt idx="2">
                  <c:v>0.011</c:v>
                </c:pt>
                <c:pt idx="3">
                  <c:v>0.002</c:v>
                </c:pt>
                <c:pt idx="4">
                  <c:v>0.003</c:v>
                </c:pt>
                <c:pt idx="5">
                  <c:v>0.003</c:v>
                </c:pt>
                <c:pt idx="6">
                  <c:v>0.004</c:v>
                </c:pt>
                <c:pt idx="7">
                  <c:v>0.004</c:v>
                </c:pt>
                <c:pt idx="8">
                  <c:v>0.01</c:v>
                </c:pt>
                <c:pt idx="9">
                  <c:v>0.03</c:v>
                </c:pt>
                <c:pt idx="10">
                  <c:v>0.084</c:v>
                </c:pt>
                <c:pt idx="11">
                  <c:v>0.132</c:v>
                </c:pt>
              </c:numCache>
            </c:numRef>
          </c:yVal>
          <c:smooth val="1"/>
        </c:ser>
        <c:ser>
          <c:idx val="2"/>
          <c:order val="3"/>
          <c:tx>
            <c:v>ecolismall  # append: 50</c:v>
          </c:tx>
          <c:xVal>
            <c:numRef>
              <c:f>Sheet1!$C$59:$C$71</c:f>
              <c:numCache>
                <c:formatCode>#,##0</c:formatCode>
                <c:ptCount val="13"/>
                <c:pt idx="0">
                  <c:v>206290.0</c:v>
                </c:pt>
                <c:pt idx="1">
                  <c:v>212690.0</c:v>
                </c:pt>
                <c:pt idx="2">
                  <c:v>225490.0</c:v>
                </c:pt>
                <c:pt idx="3">
                  <c:v>251090.0</c:v>
                </c:pt>
                <c:pt idx="4">
                  <c:v>302290.0</c:v>
                </c:pt>
                <c:pt idx="5">
                  <c:v>404690.0</c:v>
                </c:pt>
                <c:pt idx="6">
                  <c:v>609490.0</c:v>
                </c:pt>
                <c:pt idx="7">
                  <c:v>1.01909E6</c:v>
                </c:pt>
                <c:pt idx="8">
                  <c:v>1.83829E6</c:v>
                </c:pt>
                <c:pt idx="9">
                  <c:v>3.47669E6</c:v>
                </c:pt>
                <c:pt idx="10">
                  <c:v>6.75349E6</c:v>
                </c:pt>
                <c:pt idx="11">
                  <c:v>1.330709E7</c:v>
                </c:pt>
                <c:pt idx="12">
                  <c:v>2.641429E7</c:v>
                </c:pt>
              </c:numCache>
            </c:numRef>
          </c:xVal>
          <c:yVal>
            <c:numRef>
              <c:f>Sheet1!$D$59:$D$71</c:f>
              <c:numCache>
                <c:formatCode>General</c:formatCode>
                <c:ptCount val="13"/>
                <c:pt idx="0">
                  <c:v>0.002</c:v>
                </c:pt>
                <c:pt idx="1">
                  <c:v>0.001</c:v>
                </c:pt>
                <c:pt idx="2">
                  <c:v>0.002</c:v>
                </c:pt>
                <c:pt idx="3">
                  <c:v>0.001</c:v>
                </c:pt>
                <c:pt idx="4">
                  <c:v>0.002</c:v>
                </c:pt>
                <c:pt idx="5">
                  <c:v>0.002</c:v>
                </c:pt>
                <c:pt idx="6">
                  <c:v>0.011</c:v>
                </c:pt>
                <c:pt idx="7">
                  <c:v>0.002</c:v>
                </c:pt>
                <c:pt idx="8">
                  <c:v>0.005</c:v>
                </c:pt>
                <c:pt idx="9">
                  <c:v>0.009</c:v>
                </c:pt>
                <c:pt idx="10">
                  <c:v>0.019</c:v>
                </c:pt>
                <c:pt idx="11">
                  <c:v>0.078</c:v>
                </c:pt>
                <c:pt idx="12">
                  <c:v>0.143</c:v>
                </c:pt>
              </c:numCache>
            </c:numRef>
          </c:yVal>
          <c:smooth val="1"/>
        </c:ser>
        <c:ser>
          <c:idx val="3"/>
          <c:order val="4"/>
          <c:tx>
            <c:v>ecolimini  # append: 12</c:v>
          </c:tx>
          <c:xVal>
            <c:numRef>
              <c:f>Sheet1!$C$80:$C$93</c:f>
              <c:numCache>
                <c:formatCode>#,##0</c:formatCode>
                <c:ptCount val="14"/>
                <c:pt idx="0">
                  <c:v>101520.0</c:v>
                </c:pt>
                <c:pt idx="1">
                  <c:v>103056.0</c:v>
                </c:pt>
                <c:pt idx="2">
                  <c:v>106128.0</c:v>
                </c:pt>
                <c:pt idx="3">
                  <c:v>112272.0</c:v>
                </c:pt>
                <c:pt idx="4">
                  <c:v>124560.0</c:v>
                </c:pt>
                <c:pt idx="5">
                  <c:v>149136.0</c:v>
                </c:pt>
                <c:pt idx="6">
                  <c:v>198288.0</c:v>
                </c:pt>
                <c:pt idx="7">
                  <c:v>296592.0</c:v>
                </c:pt>
                <c:pt idx="8">
                  <c:v>493200.0</c:v>
                </c:pt>
                <c:pt idx="9">
                  <c:v>886416.0</c:v>
                </c:pt>
                <c:pt idx="10">
                  <c:v>1.672848E6</c:v>
                </c:pt>
                <c:pt idx="11">
                  <c:v>3.245712E6</c:v>
                </c:pt>
                <c:pt idx="12">
                  <c:v>6.39144E6</c:v>
                </c:pt>
                <c:pt idx="13">
                  <c:v>1.2682896E7</c:v>
                </c:pt>
              </c:numCache>
            </c:numRef>
          </c:xVal>
          <c:yVal>
            <c:numRef>
              <c:f>Sheet1!$D$80:$D$93</c:f>
              <c:numCache>
                <c:formatCode>General</c:formatCode>
                <c:ptCount val="14"/>
                <c:pt idx="0">
                  <c:v>0.001</c:v>
                </c:pt>
                <c:pt idx="1">
                  <c:v>0.001</c:v>
                </c:pt>
                <c:pt idx="2">
                  <c:v>0.001</c:v>
                </c:pt>
                <c:pt idx="3">
                  <c:v>0.001</c:v>
                </c:pt>
                <c:pt idx="4">
                  <c:v>0.001</c:v>
                </c:pt>
                <c:pt idx="5">
                  <c:v>0.007</c:v>
                </c:pt>
                <c:pt idx="6">
                  <c:v>0.001</c:v>
                </c:pt>
                <c:pt idx="7">
                  <c:v>0.002</c:v>
                </c:pt>
                <c:pt idx="8">
                  <c:v>0.001</c:v>
                </c:pt>
                <c:pt idx="9">
                  <c:v>0.001</c:v>
                </c:pt>
                <c:pt idx="10">
                  <c:v>0.011</c:v>
                </c:pt>
                <c:pt idx="11">
                  <c:v>0.008</c:v>
                </c:pt>
                <c:pt idx="12">
                  <c:v>0.02</c:v>
                </c:pt>
                <c:pt idx="13">
                  <c:v>0.076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7631688"/>
        <c:axId val="1807637688"/>
      </c:scatterChart>
      <c:valAx>
        <c:axId val="1807631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Length of recombinant sequence (N)</a:t>
                </a:r>
              </a:p>
            </c:rich>
          </c:tx>
          <c:layout>
            <c:manualLayout>
              <c:xMode val="edge"/>
              <c:yMode val="edge"/>
              <c:x val="0.289720020060157"/>
              <c:y val="0.92928467649914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07637688"/>
        <c:crosses val="autoZero"/>
        <c:crossBetween val="midCat"/>
      </c:valAx>
      <c:valAx>
        <c:axId val="1807637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(second)</a:t>
                </a:r>
              </a:p>
            </c:rich>
          </c:tx>
          <c:layout>
            <c:manualLayout>
              <c:xMode val="edge"/>
              <c:yMode val="edge"/>
              <c:x val="0.0346900941566865"/>
              <c:y val="0.40076387166275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076316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84931284631088"/>
          <c:y val="0.232706690024728"/>
          <c:w val="0.313235819480898"/>
          <c:h val="0.512415147026514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 2 LinkStrand Performance-1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12852816474864"/>
          <c:y val="0.154352941176471"/>
          <c:w val="0.506213823272091"/>
          <c:h val="0.64383996018556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link!$B$1</c:f>
              <c:strCache>
                <c:ptCount val="1"/>
                <c:pt idx="0">
                  <c:v>ecoli.dat # append calls = 1290</c:v>
                </c:pt>
              </c:strCache>
            </c:strRef>
          </c:tx>
          <c:xVal>
            <c:numRef>
              <c:f>link!$C$7:$C$23</c:f>
              <c:numCache>
                <c:formatCode>#,##0</c:formatCode>
                <c:ptCount val="17"/>
                <c:pt idx="0">
                  <c:v>4.800471E6</c:v>
                </c:pt>
                <c:pt idx="1">
                  <c:v>4.965591E6</c:v>
                </c:pt>
                <c:pt idx="2">
                  <c:v>5.295831E6</c:v>
                </c:pt>
                <c:pt idx="3">
                  <c:v>5.956311E6</c:v>
                </c:pt>
                <c:pt idx="4">
                  <c:v>7.277271E6</c:v>
                </c:pt>
                <c:pt idx="5">
                  <c:v>9.919191E6</c:v>
                </c:pt>
                <c:pt idx="6">
                  <c:v>1.5203031E7</c:v>
                </c:pt>
                <c:pt idx="7">
                  <c:v>2.5770711E7</c:v>
                </c:pt>
                <c:pt idx="8">
                  <c:v>4.6906071E7</c:v>
                </c:pt>
                <c:pt idx="9">
                  <c:v>8.9176791E7</c:v>
                </c:pt>
                <c:pt idx="10">
                  <c:v>1.73718231E8</c:v>
                </c:pt>
                <c:pt idx="11">
                  <c:v>3.42801111E8</c:v>
                </c:pt>
                <c:pt idx="12">
                  <c:v>6.80966871E8</c:v>
                </c:pt>
                <c:pt idx="13">
                  <c:v>1.357298391E9</c:v>
                </c:pt>
                <c:pt idx="14">
                  <c:v>2.709961431E9</c:v>
                </c:pt>
                <c:pt idx="15">
                  <c:v>5.415287511E9</c:v>
                </c:pt>
                <c:pt idx="16">
                  <c:v>1.0825939671E10</c:v>
                </c:pt>
              </c:numCache>
            </c:numRef>
          </c:xVal>
          <c:yVal>
            <c:numRef>
              <c:f>link!$D$7:$D$23</c:f>
              <c:numCache>
                <c:formatCode>General</c:formatCode>
                <c:ptCount val="17"/>
                <c:pt idx="0">
                  <c:v>0.019</c:v>
                </c:pt>
                <c:pt idx="1">
                  <c:v>0.019</c:v>
                </c:pt>
                <c:pt idx="2">
                  <c:v>0.021</c:v>
                </c:pt>
                <c:pt idx="3">
                  <c:v>0.019</c:v>
                </c:pt>
                <c:pt idx="4">
                  <c:v>0.022</c:v>
                </c:pt>
                <c:pt idx="5">
                  <c:v>0.022</c:v>
                </c:pt>
                <c:pt idx="6">
                  <c:v>0.021</c:v>
                </c:pt>
                <c:pt idx="7">
                  <c:v>0.021</c:v>
                </c:pt>
                <c:pt idx="8">
                  <c:v>0.02</c:v>
                </c:pt>
                <c:pt idx="9">
                  <c:v>0.021</c:v>
                </c:pt>
                <c:pt idx="10">
                  <c:v>0.02</c:v>
                </c:pt>
                <c:pt idx="11">
                  <c:v>0.025</c:v>
                </c:pt>
                <c:pt idx="12">
                  <c:v>0.02</c:v>
                </c:pt>
                <c:pt idx="13">
                  <c:v>0.02</c:v>
                </c:pt>
                <c:pt idx="14">
                  <c:v>0.022</c:v>
                </c:pt>
                <c:pt idx="15">
                  <c:v>0.02</c:v>
                </c:pt>
                <c:pt idx="16">
                  <c:v>0.023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link!$O$26</c:f>
              <c:strCache>
                <c:ptCount val="1"/>
                <c:pt idx="0">
                  <c:v>ecolimedx12.dat # append calls = 1080</c:v>
                </c:pt>
              </c:strCache>
            </c:strRef>
          </c:tx>
          <c:xVal>
            <c:numRef>
              <c:f>link!$P$32:$P$48</c:f>
              <c:numCache>
                <c:formatCode>#,##0</c:formatCode>
                <c:ptCount val="17"/>
                <c:pt idx="0">
                  <c:v>3.97692E6</c:v>
                </c:pt>
                <c:pt idx="1">
                  <c:v>4.11516E6</c:v>
                </c:pt>
                <c:pt idx="2">
                  <c:v>4.39164E6</c:v>
                </c:pt>
                <c:pt idx="3">
                  <c:v>4.9446E6</c:v>
                </c:pt>
                <c:pt idx="4">
                  <c:v>6.05052E6</c:v>
                </c:pt>
                <c:pt idx="5">
                  <c:v>8.26236E6</c:v>
                </c:pt>
                <c:pt idx="6">
                  <c:v>1.268604E7</c:v>
                </c:pt>
                <c:pt idx="7">
                  <c:v>2.15334E7</c:v>
                </c:pt>
                <c:pt idx="8">
                  <c:v>3.922812E7</c:v>
                </c:pt>
                <c:pt idx="9">
                  <c:v>7.461756E7</c:v>
                </c:pt>
                <c:pt idx="10">
                  <c:v>1.4539644E8</c:v>
                </c:pt>
                <c:pt idx="11">
                  <c:v>2.869542E8</c:v>
                </c:pt>
                <c:pt idx="12">
                  <c:v>5.7006972E8</c:v>
                </c:pt>
                <c:pt idx="13">
                  <c:v>1.13630076E9</c:v>
                </c:pt>
                <c:pt idx="14">
                  <c:v>2.26876284E9</c:v>
                </c:pt>
                <c:pt idx="15">
                  <c:v>4.533687E9</c:v>
                </c:pt>
                <c:pt idx="16">
                  <c:v>9.06353532E9</c:v>
                </c:pt>
              </c:numCache>
            </c:numRef>
          </c:xVal>
          <c:yVal>
            <c:numRef>
              <c:f>link!$Q$32:$Q$48</c:f>
              <c:numCache>
                <c:formatCode>General</c:formatCode>
                <c:ptCount val="17"/>
                <c:pt idx="0">
                  <c:v>0.016</c:v>
                </c:pt>
                <c:pt idx="1">
                  <c:v>0.016</c:v>
                </c:pt>
                <c:pt idx="2">
                  <c:v>0.017</c:v>
                </c:pt>
                <c:pt idx="3">
                  <c:v>0.017</c:v>
                </c:pt>
                <c:pt idx="4">
                  <c:v>0.02</c:v>
                </c:pt>
                <c:pt idx="5">
                  <c:v>0.022</c:v>
                </c:pt>
                <c:pt idx="6">
                  <c:v>0.019</c:v>
                </c:pt>
                <c:pt idx="7">
                  <c:v>0.018</c:v>
                </c:pt>
                <c:pt idx="8">
                  <c:v>0.019</c:v>
                </c:pt>
                <c:pt idx="9">
                  <c:v>0.018</c:v>
                </c:pt>
                <c:pt idx="10">
                  <c:v>0.018</c:v>
                </c:pt>
                <c:pt idx="11">
                  <c:v>0.017</c:v>
                </c:pt>
                <c:pt idx="12">
                  <c:v>0.018</c:v>
                </c:pt>
                <c:pt idx="13">
                  <c:v>0.017</c:v>
                </c:pt>
                <c:pt idx="14">
                  <c:v>0.018</c:v>
                </c:pt>
                <c:pt idx="15">
                  <c:v>0.017</c:v>
                </c:pt>
                <c:pt idx="16">
                  <c:v>0.018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link!$I$26</c:f>
              <c:strCache>
                <c:ptCount val="1"/>
                <c:pt idx="0">
                  <c:v>ecolimedx8.dat # append calls = 720</c:v>
                </c:pt>
              </c:strCache>
            </c:strRef>
          </c:tx>
          <c:xVal>
            <c:numRef>
              <c:f>link!$J$32:$J$48</c:f>
              <c:numCache>
                <c:formatCode>#,##0</c:formatCode>
                <c:ptCount val="17"/>
                <c:pt idx="0">
                  <c:v>2.65128E6</c:v>
                </c:pt>
                <c:pt idx="1">
                  <c:v>2.74344E6</c:v>
                </c:pt>
                <c:pt idx="2">
                  <c:v>2.92776E6</c:v>
                </c:pt>
                <c:pt idx="3">
                  <c:v>3.2964E6</c:v>
                </c:pt>
                <c:pt idx="4">
                  <c:v>4.03368E6</c:v>
                </c:pt>
                <c:pt idx="5">
                  <c:v>5.50824E6</c:v>
                </c:pt>
                <c:pt idx="6">
                  <c:v>8.45736E6</c:v>
                </c:pt>
                <c:pt idx="7">
                  <c:v>1.43556E7</c:v>
                </c:pt>
                <c:pt idx="8">
                  <c:v>2.615208E7</c:v>
                </c:pt>
                <c:pt idx="9">
                  <c:v>4.974504E7</c:v>
                </c:pt>
                <c:pt idx="10">
                  <c:v>9.693096E7</c:v>
                </c:pt>
                <c:pt idx="11">
                  <c:v>1.913028E8</c:v>
                </c:pt>
                <c:pt idx="12">
                  <c:v>3.8004648E8</c:v>
                </c:pt>
                <c:pt idx="13">
                  <c:v>7.5753384E8</c:v>
                </c:pt>
                <c:pt idx="14">
                  <c:v>1.51250856E9</c:v>
                </c:pt>
                <c:pt idx="15">
                  <c:v>3.022458E9</c:v>
                </c:pt>
                <c:pt idx="16">
                  <c:v>6.04235688E9</c:v>
                </c:pt>
              </c:numCache>
            </c:numRef>
          </c:xVal>
          <c:yVal>
            <c:numRef>
              <c:f>link!$K$32:$K$48</c:f>
              <c:numCache>
                <c:formatCode>General</c:formatCode>
                <c:ptCount val="17"/>
                <c:pt idx="0">
                  <c:v>0.012</c:v>
                </c:pt>
                <c:pt idx="1">
                  <c:v>0.011</c:v>
                </c:pt>
                <c:pt idx="2">
                  <c:v>0.012</c:v>
                </c:pt>
                <c:pt idx="3">
                  <c:v>0.011</c:v>
                </c:pt>
                <c:pt idx="4">
                  <c:v>0.013</c:v>
                </c:pt>
                <c:pt idx="5">
                  <c:v>0.014</c:v>
                </c:pt>
                <c:pt idx="6">
                  <c:v>0.013</c:v>
                </c:pt>
                <c:pt idx="7">
                  <c:v>0.013</c:v>
                </c:pt>
                <c:pt idx="8">
                  <c:v>0.012</c:v>
                </c:pt>
                <c:pt idx="9">
                  <c:v>0.012</c:v>
                </c:pt>
                <c:pt idx="10">
                  <c:v>0.012</c:v>
                </c:pt>
                <c:pt idx="11">
                  <c:v>0.012</c:v>
                </c:pt>
                <c:pt idx="12">
                  <c:v>0.012</c:v>
                </c:pt>
                <c:pt idx="13">
                  <c:v>0.013</c:v>
                </c:pt>
                <c:pt idx="14">
                  <c:v>0.012</c:v>
                </c:pt>
                <c:pt idx="15">
                  <c:v>0.013</c:v>
                </c:pt>
                <c:pt idx="16">
                  <c:v>0.012</c:v>
                </c:pt>
              </c:numCache>
            </c:numRef>
          </c:yVal>
          <c:smooth val="1"/>
        </c:ser>
        <c:ser>
          <c:idx val="1"/>
          <c:order val="3"/>
          <c:tx>
            <c:strRef>
              <c:f>link!$B$26</c:f>
              <c:strCache>
                <c:ptCount val="1"/>
                <c:pt idx="0">
                  <c:v>ecolimedx4.dat # append calls = 360</c:v>
                </c:pt>
              </c:strCache>
            </c:strRef>
          </c:tx>
          <c:xVal>
            <c:numRef>
              <c:f>link!$C$32:$C$48</c:f>
              <c:numCache>
                <c:formatCode>#,##0</c:formatCode>
                <c:ptCount val="17"/>
                <c:pt idx="0">
                  <c:v>1.32564E6</c:v>
                </c:pt>
                <c:pt idx="1">
                  <c:v>1.37172E6</c:v>
                </c:pt>
                <c:pt idx="2">
                  <c:v>1.46388E6</c:v>
                </c:pt>
                <c:pt idx="3">
                  <c:v>1.6482E6</c:v>
                </c:pt>
                <c:pt idx="4">
                  <c:v>2.01684E6</c:v>
                </c:pt>
                <c:pt idx="5">
                  <c:v>2.75412E6</c:v>
                </c:pt>
                <c:pt idx="6">
                  <c:v>4.22868E6</c:v>
                </c:pt>
                <c:pt idx="7">
                  <c:v>7.1778E6</c:v>
                </c:pt>
                <c:pt idx="8">
                  <c:v>1.307604E7</c:v>
                </c:pt>
                <c:pt idx="9">
                  <c:v>2.487252E7</c:v>
                </c:pt>
                <c:pt idx="10">
                  <c:v>4.846548E7</c:v>
                </c:pt>
                <c:pt idx="11">
                  <c:v>9.56514E7</c:v>
                </c:pt>
                <c:pt idx="12">
                  <c:v>1.9002324E8</c:v>
                </c:pt>
                <c:pt idx="13">
                  <c:v>3.7876692E8</c:v>
                </c:pt>
                <c:pt idx="14">
                  <c:v>7.5625428E8</c:v>
                </c:pt>
                <c:pt idx="15">
                  <c:v>1.511229E9</c:v>
                </c:pt>
                <c:pt idx="16">
                  <c:v>3.02117844E9</c:v>
                </c:pt>
              </c:numCache>
            </c:numRef>
          </c:xVal>
          <c:yVal>
            <c:numRef>
              <c:f>link!$D$32:$D$48</c:f>
              <c:numCache>
                <c:formatCode>General</c:formatCode>
                <c:ptCount val="17"/>
                <c:pt idx="0">
                  <c:v>0.006</c:v>
                </c:pt>
                <c:pt idx="1">
                  <c:v>0.006</c:v>
                </c:pt>
                <c:pt idx="2">
                  <c:v>0.006</c:v>
                </c:pt>
                <c:pt idx="3">
                  <c:v>0.006</c:v>
                </c:pt>
                <c:pt idx="4">
                  <c:v>0.008</c:v>
                </c:pt>
                <c:pt idx="5">
                  <c:v>0.007</c:v>
                </c:pt>
                <c:pt idx="6">
                  <c:v>0.006</c:v>
                </c:pt>
                <c:pt idx="7">
                  <c:v>0.006</c:v>
                </c:pt>
                <c:pt idx="8">
                  <c:v>0.006</c:v>
                </c:pt>
                <c:pt idx="9">
                  <c:v>0.006</c:v>
                </c:pt>
                <c:pt idx="10">
                  <c:v>0.006</c:v>
                </c:pt>
                <c:pt idx="11">
                  <c:v>0.006</c:v>
                </c:pt>
                <c:pt idx="12">
                  <c:v>0.005</c:v>
                </c:pt>
                <c:pt idx="13">
                  <c:v>0.006</c:v>
                </c:pt>
                <c:pt idx="14">
                  <c:v>0.006</c:v>
                </c:pt>
                <c:pt idx="15">
                  <c:v>0.008</c:v>
                </c:pt>
                <c:pt idx="16">
                  <c:v>0.006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link!$B$50</c:f>
              <c:strCache>
                <c:ptCount val="1"/>
                <c:pt idx="0">
                  <c:v>ecolimed.dat # append calls = 90</c:v>
                </c:pt>
              </c:strCache>
            </c:strRef>
          </c:tx>
          <c:xVal>
            <c:numRef>
              <c:f>link!$C$56:$C$72</c:f>
              <c:numCache>
                <c:formatCode>#,##0</c:formatCode>
                <c:ptCount val="17"/>
                <c:pt idx="0">
                  <c:v>331410.0</c:v>
                </c:pt>
                <c:pt idx="1">
                  <c:v>342930.0</c:v>
                </c:pt>
                <c:pt idx="2">
                  <c:v>365970.0</c:v>
                </c:pt>
                <c:pt idx="3">
                  <c:v>412050.0</c:v>
                </c:pt>
                <c:pt idx="4">
                  <c:v>504210.0</c:v>
                </c:pt>
                <c:pt idx="5">
                  <c:v>688530.0</c:v>
                </c:pt>
                <c:pt idx="6">
                  <c:v>1.05717E6</c:v>
                </c:pt>
                <c:pt idx="7">
                  <c:v>1.79445E6</c:v>
                </c:pt>
                <c:pt idx="8">
                  <c:v>3.26901E6</c:v>
                </c:pt>
                <c:pt idx="9">
                  <c:v>6.21813E6</c:v>
                </c:pt>
                <c:pt idx="10">
                  <c:v>1.211637E7</c:v>
                </c:pt>
                <c:pt idx="11">
                  <c:v>2.391285E7</c:v>
                </c:pt>
                <c:pt idx="12">
                  <c:v>4.750581E7</c:v>
                </c:pt>
                <c:pt idx="13">
                  <c:v>9.469173E7</c:v>
                </c:pt>
                <c:pt idx="14">
                  <c:v>1.8906357E8</c:v>
                </c:pt>
                <c:pt idx="15">
                  <c:v>3.7780725E8</c:v>
                </c:pt>
                <c:pt idx="16">
                  <c:v>7.5529461E8</c:v>
                </c:pt>
              </c:numCache>
            </c:numRef>
          </c:xVal>
          <c:yVal>
            <c:numRef>
              <c:f>link!$D$56:$D$72</c:f>
              <c:numCache>
                <c:formatCode>General</c:formatCode>
                <c:ptCount val="17"/>
                <c:pt idx="0">
                  <c:v>0.002</c:v>
                </c:pt>
                <c:pt idx="1">
                  <c:v>0.002</c:v>
                </c:pt>
                <c:pt idx="2">
                  <c:v>0.001</c:v>
                </c:pt>
                <c:pt idx="3">
                  <c:v>0.001</c:v>
                </c:pt>
                <c:pt idx="4">
                  <c:v>0.002</c:v>
                </c:pt>
                <c:pt idx="5">
                  <c:v>0.001</c:v>
                </c:pt>
                <c:pt idx="6">
                  <c:v>0.002</c:v>
                </c:pt>
                <c:pt idx="7">
                  <c:v>0.003</c:v>
                </c:pt>
                <c:pt idx="8">
                  <c:v>0.001</c:v>
                </c:pt>
                <c:pt idx="9">
                  <c:v>0.002</c:v>
                </c:pt>
                <c:pt idx="10">
                  <c:v>0.002</c:v>
                </c:pt>
                <c:pt idx="11">
                  <c:v>0.001</c:v>
                </c:pt>
                <c:pt idx="12">
                  <c:v>0.002</c:v>
                </c:pt>
                <c:pt idx="13">
                  <c:v>0.002</c:v>
                </c:pt>
                <c:pt idx="14">
                  <c:v>0.001</c:v>
                </c:pt>
                <c:pt idx="15">
                  <c:v>0.001</c:v>
                </c:pt>
                <c:pt idx="16">
                  <c:v>0.001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7968664"/>
        <c:axId val="1850398872"/>
      </c:scatterChart>
      <c:valAx>
        <c:axId val="1857968664"/>
        <c:scaling>
          <c:logBase val="10.0"/>
          <c:orientation val="minMax"/>
          <c:min val="1000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Length of recombinant sequence (N)</a:t>
                </a:r>
              </a:p>
            </c:rich>
          </c:tx>
          <c:layout>
            <c:manualLayout>
              <c:xMode val="edge"/>
              <c:yMode val="edge"/>
              <c:x val="0.185603406717018"/>
              <c:y val="0.916027088036117"/>
            </c:manualLayout>
          </c:layout>
          <c:overlay val="0"/>
        </c:title>
        <c:numFmt formatCode="#,##0" sourceLinked="1"/>
        <c:majorTickMark val="out"/>
        <c:minorTickMark val="none"/>
        <c:tickLblPos val="nextTo"/>
        <c:crossAx val="1850398872"/>
        <c:crosses val="autoZero"/>
        <c:crossBetween val="midCat"/>
        <c:dispUnits>
          <c:builtInUnit val="thousands"/>
          <c:dispUnitsLbl>
            <c:layout/>
          </c:dispUnitsLbl>
        </c:dispUnits>
      </c:valAx>
      <c:valAx>
        <c:axId val="1850398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(second)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579686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2"/>
          <c:y val="0.251033931142354"/>
          <c:w val="0.362222222222222"/>
          <c:h val="0.586057837578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 3 LinkStrand Performance-2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5065424865767"/>
          <c:y val="0.150364718037669"/>
          <c:w val="0.729341784744914"/>
          <c:h val="0.6568932400979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Sheet6!$E$1</c:f>
              <c:strCache>
                <c:ptCount val="1"/>
                <c:pt idx="0">
                  <c:v>recomb length: 24,448,312 ± 825,074</c:v>
                </c:pt>
              </c:strCache>
            </c:strRef>
          </c:tx>
          <c:xVal>
            <c:numRef>
              <c:f>Sheet6!$D$2:$D$6</c:f>
              <c:numCache>
                <c:formatCode>General</c:formatCode>
                <c:ptCount val="5"/>
                <c:pt idx="0">
                  <c:v>90.0</c:v>
                </c:pt>
                <c:pt idx="1">
                  <c:v>360.0</c:v>
                </c:pt>
                <c:pt idx="2">
                  <c:v>720.0</c:v>
                </c:pt>
                <c:pt idx="3">
                  <c:v>1080.0</c:v>
                </c:pt>
                <c:pt idx="4">
                  <c:v>1290.0</c:v>
                </c:pt>
              </c:numCache>
            </c:numRef>
          </c:xVal>
          <c:yVal>
            <c:numRef>
              <c:f>Sheet6!$C$2:$C$6</c:f>
              <c:numCache>
                <c:formatCode>General</c:formatCode>
                <c:ptCount val="5"/>
                <c:pt idx="0">
                  <c:v>0.001</c:v>
                </c:pt>
                <c:pt idx="1">
                  <c:v>0.006</c:v>
                </c:pt>
                <c:pt idx="2">
                  <c:v>0.012</c:v>
                </c:pt>
                <c:pt idx="3">
                  <c:v>0.018</c:v>
                </c:pt>
                <c:pt idx="4">
                  <c:v>0.021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097176"/>
        <c:axId val="1849773240"/>
      </c:scatterChart>
      <c:valAx>
        <c:axId val="1855097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appends (2B)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49773240"/>
        <c:crosses val="autoZero"/>
        <c:crossBetween val="midCat"/>
      </c:valAx>
      <c:valAx>
        <c:axId val="184977324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(second)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550971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153863034031167"/>
          <c:y val="0.163142811741434"/>
          <c:w val="0.680253917472225"/>
          <c:h val="0.188326399923896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2455</Words>
  <Characters>13996</Characters>
  <Application>Microsoft Macintosh Word</Application>
  <DocSecurity>0</DocSecurity>
  <Lines>116</Lines>
  <Paragraphs>32</Paragraphs>
  <ScaleCrop>false</ScaleCrop>
  <Company>Duke</Company>
  <LinksUpToDate>false</LinksUpToDate>
  <CharactersWithSpaces>16419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Liu</dc:creator>
  <cp:keywords/>
  <dc:description/>
  <cp:lastModifiedBy>J Liu</cp:lastModifiedBy>
  <cp:revision>20</cp:revision>
  <dcterms:created xsi:type="dcterms:W3CDTF">2012-02-28T01:33:00Z</dcterms:created>
  <dcterms:modified xsi:type="dcterms:W3CDTF">2012-02-29T08:37:00Z</dcterms:modified>
</cp:coreProperties>
</file>