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D324F73" w14:textId="418E987A" w:rsidR="00D604FE" w:rsidRDefault="000947E8" w:rsidP="00FF469B">
      <w:pPr>
        <w:pStyle w:val="SAMProjectName"/>
        <w:spacing w:before="160"/>
        <w:ind w:left="-720"/>
        <w:sectPr w:rsidR="00D604FE" w:rsidSect="00FF469B">
          <w:headerReference w:type="default" r:id="rId8"/>
          <w:footerReference w:type="even" r:id="rId9"/>
          <w:footerReference w:type="default" r:id="rId10"/>
          <w:headerReference w:type="first" r:id="rId11"/>
          <w:footerReference w:type="first" r:id="rId12"/>
          <w:pgSz w:w="12240" w:h="15840"/>
          <w:pgMar w:top="-115" w:right="2160" w:bottom="1440" w:left="1080" w:header="14" w:footer="720" w:gutter="0"/>
          <w:cols w:space="720"/>
          <w:titlePg/>
          <w:docGrid w:linePitch="326"/>
        </w:sectPr>
      </w:pPr>
      <w:r>
        <w:drawing>
          <wp:anchor distT="0" distB="0" distL="114300" distR="114300" simplePos="0" relativeHeight="251688960" behindDoc="1" locked="0" layoutInCell="1" allowOverlap="1" wp14:anchorId="586716CC" wp14:editId="7FF2BE72">
            <wp:simplePos x="0" y="0"/>
            <wp:positionH relativeFrom="column">
              <wp:posOffset>-723901</wp:posOffset>
            </wp:positionH>
            <wp:positionV relativeFrom="paragraph">
              <wp:posOffset>-62865</wp:posOffset>
            </wp:positionV>
            <wp:extent cx="7800975" cy="628806"/>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13"/>
                    <a:stretch>
                      <a:fillRect/>
                    </a:stretch>
                  </pic:blipFill>
                  <pic:spPr>
                    <a:xfrm>
                      <a:off x="0" y="0"/>
                      <a:ext cx="7800975" cy="628806"/>
                    </a:xfrm>
                    <a:prstGeom prst="rect">
                      <a:avLst/>
                    </a:prstGeom>
                  </pic:spPr>
                </pic:pic>
              </a:graphicData>
            </a:graphic>
            <wp14:sizeRelH relativeFrom="margin">
              <wp14:pctWidth>0</wp14:pctWidth>
            </wp14:sizeRelH>
            <wp14:sizeRelV relativeFrom="margin">
              <wp14:pctHeight>0</wp14:pctHeight>
            </wp14:sizeRelV>
          </wp:anchor>
        </w:drawing>
      </w:r>
      <w:r>
        <w:t>Illustrated Excel 365/2021 | Module 6: End of Module Project 1</w:t>
      </w:r>
    </w:p>
    <w:p w14:paraId="331614A6" w14:textId="6A30CCEB" w:rsidR="000947E8" w:rsidRPr="000E4F13" w:rsidRDefault="000947E8" w:rsidP="00B61494">
      <w:pPr>
        <w:pStyle w:val="SAMProjectName"/>
        <w:spacing w:before="160"/>
        <w:ind w:left="86" w:hanging="806"/>
      </w:pPr>
    </w:p>
    <w:p w14:paraId="4DC3067E" w14:textId="15B40A82" w:rsidR="00690A44" w:rsidRPr="00071839" w:rsidRDefault="00A17293" w:rsidP="00264F22">
      <w:pPr>
        <w:pStyle w:val="Heading1"/>
      </w:pPr>
      <w:r>
        <w:t>Quinn Retail Services</w:t>
      </w:r>
    </w:p>
    <w:p w14:paraId="68CC412A" w14:textId="34618FEF" w:rsidR="00F76FDC" w:rsidRDefault="00715C38" w:rsidP="00F76FDC">
      <w:pPr>
        <w:pStyle w:val="Heading2"/>
      </w:pPr>
      <w:r>
        <w:t>MANAGE WORKBOOK DATA</w:t>
      </w:r>
    </w:p>
    <w:p w14:paraId="2D1DD32D" w14:textId="35208650" w:rsidR="000F5704" w:rsidRPr="00F76FDC" w:rsidRDefault="00B12725" w:rsidP="00F76FDC">
      <w:pPr>
        <w:pStyle w:val="Heading2"/>
        <w:rPr>
          <w:sz w:val="22"/>
          <w:szCs w:val="22"/>
        </w:rPr>
      </w:pPr>
      <w:r>
        <mc:AlternateContent>
          <mc:Choice Requires="wps">
            <w:drawing>
              <wp:anchor distT="0" distB="0" distL="114300" distR="114300" simplePos="0" relativeHeight="251687936" behindDoc="0" locked="0" layoutInCell="1" allowOverlap="1" wp14:anchorId="28E344AE" wp14:editId="2560B1B4">
                <wp:simplePos x="0" y="0"/>
                <wp:positionH relativeFrom="column">
                  <wp:posOffset>3875</wp:posOffset>
                </wp:positionH>
                <wp:positionV relativeFrom="paragraph">
                  <wp:posOffset>16510</wp:posOffset>
                </wp:positionV>
                <wp:extent cx="5939725" cy="23247"/>
                <wp:effectExtent l="0" t="0" r="23495" b="34290"/>
                <wp:wrapNone/>
                <wp:docPr id="56" name="Straight Connector 56"/>
                <wp:cNvGraphicFramePr/>
                <a:graphic xmlns:a="http://schemas.openxmlformats.org/drawingml/2006/main">
                  <a:graphicData uri="http://schemas.microsoft.com/office/word/2010/wordprocessingShape">
                    <wps:wsp>
                      <wps:cNvCnPr/>
                      <wps:spPr>
                        <a:xfrm>
                          <a:off x="0" y="0"/>
                          <a:ext cx="5939725" cy="23247"/>
                        </a:xfrm>
                        <a:prstGeom prst="line">
                          <a:avLst/>
                        </a:prstGeom>
                        <a:ln w="9525" cap="flat" cmpd="sng" algn="ctr">
                          <a:solidFill>
                            <a:srgbClr val="0070C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2C415" id="Straight Connector 5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3pt" to="4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" strokecolor="#0070c0">
                <v:stroke dashstyle="dash"/>
              </v:line>
            </w:pict>
          </mc:Fallback>
        </mc:AlternateContent>
      </w:r>
    </w:p>
    <w:p w14:paraId="6C3B384A" w14:textId="451B4516" w:rsidR="000D16AB" w:rsidRDefault="000D16AB" w:rsidP="00071839">
      <w:pPr>
        <w:pStyle w:val="Heading3"/>
      </w:pPr>
      <w:r w:rsidRPr="00EC5187">
        <w:t>GETTING STARTED</w:t>
      </w:r>
    </w:p>
    <w:p>
      <w:pPr>
        <w:pStyle w:val="SAMStartupStep"/>
        <w:keepNext/>
      </w:pPr>
      <w:r>
        <w:rPr>
          <w:lang w:val="en-US"/>
          <w:u w:val=""/>
        </w:rPr>
        <w:t xml:space="preserve">Save the file </w:t>
      </w:r>
      <w:r>
        <w:rPr>
          <w:b/>
          <w:lang w:val="en-US"/>
          <w:u w:val=""/>
        </w:rPr>
        <w:t>IL_EX365_2021_EOM6-1_</w:t>
      </w:r>
      <w:r>
        <w:rPr>
          <w:b/>
          <w:i/>
          <w:lang w:val="en-US"/>
          <w:u w:val=""/>
        </w:rPr>
        <w:t>FirstLastName</w:t>
      </w:r>
      <w:r>
        <w:rPr>
          <w:b/>
          <w:lang w:val="en-US"/>
          <w:u w:val=""/>
        </w:rPr>
        <w:t>_1.xlsx</w:t>
      </w:r>
      <w:r>
        <w:rPr>
          <w:lang w:val="en-US"/>
          <w:u w:val=""/>
        </w:rPr>
        <w:t xml:space="preserve"> as </w:t>
      </w:r>
      <w:r>
        <w:rPr>
          <w:b/>
          <w:lang w:val="en-US"/>
          <w:u w:val=""/>
        </w:rPr>
        <w:t>IL_EX365_2021_EOM6-1_</w:t>
      </w:r>
      <w:r>
        <w:rPr>
          <w:b/>
          <w:i/>
          <w:lang w:val="en-US"/>
          <w:u w:val=""/>
        </w:rPr>
        <w:t>FirstLastName</w:t>
      </w:r>
      <w:r>
        <w:rPr>
          <w:b/>
          <w:lang w:val="en-US"/>
          <w:u w:val=""/>
        </w:rPr>
        <w:t>_2.xlsx</w:t>
      </w:r>
      <w:r>
        <w:rPr>
          <w:lang w:val="en-US"/>
          <w:u w:val=""/>
        </w:rPr>
        <w:t xml:space="preserve"> </w:t>
      </w:r>
    </w:p>
    <w:p>
      <w:pPr>
        <w:pStyle w:val="SAMStartupSubStep"/>
        <w:keepNext/>
      </w:pPr>
      <w:r>
        <w:rPr>
          <w:lang w:val="en-US"/>
        </w:rPr>
        <w:t>Edit the file name by changing “1” to “2”.</w:t>
      </w:r>
    </w:p>
    <w:p>
      <w:pPr>
        <w:pStyle w:val="SAMStartupSubStep"/>
      </w:pPr>
      <w:r>
        <w:rPr>
          <w:lang w:val="en-US"/>
          <w:u w:val=""/>
        </w:rPr>
        <w:t xml:space="preserve">If you do not see the </w:t>
      </w:r>
      <w:r>
        <w:rPr>
          <w:b/>
          <w:lang w:val="en-US"/>
          <w:u w:val=""/>
        </w:rPr>
        <w:t>.xlsx</w:t>
      </w:r>
      <w:r>
        <w:rPr>
          <w:lang w:val="en-US"/>
          <w:u w:val=""/>
        </w:rPr>
        <w:t xml:space="preserve"> file extension, do not type it. The file extension will be added for you automatically.</w:t>
      </w:r>
    </w:p>
    <w:p>
      <w:pPr>
        <w:pStyle w:val="SAMStartupStep"/>
        <w:keepNext/>
      </w:pPr>
      <w:r>
        <w:rPr>
          <w:lang w:val="en-US"/>
        </w:rPr>
        <w:t>To complete this Project, you will also need the following files:</w:t>
      </w:r>
    </w:p>
    <w:p>
      <w:pPr>
        <w:pStyle w:val="SAMResourceFileList"/>
      </w:pPr>
      <w:r>
        <w:rPr>
          <w:lang w:val="en-US"/>
        </w:rPr>
        <w:t>Support_EX365_2021_EOM6-1_Jan-May.xlsx</w:t>
      </w:r>
    </w:p>
    <w:p>
      <w:pPr>
        <w:pStyle w:val="SAMResourceFileList"/>
      </w:pPr>
      <w:r>
        <w:rPr>
          <w:lang w:val="en-US"/>
        </w:rPr>
        <w:t>Support_EX365_2021_EOM6-1_Logo.png</w:t>
      </w:r>
    </w:p>
    <w:p>
      <w:pPr>
        <w:pStyle w:val="SAMStartupStep"/>
        <w:keepNext/>
      </w:pPr>
      <w:r>
        <w:rPr>
          <w:lang w:val="en-US"/>
          <w:u w:val=""/>
        </w:rPr>
        <w:t xml:space="preserve">With the file </w:t>
      </w:r>
      <w:r>
        <w:rPr>
          <w:b/>
          <w:lang w:val="en-US"/>
          <w:u w:val=""/>
        </w:rPr>
        <w:t>IL_EX365_2021_EOM6-1_</w:t>
      </w:r>
      <w:r>
        <w:rPr>
          <w:b/>
          <w:i/>
          <w:lang w:val="en-US"/>
          <w:u w:val=""/>
        </w:rPr>
        <w:t>FirstLastName</w:t>
      </w:r>
      <w:r>
        <w:rPr>
          <w:b/>
          <w:lang w:val="en-US"/>
          <w:u w:val=""/>
        </w:rPr>
        <w:t>_2.xlsx</w:t>
      </w:r>
      <w:r>
        <w:rPr>
          <w:lang w:val="en-US"/>
          <w:u w:val=""/>
        </w:rPr>
        <w:t xml:space="preserve"> open, ensure that your first and last name is displayed in cell B6 of the Documentation worksheet. </w:t>
      </w:r>
    </w:p>
    <w:p>
      <w:pPr>
        <w:pStyle w:val="SAMStartupSubStep"/>
      </w:pPr>
      <w:r>
        <w:rPr>
          <w:lang w:val="en-US"/>
        </w:rPr>
        <w:t>If cell B6 does not display your name, delete the file and download a new copy.</w:t>
      </w:r>
    </w:p>
    <w:p w14:paraId="7865AC09" w14:textId="0892C366" w:rsidR="00106987" w:rsidRPr="00FA05AC" w:rsidRDefault="00106987" w:rsidP="002543D8">
      <w:pPr>
        <w:pStyle w:val="BodyCopy"/>
      </w:pPr>
    </w:p>
    <w:p w14:paraId="01818BC6" w14:textId="262949A6" w:rsidR="00FA05AC" w:rsidRPr="003D43CA" w:rsidRDefault="00FA05AC" w:rsidP="00071839">
      <w:pPr>
        <w:pStyle w:val="Heading3"/>
      </w:pPr>
      <w:r w:rsidRPr="003D43CA">
        <w:t>PROJECT STEP</w:t>
      </w:r>
      <w:r w:rsidR="000477CC" w:rsidRPr="003D43CA">
        <w:t>S</w:t>
      </w:r>
    </w:p>
    <w:p>
      <w:pPr>
        <w:pStyle w:val="SAMProjectSteps"/>
      </w:pPr>
      <w:r>
        <w:rPr>
          <w:lang w:val="en-US"/>
          <w:u w:val=""/>
        </w:rPr>
        <w:t>Ladonna Raymond is an account manager for Quinn Retail Services, a national merchandising company headquartered in Cincinnati, Ohio. Ladonna is using an Excel workbook to analyze sales for June and July of this year. She asks you to update the workbook and make the data easier to interpret so that she can share it with other Quinn employees.</w:t>
      </w:r>
      <w:r>
        <w:rPr>
          <w:lang w:val="en-US"/>
          <w:u w:val=""/>
        </w:rPr>
        <w:br/>
      </w:r>
      <w:r>
        <w:rPr>
          <w:lang w:val="en-US"/>
          <w:u w:val=""/>
        </w:rPr>
        <w:t xml:space="preserve">Go to the </w:t>
      </w:r>
      <w:r>
        <w:rPr>
          <w:i/>
          <w:lang w:val="en-US"/>
          <w:u w:val=""/>
        </w:rPr>
        <w:t>Links</w:t>
      </w:r>
      <w:r>
        <w:rPr>
          <w:lang w:val="en-US"/>
          <w:u w:val=""/>
        </w:rPr>
        <w:t xml:space="preserve"> worksheet. Ladonna wants to add a picture to the background of the </w:t>
      </w:r>
      <w:r>
        <w:rPr>
          <w:i/>
          <w:lang w:val="en-US"/>
          <w:u w:val=""/>
        </w:rPr>
        <w:t>Links</w:t>
      </w:r>
      <w:r>
        <w:rPr>
          <w:lang w:val="en-US"/>
          <w:u w:val=""/>
        </w:rPr>
        <w:t xml:space="preserve"> worksheet to add visual interest. Insert the picture </w:t>
      </w:r>
      <w:r>
        <w:rPr>
          <w:b/>
          <w:lang w:val="en-US"/>
          <w:u w:val=""/>
        </w:rPr>
        <w:t>Support_EX365_2021_EOM6-1_Logo.png</w:t>
      </w:r>
      <w:r>
        <w:rPr>
          <w:lang w:val="en-US"/>
          <w:u w:val=""/>
        </w:rPr>
        <w:t xml:space="preserve"> as the worksheet background. </w:t>
      </w:r>
    </w:p>
    <w:p>
      <w:pPr>
        <w:pStyle w:val="SAMProjectSteps"/>
      </w:pPr>
      <w:r>
        <w:rPr>
          <w:lang w:val="en-US"/>
          <w:u w:val=""/>
        </w:rPr>
        <w:t xml:space="preserve">Ladonna wants to add hyperlinks to the </w:t>
      </w:r>
      <w:r>
        <w:rPr>
          <w:i/>
          <w:lang w:val="en-US"/>
          <w:u w:val=""/>
        </w:rPr>
        <w:t>Links</w:t>
      </w:r>
      <w:r>
        <w:rPr>
          <w:lang w:val="en-US"/>
          <w:u w:val=""/>
        </w:rPr>
        <w:t xml:space="preserve"> worksheet to make it easier to navigate and find information. Format cell C4 as a hyperlink that links to the file </w:t>
      </w:r>
      <w:r>
        <w:rPr>
          <w:b/>
          <w:lang w:val="en-US"/>
          <w:u w:val=""/>
        </w:rPr>
        <w:t>Support_EX365_2021_EOM6-1_Jan-May.xlsx</w:t>
      </w:r>
      <w:r>
        <w:rPr>
          <w:lang w:val="en-US"/>
          <w:u w:val=""/>
        </w:rPr>
        <w:t xml:space="preserve">. Add </w:t>
      </w:r>
      <w:r>
        <w:rPr>
          <w:b/>
          <w:lang w:val="en-US"/>
          <w:u w:val=""/>
        </w:rPr>
        <w:t>Workbook with semiannual data</w:t>
      </w:r>
      <w:r>
        <w:rPr>
          <w:lang w:val="en-US"/>
          <w:u w:val=""/>
        </w:rPr>
        <w:t xml:space="preserve"> as the ScreenTip text. Format cell C5 as a hyperlink that links to the cell </w:t>
      </w:r>
      <w:r>
        <w:rPr>
          <w:b/>
          <w:lang w:val="en-US"/>
          <w:u w:val=""/>
        </w:rPr>
        <w:t>A1</w:t>
      </w:r>
      <w:r>
        <w:rPr>
          <w:lang w:val="en-US"/>
          <w:u w:val=""/>
        </w:rPr>
        <w:t xml:space="preserve"> of the </w:t>
      </w:r>
      <w:r>
        <w:rPr>
          <w:i/>
          <w:lang w:val="en-US"/>
          <w:u w:val=""/>
        </w:rPr>
        <w:t>June Sales</w:t>
      </w:r>
      <w:r>
        <w:rPr>
          <w:lang w:val="en-US"/>
          <w:u w:val=""/>
        </w:rPr>
        <w:t xml:space="preserve"> worksheet. Format cell C7 as a hyperlink that links to the </w:t>
      </w:r>
      <w:r>
        <w:rPr>
          <w:b/>
          <w:lang w:val="en-US"/>
          <w:u w:val=""/>
        </w:rPr>
        <w:t>www.quinn.cengage.com</w:t>
      </w:r>
      <w:r>
        <w:rPr>
          <w:lang w:val="en-US"/>
          <w:u w:val=""/>
        </w:rPr>
        <w:t xml:space="preserve"> website. Format cell C8 as a hyperlink that links to the </w:t>
      </w:r>
      <w:r>
        <w:rPr>
          <w:b/>
          <w:lang w:val="en-US"/>
          <w:u w:val=""/>
        </w:rPr>
        <w:t>info@quinn.cengage.com</w:t>
      </w:r>
      <w:r>
        <w:rPr>
          <w:lang w:val="en-US"/>
          <w:u w:val=""/>
        </w:rPr>
        <w:t xml:space="preserve"> email address.</w:t>
      </w:r>
    </w:p>
    <w:p>
      <w:pPr>
        <w:pStyle w:val="SAMProjectSteps"/>
      </w:pPr>
      <w:r>
        <w:rPr>
          <w:lang w:val="en-US"/>
          <w:u w:val=""/>
        </w:rPr>
        <w:t>Ladonna decides she does not want to provide her email address in the workbook. Remove the hyperlink from cell C10, while keeping the "Ladonna Raymond" text.</w:t>
      </w:r>
    </w:p>
    <w:p>
      <w:pPr>
        <w:pStyle w:val="SAMProjectSteps"/>
      </w:pPr>
      <w:r>
        <w:rPr>
          <w:lang w:val="en-US"/>
          <w:u w:val=""/>
        </w:rPr>
        <w:t xml:space="preserve">Go to the </w:t>
      </w:r>
      <w:r>
        <w:rPr>
          <w:i/>
          <w:lang w:val="en-US"/>
          <w:u w:val=""/>
        </w:rPr>
        <w:t>June Sales</w:t>
      </w:r>
      <w:r>
        <w:rPr>
          <w:lang w:val="en-US"/>
          <w:u w:val=""/>
        </w:rPr>
        <w:t xml:space="preserve"> worksheet. Ladonna occasionally wants to focus on the billing data for the first full week of June. Set up a custom view by hiding rows 12–50. Select cell G1 and then create a custom view using </w:t>
      </w:r>
      <w:r>
        <w:rPr>
          <w:b/>
          <w:lang w:val="en-US"/>
          <w:u w:val=""/>
        </w:rPr>
        <w:t>Week1</w:t>
      </w:r>
      <w:r>
        <w:rPr>
          <w:lang w:val="en-US"/>
          <w:u w:val=""/>
        </w:rPr>
        <w:t xml:space="preserve"> as the name. Display the </w:t>
      </w:r>
      <w:r>
        <w:rPr>
          <w:i/>
          <w:lang w:val="en-US"/>
          <w:u w:val=""/>
        </w:rPr>
        <w:t>June Sales</w:t>
      </w:r>
      <w:r>
        <w:rPr>
          <w:lang w:val="en-US"/>
          <w:u w:val=""/>
        </w:rPr>
        <w:t xml:space="preserve"> worksheet using the custom view Weeks1-4, which Ladonna already created, to redisplay all of the data.</w:t>
      </w:r>
    </w:p>
    <w:p>
      <w:pPr>
        <w:pStyle w:val="SAMProjectSteps"/>
      </w:pPr>
      <w:r>
        <w:rPr>
          <w:lang w:val="en-US"/>
          <w:u w:val=""/>
        </w:rPr>
        <w:t xml:space="preserve">The </w:t>
      </w:r>
      <w:r>
        <w:rPr>
          <w:i/>
          <w:lang w:val="en-US"/>
          <w:u w:val=""/>
        </w:rPr>
        <w:t>June Sales</w:t>
      </w:r>
      <w:r>
        <w:rPr>
          <w:lang w:val="en-US"/>
          <w:u w:val=""/>
        </w:rPr>
        <w:t xml:space="preserve"> worksheet has the same structure as the </w:t>
      </w:r>
      <w:r>
        <w:rPr>
          <w:i/>
          <w:lang w:val="en-US"/>
          <w:u w:val=""/>
        </w:rPr>
        <w:t>July Sales</w:t>
      </w:r>
      <w:r>
        <w:rPr>
          <w:lang w:val="en-US"/>
          <w:u w:val=""/>
        </w:rPr>
        <w:t xml:space="preserve"> worksheet. Ladonna wants to apply the same formatting to both worksheets. Group the </w:t>
      </w:r>
      <w:r>
        <w:rPr>
          <w:i/>
          <w:lang w:val="en-US"/>
          <w:u w:val=""/>
        </w:rPr>
        <w:t>June Sales</w:t>
      </w:r>
      <w:r>
        <w:rPr>
          <w:lang w:val="en-US"/>
          <w:u w:val=""/>
        </w:rPr>
        <w:t xml:space="preserve"> and </w:t>
      </w:r>
      <w:r>
        <w:rPr>
          <w:i/>
          <w:lang w:val="en-US"/>
          <w:u w:val=""/>
        </w:rPr>
        <w:t>July Sales</w:t>
      </w:r>
      <w:r>
        <w:rPr>
          <w:lang w:val="en-US"/>
          <w:u w:val=""/>
        </w:rPr>
        <w:t xml:space="preserve"> worksheets. Fill the merged cell B2 with the Green, Accent 3 fill color. Ungroup the worksheets.</w:t>
      </w:r>
    </w:p>
    <w:p>
      <w:pPr>
        <w:pStyle w:val="SAMProjectSteps"/>
      </w:pPr>
      <w:r>
        <w:rPr>
          <w:lang w:val="en-US"/>
          <w:u w:val=""/>
        </w:rPr>
        <w:t xml:space="preserve">On the </w:t>
      </w:r>
      <w:r>
        <w:rPr>
          <w:i/>
          <w:lang w:val="en-US"/>
          <w:u w:val=""/>
        </w:rPr>
        <w:t>June Sales</w:t>
      </w:r>
      <w:r>
        <w:rPr>
          <w:lang w:val="en-US"/>
          <w:u w:val=""/>
        </w:rPr>
        <w:t xml:space="preserve"> worksheet, freeze the rows so that rows 1–3 always appear at the top of the worksheets when scrolling. </w:t>
      </w:r>
    </w:p>
    <w:p>
      <w:pPr>
        <w:pStyle w:val="SAMProjectSteps"/>
      </w:pPr>
      <w:r>
        <w:rPr>
          <w:lang w:val="en-US"/>
          <w:u w:val=""/>
        </w:rPr>
        <w:t xml:space="preserve">For the June billings, Ladonna wants to display subtotals for each region. Sort the June Billings data in ascending order by </w:t>
      </w:r>
      <w:r>
        <w:rPr>
          <w:i/>
          <w:lang w:val="en-US"/>
          <w:u w:val=""/>
        </w:rPr>
        <w:t>Region</w:t>
      </w:r>
      <w:r>
        <w:rPr>
          <w:lang w:val="en-US"/>
          <w:u w:val=""/>
        </w:rPr>
        <w:t xml:space="preserve">. Add subtotals to the </w:t>
      </w:r>
      <w:r>
        <w:rPr>
          <w:i/>
          <w:lang w:val="en-US"/>
          <w:u w:val=""/>
        </w:rPr>
        <w:t>Billed</w:t>
      </w:r>
      <w:r>
        <w:rPr>
          <w:lang w:val="en-US"/>
          <w:u w:val=""/>
        </w:rPr>
        <w:t xml:space="preserve"> column at each change in the </w:t>
      </w:r>
      <w:r>
        <w:rPr>
          <w:i/>
          <w:lang w:val="en-US"/>
          <w:u w:val=""/>
        </w:rPr>
        <w:t>Region</w:t>
      </w:r>
      <w:r>
        <w:rPr>
          <w:lang w:val="en-US"/>
          <w:u w:val=""/>
        </w:rPr>
        <w:t>. Use the Sum function and display the summary below the data.</w:t>
      </w:r>
    </w:p>
    <w:p>
      <w:pPr>
        <w:pStyle w:val="SAMProjectSteps"/>
      </w:pPr>
      <w:r>
        <w:rPr>
          <w:lang w:val="en-US"/>
          <w:u w:val=""/>
        </w:rPr>
        <w:t>Ladonna wants to display the subtotals directly to the right of the subtotal heading. Hide column E, which does not contain information Ladonna needs to display with the subtotals.</w:t>
      </w:r>
    </w:p>
    <w:p>
      <w:pPr>
        <w:pStyle w:val="SAMProjectSteps"/>
      </w:pPr>
      <w:r>
        <w:rPr>
          <w:lang w:val="en-US"/>
          <w:u w:val=""/>
        </w:rPr>
        <w:t xml:space="preserve">Go to the </w:t>
      </w:r>
      <w:r>
        <w:rPr>
          <w:i/>
          <w:lang w:val="en-US"/>
          <w:u w:val=""/>
        </w:rPr>
        <w:t>July Sales</w:t>
      </w:r>
      <w:r>
        <w:rPr>
          <w:lang w:val="en-US"/>
          <w:u w:val=""/>
        </w:rPr>
        <w:t xml:space="preserve"> worksheet. Ladonna still has to verify the Paid amounts for the July billings. She asks you to secure the rest of the </w:t>
      </w:r>
      <w:r>
        <w:rPr>
          <w:i/>
          <w:lang w:val="en-US"/>
          <w:u w:val=""/>
        </w:rPr>
        <w:t>July Sales</w:t>
      </w:r>
      <w:r>
        <w:rPr>
          <w:lang w:val="en-US"/>
          <w:u w:val=""/>
        </w:rPr>
        <w:t xml:space="preserve"> worksheet data so that no one can change it. Unlock the </w:t>
      </w:r>
      <w:r>
        <w:rPr>
          <w:i/>
          <w:lang w:val="en-US"/>
          <w:u w:val=""/>
        </w:rPr>
        <w:t>Paid</w:t>
      </w:r>
      <w:r>
        <w:rPr>
          <w:lang w:val="en-US"/>
          <w:u w:val=""/>
        </w:rPr>
        <w:t xml:space="preserve"> data (the range G4:G52) so that Ladonna can change it later. Protect the </w:t>
      </w:r>
      <w:r>
        <w:rPr>
          <w:i/>
          <w:lang w:val="en-US"/>
          <w:u w:val=""/>
        </w:rPr>
        <w:t>July Sales</w:t>
      </w:r>
      <w:r>
        <w:rPr>
          <w:lang w:val="en-US"/>
          <w:u w:val=""/>
        </w:rPr>
        <w:t xml:space="preserve"> worksheet so that users can unprotect it without a password. Also allow users to select locked and unlocked cells.</w:t>
      </w:r>
    </w:p>
    <w:p>
      <w:pPr>
        <w:pStyle w:val="SAMProjectSteps"/>
      </w:pPr>
      <w:r>
        <w:rPr>
          <w:lang w:val="en-US"/>
          <w:u w:val=""/>
        </w:rPr>
        <w:t xml:space="preserve">To help Ladonna find the workbook after she saves and closes it, add the text </w:t>
      </w:r>
      <w:r>
        <w:rPr>
          <w:b/>
          <w:lang w:val="en-US"/>
          <w:u w:val=""/>
        </w:rPr>
        <w:t>June and July Sales</w:t>
      </w:r>
      <w:r>
        <w:rPr>
          <w:lang w:val="en-US"/>
          <w:u w:val=""/>
        </w:rPr>
        <w:t xml:space="preserve"> to the Title document property. </w:t>
      </w:r>
    </w:p>
    <w:p>
      <w:pPr>
        <w:pStyle w:val="SAMProjectSteps"/>
      </w:pPr>
      <w:r>
        <w:rPr>
          <w:lang w:val="en-US"/>
          <w:u w:val=""/>
        </w:rPr>
        <w:t>Prepare the workbook for distribution by marking it as final.</w:t>
      </w:r>
    </w:p>
    <w:p w14:paraId="4BDEA2B8" w14:textId="607CD235" w:rsidR="007630B6" w:rsidRPr="00943281" w:rsidRDefault="00A24B66" w:rsidP="007630B6">
      <w:pPr>
        <w:pStyle w:val="BodyCopy"/>
        <w:keepNext/>
      </w:pPr>
      <w:r>
        <w:t xml:space="preserve">Your workbook should look like the Final Figures on the following pages. </w:t>
      </w:r>
      <w:r>
        <w:t xml:space="preserve">Save your changes, close the workbook, and then exit Excel. Follow the directions on the website to submit your completed project. </w:t>
      </w:r>
    </w:p>
    <w:p>
      <w:r>
        <w:br w:type="page"/>
      </w:r>
    </w:p>
    <w:p>
      <w:pPr>
        <w:pStyle w:val="Heading3"/>
        <w:keepNext/>
      </w:pPr>
      <w:r>
        <w:rPr>
          <w:lang w:val="en-US"/>
        </w:rPr>
        <w:t>Final Figure 1: Links Worksheet</w:t>
      </w:r>
    </w:p>
    <w:p>
      <w:pPr>
        <w:pStyle w:val="SAMPermissionsText"/>
        <w:keepNext/>
      </w:pPr>
      <w:r>
        <w:rPr>
          <w:lang w:val="en-US"/>
        </w:rPr>
        <w:t>Microsoft product screenshot reprinted with permission from Microsoft Incorporated. Copyright © 2020 Cengage Learning. All Rights Reserved.</w:t>
      </w:r>
    </w:p>
    <w:p>
      <w:pPr>
        <w:keepNext/>
      </w:pPr>
    </w:p>
    <w:p>
      <w:pPr>
        <w:jc w:val="center"/>
      </w:pPr>
      <w:drawing>
        <wp:inline distT="0" distB="0" distL="0" distR="0" wp14:anchorId="584E58F9" wp14:editId="50B833C1">
          <wp:extent cx="5067300" cy="4476750"/>
          <wp:effectExtent l="38100" t="38100" r="333375" b="330835"/>
          <wp:docPr id="2" name="Picture 2" descr="This screenshot shows a correctly complete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32a9ffc07637437d">
                    <a:extLst>
                      <a:ext uri="{28A0092B-C50C-407E-A947-70E740481C1C}">
                        <a14:useLocalDpi xmlns:a14="http://schemas.microsoft.com/office/drawing/2010/main" val="0"/>
                      </a:ext>
                    </a:extLst>
                  </a:blip>
                  <a:stretch>
                    <a:fillRect/>
                  </a:stretch>
                </pic:blipFill>
                <pic:spPr>
                  <a:xfrm>
                    <a:off x="0" y="0"/>
                    <a:ext cx="5067300" cy="4476750"/>
                  </a:xfrm>
                  <a:prstGeom prst="rect">
                    <a:avLst/>
                  </a:prstGeom>
                  <a:effectLst>
                    <a:outerShdw blurRad="203200" dist="215900" dir="2700000" algn="tl" rotWithShape="0">
                      <a:prstClr val="black">
                        <a:alpha val="19000"/>
                      </a:prstClr>
                    </a:outerShdw>
                  </a:effectLst>
                </pic:spPr>
              </pic:pic>
            </a:graphicData>
          </a:graphic>
        </wp:inline>
      </w:drawing>
    </w:p>
    <w:p>
      <w:pPr/>
    </w:p>
    <w:p>
      <w:pPr>
        <w:pStyle w:val="Heading3"/>
        <w:keepNext/>
      </w:pPr>
      <w:r>
        <w:rPr>
          <w:lang w:val="en-US"/>
        </w:rPr>
        <w:t>Final Figure 2: June Sales Worksheet</w:t>
      </w:r>
    </w:p>
    <w:p>
      <w:pPr>
        <w:keepNext/>
      </w:pPr>
    </w:p>
    <w:p>
      <w:pPr>
        <w:jc w:val="center"/>
      </w:pPr>
      <w:drawing>
        <wp:inline distT="0" distB="0" distL="0" distR="0" wp14:anchorId="584E58F9" wp14:editId="50B833C1">
          <wp:extent cx="3676650" cy="6781800"/>
          <wp:effectExtent l="38100" t="38100" r="333375" b="330835"/>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86e075d99dc94b1d">
                    <a:extLst>
                      <a:ext uri="{28A0092B-C50C-407E-A947-70E740481C1C}">
                        <a14:useLocalDpi xmlns:a14="http://schemas.microsoft.com/office/drawing/2010/main" val="0"/>
                      </a:ext>
                    </a:extLst>
                  </a:blip>
                  <a:stretch>
                    <a:fillRect/>
                  </a:stretch>
                </pic:blipFill>
                <pic:spPr>
                  <a:xfrm>
                    <a:off x="0" y="0"/>
                    <a:ext cx="3676650" cy="6781800"/>
                  </a:xfrm>
                  <a:prstGeom prst="rect">
                    <a:avLst/>
                  </a:prstGeom>
                  <a:effectLst>
                    <a:outerShdw blurRad="203200" dist="215900" dir="2700000" algn="tl" rotWithShape="0">
                      <a:prstClr val="black">
                        <a:alpha val="19000"/>
                      </a:prstClr>
                    </a:outerShdw>
                  </a:effectLst>
                </pic:spPr>
              </pic:pic>
            </a:graphicData>
          </a:graphic>
        </wp:inline>
      </w:drawing>
    </w:p>
    <w:p>
      <w:pPr/>
    </w:p>
    <w:p>
      <w:pPr>
        <w:pStyle w:val="Heading3"/>
        <w:keepNext/>
      </w:pPr>
      <w:r>
        <w:rPr>
          <w:lang w:val="en-US"/>
        </w:rPr>
        <w:t>Final Figure 3: July Sales Worksheet</w:t>
      </w:r>
    </w:p>
    <w:p>
      <w:pPr>
        <w:keepNext/>
      </w:pPr>
    </w:p>
    <w:p>
      <w:pPr>
        <w:jc w:val="center"/>
      </w:pPr>
      <w:drawing>
        <wp:inline distT="0" distB="0" distL="0" distR="0" wp14:anchorId="584E58F9" wp14:editId="50B833C1">
          <wp:extent cx="3676650" cy="6781800"/>
          <wp:effectExtent l="38100" t="38100" r="333375" b="330835"/>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6.png"/>
                  <pic:cNvPicPr/>
                </pic:nvPicPr>
                <pic:blipFill>
                  <a:blip r:embed="R7585937af55943fe">
                    <a:extLst>
                      <a:ext uri="{28A0092B-C50C-407E-A947-70E740481C1C}">
                        <a14:useLocalDpi xmlns:a14="http://schemas.microsoft.com/office/drawing/2010/main" val="0"/>
                      </a:ext>
                    </a:extLst>
                  </a:blip>
                  <a:stretch>
                    <a:fillRect/>
                  </a:stretch>
                </pic:blipFill>
                <pic:spPr>
                  <a:xfrm>
                    <a:off x="0" y="0"/>
                    <a:ext cx="3676650" cy="6781800"/>
                  </a:xfrm>
                  <a:prstGeom prst="rect">
                    <a:avLst/>
                  </a:prstGeom>
                  <a:effectLst>
                    <a:outerShdw blurRad="203200" dist="215900" dir="2700000" algn="tl" rotWithShape="0">
                      <a:prstClr val="black">
                        <a:alpha val="19000"/>
                      </a:prstClr>
                    </a:outerShdw>
                  </a:effectLst>
                </pic:spPr>
              </pic:pic>
            </a:graphicData>
          </a:graphic>
        </wp:inline>
      </w:drawing>
    </w:p>
    <w:p>
      <w:pPr/>
    </w:p>
    <w:sectPr w:rsidR="00BC03CC" w:rsidRPr="00053429" w:rsidSect="00EB5FB8">
      <w:type w:val="continuous"/>
      <w:pgSz w:w="12240" w:h="15840"/>
      <w:pgMar w:top="936" w:right="1267" w:bottom="1440" w:left="1080" w:header="36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AC71B" w14:textId="77777777" w:rsidR="00F86AE9" w:rsidRDefault="00F86AE9" w:rsidP="006D5EE3">
      <w:r>
        <w:separator/>
      </w:r>
    </w:p>
  </w:endnote>
  <w:endnote w:type="continuationSeparator" w:id="0">
    <w:p w14:paraId="4614AAC5" w14:textId="77777777" w:rsidR="00F86AE9" w:rsidRDefault="00F86AE9" w:rsidP="006D5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Grande">
    <w:altName w:val="Arial"/>
    <w:charset w:val="00"/>
    <w:family w:val="auto"/>
    <w:pitch w:val="variable"/>
    <w:sig w:usb0="A1002AE7" w:usb1="C0000063" w:usb2="00000038" w:usb3="00000000" w:csb0="000000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ghtShading-Accent11"/>
      <w:tblW w:w="5000" w:type="pct"/>
      <w:tblBorders>
        <w:bottom w:val="none" w:sz="0" w:space="0" w:color="auto"/>
      </w:tblBorders>
      <w:shd w:val="clear" w:color="auto" w:fill="F5F5F5"/>
      <w:tblLook w:val="0600" w:firstRow="0" w:lastRow="0" w:firstColumn="0" w:lastColumn="0" w:noHBand="1" w:noVBand="1"/>
    </w:tblPr>
    <w:tblGrid>
      <w:gridCol w:w="9000"/>
    </w:tblGrid>
    <w:tr w:rsidR="00345BC0" w14:paraId="2AA10596" w14:textId="77777777" w:rsidTr="00F77F20">
      <w:tc>
        <w:tcPr>
          <w:tcW w:w="5000" w:type="pct"/>
          <w:shd w:val="clear" w:color="auto" w:fill="F5F5F5"/>
        </w:tcPr>
        <w:p w14:paraId="2FA36687" w14:textId="77777777" w:rsidR="00345BC0" w:rsidRPr="00DD3452" w:rsidRDefault="00345BC0" w:rsidP="00BE51A9">
          <w:r w:rsidRPr="00DD3452">
            <w:rPr>
              <w:rFonts w:ascii="Calibri" w:hAnsi="Calibri"/>
              <w:b/>
            </w:rPr>
            <w:fldChar w:fldCharType="begin"/>
          </w:r>
          <w:r w:rsidRPr="00DD3452">
            <w:rPr>
              <w:rFonts w:ascii="Calibri" w:hAnsi="Calibri"/>
              <w:b/>
            </w:rPr>
            <w:instrText xml:space="preserve"> PAGE   \* MERGEFORMAT </w:instrText>
          </w:r>
          <w:r w:rsidRPr="00DD3452">
            <w:rPr>
              <w:rFonts w:ascii="Calibri" w:hAnsi="Calibri"/>
              <w:b/>
            </w:rPr>
            <w:fldChar w:fldCharType="separate"/>
          </w:r>
          <w:r>
            <w:rPr>
              <w:rFonts w:ascii="Calibri" w:hAnsi="Calibri"/>
              <w:b/>
            </w:rPr>
            <w:t>2</w:t>
          </w:r>
          <w:r w:rsidRPr="00DD3452">
            <w:rPr>
              <w:rFonts w:ascii="Calibri" w:hAnsi="Calibri"/>
              <w:b/>
            </w:rPr>
            <w:fldChar w:fldCharType="end"/>
          </w:r>
        </w:p>
      </w:tc>
    </w:tr>
  </w:tbl>
  <w:p w14:paraId="7E601C56" w14:textId="77777777" w:rsidR="00345BC0" w:rsidRDefault="00345BC0" w:rsidP="00F64E64">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AFAE2" w14:textId="345BBCBC" w:rsidR="00E12389" w:rsidRDefault="00E66458" w:rsidP="00C123DB">
    <w:pPr>
      <w:pStyle w:val="Footer"/>
      <w:jc w:val="center"/>
    </w:pPr>
    <w:r>
      <w:rPr>
        <w:lang w:val="en-IN" w:eastAsia="en-IN"/>
      </w:rPr>
      <w:drawing>
        <wp:anchor distT="0" distB="0" distL="114300" distR="114300" simplePos="0" relativeHeight="251661312" behindDoc="1" locked="0" layoutInCell="1" allowOverlap="1" wp14:anchorId="3E644ED7" wp14:editId="4B871C8A">
          <wp:simplePos x="0" y="0"/>
          <wp:positionH relativeFrom="margin">
            <wp:posOffset>-723900</wp:posOffset>
          </wp:positionH>
          <wp:positionV relativeFrom="paragraph">
            <wp:posOffset>266065</wp:posOffset>
          </wp:positionV>
          <wp:extent cx="7863840" cy="407069"/>
          <wp:effectExtent l="0" t="0" r="3810" b="0"/>
          <wp:wrapNone/>
          <wp:docPr id="28" name="Footer Banner Whit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 Banner White">
                    <a:extLst>
                      <a:ext uri="{C183D7F6-B498-43B3-948B-1728B52AA6E4}">
                        <adec:decorative xmlns:adec="http://schemas.microsoft.com/office/drawing/2017/decorative" val="1"/>
                      </a:ext>
                    </a:extLst>
                  </pic:cNvPr>
                  <pic:cNvPicPr/>
                </pic:nvPicPr>
                <pic:blipFill>
                  <a:blip r:embed="rId1"/>
                  <a:stretch>
                    <a:fillRect/>
                  </a:stretch>
                </pic:blipFill>
                <pic:spPr>
                  <a:xfrm>
                    <a:off x="0" y="0"/>
                    <a:ext cx="7863840" cy="407069"/>
                  </a:xfrm>
                  <a:prstGeom prst="rect">
                    <a:avLst/>
                  </a:prstGeom>
                </pic:spPr>
              </pic:pic>
            </a:graphicData>
          </a:graphic>
          <wp14:sizeRelH relativeFrom="margin">
            <wp14:pctWidth>0</wp14:pctWidth>
          </wp14:sizeRelH>
          <wp14:sizeRelV relativeFrom="margin">
            <wp14:pctHeight>0</wp14:pctHeight>
          </wp14:sizeRelV>
        </wp:anchor>
      </w:drawing>
    </w:r>
    <w:r w:rsidR="0009433C">
      <w:drawing>
        <wp:inline distT="0" distB="0" distL="0" distR="0" wp14:anchorId="4B2C0046" wp14:editId="721358FD">
          <wp:extent cx="900398" cy="201734"/>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23627-8.png"/>
                  <pic:cNvPicPr/>
                </pic:nvPicPr>
                <pic:blipFill>
                  <a:blip r:embed="rId2"/>
                  <a:stretch>
                    <a:fillRect/>
                  </a:stretch>
                </pic:blipFill>
                <pic:spPr>
                  <a:xfrm>
                    <a:off x="0" y="0"/>
                    <a:ext cx="1016996" cy="227858"/>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C59C0" w14:textId="38243D09" w:rsidR="00E12389" w:rsidRDefault="00385689" w:rsidP="00C123DB">
    <w:pPr>
      <w:pStyle w:val="Footer"/>
      <w:jc w:val="center"/>
    </w:pPr>
    <w:r>
      <w:rPr>
        <w:lang w:val="en-IN" w:eastAsia="en-IN"/>
      </w:rPr>
      <w:drawing>
        <wp:anchor distT="0" distB="0" distL="114300" distR="114300" simplePos="0" relativeHeight="251659264" behindDoc="1" locked="0" layoutInCell="1" allowOverlap="1" wp14:anchorId="6146501E" wp14:editId="26E2CA5E">
          <wp:simplePos x="0" y="0"/>
          <wp:positionH relativeFrom="column">
            <wp:posOffset>-723900</wp:posOffset>
          </wp:positionH>
          <wp:positionV relativeFrom="paragraph">
            <wp:posOffset>247015</wp:posOffset>
          </wp:positionV>
          <wp:extent cx="7863840" cy="399547"/>
          <wp:effectExtent l="0" t="0" r="3810" b="635"/>
          <wp:wrapNone/>
          <wp:docPr id="30" name="Footer Banner Blu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oter Banner Blue">
                    <a:extLst>
                      <a:ext uri="{C183D7F6-B498-43B3-948B-1728B52AA6E4}">
                        <adec:decorative xmlns:adec="http://schemas.microsoft.com/office/drawing/2017/decorative" val="1"/>
                      </a:ext>
                    </a:extLst>
                  </pic:cNvPr>
                  <pic:cNvPicPr/>
                </pic:nvPicPr>
                <pic:blipFill>
                  <a:blip r:embed="rId1"/>
                  <a:stretch>
                    <a:fillRect/>
                  </a:stretch>
                </pic:blipFill>
                <pic:spPr>
                  <a:xfrm>
                    <a:off x="0" y="0"/>
                    <a:ext cx="7863840" cy="399547"/>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117B8" w14:textId="77777777" w:rsidR="00F86AE9" w:rsidRDefault="00F86AE9" w:rsidP="006D5EE3">
      <w:r>
        <w:separator/>
      </w:r>
    </w:p>
  </w:footnote>
  <w:footnote w:type="continuationSeparator" w:id="0">
    <w:p w14:paraId="088BE226" w14:textId="77777777" w:rsidR="00F86AE9" w:rsidRDefault="00F86AE9" w:rsidP="006D5E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079FF" w14:textId="77777777" w:rsidR="00345BC0" w:rsidRPr="00053429" w:rsidRDefault="000113B3" w:rsidP="00EB5FB8">
    <w:pPr>
      <w:tabs>
        <w:tab w:val="left" w:pos="2460"/>
      </w:tabs>
      <w:ind w:left="-360"/>
      <w:rPr>
        <w:spacing w:val="-10"/>
        <w:sz w:val="21"/>
        <w:szCs w:val="21"/>
      </w:rPr>
    </w:pPr>
    <w:r>
      <w:rPr>
        <w:spacing w:val="-10"/>
        <w:sz w:val="21"/>
        <w:szCs w:val="21"/>
      </w:rPr>
      <w:t>Illustrated Excel 365/2021 | Module 6: End of Module Project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B6632" w14:textId="7A67D1F0" w:rsidR="00A26507" w:rsidRPr="000E4F13" w:rsidRDefault="00A26507" w:rsidP="000947E8">
    <w:pPr>
      <w:pStyle w:val="SAMProjectName"/>
      <w:ind w:left="0"/>
    </w:pPr>
  </w:p>
  <w:p w14:paraId="0A1FDB99" w14:textId="2D824A44" w:rsidR="00E36578" w:rsidRDefault="000947E8" w:rsidP="000947E8">
    <w:pPr>
      <w:pStyle w:val="SAMProjectName"/>
      <w:tabs>
        <w:tab w:val="left" w:pos="4455"/>
      </w:tabs>
      <w:ind w:left="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91" type="#_x0000_t75" style="width:132pt;height:124.5pt" o:bullet="t">
        <v:imagedata r:id="rId1" o:title="Cogs"/>
      </v:shape>
    </w:pict>
  </w:numPicBullet>
  <w:numPicBullet w:numPicBulletId="1">
    <w:pict>
      <v:shape id="_x0000_i1792" type="#_x0000_t75" style="width:117pt;height:105.75pt" o:bullet="t">
        <v:imagedata r:id="rId2" o:title="Map_and_Pin"/>
      </v:shape>
    </w:pict>
  </w:numPicBullet>
  <w:numPicBullet w:numPicBulletId="2">
    <w:pict>
      <v:shape id="_x0000_i1793" type="#_x0000_t75" style="width:26.25pt;height:28.5pt" o:bullet="t">
        <v:imagedata r:id="rId3" o:title="Computer_Lightbulb"/>
      </v:shape>
    </w:pict>
  </w:numPicBullet>
  <w:numPicBullet w:numPicBulletId="3">
    <w:pict>
      <v:shape id="_x0000_i1794" type="#_x0000_t75" style="width:80.25pt;height:121.5pt" o:bullet="t">
        <v:imagedata r:id="rId4" o:title="Lightbulb"/>
      </v:shape>
    </w:pict>
  </w:numPicBullet>
  <w:numPicBullet w:numPicBulletId="4">
    <w:pict>
      <v:shape id="_x0000_i1795" type="#_x0000_t75" style="width:126pt;height:90pt" o:bullet="t">
        <v:imagedata r:id="rId5" o:title="Bar_Graph"/>
      </v:shape>
    </w:pict>
  </w:numPicBullet>
  <w:abstractNum w:abstractNumId="0" w15:restartNumberingAfterBreak="0">
    <w:nsid w:val="001A05FC"/>
    <w:multiLevelType w:val="hybridMultilevel"/>
    <w:tmpl w:val="A502D52C"/>
    <w:lvl w:ilvl="0" w:tplc="4FF254E2">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560DC0"/>
    <w:multiLevelType w:val="hybridMultilevel"/>
    <w:tmpl w:val="2B860BC6"/>
    <w:lvl w:ilvl="0" w:tplc="F4E81050">
      <w:start w:val="1"/>
      <w:numFmt w:val="bullet"/>
      <w:lvlText w:val=""/>
      <w:lvlPicBulletId w:val="3"/>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671859"/>
    <w:multiLevelType w:val="hybridMultilevel"/>
    <w:tmpl w:val="A5509FAE"/>
    <w:lvl w:ilvl="0" w:tplc="C3042298">
      <w:start w:val="1"/>
      <w:numFmt w:val="decimal"/>
      <w:pStyle w:val="N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468B7FFB"/>
    <w:multiLevelType w:val="multilevel"/>
    <w:tmpl w:val="A3962AB8"/>
    <w:lvl w:ilvl="0">
      <w:start w:val="1"/>
      <w:numFmt w:val="decimal"/>
      <w:pStyle w:val="SAMProjectSteps"/>
      <w:lvlText w:val="%1."/>
      <w:lvlJc w:val="left"/>
      <w:pPr>
        <w:ind w:left="900" w:hanging="540"/>
      </w:pPr>
      <w:rPr>
        <w:rFonts w:hint="default"/>
        <w:b w:val="0"/>
        <w:color w:val="0070C0"/>
      </w:rPr>
    </w:lvl>
    <w:lvl w:ilvl="1">
      <w:start w:val="1"/>
      <w:numFmt w:val="lowerLetter"/>
      <w:pStyle w:val="SAMProjectSubSteps"/>
      <w:lvlText w:val="%2."/>
      <w:lvlJc w:val="left"/>
      <w:pPr>
        <w:ind w:left="1476" w:hanging="540"/>
      </w:pPr>
      <w:rPr>
        <w:rFonts w:hint="default"/>
        <w:color w:val="0070C0"/>
      </w:rPr>
    </w:lvl>
    <w:lvl w:ilvl="2">
      <w:start w:val="1"/>
      <w:numFmt w:val="lowerRoman"/>
      <w:lvlText w:val="%3."/>
      <w:lvlJc w:val="right"/>
      <w:pPr>
        <w:ind w:left="2052" w:hanging="540"/>
      </w:pPr>
      <w:rPr>
        <w:rFonts w:hint="default"/>
        <w:color w:val="0070C0"/>
      </w:rPr>
    </w:lvl>
    <w:lvl w:ilvl="3">
      <w:start w:val="1"/>
      <w:numFmt w:val="decimal"/>
      <w:lvlText w:val="%4."/>
      <w:lvlJc w:val="left"/>
      <w:pPr>
        <w:ind w:left="2628" w:hanging="540"/>
      </w:pPr>
      <w:rPr>
        <w:rFonts w:hint="default"/>
        <w:color w:val="0070C0"/>
      </w:rPr>
    </w:lvl>
    <w:lvl w:ilvl="4">
      <w:start w:val="1"/>
      <w:numFmt w:val="lowerLetter"/>
      <w:lvlText w:val="%5."/>
      <w:lvlJc w:val="left"/>
      <w:pPr>
        <w:ind w:left="3204" w:hanging="540"/>
      </w:pPr>
      <w:rPr>
        <w:rFonts w:hint="default"/>
        <w:color w:val="0070C0"/>
      </w:rPr>
    </w:lvl>
    <w:lvl w:ilvl="5">
      <w:start w:val="1"/>
      <w:numFmt w:val="lowerRoman"/>
      <w:lvlText w:val="%6."/>
      <w:lvlJc w:val="right"/>
      <w:pPr>
        <w:ind w:left="3780" w:hanging="540"/>
      </w:pPr>
      <w:rPr>
        <w:rFonts w:hint="default"/>
        <w:color w:val="0070C0"/>
      </w:rPr>
    </w:lvl>
    <w:lvl w:ilvl="6">
      <w:start w:val="1"/>
      <w:numFmt w:val="decimal"/>
      <w:lvlText w:val="%7."/>
      <w:lvlJc w:val="left"/>
      <w:pPr>
        <w:ind w:left="4356" w:hanging="540"/>
      </w:pPr>
      <w:rPr>
        <w:rFonts w:hint="default"/>
        <w:color w:val="0070C0"/>
      </w:rPr>
    </w:lvl>
    <w:lvl w:ilvl="7">
      <w:start w:val="1"/>
      <w:numFmt w:val="lowerLetter"/>
      <w:lvlText w:val="%8."/>
      <w:lvlJc w:val="left"/>
      <w:pPr>
        <w:ind w:left="4932" w:hanging="540"/>
      </w:pPr>
      <w:rPr>
        <w:rFonts w:hint="default"/>
        <w:color w:val="0070C0"/>
      </w:rPr>
    </w:lvl>
    <w:lvl w:ilvl="8">
      <w:start w:val="1"/>
      <w:numFmt w:val="lowerRoman"/>
      <w:lvlRestart w:val="2"/>
      <w:lvlText w:val="%9."/>
      <w:lvlJc w:val="right"/>
      <w:pPr>
        <w:ind w:left="5508" w:hanging="540"/>
      </w:pPr>
      <w:rPr>
        <w:rFonts w:hint="default"/>
        <w:color w:val="0070C0"/>
      </w:rPr>
    </w:lvl>
  </w:abstractNum>
  <w:abstractNum w:abstractNumId="4" w15:restartNumberingAfterBreak="0">
    <w:nsid w:val="6EDE1890"/>
    <w:multiLevelType w:val="hybridMultilevel"/>
    <w:tmpl w:val="E3A02C2A"/>
    <w:lvl w:ilvl="0" w:tplc="53FEBDE8">
      <w:start w:val="1"/>
      <w:numFmt w:val="bullet"/>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D3A6D24"/>
    <w:multiLevelType w:val="hybridMultilevel"/>
    <w:tmpl w:val="7A56D440"/>
    <w:lvl w:ilvl="0" w:tplc="F02690A2">
      <w:start w:val="1"/>
      <w:numFmt w:val="bullet"/>
      <w:lvlText w:val=""/>
      <w:lvlPicBulletId w:val="4"/>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F5A04F6"/>
    <w:multiLevelType w:val="multilevel"/>
    <w:tmpl w:val="5D82AAF2"/>
    <w:lvl w:ilvl="0">
      <w:start w:val="1"/>
      <w:numFmt w:val="bullet"/>
      <w:pStyle w:val="SAMStartupStep"/>
      <w:lvlText w:val=""/>
      <w:lvlJc w:val="left"/>
      <w:pPr>
        <w:ind w:left="907" w:hanging="547"/>
      </w:pPr>
      <w:rPr>
        <w:rFonts w:ascii="Symbol" w:hAnsi="Symbol" w:hint="default"/>
        <w:color w:val="0070C0"/>
      </w:rPr>
    </w:lvl>
    <w:lvl w:ilvl="1">
      <w:start w:val="1"/>
      <w:numFmt w:val="bullet"/>
      <w:pStyle w:val="ListParagraph"/>
      <w:lvlText w:val="o"/>
      <w:lvlJc w:val="left"/>
      <w:pPr>
        <w:ind w:left="1483" w:hanging="547"/>
      </w:pPr>
      <w:rPr>
        <w:rFonts w:ascii="Courier New" w:hAnsi="Courier New" w:hint="default"/>
        <w:color w:val="0070C0"/>
      </w:rPr>
    </w:lvl>
    <w:lvl w:ilvl="2">
      <w:start w:val="1"/>
      <w:numFmt w:val="bullet"/>
      <w:lvlText w:val=""/>
      <w:lvlJc w:val="left"/>
      <w:pPr>
        <w:ind w:left="2059" w:hanging="547"/>
      </w:pPr>
      <w:rPr>
        <w:rFonts w:ascii="Wingdings" w:hAnsi="Wingdings" w:hint="default"/>
        <w:color w:val="0070C0"/>
      </w:rPr>
    </w:lvl>
    <w:lvl w:ilvl="3">
      <w:start w:val="1"/>
      <w:numFmt w:val="bullet"/>
      <w:lvlText w:val=""/>
      <w:lvlJc w:val="left"/>
      <w:pPr>
        <w:ind w:left="2635" w:hanging="547"/>
      </w:pPr>
      <w:rPr>
        <w:rFonts w:ascii="Symbol" w:hAnsi="Symbol" w:hint="default"/>
        <w:color w:val="0070C0"/>
      </w:rPr>
    </w:lvl>
    <w:lvl w:ilvl="4">
      <w:start w:val="1"/>
      <w:numFmt w:val="bullet"/>
      <w:lvlText w:val="o"/>
      <w:lvlJc w:val="left"/>
      <w:pPr>
        <w:ind w:left="3211" w:hanging="547"/>
      </w:pPr>
      <w:rPr>
        <w:rFonts w:ascii="Courier New" w:hAnsi="Courier New" w:hint="default"/>
        <w:color w:val="0070C0"/>
      </w:rPr>
    </w:lvl>
    <w:lvl w:ilvl="5">
      <w:start w:val="1"/>
      <w:numFmt w:val="bullet"/>
      <w:lvlText w:val=""/>
      <w:lvlJc w:val="left"/>
      <w:pPr>
        <w:ind w:left="3787" w:hanging="547"/>
      </w:pPr>
      <w:rPr>
        <w:rFonts w:ascii="Wingdings" w:hAnsi="Wingdings" w:hint="default"/>
        <w:color w:val="0070C0"/>
      </w:rPr>
    </w:lvl>
    <w:lvl w:ilvl="6">
      <w:start w:val="1"/>
      <w:numFmt w:val="bullet"/>
      <w:lvlRestart w:val="2"/>
      <w:lvlText w:val=""/>
      <w:lvlJc w:val="left"/>
      <w:pPr>
        <w:ind w:left="4363" w:hanging="547"/>
      </w:pPr>
      <w:rPr>
        <w:rFonts w:ascii="Symbol" w:hAnsi="Symbol" w:hint="default"/>
        <w:color w:val="0070C0"/>
      </w:rPr>
    </w:lvl>
    <w:lvl w:ilvl="7">
      <w:start w:val="1"/>
      <w:numFmt w:val="bullet"/>
      <w:lvlText w:val="o"/>
      <w:lvlJc w:val="left"/>
      <w:pPr>
        <w:ind w:left="4939" w:hanging="547"/>
      </w:pPr>
      <w:rPr>
        <w:rFonts w:ascii="Courier New" w:hAnsi="Courier New" w:hint="default"/>
        <w:color w:val="0070C0"/>
      </w:rPr>
    </w:lvl>
    <w:lvl w:ilvl="8">
      <w:start w:val="1"/>
      <w:numFmt w:val="bullet"/>
      <w:lvlRestart w:val="2"/>
      <w:lvlText w:val=""/>
      <w:lvlJc w:val="left"/>
      <w:pPr>
        <w:ind w:left="5515" w:hanging="547"/>
      </w:pPr>
      <w:rPr>
        <w:rFonts w:ascii="Wingdings" w:hAnsi="Wingdings" w:hint="default"/>
        <w:color w:val="0070C0"/>
      </w:rPr>
    </w:lvl>
  </w:abstractNum>
  <w:num w:numId="1">
    <w:abstractNumId w:val="6"/>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6"/>
  </w:num>
  <w:num w:numId="11">
    <w:abstractNumId w:val="3"/>
  </w:num>
  <w:num w:numId="12">
    <w:abstractNumId w:val="3"/>
  </w:num>
  <w:num w:numId="13">
    <w:abstractNumId w:val="3"/>
  </w:num>
  <w:num w:numId="14">
    <w:abstractNumId w:val="3"/>
  </w:num>
  <w:num w:numId="15">
    <w:abstractNumId w:val="3"/>
  </w:num>
  <w:num w:numId="16">
    <w:abstractNumId w:val="6"/>
  </w:num>
  <w:num w:numId="17">
    <w:abstractNumId w:val="6"/>
  </w:num>
  <w:num w:numId="18">
    <w:abstractNumId w:val="6"/>
  </w:num>
  <w:num w:numId="19">
    <w:abstractNumId w:val="6"/>
  </w:num>
  <w:num w:numId="20">
    <w:abstractNumId w:val="6"/>
  </w:num>
  <w:num w:numId="21">
    <w:abstractNumId w:val="3"/>
  </w:num>
  <w:num w:numId="22">
    <w:abstractNumId w:val="3"/>
  </w:num>
  <w:num w:numId="23">
    <w:abstractNumId w:val="3"/>
  </w:num>
  <w:num w:numId="24">
    <w:abstractNumId w:val="3"/>
  </w:num>
  <w:num w:numId="25">
    <w:abstractNumId w:val="3"/>
  </w:num>
  <w:num w:numId="26">
    <w:abstractNumId w:val="6"/>
  </w:num>
  <w:num w:numId="27">
    <w:abstractNumId w:val="3"/>
  </w:num>
  <w:num w:numId="28">
    <w:abstractNumId w:val="3"/>
  </w:num>
  <w:num w:numId="29">
    <w:abstractNumId w:val="3"/>
  </w:num>
  <w:num w:numId="30">
    <w:abstractNumId w:val="6"/>
  </w:num>
  <w:num w:numId="31">
    <w:abstractNumId w:val="2"/>
  </w:num>
  <w:num w:numId="32">
    <w:abstractNumId w:val="3"/>
  </w:num>
  <w:num w:numId="33">
    <w:abstractNumId w:val="3"/>
  </w:num>
  <w:num w:numId="34">
    <w:abstractNumId w:val="3"/>
  </w:num>
  <w:num w:numId="35">
    <w:abstractNumId w:val="0"/>
  </w:num>
  <w:num w:numId="36">
    <w:abstractNumId w:val="4"/>
  </w:num>
  <w:num w:numId="37">
    <w:abstractNumId w:val="1"/>
  </w:num>
  <w:num w:numId="38">
    <w:abstractNumId w:val="5"/>
  </w:num>
  <w:num w:numId="39">
    <w:abstractNumId w:val="3"/>
  </w:num>
  <w:num w:numId="40">
    <w:abstractNumId w:val="3"/>
  </w:num>
  <w:num w:numId="41">
    <w:abstractNumId w:val="6"/>
  </w:num>
  <w:num w:numId="42">
    <w:abstractNumId w:val="6"/>
  </w:num>
  <w:num w:numId="43">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6" w:nlCheck="1" w:checkStyle="0"/>
  <w:activeWritingStyle w:appName="MSWord" w:lang="en-US" w:vendorID="64" w:dllVersion="0" w:nlCheck="1" w:checkStyle="0"/>
  <w:proofState w:spelling="clean" w:grammar="clean"/>
  <w:attachedTemplate r:id="rId1"/>
  <w:defaultTabStop w:val="720"/>
  <w:drawingGridHorizontalSpacing w:val="360"/>
  <w:drawingGridVerticalSpacing w:val="360"/>
  <w:displayHorizontalDrawingGridEvery w:val="0"/>
  <w:displayVerticalDrawingGridEvery w:val="0"/>
  <w:characterSpacingControl w:val="doNotCompress"/>
  <w:hdrShapeDefaults>
    <o:shapedefaults v:ext="edit" spidmax="2049">
      <o:colormru v:ext="edit" colors="#f5f5f5"/>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1FB"/>
    <w:rsid w:val="000007A6"/>
    <w:rsid w:val="00000C5C"/>
    <w:rsid w:val="00004D2A"/>
    <w:rsid w:val="000113B3"/>
    <w:rsid w:val="0001187F"/>
    <w:rsid w:val="00013DE9"/>
    <w:rsid w:val="00014B14"/>
    <w:rsid w:val="00017C0C"/>
    <w:rsid w:val="0002239A"/>
    <w:rsid w:val="0002305E"/>
    <w:rsid w:val="000344D5"/>
    <w:rsid w:val="0003774B"/>
    <w:rsid w:val="00040191"/>
    <w:rsid w:val="000406D8"/>
    <w:rsid w:val="00043CA3"/>
    <w:rsid w:val="000448CA"/>
    <w:rsid w:val="000477CC"/>
    <w:rsid w:val="00052F18"/>
    <w:rsid w:val="00053429"/>
    <w:rsid w:val="00053FC4"/>
    <w:rsid w:val="00061174"/>
    <w:rsid w:val="00061D16"/>
    <w:rsid w:val="00063D04"/>
    <w:rsid w:val="00063E83"/>
    <w:rsid w:val="000643B2"/>
    <w:rsid w:val="000673A0"/>
    <w:rsid w:val="00067B3B"/>
    <w:rsid w:val="00071839"/>
    <w:rsid w:val="00075598"/>
    <w:rsid w:val="00080716"/>
    <w:rsid w:val="00080F45"/>
    <w:rsid w:val="00083EC1"/>
    <w:rsid w:val="00084464"/>
    <w:rsid w:val="000863CE"/>
    <w:rsid w:val="0009433C"/>
    <w:rsid w:val="000947E8"/>
    <w:rsid w:val="00096631"/>
    <w:rsid w:val="000A1263"/>
    <w:rsid w:val="000A15B7"/>
    <w:rsid w:val="000A39FF"/>
    <w:rsid w:val="000A3B02"/>
    <w:rsid w:val="000A5F94"/>
    <w:rsid w:val="000A7AF4"/>
    <w:rsid w:val="000B207B"/>
    <w:rsid w:val="000B5AC9"/>
    <w:rsid w:val="000B6BD0"/>
    <w:rsid w:val="000B6C11"/>
    <w:rsid w:val="000C08A6"/>
    <w:rsid w:val="000C16D1"/>
    <w:rsid w:val="000C3DE2"/>
    <w:rsid w:val="000C6AB7"/>
    <w:rsid w:val="000C7B2B"/>
    <w:rsid w:val="000D16AB"/>
    <w:rsid w:val="000D78C8"/>
    <w:rsid w:val="000E2E3E"/>
    <w:rsid w:val="000E438F"/>
    <w:rsid w:val="000E4F13"/>
    <w:rsid w:val="000E5D73"/>
    <w:rsid w:val="000F191F"/>
    <w:rsid w:val="000F27AE"/>
    <w:rsid w:val="000F488A"/>
    <w:rsid w:val="000F5704"/>
    <w:rsid w:val="0010052A"/>
    <w:rsid w:val="00103D0A"/>
    <w:rsid w:val="00105074"/>
    <w:rsid w:val="00106987"/>
    <w:rsid w:val="001074D2"/>
    <w:rsid w:val="001108BF"/>
    <w:rsid w:val="00113229"/>
    <w:rsid w:val="0011387D"/>
    <w:rsid w:val="00115916"/>
    <w:rsid w:val="001175BB"/>
    <w:rsid w:val="001178EF"/>
    <w:rsid w:val="00117F97"/>
    <w:rsid w:val="00123B86"/>
    <w:rsid w:val="00125D7D"/>
    <w:rsid w:val="00126B14"/>
    <w:rsid w:val="00127EE5"/>
    <w:rsid w:val="00131E05"/>
    <w:rsid w:val="00134D10"/>
    <w:rsid w:val="00136977"/>
    <w:rsid w:val="00140E25"/>
    <w:rsid w:val="0014126D"/>
    <w:rsid w:val="001422CC"/>
    <w:rsid w:val="001438E5"/>
    <w:rsid w:val="001464D9"/>
    <w:rsid w:val="001475B9"/>
    <w:rsid w:val="001476F5"/>
    <w:rsid w:val="00147C5A"/>
    <w:rsid w:val="001503A1"/>
    <w:rsid w:val="00150891"/>
    <w:rsid w:val="00151F92"/>
    <w:rsid w:val="00153A75"/>
    <w:rsid w:val="001541E9"/>
    <w:rsid w:val="00156A6F"/>
    <w:rsid w:val="00157D80"/>
    <w:rsid w:val="00160A7C"/>
    <w:rsid w:val="00170A0A"/>
    <w:rsid w:val="00170A6E"/>
    <w:rsid w:val="0017165F"/>
    <w:rsid w:val="00171731"/>
    <w:rsid w:val="00174CC3"/>
    <w:rsid w:val="00174EDF"/>
    <w:rsid w:val="001864FC"/>
    <w:rsid w:val="001965A4"/>
    <w:rsid w:val="00197515"/>
    <w:rsid w:val="001A3E92"/>
    <w:rsid w:val="001A641F"/>
    <w:rsid w:val="001A6642"/>
    <w:rsid w:val="001B0184"/>
    <w:rsid w:val="001B0F16"/>
    <w:rsid w:val="001B0FB9"/>
    <w:rsid w:val="001B3E9E"/>
    <w:rsid w:val="001C1514"/>
    <w:rsid w:val="001C1893"/>
    <w:rsid w:val="001C2C3D"/>
    <w:rsid w:val="001D1FDE"/>
    <w:rsid w:val="001D2268"/>
    <w:rsid w:val="001D4104"/>
    <w:rsid w:val="001D4CD5"/>
    <w:rsid w:val="001D50E6"/>
    <w:rsid w:val="001D6985"/>
    <w:rsid w:val="001E0322"/>
    <w:rsid w:val="001E2051"/>
    <w:rsid w:val="001E3B87"/>
    <w:rsid w:val="001E6C14"/>
    <w:rsid w:val="001E7606"/>
    <w:rsid w:val="001F2B6B"/>
    <w:rsid w:val="001F61AC"/>
    <w:rsid w:val="001F6FE9"/>
    <w:rsid w:val="00200755"/>
    <w:rsid w:val="00200A0B"/>
    <w:rsid w:val="00200B48"/>
    <w:rsid w:val="0020168B"/>
    <w:rsid w:val="00203804"/>
    <w:rsid w:val="00206A2C"/>
    <w:rsid w:val="00206C5C"/>
    <w:rsid w:val="002109A6"/>
    <w:rsid w:val="002225B7"/>
    <w:rsid w:val="00222A07"/>
    <w:rsid w:val="002238A1"/>
    <w:rsid w:val="00224A11"/>
    <w:rsid w:val="00230EA0"/>
    <w:rsid w:val="0023239D"/>
    <w:rsid w:val="00232673"/>
    <w:rsid w:val="00235B52"/>
    <w:rsid w:val="00236F12"/>
    <w:rsid w:val="0023794F"/>
    <w:rsid w:val="00241B6A"/>
    <w:rsid w:val="00244BBB"/>
    <w:rsid w:val="0025171C"/>
    <w:rsid w:val="002528F3"/>
    <w:rsid w:val="002543D8"/>
    <w:rsid w:val="00255030"/>
    <w:rsid w:val="0025584E"/>
    <w:rsid w:val="002615E8"/>
    <w:rsid w:val="00262158"/>
    <w:rsid w:val="00263FAD"/>
    <w:rsid w:val="00264B89"/>
    <w:rsid w:val="00264F22"/>
    <w:rsid w:val="0026725F"/>
    <w:rsid w:val="00273F7B"/>
    <w:rsid w:val="00274EF1"/>
    <w:rsid w:val="00276044"/>
    <w:rsid w:val="00277C1A"/>
    <w:rsid w:val="00280456"/>
    <w:rsid w:val="002856A2"/>
    <w:rsid w:val="00290914"/>
    <w:rsid w:val="00291518"/>
    <w:rsid w:val="00292389"/>
    <w:rsid w:val="00292F93"/>
    <w:rsid w:val="002A6173"/>
    <w:rsid w:val="002A61B8"/>
    <w:rsid w:val="002B09B9"/>
    <w:rsid w:val="002B29F2"/>
    <w:rsid w:val="002C37D6"/>
    <w:rsid w:val="002C6BF0"/>
    <w:rsid w:val="002D1BBE"/>
    <w:rsid w:val="002D3093"/>
    <w:rsid w:val="002D4B53"/>
    <w:rsid w:val="002D4CEC"/>
    <w:rsid w:val="002D66FA"/>
    <w:rsid w:val="002D7C1F"/>
    <w:rsid w:val="002D7D59"/>
    <w:rsid w:val="002E1263"/>
    <w:rsid w:val="002E371F"/>
    <w:rsid w:val="002E55C4"/>
    <w:rsid w:val="002E5C7F"/>
    <w:rsid w:val="002F0BAD"/>
    <w:rsid w:val="002F40B0"/>
    <w:rsid w:val="003032AD"/>
    <w:rsid w:val="0030357F"/>
    <w:rsid w:val="00305BFD"/>
    <w:rsid w:val="00307A38"/>
    <w:rsid w:val="0031021B"/>
    <w:rsid w:val="00314839"/>
    <w:rsid w:val="00314C89"/>
    <w:rsid w:val="003260C4"/>
    <w:rsid w:val="00326DA3"/>
    <w:rsid w:val="003303E0"/>
    <w:rsid w:val="00332F74"/>
    <w:rsid w:val="003353FC"/>
    <w:rsid w:val="003358E3"/>
    <w:rsid w:val="003363EE"/>
    <w:rsid w:val="00336491"/>
    <w:rsid w:val="00340959"/>
    <w:rsid w:val="00344D33"/>
    <w:rsid w:val="00345648"/>
    <w:rsid w:val="00345A98"/>
    <w:rsid w:val="00345BC0"/>
    <w:rsid w:val="0035218C"/>
    <w:rsid w:val="00355A54"/>
    <w:rsid w:val="00357590"/>
    <w:rsid w:val="003600D8"/>
    <w:rsid w:val="00362A28"/>
    <w:rsid w:val="003630B0"/>
    <w:rsid w:val="00370DF4"/>
    <w:rsid w:val="003742F0"/>
    <w:rsid w:val="00376800"/>
    <w:rsid w:val="003801D4"/>
    <w:rsid w:val="00385689"/>
    <w:rsid w:val="003859AC"/>
    <w:rsid w:val="00385C9F"/>
    <w:rsid w:val="00386B9A"/>
    <w:rsid w:val="00393109"/>
    <w:rsid w:val="00393D2E"/>
    <w:rsid w:val="0039692E"/>
    <w:rsid w:val="003A302A"/>
    <w:rsid w:val="003A3CF0"/>
    <w:rsid w:val="003A3D29"/>
    <w:rsid w:val="003B6AD4"/>
    <w:rsid w:val="003C17A1"/>
    <w:rsid w:val="003C424A"/>
    <w:rsid w:val="003C6163"/>
    <w:rsid w:val="003C6242"/>
    <w:rsid w:val="003C6526"/>
    <w:rsid w:val="003C7708"/>
    <w:rsid w:val="003D1115"/>
    <w:rsid w:val="003D2C6B"/>
    <w:rsid w:val="003D43CA"/>
    <w:rsid w:val="003D4F4C"/>
    <w:rsid w:val="003D57C5"/>
    <w:rsid w:val="003E12B9"/>
    <w:rsid w:val="003E42C0"/>
    <w:rsid w:val="003E4BB6"/>
    <w:rsid w:val="003E5923"/>
    <w:rsid w:val="003F223D"/>
    <w:rsid w:val="003F4005"/>
    <w:rsid w:val="003F4416"/>
    <w:rsid w:val="003F5E47"/>
    <w:rsid w:val="00401EF1"/>
    <w:rsid w:val="00405521"/>
    <w:rsid w:val="00406B28"/>
    <w:rsid w:val="0040781B"/>
    <w:rsid w:val="0041058C"/>
    <w:rsid w:val="0041269D"/>
    <w:rsid w:val="00414717"/>
    <w:rsid w:val="00414AF0"/>
    <w:rsid w:val="0041603F"/>
    <w:rsid w:val="00424FAD"/>
    <w:rsid w:val="004264CF"/>
    <w:rsid w:val="0042671E"/>
    <w:rsid w:val="00427B6D"/>
    <w:rsid w:val="00427E7D"/>
    <w:rsid w:val="0043268C"/>
    <w:rsid w:val="00432C76"/>
    <w:rsid w:val="00434ACD"/>
    <w:rsid w:val="00434BB3"/>
    <w:rsid w:val="00440761"/>
    <w:rsid w:val="00442076"/>
    <w:rsid w:val="0044489E"/>
    <w:rsid w:val="0044631E"/>
    <w:rsid w:val="00451C94"/>
    <w:rsid w:val="00452E56"/>
    <w:rsid w:val="004541D7"/>
    <w:rsid w:val="00454DA3"/>
    <w:rsid w:val="004552FF"/>
    <w:rsid w:val="00455430"/>
    <w:rsid w:val="004573B4"/>
    <w:rsid w:val="00457C93"/>
    <w:rsid w:val="00462112"/>
    <w:rsid w:val="00465D63"/>
    <w:rsid w:val="00470C48"/>
    <w:rsid w:val="004749CC"/>
    <w:rsid w:val="004800B2"/>
    <w:rsid w:val="00481F9F"/>
    <w:rsid w:val="00482563"/>
    <w:rsid w:val="00494385"/>
    <w:rsid w:val="00495BE8"/>
    <w:rsid w:val="004A475C"/>
    <w:rsid w:val="004A66D8"/>
    <w:rsid w:val="004A6C7E"/>
    <w:rsid w:val="004A6FF0"/>
    <w:rsid w:val="004B2371"/>
    <w:rsid w:val="004B575A"/>
    <w:rsid w:val="004B5F9F"/>
    <w:rsid w:val="004B5FAA"/>
    <w:rsid w:val="004C22D8"/>
    <w:rsid w:val="004D0642"/>
    <w:rsid w:val="004D24EB"/>
    <w:rsid w:val="004D25BD"/>
    <w:rsid w:val="004D2E91"/>
    <w:rsid w:val="004D3F88"/>
    <w:rsid w:val="004D58EE"/>
    <w:rsid w:val="004D6EA2"/>
    <w:rsid w:val="004D7FF9"/>
    <w:rsid w:val="004E01F6"/>
    <w:rsid w:val="004E0A08"/>
    <w:rsid w:val="004E243A"/>
    <w:rsid w:val="004E2FAF"/>
    <w:rsid w:val="004E3E32"/>
    <w:rsid w:val="004E4B8F"/>
    <w:rsid w:val="004E5859"/>
    <w:rsid w:val="004F10A4"/>
    <w:rsid w:val="004F2BBE"/>
    <w:rsid w:val="004F32D6"/>
    <w:rsid w:val="004F4715"/>
    <w:rsid w:val="00500224"/>
    <w:rsid w:val="005038B8"/>
    <w:rsid w:val="00510B2F"/>
    <w:rsid w:val="00516D23"/>
    <w:rsid w:val="00517902"/>
    <w:rsid w:val="00522F51"/>
    <w:rsid w:val="00523F07"/>
    <w:rsid w:val="00523FD2"/>
    <w:rsid w:val="00524829"/>
    <w:rsid w:val="00524A7F"/>
    <w:rsid w:val="0053032D"/>
    <w:rsid w:val="00535C32"/>
    <w:rsid w:val="00537084"/>
    <w:rsid w:val="00537E26"/>
    <w:rsid w:val="005407D7"/>
    <w:rsid w:val="00544AD5"/>
    <w:rsid w:val="0055167F"/>
    <w:rsid w:val="0055361C"/>
    <w:rsid w:val="0055452D"/>
    <w:rsid w:val="00555A94"/>
    <w:rsid w:val="00556184"/>
    <w:rsid w:val="0056323F"/>
    <w:rsid w:val="00565056"/>
    <w:rsid w:val="005713BF"/>
    <w:rsid w:val="005717A8"/>
    <w:rsid w:val="00575945"/>
    <w:rsid w:val="00576FAC"/>
    <w:rsid w:val="00581B5D"/>
    <w:rsid w:val="00581ED6"/>
    <w:rsid w:val="00582FC3"/>
    <w:rsid w:val="0058549B"/>
    <w:rsid w:val="00593AFA"/>
    <w:rsid w:val="00596B7C"/>
    <w:rsid w:val="00596D55"/>
    <w:rsid w:val="00597490"/>
    <w:rsid w:val="005A032A"/>
    <w:rsid w:val="005A148C"/>
    <w:rsid w:val="005A4778"/>
    <w:rsid w:val="005A612E"/>
    <w:rsid w:val="005B01E4"/>
    <w:rsid w:val="005B16E1"/>
    <w:rsid w:val="005B4A77"/>
    <w:rsid w:val="005B56B1"/>
    <w:rsid w:val="005C165F"/>
    <w:rsid w:val="005C17F2"/>
    <w:rsid w:val="005C4F73"/>
    <w:rsid w:val="005D0328"/>
    <w:rsid w:val="005D0640"/>
    <w:rsid w:val="005D0651"/>
    <w:rsid w:val="005D6376"/>
    <w:rsid w:val="005D7651"/>
    <w:rsid w:val="005E2F17"/>
    <w:rsid w:val="005F0B0C"/>
    <w:rsid w:val="005F1DF9"/>
    <w:rsid w:val="005F1FC2"/>
    <w:rsid w:val="005F2C29"/>
    <w:rsid w:val="005F5C39"/>
    <w:rsid w:val="005F7C15"/>
    <w:rsid w:val="006038AC"/>
    <w:rsid w:val="0060576E"/>
    <w:rsid w:val="00606F0D"/>
    <w:rsid w:val="00607AC4"/>
    <w:rsid w:val="00607C8D"/>
    <w:rsid w:val="00610288"/>
    <w:rsid w:val="00610495"/>
    <w:rsid w:val="00614E18"/>
    <w:rsid w:val="00616FD6"/>
    <w:rsid w:val="00617B04"/>
    <w:rsid w:val="00617F0A"/>
    <w:rsid w:val="00622B6F"/>
    <w:rsid w:val="006270A1"/>
    <w:rsid w:val="006271F0"/>
    <w:rsid w:val="006306C8"/>
    <w:rsid w:val="006571FE"/>
    <w:rsid w:val="00657349"/>
    <w:rsid w:val="00661527"/>
    <w:rsid w:val="0066473C"/>
    <w:rsid w:val="0066728A"/>
    <w:rsid w:val="00671797"/>
    <w:rsid w:val="00671D27"/>
    <w:rsid w:val="006735AD"/>
    <w:rsid w:val="00673BD5"/>
    <w:rsid w:val="0068176F"/>
    <w:rsid w:val="00683008"/>
    <w:rsid w:val="00683401"/>
    <w:rsid w:val="00683565"/>
    <w:rsid w:val="00690A44"/>
    <w:rsid w:val="00690C1D"/>
    <w:rsid w:val="00691968"/>
    <w:rsid w:val="00692655"/>
    <w:rsid w:val="0069478C"/>
    <w:rsid w:val="00697766"/>
    <w:rsid w:val="006A0227"/>
    <w:rsid w:val="006A0438"/>
    <w:rsid w:val="006A21FB"/>
    <w:rsid w:val="006A54A9"/>
    <w:rsid w:val="006A7A1E"/>
    <w:rsid w:val="006B23ED"/>
    <w:rsid w:val="006C198D"/>
    <w:rsid w:val="006C294B"/>
    <w:rsid w:val="006C3741"/>
    <w:rsid w:val="006C38D5"/>
    <w:rsid w:val="006C6B73"/>
    <w:rsid w:val="006D0CB1"/>
    <w:rsid w:val="006D10F1"/>
    <w:rsid w:val="006D3B0C"/>
    <w:rsid w:val="006D5EE3"/>
    <w:rsid w:val="006D6645"/>
    <w:rsid w:val="006E078D"/>
    <w:rsid w:val="006E0B02"/>
    <w:rsid w:val="006E141E"/>
    <w:rsid w:val="006E23AB"/>
    <w:rsid w:val="006E33C6"/>
    <w:rsid w:val="006E484D"/>
    <w:rsid w:val="006E725D"/>
    <w:rsid w:val="006E7755"/>
    <w:rsid w:val="006E77A1"/>
    <w:rsid w:val="006F3777"/>
    <w:rsid w:val="006F5B06"/>
    <w:rsid w:val="0070120F"/>
    <w:rsid w:val="007016D3"/>
    <w:rsid w:val="007030B1"/>
    <w:rsid w:val="00707726"/>
    <w:rsid w:val="0071181D"/>
    <w:rsid w:val="00715C38"/>
    <w:rsid w:val="00720D9C"/>
    <w:rsid w:val="007215A8"/>
    <w:rsid w:val="00721738"/>
    <w:rsid w:val="00722208"/>
    <w:rsid w:val="007234CF"/>
    <w:rsid w:val="00723ABB"/>
    <w:rsid w:val="00724C32"/>
    <w:rsid w:val="00724C47"/>
    <w:rsid w:val="007264D4"/>
    <w:rsid w:val="0073148F"/>
    <w:rsid w:val="0073247E"/>
    <w:rsid w:val="0073749A"/>
    <w:rsid w:val="00737A01"/>
    <w:rsid w:val="00742ED9"/>
    <w:rsid w:val="007430A3"/>
    <w:rsid w:val="0074625F"/>
    <w:rsid w:val="00750310"/>
    <w:rsid w:val="00750529"/>
    <w:rsid w:val="00750E3B"/>
    <w:rsid w:val="00754ADA"/>
    <w:rsid w:val="00754BF5"/>
    <w:rsid w:val="0075637E"/>
    <w:rsid w:val="007607EE"/>
    <w:rsid w:val="0076179F"/>
    <w:rsid w:val="007630B6"/>
    <w:rsid w:val="00781E8D"/>
    <w:rsid w:val="00785C6B"/>
    <w:rsid w:val="007860EA"/>
    <w:rsid w:val="00786FF7"/>
    <w:rsid w:val="00790974"/>
    <w:rsid w:val="00791595"/>
    <w:rsid w:val="007916D7"/>
    <w:rsid w:val="0079185F"/>
    <w:rsid w:val="007928D8"/>
    <w:rsid w:val="007A0902"/>
    <w:rsid w:val="007A217A"/>
    <w:rsid w:val="007A2D20"/>
    <w:rsid w:val="007A4594"/>
    <w:rsid w:val="007A5D2A"/>
    <w:rsid w:val="007A5D45"/>
    <w:rsid w:val="007A7481"/>
    <w:rsid w:val="007B09F2"/>
    <w:rsid w:val="007B4459"/>
    <w:rsid w:val="007B58FA"/>
    <w:rsid w:val="007B5C3C"/>
    <w:rsid w:val="007C0964"/>
    <w:rsid w:val="007C1002"/>
    <w:rsid w:val="007C1C0F"/>
    <w:rsid w:val="007C5F27"/>
    <w:rsid w:val="007C65C6"/>
    <w:rsid w:val="007D048B"/>
    <w:rsid w:val="007D2316"/>
    <w:rsid w:val="007D2633"/>
    <w:rsid w:val="007D375B"/>
    <w:rsid w:val="007D4D74"/>
    <w:rsid w:val="007E0B98"/>
    <w:rsid w:val="007E1C49"/>
    <w:rsid w:val="007E5508"/>
    <w:rsid w:val="007E55EF"/>
    <w:rsid w:val="007E6FCC"/>
    <w:rsid w:val="007F06FE"/>
    <w:rsid w:val="007F1876"/>
    <w:rsid w:val="007F1FEB"/>
    <w:rsid w:val="007F5750"/>
    <w:rsid w:val="007F7B60"/>
    <w:rsid w:val="0080057A"/>
    <w:rsid w:val="008011A5"/>
    <w:rsid w:val="00805982"/>
    <w:rsid w:val="00810A51"/>
    <w:rsid w:val="008111FD"/>
    <w:rsid w:val="00811BBA"/>
    <w:rsid w:val="00812EE5"/>
    <w:rsid w:val="008145CA"/>
    <w:rsid w:val="00816EAA"/>
    <w:rsid w:val="0082088F"/>
    <w:rsid w:val="00822AE2"/>
    <w:rsid w:val="00822C48"/>
    <w:rsid w:val="00826209"/>
    <w:rsid w:val="00827986"/>
    <w:rsid w:val="00830913"/>
    <w:rsid w:val="0083139E"/>
    <w:rsid w:val="0083203D"/>
    <w:rsid w:val="00832F20"/>
    <w:rsid w:val="00833504"/>
    <w:rsid w:val="008342B5"/>
    <w:rsid w:val="00834965"/>
    <w:rsid w:val="00834C5C"/>
    <w:rsid w:val="00834EDA"/>
    <w:rsid w:val="00842513"/>
    <w:rsid w:val="00843617"/>
    <w:rsid w:val="008466E2"/>
    <w:rsid w:val="008470CD"/>
    <w:rsid w:val="00853268"/>
    <w:rsid w:val="0085415E"/>
    <w:rsid w:val="00854A70"/>
    <w:rsid w:val="0085577D"/>
    <w:rsid w:val="008701C2"/>
    <w:rsid w:val="00873149"/>
    <w:rsid w:val="00873B8A"/>
    <w:rsid w:val="0087483D"/>
    <w:rsid w:val="0088152D"/>
    <w:rsid w:val="0088282F"/>
    <w:rsid w:val="00882F38"/>
    <w:rsid w:val="00883121"/>
    <w:rsid w:val="0088793E"/>
    <w:rsid w:val="00887AC7"/>
    <w:rsid w:val="00887C56"/>
    <w:rsid w:val="00890986"/>
    <w:rsid w:val="00892FEC"/>
    <w:rsid w:val="00893D7F"/>
    <w:rsid w:val="00895CE9"/>
    <w:rsid w:val="008A03C9"/>
    <w:rsid w:val="008A145A"/>
    <w:rsid w:val="008A43CC"/>
    <w:rsid w:val="008B1B87"/>
    <w:rsid w:val="008B5C68"/>
    <w:rsid w:val="008C29BC"/>
    <w:rsid w:val="008C3F62"/>
    <w:rsid w:val="008C52ED"/>
    <w:rsid w:val="008E118F"/>
    <w:rsid w:val="008E1B1B"/>
    <w:rsid w:val="008E23CD"/>
    <w:rsid w:val="008E6E45"/>
    <w:rsid w:val="008F09D9"/>
    <w:rsid w:val="008F1AF9"/>
    <w:rsid w:val="008F4FBB"/>
    <w:rsid w:val="008F5FC2"/>
    <w:rsid w:val="00903ECD"/>
    <w:rsid w:val="00906317"/>
    <w:rsid w:val="0091040C"/>
    <w:rsid w:val="009129E8"/>
    <w:rsid w:val="00913D46"/>
    <w:rsid w:val="00924197"/>
    <w:rsid w:val="0093072C"/>
    <w:rsid w:val="00936569"/>
    <w:rsid w:val="009422D0"/>
    <w:rsid w:val="009460AD"/>
    <w:rsid w:val="00946D53"/>
    <w:rsid w:val="00947837"/>
    <w:rsid w:val="00947C5F"/>
    <w:rsid w:val="00947DD3"/>
    <w:rsid w:val="00951069"/>
    <w:rsid w:val="0095304D"/>
    <w:rsid w:val="00955944"/>
    <w:rsid w:val="00956DFC"/>
    <w:rsid w:val="00960B1C"/>
    <w:rsid w:val="00964CAA"/>
    <w:rsid w:val="009723DC"/>
    <w:rsid w:val="00973305"/>
    <w:rsid w:val="00973C3A"/>
    <w:rsid w:val="00973FA9"/>
    <w:rsid w:val="0097757C"/>
    <w:rsid w:val="009849CB"/>
    <w:rsid w:val="0098562C"/>
    <w:rsid w:val="00986CAE"/>
    <w:rsid w:val="00986EB1"/>
    <w:rsid w:val="009920F6"/>
    <w:rsid w:val="009936F0"/>
    <w:rsid w:val="0099551F"/>
    <w:rsid w:val="009973D5"/>
    <w:rsid w:val="009A0086"/>
    <w:rsid w:val="009A261E"/>
    <w:rsid w:val="009A6394"/>
    <w:rsid w:val="009A67EB"/>
    <w:rsid w:val="009A720C"/>
    <w:rsid w:val="009B12CC"/>
    <w:rsid w:val="009B7661"/>
    <w:rsid w:val="009C1442"/>
    <w:rsid w:val="009C2ECB"/>
    <w:rsid w:val="009C3B31"/>
    <w:rsid w:val="009C41E2"/>
    <w:rsid w:val="009C70B8"/>
    <w:rsid w:val="009D0598"/>
    <w:rsid w:val="009D2EF0"/>
    <w:rsid w:val="009D3095"/>
    <w:rsid w:val="009D7FD8"/>
    <w:rsid w:val="009E1880"/>
    <w:rsid w:val="009E7480"/>
    <w:rsid w:val="009F08AE"/>
    <w:rsid w:val="009F4124"/>
    <w:rsid w:val="00A0235E"/>
    <w:rsid w:val="00A05498"/>
    <w:rsid w:val="00A1499A"/>
    <w:rsid w:val="00A16A4B"/>
    <w:rsid w:val="00A17293"/>
    <w:rsid w:val="00A20046"/>
    <w:rsid w:val="00A20BC0"/>
    <w:rsid w:val="00A2273F"/>
    <w:rsid w:val="00A24B66"/>
    <w:rsid w:val="00A26507"/>
    <w:rsid w:val="00A3000C"/>
    <w:rsid w:val="00A313BF"/>
    <w:rsid w:val="00A37C4D"/>
    <w:rsid w:val="00A405B8"/>
    <w:rsid w:val="00A406EC"/>
    <w:rsid w:val="00A43B4A"/>
    <w:rsid w:val="00A45AA8"/>
    <w:rsid w:val="00A464C2"/>
    <w:rsid w:val="00A50DC1"/>
    <w:rsid w:val="00A50F27"/>
    <w:rsid w:val="00A547A4"/>
    <w:rsid w:val="00A57B9C"/>
    <w:rsid w:val="00A641A3"/>
    <w:rsid w:val="00A64C8A"/>
    <w:rsid w:val="00A65084"/>
    <w:rsid w:val="00A66524"/>
    <w:rsid w:val="00A72DA8"/>
    <w:rsid w:val="00A72E3D"/>
    <w:rsid w:val="00A76400"/>
    <w:rsid w:val="00A774BA"/>
    <w:rsid w:val="00A77C87"/>
    <w:rsid w:val="00A81B28"/>
    <w:rsid w:val="00A84C29"/>
    <w:rsid w:val="00A87077"/>
    <w:rsid w:val="00A91397"/>
    <w:rsid w:val="00A947E1"/>
    <w:rsid w:val="00A9703C"/>
    <w:rsid w:val="00A9718A"/>
    <w:rsid w:val="00AA2625"/>
    <w:rsid w:val="00AA588B"/>
    <w:rsid w:val="00AA69DB"/>
    <w:rsid w:val="00AB29CE"/>
    <w:rsid w:val="00AB2A92"/>
    <w:rsid w:val="00AB2F2E"/>
    <w:rsid w:val="00AB526A"/>
    <w:rsid w:val="00AB5427"/>
    <w:rsid w:val="00AB70ED"/>
    <w:rsid w:val="00AC2E5E"/>
    <w:rsid w:val="00AC4E3C"/>
    <w:rsid w:val="00AD147D"/>
    <w:rsid w:val="00AD2416"/>
    <w:rsid w:val="00AD2B9A"/>
    <w:rsid w:val="00AD305D"/>
    <w:rsid w:val="00AD3545"/>
    <w:rsid w:val="00AD3955"/>
    <w:rsid w:val="00AE0D3F"/>
    <w:rsid w:val="00AE168A"/>
    <w:rsid w:val="00AE6E6E"/>
    <w:rsid w:val="00AF1DA5"/>
    <w:rsid w:val="00AF75EB"/>
    <w:rsid w:val="00AF7BC4"/>
    <w:rsid w:val="00B01352"/>
    <w:rsid w:val="00B108CF"/>
    <w:rsid w:val="00B12725"/>
    <w:rsid w:val="00B13EAB"/>
    <w:rsid w:val="00B21D20"/>
    <w:rsid w:val="00B2254F"/>
    <w:rsid w:val="00B22CF4"/>
    <w:rsid w:val="00B24E63"/>
    <w:rsid w:val="00B27D80"/>
    <w:rsid w:val="00B30B1E"/>
    <w:rsid w:val="00B35839"/>
    <w:rsid w:val="00B35EDB"/>
    <w:rsid w:val="00B407BE"/>
    <w:rsid w:val="00B4127C"/>
    <w:rsid w:val="00B41927"/>
    <w:rsid w:val="00B45623"/>
    <w:rsid w:val="00B51ED3"/>
    <w:rsid w:val="00B52317"/>
    <w:rsid w:val="00B56D6B"/>
    <w:rsid w:val="00B57BC2"/>
    <w:rsid w:val="00B61494"/>
    <w:rsid w:val="00B6281E"/>
    <w:rsid w:val="00B63AB8"/>
    <w:rsid w:val="00B7518E"/>
    <w:rsid w:val="00B76BA8"/>
    <w:rsid w:val="00B81143"/>
    <w:rsid w:val="00B81EF4"/>
    <w:rsid w:val="00B8200A"/>
    <w:rsid w:val="00B83874"/>
    <w:rsid w:val="00B84739"/>
    <w:rsid w:val="00B85469"/>
    <w:rsid w:val="00B95260"/>
    <w:rsid w:val="00B963D3"/>
    <w:rsid w:val="00BA001D"/>
    <w:rsid w:val="00BA2485"/>
    <w:rsid w:val="00BA3722"/>
    <w:rsid w:val="00BB0C30"/>
    <w:rsid w:val="00BB2F49"/>
    <w:rsid w:val="00BB68A0"/>
    <w:rsid w:val="00BB7C64"/>
    <w:rsid w:val="00BC03CC"/>
    <w:rsid w:val="00BC111A"/>
    <w:rsid w:val="00BC3240"/>
    <w:rsid w:val="00BC463B"/>
    <w:rsid w:val="00BD73E4"/>
    <w:rsid w:val="00BE4648"/>
    <w:rsid w:val="00BE51A9"/>
    <w:rsid w:val="00BE70F3"/>
    <w:rsid w:val="00BF12FE"/>
    <w:rsid w:val="00BF2E35"/>
    <w:rsid w:val="00BF59C7"/>
    <w:rsid w:val="00BF71D0"/>
    <w:rsid w:val="00BF72EF"/>
    <w:rsid w:val="00BF7C95"/>
    <w:rsid w:val="00C004A2"/>
    <w:rsid w:val="00C04C57"/>
    <w:rsid w:val="00C123DB"/>
    <w:rsid w:val="00C160F9"/>
    <w:rsid w:val="00C20052"/>
    <w:rsid w:val="00C24D9B"/>
    <w:rsid w:val="00C24E81"/>
    <w:rsid w:val="00C25050"/>
    <w:rsid w:val="00C26376"/>
    <w:rsid w:val="00C3325F"/>
    <w:rsid w:val="00C36BB6"/>
    <w:rsid w:val="00C43583"/>
    <w:rsid w:val="00C462B0"/>
    <w:rsid w:val="00C51F85"/>
    <w:rsid w:val="00C53484"/>
    <w:rsid w:val="00C539B8"/>
    <w:rsid w:val="00C55F10"/>
    <w:rsid w:val="00C62A47"/>
    <w:rsid w:val="00C62BF0"/>
    <w:rsid w:val="00C62F96"/>
    <w:rsid w:val="00C6556F"/>
    <w:rsid w:val="00C67AB4"/>
    <w:rsid w:val="00C73D42"/>
    <w:rsid w:val="00C75390"/>
    <w:rsid w:val="00C76F7B"/>
    <w:rsid w:val="00C803D2"/>
    <w:rsid w:val="00C805F8"/>
    <w:rsid w:val="00C81A6C"/>
    <w:rsid w:val="00C84496"/>
    <w:rsid w:val="00C97965"/>
    <w:rsid w:val="00CA7E03"/>
    <w:rsid w:val="00CB0F72"/>
    <w:rsid w:val="00CB1CE1"/>
    <w:rsid w:val="00CB27AE"/>
    <w:rsid w:val="00CB2C17"/>
    <w:rsid w:val="00CB335A"/>
    <w:rsid w:val="00CB51C5"/>
    <w:rsid w:val="00CB6A4A"/>
    <w:rsid w:val="00CB6DA9"/>
    <w:rsid w:val="00CB70A3"/>
    <w:rsid w:val="00CC05B2"/>
    <w:rsid w:val="00CC2708"/>
    <w:rsid w:val="00CC4584"/>
    <w:rsid w:val="00CC52AD"/>
    <w:rsid w:val="00CC7462"/>
    <w:rsid w:val="00CD05E0"/>
    <w:rsid w:val="00CD29EE"/>
    <w:rsid w:val="00CD3517"/>
    <w:rsid w:val="00CD36FA"/>
    <w:rsid w:val="00CD40FE"/>
    <w:rsid w:val="00CD4E40"/>
    <w:rsid w:val="00CE1621"/>
    <w:rsid w:val="00CE2232"/>
    <w:rsid w:val="00CE7DC4"/>
    <w:rsid w:val="00CF06DC"/>
    <w:rsid w:val="00CF07A7"/>
    <w:rsid w:val="00CF276C"/>
    <w:rsid w:val="00CF6EB5"/>
    <w:rsid w:val="00CF7DF2"/>
    <w:rsid w:val="00D011EB"/>
    <w:rsid w:val="00D030FB"/>
    <w:rsid w:val="00D03807"/>
    <w:rsid w:val="00D07B4A"/>
    <w:rsid w:val="00D10B78"/>
    <w:rsid w:val="00D17974"/>
    <w:rsid w:val="00D237B3"/>
    <w:rsid w:val="00D23D93"/>
    <w:rsid w:val="00D25789"/>
    <w:rsid w:val="00D27629"/>
    <w:rsid w:val="00D27650"/>
    <w:rsid w:val="00D27CEB"/>
    <w:rsid w:val="00D33742"/>
    <w:rsid w:val="00D3600A"/>
    <w:rsid w:val="00D36555"/>
    <w:rsid w:val="00D40F81"/>
    <w:rsid w:val="00D4571E"/>
    <w:rsid w:val="00D53642"/>
    <w:rsid w:val="00D543CE"/>
    <w:rsid w:val="00D54B21"/>
    <w:rsid w:val="00D604FE"/>
    <w:rsid w:val="00D65D0C"/>
    <w:rsid w:val="00D67C04"/>
    <w:rsid w:val="00D70E0E"/>
    <w:rsid w:val="00D71563"/>
    <w:rsid w:val="00D72A25"/>
    <w:rsid w:val="00D73BA5"/>
    <w:rsid w:val="00D81C73"/>
    <w:rsid w:val="00D82874"/>
    <w:rsid w:val="00D82977"/>
    <w:rsid w:val="00D83DEA"/>
    <w:rsid w:val="00D84FAF"/>
    <w:rsid w:val="00D853F2"/>
    <w:rsid w:val="00D87322"/>
    <w:rsid w:val="00D9039B"/>
    <w:rsid w:val="00D938F6"/>
    <w:rsid w:val="00D974F7"/>
    <w:rsid w:val="00D9776B"/>
    <w:rsid w:val="00DA1A9A"/>
    <w:rsid w:val="00DA2D94"/>
    <w:rsid w:val="00DA3610"/>
    <w:rsid w:val="00DA3AB1"/>
    <w:rsid w:val="00DA673C"/>
    <w:rsid w:val="00DA69C0"/>
    <w:rsid w:val="00DA6C97"/>
    <w:rsid w:val="00DA6F4D"/>
    <w:rsid w:val="00DA776C"/>
    <w:rsid w:val="00DB26BE"/>
    <w:rsid w:val="00DB46D3"/>
    <w:rsid w:val="00DC3B62"/>
    <w:rsid w:val="00DC6830"/>
    <w:rsid w:val="00DD35D5"/>
    <w:rsid w:val="00DD48E0"/>
    <w:rsid w:val="00DD57D2"/>
    <w:rsid w:val="00DD6E36"/>
    <w:rsid w:val="00DD7281"/>
    <w:rsid w:val="00DD7746"/>
    <w:rsid w:val="00DD7812"/>
    <w:rsid w:val="00DD7BA6"/>
    <w:rsid w:val="00DE0710"/>
    <w:rsid w:val="00DE4C44"/>
    <w:rsid w:val="00DF13A3"/>
    <w:rsid w:val="00DF1DA6"/>
    <w:rsid w:val="00DF33AC"/>
    <w:rsid w:val="00DF4911"/>
    <w:rsid w:val="00DF5662"/>
    <w:rsid w:val="00DF73AA"/>
    <w:rsid w:val="00E0263B"/>
    <w:rsid w:val="00E058AF"/>
    <w:rsid w:val="00E107B8"/>
    <w:rsid w:val="00E12389"/>
    <w:rsid w:val="00E133B1"/>
    <w:rsid w:val="00E203B9"/>
    <w:rsid w:val="00E25198"/>
    <w:rsid w:val="00E25D66"/>
    <w:rsid w:val="00E2614F"/>
    <w:rsid w:val="00E2626C"/>
    <w:rsid w:val="00E30638"/>
    <w:rsid w:val="00E30D9F"/>
    <w:rsid w:val="00E341DB"/>
    <w:rsid w:val="00E35694"/>
    <w:rsid w:val="00E36578"/>
    <w:rsid w:val="00E375E4"/>
    <w:rsid w:val="00E41576"/>
    <w:rsid w:val="00E42639"/>
    <w:rsid w:val="00E428BB"/>
    <w:rsid w:val="00E46728"/>
    <w:rsid w:val="00E50FA6"/>
    <w:rsid w:val="00E51B79"/>
    <w:rsid w:val="00E54112"/>
    <w:rsid w:val="00E55282"/>
    <w:rsid w:val="00E56731"/>
    <w:rsid w:val="00E56CDF"/>
    <w:rsid w:val="00E57A9B"/>
    <w:rsid w:val="00E6203D"/>
    <w:rsid w:val="00E63718"/>
    <w:rsid w:val="00E66253"/>
    <w:rsid w:val="00E66458"/>
    <w:rsid w:val="00E674CB"/>
    <w:rsid w:val="00E70723"/>
    <w:rsid w:val="00E7248B"/>
    <w:rsid w:val="00E73972"/>
    <w:rsid w:val="00E7412C"/>
    <w:rsid w:val="00E742F2"/>
    <w:rsid w:val="00E75FF5"/>
    <w:rsid w:val="00E775D6"/>
    <w:rsid w:val="00E77925"/>
    <w:rsid w:val="00E808BC"/>
    <w:rsid w:val="00E838B6"/>
    <w:rsid w:val="00E851E3"/>
    <w:rsid w:val="00E8747D"/>
    <w:rsid w:val="00E87B16"/>
    <w:rsid w:val="00E93661"/>
    <w:rsid w:val="00E95618"/>
    <w:rsid w:val="00E96B38"/>
    <w:rsid w:val="00E974B8"/>
    <w:rsid w:val="00E9795D"/>
    <w:rsid w:val="00EA0334"/>
    <w:rsid w:val="00EA104C"/>
    <w:rsid w:val="00EA62D4"/>
    <w:rsid w:val="00EA753C"/>
    <w:rsid w:val="00EA7592"/>
    <w:rsid w:val="00EB0362"/>
    <w:rsid w:val="00EB048C"/>
    <w:rsid w:val="00EB25D2"/>
    <w:rsid w:val="00EB5FB8"/>
    <w:rsid w:val="00EC001C"/>
    <w:rsid w:val="00EC0ED9"/>
    <w:rsid w:val="00EC5187"/>
    <w:rsid w:val="00EC5E97"/>
    <w:rsid w:val="00ED27C4"/>
    <w:rsid w:val="00ED55D6"/>
    <w:rsid w:val="00ED63BD"/>
    <w:rsid w:val="00EE0E7A"/>
    <w:rsid w:val="00EE0F79"/>
    <w:rsid w:val="00EE28BA"/>
    <w:rsid w:val="00EE5189"/>
    <w:rsid w:val="00EF0191"/>
    <w:rsid w:val="00EF3900"/>
    <w:rsid w:val="00EF6EEE"/>
    <w:rsid w:val="00EF798D"/>
    <w:rsid w:val="00F0064E"/>
    <w:rsid w:val="00F00B59"/>
    <w:rsid w:val="00F01396"/>
    <w:rsid w:val="00F03408"/>
    <w:rsid w:val="00F10118"/>
    <w:rsid w:val="00F1408F"/>
    <w:rsid w:val="00F15F86"/>
    <w:rsid w:val="00F2042B"/>
    <w:rsid w:val="00F20B3D"/>
    <w:rsid w:val="00F21A45"/>
    <w:rsid w:val="00F23868"/>
    <w:rsid w:val="00F30C42"/>
    <w:rsid w:val="00F426F6"/>
    <w:rsid w:val="00F43FDC"/>
    <w:rsid w:val="00F50952"/>
    <w:rsid w:val="00F51CD5"/>
    <w:rsid w:val="00F51E17"/>
    <w:rsid w:val="00F523DF"/>
    <w:rsid w:val="00F60CCA"/>
    <w:rsid w:val="00F60EF4"/>
    <w:rsid w:val="00F61385"/>
    <w:rsid w:val="00F61563"/>
    <w:rsid w:val="00F62B41"/>
    <w:rsid w:val="00F64E64"/>
    <w:rsid w:val="00F6529D"/>
    <w:rsid w:val="00F67918"/>
    <w:rsid w:val="00F703CB"/>
    <w:rsid w:val="00F7111C"/>
    <w:rsid w:val="00F7145D"/>
    <w:rsid w:val="00F72315"/>
    <w:rsid w:val="00F74EAB"/>
    <w:rsid w:val="00F7561D"/>
    <w:rsid w:val="00F761A4"/>
    <w:rsid w:val="00F76945"/>
    <w:rsid w:val="00F76FDC"/>
    <w:rsid w:val="00F77F20"/>
    <w:rsid w:val="00F853A4"/>
    <w:rsid w:val="00F86AE9"/>
    <w:rsid w:val="00F86FFC"/>
    <w:rsid w:val="00F90B84"/>
    <w:rsid w:val="00F91F93"/>
    <w:rsid w:val="00F94C05"/>
    <w:rsid w:val="00F955EE"/>
    <w:rsid w:val="00FA05AC"/>
    <w:rsid w:val="00FA0A59"/>
    <w:rsid w:val="00FA1664"/>
    <w:rsid w:val="00FA19AB"/>
    <w:rsid w:val="00FA408A"/>
    <w:rsid w:val="00FB16BE"/>
    <w:rsid w:val="00FB19DB"/>
    <w:rsid w:val="00FB1E42"/>
    <w:rsid w:val="00FB7B2B"/>
    <w:rsid w:val="00FC3C50"/>
    <w:rsid w:val="00FC489D"/>
    <w:rsid w:val="00FC63E1"/>
    <w:rsid w:val="00FC70C7"/>
    <w:rsid w:val="00FD508F"/>
    <w:rsid w:val="00FE3C47"/>
    <w:rsid w:val="00FE6347"/>
    <w:rsid w:val="00FE63F5"/>
    <w:rsid w:val="00FE64EE"/>
    <w:rsid w:val="00FF1272"/>
    <w:rsid w:val="00FF248B"/>
    <w:rsid w:val="00FF4217"/>
    <w:rsid w:val="00FF469B"/>
    <w:rsid w:val="00FF606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5f5f5"/>
    </o:shapedefaults>
    <o:shapelayout v:ext="edit">
      <o:idmap v:ext="edit" data="1"/>
    </o:shapelayout>
  </w:shapeDefaults>
  <w:decimalSymbol w:val="."/>
  <w:listSeparator w:val=","/>
  <w14:docId w14:val="6A6444B8"/>
  <w15:docId w15:val="{51BD1029-FC41-4118-9A72-CF64799AA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839"/>
    <w:rPr>
      <w:rFonts w:ascii="Century Gothic" w:hAnsi="Century Gothic"/>
      <w:noProof/>
    </w:rPr>
  </w:style>
  <w:style w:type="paragraph" w:styleId="Heading1">
    <w:name w:val="heading 1"/>
    <w:basedOn w:val="Normal"/>
    <w:next w:val="Normal"/>
    <w:link w:val="Heading1Char"/>
    <w:autoRedefine/>
    <w:uiPriority w:val="9"/>
    <w:qFormat/>
    <w:rsid w:val="00264F22"/>
    <w:pPr>
      <w:keepNext/>
      <w:keepLines/>
      <w:spacing w:after="40"/>
      <w:outlineLvl w:val="0"/>
    </w:pPr>
    <w:rPr>
      <w:rFonts w:eastAsiaTheme="majorEastAsia" w:cstheme="majorBidi"/>
      <w:bCs/>
      <w:color w:val="0070C0"/>
      <w:sz w:val="44"/>
      <w:szCs w:val="44"/>
    </w:rPr>
  </w:style>
  <w:style w:type="paragraph" w:styleId="Heading2">
    <w:name w:val="heading 2"/>
    <w:basedOn w:val="Normal"/>
    <w:next w:val="Normal"/>
    <w:link w:val="Heading2Char"/>
    <w:autoRedefine/>
    <w:uiPriority w:val="9"/>
    <w:unhideWhenUsed/>
    <w:qFormat/>
    <w:rsid w:val="0002305E"/>
    <w:pPr>
      <w:keepNext/>
      <w:keepLines/>
      <w:spacing w:before="80"/>
      <w:jc w:val="both"/>
      <w:outlineLvl w:val="1"/>
    </w:pPr>
    <w:rPr>
      <w:rFonts w:eastAsiaTheme="majorEastAsia" w:cstheme="majorBidi"/>
      <w:bCs/>
      <w:caps/>
      <w:color w:val="4B4B4B"/>
    </w:rPr>
  </w:style>
  <w:style w:type="paragraph" w:styleId="Heading3">
    <w:name w:val="heading 3"/>
    <w:basedOn w:val="Normal"/>
    <w:next w:val="Normal"/>
    <w:link w:val="Heading3Char"/>
    <w:uiPriority w:val="9"/>
    <w:unhideWhenUsed/>
    <w:qFormat/>
    <w:rsid w:val="00071839"/>
    <w:pPr>
      <w:keepNext/>
      <w:keepLines/>
      <w:spacing w:before="240"/>
      <w:ind w:left="288"/>
      <w:outlineLvl w:val="2"/>
    </w:pPr>
    <w:rPr>
      <w:rFonts w:eastAsiaTheme="majorEastAsia" w:cstheme="majorBidi"/>
      <w:b/>
      <w:color w:val="0070C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rsid w:val="008111FD"/>
    <w:pPr>
      <w:pBdr>
        <w:bottom w:val="single" w:sz="8" w:space="1" w:color="auto"/>
      </w:pBdr>
      <w:spacing w:before="240"/>
    </w:pPr>
    <w:rPr>
      <w:rFonts w:ascii="Rockwell" w:eastAsia="Times New Roman" w:hAnsi="Rockwell" w:cs="Times New Roman"/>
      <w:b/>
      <w:caps/>
      <w:szCs w:val="26"/>
    </w:rPr>
  </w:style>
  <w:style w:type="paragraph" w:customStyle="1" w:styleId="BT">
    <w:name w:val="BT"/>
    <w:autoRedefine/>
    <w:qFormat/>
    <w:rsid w:val="00617B04"/>
    <w:pPr>
      <w:spacing w:before="120"/>
    </w:pPr>
    <w:rPr>
      <w:rFonts w:ascii="Century Gothic" w:eastAsia="Times New Roman" w:hAnsi="Century Gothic" w:cs="Times New Roman"/>
      <w:b/>
      <w:sz w:val="20"/>
      <w:szCs w:val="22"/>
    </w:rPr>
  </w:style>
  <w:style w:type="character" w:customStyle="1" w:styleId="ChapterProject">
    <w:name w:val="ChapterProject"/>
    <w:uiPriority w:val="1"/>
    <w:qFormat/>
    <w:rsid w:val="006A54A9"/>
    <w:rPr>
      <w:rFonts w:ascii="Century Gothic" w:hAnsi="Century Gothic"/>
      <w:b/>
      <w:bCs/>
      <w:color w:val="B2A379"/>
      <w:sz w:val="20"/>
      <w:szCs w:val="20"/>
    </w:rPr>
  </w:style>
  <w:style w:type="character" w:customStyle="1" w:styleId="Heading1Char">
    <w:name w:val="Heading 1 Char"/>
    <w:basedOn w:val="DefaultParagraphFont"/>
    <w:link w:val="Heading1"/>
    <w:uiPriority w:val="9"/>
    <w:rsid w:val="00264F22"/>
    <w:rPr>
      <w:rFonts w:ascii="Century Gothic" w:eastAsiaTheme="majorEastAsia" w:hAnsi="Century Gothic" w:cstheme="majorBidi"/>
      <w:bCs/>
      <w:noProof/>
      <w:color w:val="0070C0"/>
      <w:sz w:val="44"/>
      <w:szCs w:val="44"/>
    </w:rPr>
  </w:style>
  <w:style w:type="paragraph" w:styleId="ListParagraph">
    <w:name w:val="List Paragraph"/>
    <w:aliases w:val="Project Getting Started Bullets"/>
    <w:basedOn w:val="Normal"/>
    <w:link w:val="ListParagraphChar"/>
    <w:uiPriority w:val="34"/>
    <w:qFormat/>
    <w:rsid w:val="00E808BC"/>
    <w:pPr>
      <w:numPr>
        <w:ilvl w:val="1"/>
        <w:numId w:val="43"/>
      </w:numPr>
      <w:spacing w:before="120" w:after="160"/>
    </w:pPr>
    <w:rPr>
      <w:rFonts w:ascii="Verdana" w:hAnsi="Verdana"/>
      <w:color w:val="4B4C4C"/>
      <w:sz w:val="20"/>
    </w:rPr>
  </w:style>
  <w:style w:type="character" w:customStyle="1" w:styleId="ProjectTitle">
    <w:name w:val="ProjectTitle"/>
    <w:basedOn w:val="DefaultParagraphFont"/>
    <w:uiPriority w:val="1"/>
    <w:qFormat/>
    <w:rsid w:val="00A16A4B"/>
    <w:rPr>
      <w:rFonts w:ascii="Century Gothic" w:hAnsi="Century Gothic"/>
      <w:b w:val="0"/>
      <w:bCs w:val="0"/>
      <w:i w:val="0"/>
      <w:iCs w:val="0"/>
      <w:color w:val="FFFFFF" w:themeColor="background1"/>
      <w:sz w:val="44"/>
      <w:szCs w:val="44"/>
    </w:rPr>
  </w:style>
  <w:style w:type="paragraph" w:styleId="BalloonText">
    <w:name w:val="Balloon Text"/>
    <w:basedOn w:val="Normal"/>
    <w:link w:val="BalloonTextChar"/>
    <w:uiPriority w:val="99"/>
    <w:semiHidden/>
    <w:unhideWhenUsed/>
    <w:rsid w:val="00A16A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6A4B"/>
    <w:rPr>
      <w:rFonts w:ascii="Lucida Grande" w:hAnsi="Lucida Grande" w:cs="Lucida Grande"/>
      <w:sz w:val="18"/>
      <w:szCs w:val="18"/>
    </w:rPr>
  </w:style>
  <w:style w:type="paragraph" w:customStyle="1" w:styleId="BodyCopy">
    <w:name w:val="BodyCopy"/>
    <w:basedOn w:val="ListParagraph"/>
    <w:link w:val="BodyCopyChar"/>
    <w:qFormat/>
    <w:rsid w:val="00EE0F79"/>
    <w:pPr>
      <w:numPr>
        <w:numId w:val="0"/>
      </w:numPr>
    </w:pPr>
  </w:style>
  <w:style w:type="paragraph" w:styleId="Footer">
    <w:name w:val="footer"/>
    <w:basedOn w:val="Normal"/>
    <w:link w:val="FooterChar"/>
    <w:uiPriority w:val="99"/>
    <w:unhideWhenUsed/>
    <w:rsid w:val="006D5EE3"/>
    <w:pPr>
      <w:tabs>
        <w:tab w:val="center" w:pos="4320"/>
        <w:tab w:val="right" w:pos="8640"/>
      </w:tabs>
    </w:pPr>
  </w:style>
  <w:style w:type="character" w:customStyle="1" w:styleId="FooterChar">
    <w:name w:val="Footer Char"/>
    <w:basedOn w:val="DefaultParagraphFont"/>
    <w:link w:val="Footer"/>
    <w:uiPriority w:val="99"/>
    <w:rsid w:val="006D5EE3"/>
  </w:style>
  <w:style w:type="character" w:styleId="PageNumber">
    <w:name w:val="page number"/>
    <w:basedOn w:val="DefaultParagraphFont"/>
    <w:uiPriority w:val="99"/>
    <w:semiHidden/>
    <w:unhideWhenUsed/>
    <w:rsid w:val="006D5EE3"/>
  </w:style>
  <w:style w:type="paragraph" w:styleId="Header">
    <w:name w:val="header"/>
    <w:basedOn w:val="Normal"/>
    <w:link w:val="HeaderChar"/>
    <w:uiPriority w:val="99"/>
    <w:unhideWhenUsed/>
    <w:rsid w:val="00EB0362"/>
    <w:pPr>
      <w:tabs>
        <w:tab w:val="center" w:pos="4320"/>
        <w:tab w:val="right" w:pos="8640"/>
      </w:tabs>
    </w:pPr>
  </w:style>
  <w:style w:type="character" w:customStyle="1" w:styleId="HeaderChar">
    <w:name w:val="Header Char"/>
    <w:basedOn w:val="DefaultParagraphFont"/>
    <w:link w:val="Header"/>
    <w:uiPriority w:val="99"/>
    <w:rsid w:val="00EB0362"/>
  </w:style>
  <w:style w:type="table" w:customStyle="1" w:styleId="LightShading-Accent11">
    <w:name w:val="Light Shading - Accent 11"/>
    <w:basedOn w:val="TableNormal"/>
    <w:uiPriority w:val="60"/>
    <w:rsid w:val="00EB0362"/>
    <w:rPr>
      <w:color w:val="A5A5A5" w:themeColor="accent1" w:themeShade="BF"/>
      <w:sz w:val="22"/>
      <w:szCs w:val="22"/>
      <w:lang w:eastAsia="zh-TW"/>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customStyle="1" w:styleId="SamProjectNameSmall">
    <w:name w:val="SamProjectNameSmall"/>
    <w:basedOn w:val="Normal"/>
    <w:qFormat/>
    <w:rsid w:val="000B6BD0"/>
    <w:rPr>
      <w:color w:val="FFFFFF" w:themeColor="background1"/>
      <w:sz w:val="32"/>
      <w:szCs w:val="32"/>
    </w:rPr>
  </w:style>
  <w:style w:type="paragraph" w:customStyle="1" w:styleId="SecondHeaderWhiteBold">
    <w:name w:val="SecondHeaderWhiteBold"/>
    <w:basedOn w:val="Normal"/>
    <w:qFormat/>
    <w:rsid w:val="002615E8"/>
    <w:rPr>
      <w:b/>
      <w:color w:val="FFFFFF" w:themeColor="background1"/>
    </w:rPr>
  </w:style>
  <w:style w:type="paragraph" w:customStyle="1" w:styleId="SecondHeaderGold">
    <w:name w:val="SecondHeaderGold"/>
    <w:basedOn w:val="Normal"/>
    <w:autoRedefine/>
    <w:qFormat/>
    <w:rsid w:val="00DF5662"/>
    <w:rPr>
      <w:color w:val="B4A176"/>
    </w:rPr>
  </w:style>
  <w:style w:type="character" w:customStyle="1" w:styleId="Heading2Char">
    <w:name w:val="Heading 2 Char"/>
    <w:basedOn w:val="DefaultParagraphFont"/>
    <w:link w:val="Heading2"/>
    <w:uiPriority w:val="9"/>
    <w:rsid w:val="0002305E"/>
    <w:rPr>
      <w:rFonts w:ascii="Century Gothic" w:eastAsiaTheme="majorEastAsia" w:hAnsi="Century Gothic" w:cstheme="majorBidi"/>
      <w:bCs/>
      <w:caps/>
      <w:noProof/>
      <w:color w:val="4B4B4B"/>
    </w:rPr>
  </w:style>
  <w:style w:type="paragraph" w:customStyle="1" w:styleId="ProjectGoal">
    <w:name w:val="ProjectGoal"/>
    <w:basedOn w:val="Normal"/>
    <w:autoRedefine/>
    <w:qFormat/>
    <w:rsid w:val="009422D0"/>
    <w:pPr>
      <w:spacing w:before="100" w:after="100"/>
      <w:ind w:right="882" w:firstLine="720"/>
    </w:pPr>
    <w:rPr>
      <w:rFonts w:cstheme="majorHAnsi"/>
    </w:rPr>
  </w:style>
  <w:style w:type="paragraph" w:customStyle="1" w:styleId="MainProject">
    <w:name w:val="MainProject"/>
    <w:basedOn w:val="Normal"/>
    <w:autoRedefine/>
    <w:qFormat/>
    <w:rsid w:val="00DF5662"/>
    <w:pPr>
      <w:spacing w:before="100" w:after="100"/>
      <w:ind w:right="882" w:firstLine="720"/>
    </w:pPr>
    <w:rPr>
      <w:color w:val="FFFFFF" w:themeColor="background1"/>
      <w:sz w:val="44"/>
      <w:szCs w:val="44"/>
    </w:rPr>
  </w:style>
  <w:style w:type="table" w:styleId="TableGrid">
    <w:name w:val="Table Grid"/>
    <w:basedOn w:val="TableNormal"/>
    <w:uiPriority w:val="59"/>
    <w:rsid w:val="006E7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
    <w:name w:val="TableHeaders"/>
    <w:basedOn w:val="Normal"/>
    <w:qFormat/>
    <w:rsid w:val="006E7755"/>
    <w:rPr>
      <w:b/>
      <w:bCs/>
      <w:color w:val="FFFFFF" w:themeColor="background1"/>
      <w:vertAlign w:val="subscript"/>
    </w:rPr>
  </w:style>
  <w:style w:type="table" w:customStyle="1" w:styleId="MediumShading11">
    <w:name w:val="Medium Shading 11"/>
    <w:basedOn w:val="TableNormal"/>
    <w:uiPriority w:val="63"/>
    <w:rsid w:val="00811BB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1">
    <w:name w:val="TableStyle1"/>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Style">
    <w:name w:val="TableStyle"/>
    <w:basedOn w:val="MediumShading11"/>
    <w:uiPriority w:val="99"/>
    <w:rsid w:val="00947837"/>
    <w:rPr>
      <w:rFonts w:ascii="Century Gothic" w:hAnsi="Century Gothic"/>
      <w:color w:val="4B4B4B"/>
      <w:sz w:val="20"/>
    </w:rP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Style1">
    <w:name w:val="Style1"/>
    <w:basedOn w:val="DefaultParagraphFont"/>
    <w:uiPriority w:val="1"/>
    <w:qFormat/>
    <w:rsid w:val="00255030"/>
    <w:rPr>
      <w:rFonts w:ascii="Century Gothic" w:hAnsi="Century Gothic"/>
      <w:b/>
      <w:i w:val="0"/>
      <w:color w:val="BA2027"/>
      <w:sz w:val="20"/>
    </w:rPr>
  </w:style>
  <w:style w:type="paragraph" w:customStyle="1" w:styleId="Style11">
    <w:name w:val="Style11"/>
    <w:basedOn w:val="Heading1"/>
    <w:qFormat/>
    <w:rsid w:val="00255030"/>
    <w:rPr>
      <w:color w:val="BA2027"/>
    </w:rPr>
  </w:style>
  <w:style w:type="paragraph" w:customStyle="1" w:styleId="IncorrectFeedback">
    <w:name w:val="IncorrectFeedback"/>
    <w:basedOn w:val="Normal"/>
    <w:autoRedefine/>
    <w:qFormat/>
    <w:rsid w:val="00AC4E3C"/>
    <w:pPr>
      <w:spacing w:before="120" w:after="120"/>
    </w:pPr>
    <w:rPr>
      <w:i/>
      <w:color w:val="BA2027"/>
      <w:sz w:val="20"/>
    </w:rPr>
  </w:style>
  <w:style w:type="table" w:customStyle="1" w:styleId="ReportTableStyle2">
    <w:name w:val="ReportTableStyle2"/>
    <w:basedOn w:val="TableNormal"/>
    <w:uiPriority w:val="99"/>
    <w:rsid w:val="00E851E3"/>
    <w:rPr>
      <w:rFonts w:ascii="Century Gothic" w:hAnsi="Century Gothic"/>
    </w:rPr>
    <w:tblPr/>
  </w:style>
  <w:style w:type="table" w:customStyle="1" w:styleId="LightShading-Accent12">
    <w:name w:val="Light Shading - Accent 12"/>
    <w:basedOn w:val="TableNormal"/>
    <w:uiPriority w:val="60"/>
    <w:rsid w:val="00B22CF4"/>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customStyle="1" w:styleId="MediumShading12">
    <w:name w:val="Medium Shading 12"/>
    <w:basedOn w:val="TableNormal"/>
    <w:uiPriority w:val="63"/>
    <w:rsid w:val="00CB6A4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ContentNew">
    <w:name w:val="TableContentNew"/>
    <w:basedOn w:val="Normal"/>
    <w:autoRedefine/>
    <w:qFormat/>
    <w:rsid w:val="00CB6A4A"/>
    <w:rPr>
      <w:bCs/>
      <w:color w:val="4B4B4B"/>
      <w:vertAlign w:val="subscript"/>
    </w:rPr>
  </w:style>
  <w:style w:type="paragraph" w:customStyle="1" w:styleId="NL">
    <w:name w:val="NL"/>
    <w:next w:val="Normal"/>
    <w:rsid w:val="00617B04"/>
    <w:pPr>
      <w:numPr>
        <w:numId w:val="2"/>
      </w:numPr>
      <w:spacing w:before="120"/>
    </w:pPr>
    <w:rPr>
      <w:rFonts w:ascii="Times New Roman" w:eastAsia="Times New Roman" w:hAnsi="Times New Roman" w:cs="Times New Roman"/>
      <w:sz w:val="22"/>
      <w:szCs w:val="22"/>
    </w:rPr>
  </w:style>
  <w:style w:type="paragraph" w:customStyle="1" w:styleId="FigureCaption">
    <w:name w:val="Figure Caption"/>
    <w:rsid w:val="00617B04"/>
    <w:pPr>
      <w:pBdr>
        <w:bottom w:val="single" w:sz="8" w:space="1" w:color="auto"/>
      </w:pBdr>
      <w:spacing w:before="240" w:after="120"/>
      <w:ind w:left="240"/>
    </w:pPr>
    <w:rPr>
      <w:rFonts w:ascii="Times New Roman" w:eastAsia="Times New Roman" w:hAnsi="Times New Roman" w:cs="Times New Roman"/>
      <w:sz w:val="22"/>
      <w:szCs w:val="22"/>
    </w:rPr>
  </w:style>
  <w:style w:type="character" w:styleId="PlaceholderText">
    <w:name w:val="Placeholder Text"/>
    <w:basedOn w:val="DefaultParagraphFont"/>
    <w:uiPriority w:val="99"/>
    <w:semiHidden/>
    <w:rsid w:val="00826209"/>
    <w:rPr>
      <w:color w:val="808080"/>
    </w:rPr>
  </w:style>
  <w:style w:type="paragraph" w:customStyle="1" w:styleId="CT">
    <w:name w:val="CT"/>
    <w:link w:val="CTChar"/>
    <w:rsid w:val="009422D0"/>
    <w:pPr>
      <w:spacing w:before="360"/>
    </w:pPr>
    <w:rPr>
      <w:rFonts w:ascii="Times New Roman" w:eastAsia="Times New Roman" w:hAnsi="Times New Roman" w:cs="Times New Roman"/>
      <w:caps/>
      <w:sz w:val="60"/>
      <w:szCs w:val="60"/>
    </w:rPr>
  </w:style>
  <w:style w:type="character" w:styleId="CommentReference">
    <w:name w:val="annotation reference"/>
    <w:uiPriority w:val="99"/>
    <w:semiHidden/>
    <w:unhideWhenUsed/>
    <w:rsid w:val="00E974B8"/>
    <w:rPr>
      <w:sz w:val="16"/>
      <w:szCs w:val="16"/>
    </w:rPr>
  </w:style>
  <w:style w:type="character" w:customStyle="1" w:styleId="ListParagraphChar">
    <w:name w:val="List Paragraph Char"/>
    <w:aliases w:val="Project Getting Started Bullets Char"/>
    <w:basedOn w:val="DefaultParagraphFont"/>
    <w:link w:val="ListParagraph"/>
    <w:uiPriority w:val="34"/>
    <w:rsid w:val="00E808BC"/>
    <w:rPr>
      <w:rFonts w:ascii="Verdana" w:hAnsi="Verdana"/>
      <w:noProof/>
      <w:color w:val="4B4C4C"/>
      <w:sz w:val="20"/>
    </w:rPr>
  </w:style>
  <w:style w:type="paragraph" w:styleId="CommentText">
    <w:name w:val="annotation text"/>
    <w:basedOn w:val="Normal"/>
    <w:link w:val="CommentTextChar"/>
    <w:uiPriority w:val="99"/>
    <w:semiHidden/>
    <w:unhideWhenUsed/>
    <w:rsid w:val="004573B4"/>
    <w:rPr>
      <w:sz w:val="20"/>
      <w:szCs w:val="20"/>
    </w:rPr>
  </w:style>
  <w:style w:type="character" w:customStyle="1" w:styleId="CommentTextChar">
    <w:name w:val="Comment Text Char"/>
    <w:basedOn w:val="DefaultParagraphFont"/>
    <w:link w:val="CommentText"/>
    <w:uiPriority w:val="99"/>
    <w:semiHidden/>
    <w:rsid w:val="004573B4"/>
    <w:rPr>
      <w:rFonts w:ascii="Century Gothic" w:hAnsi="Century Gothic"/>
      <w:sz w:val="20"/>
      <w:szCs w:val="20"/>
    </w:rPr>
  </w:style>
  <w:style w:type="paragraph" w:styleId="CommentSubject">
    <w:name w:val="annotation subject"/>
    <w:basedOn w:val="CommentText"/>
    <w:next w:val="CommentText"/>
    <w:link w:val="CommentSubjectChar"/>
    <w:uiPriority w:val="99"/>
    <w:semiHidden/>
    <w:unhideWhenUsed/>
    <w:rsid w:val="004573B4"/>
    <w:rPr>
      <w:b/>
      <w:bCs/>
    </w:rPr>
  </w:style>
  <w:style w:type="character" w:customStyle="1" w:styleId="CommentSubjectChar">
    <w:name w:val="Comment Subject Char"/>
    <w:basedOn w:val="CommentTextChar"/>
    <w:link w:val="CommentSubject"/>
    <w:uiPriority w:val="99"/>
    <w:semiHidden/>
    <w:rsid w:val="004573B4"/>
    <w:rPr>
      <w:rFonts w:ascii="Century Gothic" w:hAnsi="Century Gothic"/>
      <w:b/>
      <w:bCs/>
      <w:sz w:val="20"/>
      <w:szCs w:val="20"/>
    </w:rPr>
  </w:style>
  <w:style w:type="paragraph" w:customStyle="1" w:styleId="SAMFigureLabels">
    <w:name w:val="SAMFigureLabels"/>
    <w:basedOn w:val="Heading3"/>
    <w:next w:val="Normal"/>
    <w:link w:val="SAMFigureLabelsChar"/>
    <w:qFormat/>
    <w:rsid w:val="00B35839"/>
    <w:pPr>
      <w:pBdr>
        <w:bottom w:val="single" w:sz="12" w:space="6" w:color="93A5B2"/>
      </w:pBdr>
      <w:spacing w:before="40"/>
    </w:pPr>
    <w:rPr>
      <w:szCs w:val="44"/>
    </w:rPr>
  </w:style>
  <w:style w:type="character" w:customStyle="1" w:styleId="SAMFigureLabelsChar">
    <w:name w:val="SAMFigureLabels Char"/>
    <w:basedOn w:val="Heading1Char"/>
    <w:link w:val="SAMFigureLabels"/>
    <w:rsid w:val="00B35839"/>
    <w:rPr>
      <w:rFonts w:ascii="Century Gothic" w:eastAsiaTheme="majorEastAsia" w:hAnsi="Century Gothic" w:cstheme="majorBidi"/>
      <w:b/>
      <w:bCs w:val="0"/>
      <w:noProof/>
      <w:color w:val="0070C0"/>
      <w:sz w:val="22"/>
      <w:szCs w:val="44"/>
    </w:rPr>
  </w:style>
  <w:style w:type="table" w:styleId="PlainTable1">
    <w:name w:val="Plain Table 1"/>
    <w:basedOn w:val="TableNormal"/>
    <w:uiPriority w:val="99"/>
    <w:rsid w:val="00386B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AMTableNoBold">
    <w:name w:val="SAM Table NoBold"/>
    <w:basedOn w:val="PlainTable1"/>
    <w:uiPriority w:val="99"/>
    <w:rsid w:val="000B6BD0"/>
    <w:tblPr>
      <w:jc w:val="center"/>
    </w:tblPr>
    <w:trPr>
      <w:jc w:val="center"/>
    </w:tr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AMProjectSteps">
    <w:name w:val="SAMProjectSteps"/>
    <w:basedOn w:val="Normal"/>
    <w:link w:val="SAMProjectStepsChar"/>
    <w:qFormat/>
    <w:rsid w:val="000B6BD0"/>
    <w:pPr>
      <w:numPr>
        <w:numId w:val="40"/>
      </w:numPr>
      <w:spacing w:before="120" w:after="160"/>
    </w:pPr>
    <w:rPr>
      <w:rFonts w:ascii="Verdana" w:hAnsi="Verdana"/>
      <w:color w:val="4B4C4C"/>
      <w:sz w:val="20"/>
    </w:rPr>
  </w:style>
  <w:style w:type="paragraph" w:customStyle="1" w:styleId="SAMBodyCopyNoBullets">
    <w:name w:val="SAMBodyCopyNoBullets"/>
    <w:basedOn w:val="Normal"/>
    <w:link w:val="SAMBodyCopyNoBulletsChar"/>
    <w:qFormat/>
    <w:rsid w:val="000B6BD0"/>
    <w:pPr>
      <w:numPr>
        <w:ilvl w:val="1"/>
      </w:numPr>
      <w:spacing w:before="120" w:after="160"/>
    </w:pPr>
    <w:rPr>
      <w:rFonts w:ascii="Verdana" w:hAnsi="Verdana"/>
      <w:color w:val="4B4C4C"/>
      <w:sz w:val="20"/>
    </w:rPr>
  </w:style>
  <w:style w:type="character" w:customStyle="1" w:styleId="BodyCopyChar">
    <w:name w:val="BodyCopy Char"/>
    <w:basedOn w:val="ListParagraphChar"/>
    <w:link w:val="BodyCopy"/>
    <w:rsid w:val="00EE0F79"/>
    <w:rPr>
      <w:rFonts w:ascii="Verdana" w:hAnsi="Verdana"/>
      <w:noProof/>
      <w:color w:val="4B4C4C"/>
      <w:sz w:val="20"/>
    </w:rPr>
  </w:style>
  <w:style w:type="character" w:customStyle="1" w:styleId="SAMProjectStepsChar">
    <w:name w:val="SAMProjectSteps Char"/>
    <w:basedOn w:val="DefaultParagraphFont"/>
    <w:link w:val="SAMProjectSteps"/>
    <w:rsid w:val="000B6BD0"/>
    <w:rPr>
      <w:rFonts w:ascii="Verdana" w:hAnsi="Verdana"/>
      <w:noProof/>
      <w:color w:val="4B4C4C"/>
      <w:sz w:val="20"/>
    </w:rPr>
  </w:style>
  <w:style w:type="character" w:customStyle="1" w:styleId="SAMBodyCopyNoBulletsChar">
    <w:name w:val="SAMBodyCopyNoBullets Char"/>
    <w:basedOn w:val="DefaultParagraphFont"/>
    <w:link w:val="SAMBodyCopyNoBullets"/>
    <w:rsid w:val="000B6BD0"/>
    <w:rPr>
      <w:rFonts w:ascii="Verdana" w:hAnsi="Verdana"/>
      <w:noProof/>
      <w:color w:val="4B4C4C"/>
      <w:sz w:val="20"/>
    </w:rPr>
  </w:style>
  <w:style w:type="table" w:customStyle="1" w:styleId="SAMTableBold">
    <w:name w:val="SAM Table Bold"/>
    <w:basedOn w:val="SAMTableNoBold"/>
    <w:uiPriority w:val="99"/>
    <w:rsid w:val="000B6BD0"/>
    <w:tblPr/>
    <w:tblStylePr w:type="firstRow">
      <w:rPr>
        <w:b w:val="0"/>
        <w:bCs/>
        <w:i/>
      </w:rPr>
      <w:tblPr>
        <w:jc w:val="center"/>
      </w:tblPr>
      <w:trPr>
        <w:jc w:val="center"/>
      </w:trPr>
    </w:tblStylePr>
    <w:tblStylePr w:type="lastRow">
      <w:rPr>
        <w:b/>
        <w:bCs/>
      </w:rPr>
      <w:tblPr/>
      <w:tcPr>
        <w:tcBorders>
          <w:top w:val="double" w:sz="4" w:space="0" w:color="BFBFBF" w:themeColor="background1" w:themeShade="BF"/>
        </w:tcBorders>
      </w:tcPr>
    </w:tblStylePr>
    <w:tblStylePr w:type="firstCol">
      <w:rPr>
        <w:b w:val="0"/>
        <w:bCs/>
        <w:i/>
      </w:rPr>
    </w:tblStylePr>
    <w:tblStylePr w:type="lastCol">
      <w:rPr>
        <w:b/>
        <w:bCs/>
      </w:rPr>
    </w:tblStylePr>
    <w:tblStylePr w:type="band1Vert">
      <w:tblPr/>
      <w:tcPr>
        <w:shd w:val="clear" w:color="auto" w:fill="F2F2F2" w:themeFill="background1" w:themeFillShade="F2"/>
      </w:tcPr>
    </w:tblStylePr>
    <w:tblStylePr w:type="band1Horz">
      <w:rPr>
        <w:b/>
      </w:rPr>
      <w:tblPr/>
      <w:tcPr>
        <w:shd w:val="clear" w:color="auto" w:fill="F2F2F2" w:themeFill="background1" w:themeFillShade="F2"/>
      </w:tcPr>
    </w:tblStylePr>
    <w:tblStylePr w:type="band2Horz">
      <w:rPr>
        <w:b/>
      </w:rPr>
    </w:tblStylePr>
  </w:style>
  <w:style w:type="table" w:customStyle="1" w:styleId="TableGrid1">
    <w:name w:val="Table Grid1"/>
    <w:basedOn w:val="TableNormal"/>
    <w:next w:val="TableGrid"/>
    <w:uiPriority w:val="59"/>
    <w:rsid w:val="00FA0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D2268"/>
    <w:rPr>
      <w:rFonts w:ascii="Century Gothic" w:hAnsi="Century Gothic"/>
      <w:noProof/>
    </w:rPr>
  </w:style>
  <w:style w:type="paragraph" w:customStyle="1" w:styleId="ProjectBodyText">
    <w:name w:val="Project Body Text"/>
    <w:basedOn w:val="ListParagraph"/>
    <w:autoRedefine/>
    <w:qFormat/>
    <w:rsid w:val="00125D7D"/>
    <w:pPr>
      <w:numPr>
        <w:numId w:val="0"/>
      </w:numPr>
      <w:ind w:left="1440" w:hanging="720"/>
      <w:mirrorIndents/>
    </w:pPr>
    <w:rPr>
      <w:noProof w:val="0"/>
    </w:rPr>
  </w:style>
  <w:style w:type="paragraph" w:customStyle="1" w:styleId="SAMStepsSectionHeader">
    <w:name w:val="SAMStepsSectionHeader"/>
    <w:basedOn w:val="Heading3"/>
    <w:next w:val="Normal"/>
    <w:link w:val="SAMStepsSectionHeaderChar"/>
    <w:rsid w:val="000B6BD0"/>
    <w:rPr>
      <w:bCs/>
      <w:sz w:val="44"/>
      <w:szCs w:val="44"/>
    </w:rPr>
  </w:style>
  <w:style w:type="character" w:customStyle="1" w:styleId="SAMStepsSectionHeaderChar">
    <w:name w:val="SAMStepsSectionHeader Char"/>
    <w:basedOn w:val="Heading1Char"/>
    <w:link w:val="SAMStepsSectionHeader"/>
    <w:rsid w:val="000B6BD0"/>
    <w:rPr>
      <w:rFonts w:ascii="Century Gothic" w:eastAsiaTheme="majorEastAsia" w:hAnsi="Century Gothic" w:cstheme="majorBidi"/>
      <w:b/>
      <w:bCs/>
      <w:noProof/>
      <w:color w:val="0070C0"/>
      <w:sz w:val="44"/>
      <w:szCs w:val="44"/>
    </w:rPr>
  </w:style>
  <w:style w:type="paragraph" w:customStyle="1" w:styleId="SAMPermissionsText">
    <w:name w:val="SAMPermissionsText"/>
    <w:basedOn w:val="Normal"/>
    <w:next w:val="Heading3"/>
    <w:link w:val="SAMPermissionsTextChar"/>
    <w:qFormat/>
    <w:rsid w:val="0002305E"/>
    <w:pPr>
      <w:keepNext/>
      <w:keepLines/>
      <w:spacing w:before="120"/>
    </w:pPr>
    <w:rPr>
      <w:rFonts w:ascii="Verdana" w:hAnsi="Verdana"/>
      <w:color w:val="4B4C4C"/>
      <w:sz w:val="16"/>
      <w:szCs w:val="16"/>
    </w:rPr>
  </w:style>
  <w:style w:type="character" w:customStyle="1" w:styleId="SAMPermissionsTextChar">
    <w:name w:val="SAMPermissionsText Char"/>
    <w:basedOn w:val="DefaultParagraphFont"/>
    <w:link w:val="SAMPermissionsText"/>
    <w:rsid w:val="0002305E"/>
    <w:rPr>
      <w:rFonts w:ascii="Verdana" w:hAnsi="Verdana"/>
      <w:noProof/>
      <w:color w:val="4B4C4C"/>
      <w:sz w:val="16"/>
      <w:szCs w:val="16"/>
    </w:rPr>
  </w:style>
  <w:style w:type="paragraph" w:customStyle="1" w:styleId="SAMStepsFigureTable">
    <w:name w:val="SAMStepsFigureTable"/>
    <w:basedOn w:val="Heading3"/>
    <w:link w:val="SAMStepsFigureTableChar"/>
    <w:qFormat/>
    <w:rsid w:val="00B35839"/>
    <w:rPr>
      <w:szCs w:val="44"/>
    </w:rPr>
  </w:style>
  <w:style w:type="character" w:customStyle="1" w:styleId="SAMStepsFigureTableChar">
    <w:name w:val="SAMStepsFigureTable Char"/>
    <w:basedOn w:val="SAMFigureLabelsChar"/>
    <w:link w:val="SAMStepsFigureTable"/>
    <w:rsid w:val="00B35839"/>
    <w:rPr>
      <w:rFonts w:ascii="Century Gothic" w:eastAsiaTheme="majorEastAsia" w:hAnsi="Century Gothic" w:cstheme="majorBidi"/>
      <w:b/>
      <w:bCs w:val="0"/>
      <w:noProof/>
      <w:color w:val="0070C0"/>
      <w:sz w:val="22"/>
      <w:szCs w:val="44"/>
    </w:rPr>
  </w:style>
  <w:style w:type="paragraph" w:customStyle="1" w:styleId="SAMMacHint">
    <w:name w:val="SAMMacHint"/>
    <w:basedOn w:val="SAMProjectSteps"/>
    <w:link w:val="SAMMacHintChar"/>
    <w:qFormat/>
    <w:rsid w:val="000B6BD0"/>
    <w:pPr>
      <w:numPr>
        <w:numId w:val="0"/>
      </w:numPr>
      <w:ind w:left="1476" w:hanging="540"/>
    </w:pPr>
    <w:rPr>
      <w:color w:val="0070C0"/>
    </w:rPr>
  </w:style>
  <w:style w:type="paragraph" w:customStyle="1" w:styleId="SAMResourceFileList">
    <w:name w:val="SAMResourceFileList"/>
    <w:basedOn w:val="ListParagraph"/>
    <w:link w:val="SAMResourceFileListChar"/>
    <w:qFormat/>
    <w:rsid w:val="000B6BD0"/>
    <w:rPr>
      <w:b/>
      <w:color w:val="4B4B4B"/>
    </w:rPr>
  </w:style>
  <w:style w:type="character" w:customStyle="1" w:styleId="SAMMacHintChar">
    <w:name w:val="SAMMacHint Char"/>
    <w:basedOn w:val="SAMProjectStepsChar"/>
    <w:link w:val="SAMMacHint"/>
    <w:rsid w:val="000B6BD0"/>
    <w:rPr>
      <w:rFonts w:ascii="Verdana" w:hAnsi="Verdana"/>
      <w:noProof/>
      <w:color w:val="0070C0"/>
      <w:sz w:val="20"/>
    </w:rPr>
  </w:style>
  <w:style w:type="paragraph" w:customStyle="1" w:styleId="SAMProjectSubSteps">
    <w:name w:val="SAMProjectSubSteps"/>
    <w:basedOn w:val="SAMProjectSteps"/>
    <w:link w:val="SAMProjectSubStepsChar"/>
    <w:qFormat/>
    <w:rsid w:val="000B6BD0"/>
    <w:pPr>
      <w:numPr>
        <w:ilvl w:val="1"/>
      </w:numPr>
    </w:pPr>
    <w:rPr>
      <w:color w:val="4B4B4B"/>
      <w:szCs w:val="20"/>
    </w:rPr>
  </w:style>
  <w:style w:type="character" w:customStyle="1" w:styleId="SAMResourceFileListChar">
    <w:name w:val="SAMResourceFileList Char"/>
    <w:basedOn w:val="DefaultParagraphFont"/>
    <w:link w:val="SAMResourceFileList"/>
    <w:rsid w:val="000B6BD0"/>
    <w:rPr>
      <w:rFonts w:ascii="Verdana" w:hAnsi="Verdana"/>
      <w:b/>
      <w:noProof/>
      <w:color w:val="4B4B4B"/>
      <w:sz w:val="20"/>
    </w:rPr>
  </w:style>
  <w:style w:type="character" w:customStyle="1" w:styleId="SAMProjectSubStepsChar">
    <w:name w:val="SAMProjectSubSteps Char"/>
    <w:basedOn w:val="SAMProjectStepsChar"/>
    <w:link w:val="SAMProjectSubSteps"/>
    <w:rsid w:val="000B6BD0"/>
    <w:rPr>
      <w:rFonts w:ascii="Verdana" w:hAnsi="Verdana"/>
      <w:noProof/>
      <w:color w:val="4B4B4B"/>
      <w:sz w:val="20"/>
      <w:szCs w:val="20"/>
    </w:rPr>
  </w:style>
  <w:style w:type="paragraph" w:customStyle="1" w:styleId="SAMProjectSubtitle">
    <w:name w:val="SAMProjectSubtitle"/>
    <w:basedOn w:val="Normal"/>
    <w:link w:val="SAMProjectSubtitleChar"/>
    <w:qFormat/>
    <w:rsid w:val="000B6BD0"/>
    <w:pPr>
      <w:spacing w:before="100" w:after="100"/>
      <w:ind w:right="-1800"/>
      <w:jc w:val="both"/>
    </w:pPr>
    <w:rPr>
      <w:rFonts w:eastAsia="Times New Roman" w:cs="Arial"/>
      <w:caps/>
      <w:noProof w:val="0"/>
      <w:color w:val="4B4C4C"/>
    </w:rPr>
  </w:style>
  <w:style w:type="paragraph" w:customStyle="1" w:styleId="SAMProjectTitle">
    <w:name w:val="SAMProjectTitle"/>
    <w:basedOn w:val="Normal"/>
    <w:next w:val="SAMProjectSubtitle"/>
    <w:link w:val="SAMProjectTitleChar"/>
    <w:rsid w:val="000B6BD0"/>
    <w:pPr>
      <w:spacing w:after="120"/>
      <w:jc w:val="both"/>
    </w:pPr>
    <w:rPr>
      <w:rFonts w:cstheme="majorHAnsi"/>
      <w:bCs/>
      <w:color w:val="0070C0"/>
      <w:sz w:val="44"/>
      <w:szCs w:val="20"/>
    </w:rPr>
  </w:style>
  <w:style w:type="character" w:customStyle="1" w:styleId="CTChar">
    <w:name w:val="CT Char"/>
    <w:basedOn w:val="DefaultParagraphFont"/>
    <w:link w:val="CT"/>
    <w:rsid w:val="00E25D66"/>
    <w:rPr>
      <w:rFonts w:ascii="Times New Roman" w:eastAsia="Times New Roman" w:hAnsi="Times New Roman" w:cs="Times New Roman"/>
      <w:caps/>
      <w:sz w:val="60"/>
      <w:szCs w:val="60"/>
    </w:rPr>
  </w:style>
  <w:style w:type="character" w:customStyle="1" w:styleId="SAMProjectSubtitleChar">
    <w:name w:val="SAMProjectSubtitle Char"/>
    <w:basedOn w:val="DefaultParagraphFont"/>
    <w:link w:val="SAMProjectSubtitle"/>
    <w:rsid w:val="000B6BD0"/>
    <w:rPr>
      <w:rFonts w:ascii="Century Gothic" w:eastAsia="Times New Roman" w:hAnsi="Century Gothic" w:cs="Arial"/>
      <w:caps/>
      <w:color w:val="4B4C4C"/>
    </w:rPr>
  </w:style>
  <w:style w:type="paragraph" w:customStyle="1" w:styleId="SAMProjectName">
    <w:name w:val="SAMProjectName"/>
    <w:basedOn w:val="Normal"/>
    <w:link w:val="SAMProjectNameChar"/>
    <w:qFormat/>
    <w:rsid w:val="00053429"/>
    <w:pPr>
      <w:ind w:left="720"/>
    </w:pPr>
    <w:rPr>
      <w:rFonts w:cstheme="majorHAnsi"/>
      <w:color w:val="FFFFFF" w:themeColor="background1"/>
      <w:spacing w:val="-10"/>
      <w:sz w:val="21"/>
    </w:rPr>
  </w:style>
  <w:style w:type="character" w:customStyle="1" w:styleId="SAMProjectTitleChar">
    <w:name w:val="SAMProjectTitle Char"/>
    <w:basedOn w:val="DefaultParagraphFont"/>
    <w:link w:val="SAMProjectTitle"/>
    <w:rsid w:val="000B6BD0"/>
    <w:rPr>
      <w:rFonts w:ascii="Century Gothic" w:hAnsi="Century Gothic" w:cstheme="majorHAnsi"/>
      <w:bCs/>
      <w:noProof/>
      <w:color w:val="0070C0"/>
      <w:sz w:val="44"/>
      <w:szCs w:val="20"/>
    </w:rPr>
  </w:style>
  <w:style w:type="character" w:customStyle="1" w:styleId="SAMProjectNameChar">
    <w:name w:val="SAMProjectName Char"/>
    <w:basedOn w:val="DefaultParagraphFont"/>
    <w:link w:val="SAMProjectName"/>
    <w:rsid w:val="00053429"/>
    <w:rPr>
      <w:rFonts w:ascii="Century Gothic" w:hAnsi="Century Gothic" w:cstheme="majorHAnsi"/>
      <w:noProof/>
      <w:color w:val="FFFFFF" w:themeColor="background1"/>
      <w:spacing w:val="-10"/>
      <w:sz w:val="21"/>
    </w:rPr>
  </w:style>
  <w:style w:type="paragraph" w:customStyle="1" w:styleId="SAMStartupStep">
    <w:name w:val="SAMStartupStep"/>
    <w:basedOn w:val="ListParagraph"/>
    <w:link w:val="SAMStartupStepChar"/>
    <w:qFormat/>
    <w:rsid w:val="000B6BD0"/>
    <w:pPr>
      <w:numPr>
        <w:ilvl w:val="0"/>
      </w:numPr>
    </w:pPr>
  </w:style>
  <w:style w:type="paragraph" w:customStyle="1" w:styleId="SAMStartupSubStep">
    <w:name w:val="SAMStartupSubStep"/>
    <w:basedOn w:val="ListParagraph"/>
    <w:link w:val="SAMStartupSubStepChar"/>
    <w:qFormat/>
    <w:rsid w:val="000B6BD0"/>
  </w:style>
  <w:style w:type="character" w:customStyle="1" w:styleId="SAMStartupStepChar">
    <w:name w:val="SAMStartupStep Char"/>
    <w:basedOn w:val="DefaultParagraphFont"/>
    <w:link w:val="SAMStartupStep"/>
    <w:rsid w:val="000B6BD0"/>
    <w:rPr>
      <w:rFonts w:ascii="Verdana" w:hAnsi="Verdana"/>
      <w:noProof/>
      <w:color w:val="4B4C4C"/>
      <w:sz w:val="20"/>
    </w:rPr>
  </w:style>
  <w:style w:type="character" w:customStyle="1" w:styleId="SAMStartupSubStepChar">
    <w:name w:val="SAMStartupSubStep Char"/>
    <w:basedOn w:val="DefaultParagraphFont"/>
    <w:link w:val="SAMStartupSubStep"/>
    <w:rsid w:val="000B6BD0"/>
    <w:rPr>
      <w:rFonts w:ascii="Verdana" w:hAnsi="Verdana"/>
      <w:noProof/>
      <w:color w:val="4B4C4C"/>
      <w:sz w:val="20"/>
    </w:rPr>
  </w:style>
  <w:style w:type="character" w:customStyle="1" w:styleId="Heading3Char">
    <w:name w:val="Heading 3 Char"/>
    <w:basedOn w:val="DefaultParagraphFont"/>
    <w:link w:val="Heading3"/>
    <w:uiPriority w:val="9"/>
    <w:rsid w:val="00071839"/>
    <w:rPr>
      <w:rFonts w:ascii="Century Gothic" w:eastAsiaTheme="majorEastAsia" w:hAnsi="Century Gothic" w:cstheme="majorBidi"/>
      <w:b/>
      <w:noProof/>
      <w:color w:val="0070C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59843">
      <w:bodyDiv w:val="1"/>
      <w:marLeft w:val="0"/>
      <w:marRight w:val="0"/>
      <w:marTop w:val="0"/>
      <w:marBottom w:val="0"/>
      <w:divBdr>
        <w:top w:val="none" w:sz="0" w:space="0" w:color="auto"/>
        <w:left w:val="none" w:sz="0" w:space="0" w:color="auto"/>
        <w:bottom w:val="none" w:sz="0" w:space="0" w:color="auto"/>
        <w:right w:val="none" w:sz="0" w:space="0" w:color="auto"/>
      </w:divBdr>
    </w:div>
    <w:div w:id="784735759">
      <w:bodyDiv w:val="1"/>
      <w:marLeft w:val="0"/>
      <w:marRight w:val="0"/>
      <w:marTop w:val="0"/>
      <w:marBottom w:val="0"/>
      <w:divBdr>
        <w:top w:val="none" w:sz="0" w:space="0" w:color="auto"/>
        <w:left w:val="none" w:sz="0" w:space="0" w:color="auto"/>
        <w:bottom w:val="none" w:sz="0" w:space="0" w:color="auto"/>
        <w:right w:val="none" w:sz="0" w:space="0" w:color="auto"/>
      </w:divBdr>
    </w:div>
    <w:div w:id="904417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image" Target="media/image9.pn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3.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footer" Target="foot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ntTable" Target="fontTable.xml" Id="rId14" /><Relationship Type="http://schemas.openxmlformats.org/officeDocument/2006/relationships/image" Target="/word/media/a8b0a083-4e40-4560-99f5-ca5eb60e96ae.jpeg" Id="R32a9ffc07637437d" /><Relationship Type="http://schemas.openxmlformats.org/officeDocument/2006/relationships/image" Target="/word/media/49e511b3-ecd7-4123-ad21-59b33d18b912.jpeg" Id="R86e075d99dc94b1d" /><Relationship Type="http://schemas.openxmlformats.org/officeDocument/2006/relationships/image" Target="/word/media/47075b56-1938-40d9-b57c-bd2ba831c6db.jpeg" Id="R7585937af55943fe" /></Relationships>
</file>

<file path=word/_rels/foot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SAM%202019%20Projects%20-%20Instructions%20Template%20-%20Excel.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5B6D71-2C6B-425C-93EF-AF061EA9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 2019 Projects - Instructions Template - Excel.dotx</Template>
  <TotalTime>25</TotalTime>
  <Pages>1</Pages>
  <Words>43</Words>
  <Characters>249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2020 Cengage Learning.</cp:keywords>
  <dc:description/>
  <cp:lastModifiedBy> </cp:lastModifiedBy>
  <cp:revision>26</cp:revision>
  <dcterms:created xsi:type="dcterms:W3CDTF">2021-08-11T21:30:00Z</dcterms:created>
  <dcterms:modified xsi:type="dcterms:W3CDTF">2021-08-19T15:38:00Z</dcterms:modified>
</cp:coreProperties>
</file>