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ec760d9823bb4f0e" /><Relationship Type="http://schemas.openxmlformats.org/package/2006/relationships/metadata/core-properties" Target="/package/services/metadata/core-properties/3e866c3d773b4396839c371ead59f5ac.psmdcp" Id="Rf8d8bbaa965e4a53"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14:textId="429489B0">
      <w:pPr>
        <w:rPr>
          <w:rFonts w:ascii="Helvetica Neue" w:hAnsi="Helvetica Neue" w:eastAsia="Helvetica Neue" w:cs="Helvetica Neue"/>
          <w:color w:val="222222"/>
          <w:sz w:val="21"/>
          <w:szCs w:val="21"/>
        </w:rPr>
      </w:pPr>
      <w:r w:rsidRPr="2295DB49" w:rsidR="2295DB49">
        <w:rPr>
          <w:rFonts w:ascii="Helvetica Neue" w:hAnsi="Helvetica Neue" w:eastAsia="Helvetica Neue" w:cs="Helvetica Neue"/>
          <w:color w:val="222222"/>
          <w:sz w:val="21"/>
          <w:szCs w:val="21"/>
        </w:rPr>
        <w:t>You need to create a service for storing, creating, displaying and editing advertisements. Advertisements must be stored in a relational database (on your choice - MySQL, Postgres). The service must provide a fully functional website (backend and frontend parts).</w:t>
      </w:r>
    </w:p>
    <w:p w:rsidRPr="00000000" w:rsidR="00000000" w:rsidDel="00000000" w:rsidP="00000000" w:rsidRDefault="00000000" w14:paraId="00000002">
      <w:pPr>
        <w:rPr/>
      </w:pPr>
      <w:r w:rsidRPr="00000000" w:rsidDel="00000000" w:rsidR="00000000">
        <w:rPr>
          <w:rtl w:val="0"/>
        </w:rPr>
      </w:r>
    </w:p>
    <w:p w:rsidRPr="00000000" w:rsidR="00000000" w:rsidDel="00000000" w:rsidP="00000000" w:rsidRDefault="00000000" w14:paraId="00000003">
      <w:pPr>
        <w:rPr>
          <w:rFonts w:ascii="Helvetica Neue" w:hAnsi="Helvetica Neue" w:eastAsia="Helvetica Neue" w:cs="Helvetica Neue"/>
          <w:b w:val="1"/>
          <w:color w:val="222222"/>
          <w:sz w:val="21"/>
          <w:szCs w:val="21"/>
        </w:rPr>
      </w:pPr>
      <w:r w:rsidRPr="00000000" w:rsidDel="00000000" w:rsidR="00000000">
        <w:rPr>
          <w:rFonts w:ascii="Helvetica Neue" w:hAnsi="Helvetica Neue" w:eastAsia="Helvetica Neue" w:cs="Helvetica Neue"/>
          <w:b w:val="1"/>
          <w:color w:val="222222"/>
          <w:sz w:val="21"/>
          <w:szCs w:val="21"/>
          <w:rtl w:val="0"/>
        </w:rPr>
        <w:t xml:space="preserve">Requirements</w:t>
      </w:r>
    </w:p>
    <w:p w:rsidRPr="00000000" w:rsidR="00000000" w:rsidDel="00000000" w:rsidP="00000000" w:rsidRDefault="00000000" w14:paraId="00000004">
      <w:pPr>
        <w:rPr/>
      </w:pPr>
      <w:r w:rsidRPr="00000000" w:rsidDel="00000000" w:rsidR="00000000">
        <w:rPr>
          <w:rtl w:val="0"/>
        </w:rPr>
      </w:r>
    </w:p>
    <w:p w:rsidRPr="00000000" w:rsidR="00000000" w:rsidDel="00000000" w:rsidP="2295DB49" w:rsidRDefault="00000000" w14:paraId="00000005">
      <w:pPr>
        <w:pStyle w:val="ListParagraph"/>
        <w:numPr>
          <w:ilvl w:val="0"/>
          <w:numId w:val="3"/>
        </w:numPr>
        <w:spacing w:before="240" w:after="0" w:afterAutospacing="off" w:lineRule="auto"/>
        <w:ind/>
        <w:rPr>
          <w:rFonts w:ascii="Helvetica Neue" w:hAnsi="Helvetica Neue" w:eastAsia="Helvetica Neue" w:cs="Helvetica Neue"/>
          <w:color w:val="222222"/>
          <w:sz w:val="21"/>
          <w:szCs w:val="21"/>
          <w:rtl w:val="0"/>
        </w:rPr>
      </w:pPr>
      <w:r w:rsidRPr="2295DB49" w:rsidR="2295DB49">
        <w:rPr>
          <w:rFonts w:ascii="Helvetica Neue" w:hAnsi="Helvetica Neue" w:eastAsia="Helvetica Neue" w:cs="Helvetica Neue"/>
          <w:color w:val="222222"/>
          <w:sz w:val="21"/>
          <w:szCs w:val="21"/>
        </w:rPr>
        <w:t>Programming languages - PHP for the backend part, HTML, CSS and Javascript (or Typescript) for the frontend part;</w:t>
      </w:r>
    </w:p>
    <w:p w:rsidRPr="00000000" w:rsidR="00000000" w:rsidDel="00000000" w:rsidP="2295DB49" w:rsidRDefault="00000000" w14:paraId="00000006">
      <w:pPr>
        <w:pStyle w:val="ListParagraph"/>
        <w:numPr>
          <w:ilvl w:val="0"/>
          <w:numId w:val="3"/>
        </w:numPr>
        <w:spacing w:before="0" w:beforeAutospacing="off" w:after="0" w:afterAutospacing="off" w:lineRule="auto"/>
        <w:ind/>
        <w:rPr>
          <w:rFonts w:ascii="Helvetica Neue" w:hAnsi="Helvetica Neue" w:eastAsia="Helvetica Neue" w:cs="Helvetica Neue"/>
          <w:color w:val="222222"/>
          <w:sz w:val="21"/>
          <w:szCs w:val="21"/>
          <w:rtl w:val="0"/>
        </w:rPr>
      </w:pPr>
      <w:r w:rsidRPr="2295DB49" w:rsidR="2295DB49">
        <w:rPr>
          <w:rFonts w:ascii="Helvetica Neue" w:hAnsi="Helvetica Neue" w:eastAsia="Helvetica Neue" w:cs="Helvetica Neue"/>
          <w:color w:val="222222"/>
          <w:sz w:val="21"/>
          <w:szCs w:val="21"/>
        </w:rPr>
        <w:t>Backend and frontend can be either two separate applications (for example, API on the backend side, SPA on the frontend side), or one server-rendered application;</w:t>
      </w:r>
    </w:p>
    <w:p w:rsidRPr="00000000" w:rsidR="00000000" w:rsidDel="00000000" w:rsidP="2295DB49" w:rsidRDefault="00000000" w14:paraId="00000007">
      <w:pPr>
        <w:pStyle w:val="ListParagraph"/>
        <w:numPr>
          <w:ilvl w:val="0"/>
          <w:numId w:val="3"/>
        </w:numPr>
        <w:spacing w:before="0" w:beforeAutospacing="off" w:after="0" w:afterAutospacing="off" w:lineRule="auto"/>
        <w:ind/>
        <w:rPr>
          <w:rFonts w:ascii="Helvetica Neue" w:hAnsi="Helvetica Neue" w:eastAsia="Helvetica Neue" w:cs="Helvetica Neue"/>
          <w:color w:val="222222"/>
          <w:sz w:val="21"/>
          <w:szCs w:val="21"/>
          <w:rtl w:val="0"/>
        </w:rPr>
      </w:pPr>
      <w:r w:rsidRPr="2295DB49" w:rsidR="2295DB49">
        <w:rPr>
          <w:rFonts w:ascii="Helvetica Neue" w:hAnsi="Helvetica Neue" w:eastAsia="Helvetica Neue" w:cs="Helvetica Neue"/>
          <w:color w:val="222222"/>
          <w:sz w:val="21"/>
          <w:szCs w:val="21"/>
        </w:rPr>
        <w:t>There are no restrictions on the choice of frameworks and libraries;</w:t>
      </w:r>
    </w:p>
    <w:p w:rsidRPr="00000000" w:rsidR="00000000" w:rsidDel="00000000" w:rsidP="2295DB49" w:rsidRDefault="00000000" w14:paraId="00000008">
      <w:pPr>
        <w:pStyle w:val="ListParagraph"/>
        <w:numPr>
          <w:ilvl w:val="0"/>
          <w:numId w:val="3"/>
        </w:numPr>
        <w:spacing w:before="0" w:beforeAutospacing="off" w:after="0" w:afterAutospacing="off" w:lineRule="auto"/>
        <w:ind/>
        <w:rPr>
          <w:rFonts w:ascii="Helvetica Neue" w:hAnsi="Helvetica Neue" w:eastAsia="Helvetica Neue" w:cs="Helvetica Neue"/>
          <w:color w:val="222222"/>
          <w:sz w:val="21"/>
          <w:szCs w:val="21"/>
          <w:rtl w:val="0"/>
        </w:rPr>
      </w:pPr>
      <w:r w:rsidRPr="2295DB49" w:rsidR="2295DB49">
        <w:rPr>
          <w:rFonts w:ascii="Helvetica Neue" w:hAnsi="Helvetica Neue" w:eastAsia="Helvetica Neue" w:cs="Helvetica Neue"/>
          <w:color w:val="222222"/>
          <w:sz w:val="21"/>
          <w:szCs w:val="21"/>
        </w:rPr>
        <w:t>The code of the final version should be posted on github.com;</w:t>
      </w:r>
    </w:p>
    <w:p w:rsidRPr="00000000" w:rsidR="00000000" w:rsidDel="00000000" w:rsidP="2295DB49" w:rsidRDefault="00000000" w14:paraId="00000009">
      <w:pPr>
        <w:pStyle w:val="ListParagraph"/>
        <w:numPr>
          <w:ilvl w:val="0"/>
          <w:numId w:val="3"/>
        </w:numPr>
        <w:spacing w:before="0" w:beforeAutospacing="off" w:after="0" w:afterAutospacing="off" w:lineRule="auto"/>
        <w:ind/>
        <w:rPr>
          <w:rFonts w:ascii="Helvetica Neue" w:hAnsi="Helvetica Neue" w:eastAsia="Helvetica Neue" w:cs="Helvetica Neue"/>
          <w:color w:val="222222"/>
          <w:sz w:val="21"/>
          <w:szCs w:val="21"/>
          <w:rtl w:val="0"/>
        </w:rPr>
      </w:pPr>
      <w:r w:rsidRPr="2295DB49" w:rsidR="2295DB49">
        <w:rPr>
          <w:rFonts w:ascii="Helvetica Neue" w:hAnsi="Helvetica Neue" w:eastAsia="Helvetica Neue" w:cs="Helvetica Neue"/>
          <w:color w:val="222222"/>
          <w:sz w:val="21"/>
          <w:szCs w:val="21"/>
        </w:rPr>
        <w:t>A simple instruction for running locally (ideally, with the ability to run using the command docker-compose up, but this is optional);</w:t>
      </w:r>
    </w:p>
    <w:p w:rsidRPr="00000000" w:rsidR="00000000" w:rsidDel="00000000" w:rsidP="2295DB49" w:rsidRDefault="00000000" w14:paraId="0000000A" w14:textId="2636AC6E">
      <w:pPr>
        <w:pStyle w:val="ListParagraph"/>
        <w:numPr>
          <w:ilvl w:val="0"/>
          <w:numId w:val="3"/>
        </w:numPr>
        <w:spacing w:before="0" w:beforeAutospacing="off" w:after="0" w:afterAutospacing="off" w:lineRule="auto"/>
        <w:ind/>
        <w:rPr>
          <w:rFonts w:ascii="Helvetica Neue" w:hAnsi="Helvetica Neue" w:eastAsia="Helvetica Neue" w:cs="Helvetica Neue"/>
          <w:color w:val="222222"/>
          <w:sz w:val="21"/>
          <w:szCs w:val="21"/>
          <w:rtl w:val="0"/>
        </w:rPr>
      </w:pPr>
      <w:r w:rsidRPr="2295DB49" w:rsidR="2295DB49">
        <w:rPr>
          <w:rFonts w:ascii="Helvetica Neue" w:hAnsi="Helvetica Neue" w:eastAsia="Helvetica Neue" w:cs="Helvetica Neue"/>
          <w:color w:val="222222"/>
          <w:sz w:val="21"/>
          <w:szCs w:val="21"/>
        </w:rPr>
        <w:t>Four main points of functionality should be implemented: displaying a list of advertisements, with pagination and sorting (by title and date of posting, both ASC/DESC), a separate page for one advertisement, creating a new advertisement, editing an advertisement;</w:t>
      </w:r>
    </w:p>
    <w:p w:rsidRPr="00000000" w:rsidR="00000000" w:rsidDel="00000000" w:rsidP="2295DB49" w:rsidRDefault="00000000" w14:paraId="0000000B">
      <w:pPr>
        <w:pStyle w:val="ListParagraph"/>
        <w:numPr>
          <w:ilvl w:val="0"/>
          <w:numId w:val="3"/>
        </w:numPr>
        <w:spacing w:before="0" w:beforeAutospacing="off" w:after="0" w:afterAutospacing="off" w:lineRule="auto"/>
        <w:ind/>
        <w:rPr>
          <w:rFonts w:ascii="Helvetica Neue" w:hAnsi="Helvetica Neue" w:eastAsia="Helvetica Neue" w:cs="Helvetica Neue"/>
          <w:color w:val="222222"/>
          <w:sz w:val="21"/>
          <w:szCs w:val="21"/>
          <w:rtl w:val="0"/>
        </w:rPr>
      </w:pPr>
      <w:r w:rsidRPr="2295DB49" w:rsidR="2295DB49">
        <w:rPr>
          <w:rFonts w:ascii="Helvetica Neue" w:hAnsi="Helvetica Neue" w:eastAsia="Helvetica Neue" w:cs="Helvetica Neue"/>
          <w:color w:val="222222"/>
          <w:sz w:val="21"/>
          <w:szCs w:val="21"/>
        </w:rPr>
        <w:t>The design is at your discretion. Using standard components and standard styles of the library chosen for the implementation of the frontend will be more than enough;</w:t>
      </w:r>
    </w:p>
    <w:p w:rsidR="2295DB49" w:rsidP="2295DB49" w:rsidRDefault="2295DB49" w14:paraId="1C276CEC" w14:textId="7B94F482">
      <w:pPr>
        <w:pStyle w:val="ListParagraph"/>
        <w:numPr>
          <w:ilvl w:val="0"/>
          <w:numId w:val="3"/>
        </w:numPr>
        <w:spacing w:before="0" w:beforeAutospacing="off" w:after="0" w:afterAutospacing="off"/>
        <w:rPr>
          <w:rFonts w:ascii="Helvetica Neue" w:hAnsi="Helvetica Neue" w:eastAsia="Helvetica Neue" w:cs="Helvetica Neue"/>
          <w:color w:val="222222"/>
          <w:sz w:val="21"/>
          <w:szCs w:val="21"/>
          <w:rtl w:val="0"/>
        </w:rPr>
      </w:pPr>
      <w:r w:rsidRPr="2295DB49" w:rsidR="2295DB49">
        <w:rPr>
          <w:rFonts w:ascii="Helvetica Neue" w:hAnsi="Helvetica Neue" w:eastAsia="Helvetica Neue" w:cs="Helvetica Neue"/>
          <w:color w:val="222222"/>
          <w:sz w:val="21"/>
          <w:szCs w:val="21"/>
        </w:rPr>
        <w:t>Each ad must contain at least the following fields - title, description, photos, date of posting. Only title and description should be editable;</w:t>
      </w:r>
    </w:p>
    <w:p w:rsidR="2295DB49" w:rsidP="2295DB49" w:rsidRDefault="2295DB49" w14:paraId="5169B662" w14:textId="26C471BA">
      <w:pPr>
        <w:pStyle w:val="ListParagraph"/>
        <w:numPr>
          <w:ilvl w:val="0"/>
          <w:numId w:val="3"/>
        </w:numPr>
        <w:spacing w:before="0" w:beforeAutospacing="off" w:after="0" w:afterAutospacing="off"/>
        <w:rPr>
          <w:rFonts w:ascii="Helvetica Neue" w:hAnsi="Helvetica Neue" w:eastAsia="Helvetica Neue" w:cs="Helvetica Neue"/>
          <w:color w:val="222222"/>
          <w:sz w:val="21"/>
          <w:szCs w:val="21"/>
          <w:rtl w:val="0"/>
        </w:rPr>
      </w:pPr>
      <w:r w:rsidRPr="2295DB49" w:rsidR="2295DB49">
        <w:rPr>
          <w:rFonts w:ascii="Helvetica Neue" w:hAnsi="Helvetica Neue" w:eastAsia="Helvetica Neue" w:cs="Helvetica Neue"/>
          <w:color w:val="222222"/>
          <w:sz w:val="21"/>
          <w:szCs w:val="21"/>
        </w:rPr>
        <w:t>Advertisement validation rules: no more than three photos, description no more than 1023 characters, name no more than 255 characters;</w:t>
      </w:r>
    </w:p>
    <w:p w:rsidR="2295DB49" w:rsidP="2295DB49" w:rsidRDefault="2295DB49" w14:paraId="5FBBDA9B" w14:textId="3264B920">
      <w:pPr>
        <w:pStyle w:val="ListParagraph"/>
        <w:numPr>
          <w:ilvl w:val="0"/>
          <w:numId w:val="3"/>
        </w:numPr>
        <w:spacing w:before="0" w:beforeAutospacing="off" w:after="240"/>
        <w:rPr>
          <w:rFonts w:ascii="Helvetica Neue" w:hAnsi="Helvetica Neue" w:eastAsia="Helvetica Neue" w:cs="Helvetica Neue"/>
          <w:color w:val="222222"/>
          <w:sz w:val="21"/>
          <w:szCs w:val="21"/>
          <w:rtl w:val="0"/>
        </w:rPr>
      </w:pPr>
      <w:r w:rsidRPr="2295DB49" w:rsidR="2295DB49">
        <w:rPr>
          <w:rFonts w:ascii="Helvetica Neue" w:hAnsi="Helvetica Neue" w:eastAsia="Helvetica Neue" w:cs="Helvetica Neue"/>
          <w:color w:val="222222"/>
          <w:sz w:val="21"/>
          <w:szCs w:val="21"/>
        </w:rPr>
        <w:t>You need to create a simple authorization mechanism—all users (including non-authorized) can see a list of ads. Only authorized users can add advertisements, and only the same users who added an ad can edit or delete this advertisement. Your application must contain at least two users (first - login “</w:t>
      </w:r>
      <w:r w:rsidRPr="2295DB49" w:rsidR="2295DB49">
        <w:rPr>
          <w:rFonts w:ascii="Helvetica Neue" w:hAnsi="Helvetica Neue" w:eastAsia="Helvetica Neue" w:cs="Helvetica Neue"/>
          <w:color w:val="222222"/>
          <w:sz w:val="21"/>
          <w:szCs w:val="21"/>
        </w:rPr>
        <w:t>user_1@example.com</w:t>
      </w:r>
      <w:r w:rsidRPr="2295DB49" w:rsidR="2295DB49">
        <w:rPr>
          <w:rFonts w:ascii="Helvetica Neue" w:hAnsi="Helvetica Neue" w:eastAsia="Helvetica Neue" w:cs="Helvetica Neue"/>
          <w:color w:val="222222"/>
          <w:sz w:val="21"/>
          <w:szCs w:val="21"/>
        </w:rPr>
        <w:t>” with password “password_1”, second - login “</w:t>
      </w:r>
      <w:r w:rsidRPr="2295DB49" w:rsidR="2295DB49">
        <w:rPr>
          <w:rFonts w:ascii="Helvetica Neue" w:hAnsi="Helvetica Neue" w:eastAsia="Helvetica Neue" w:cs="Helvetica Neue"/>
          <w:color w:val="222222"/>
          <w:sz w:val="21"/>
          <w:szCs w:val="21"/>
        </w:rPr>
        <w:t>user_2@example.com</w:t>
      </w:r>
      <w:r w:rsidRPr="2295DB49" w:rsidR="2295DB49">
        <w:rPr>
          <w:rFonts w:ascii="Helvetica Neue" w:hAnsi="Helvetica Neue" w:eastAsia="Helvetica Neue" w:cs="Helvetica Neue"/>
          <w:color w:val="222222"/>
          <w:sz w:val="21"/>
          <w:szCs w:val="21"/>
        </w:rPr>
        <w:t>” with password “password_2”). These credentials can be hard-coded;</w:t>
      </w:r>
    </w:p>
    <w:p w:rsidR="2295DB49" w:rsidP="2295DB49" w:rsidRDefault="2295DB49" w14:paraId="2541DBCB" w14:textId="1D3AB56F">
      <w:pPr>
        <w:pStyle w:val="ListParagraph"/>
        <w:numPr>
          <w:ilvl w:val="0"/>
          <w:numId w:val="3"/>
        </w:numPr>
        <w:spacing w:before="0" w:beforeAutospacing="off" w:after="240"/>
        <w:rPr>
          <w:rFonts w:ascii="Helvetica Neue" w:hAnsi="Helvetica Neue" w:eastAsia="Helvetica Neue" w:cs="Helvetica Neue"/>
          <w:sz w:val="21"/>
          <w:szCs w:val="21"/>
        </w:rPr>
      </w:pPr>
      <w:r w:rsidRPr="2295DB49" w:rsidR="2295DB49">
        <w:rPr>
          <w:rFonts w:ascii="Helvetica Neue" w:hAnsi="Helvetica Neue" w:eastAsia="Helvetica Neue" w:cs="Helvetica Neue"/>
          <w:sz w:val="21"/>
          <w:szCs w:val="21"/>
        </w:rPr>
        <w:t>When checking a test task, first of all, we will review the functionality of the application, compliance with the technical specifications, and the code - whether it follows the OOP paradigm (primarily for PHP code), compliance with best practices, file structure, cleanliness and readability of the code.</w:t>
      </w:r>
    </w:p>
    <w:p w:rsidRPr="00000000" w:rsidR="00000000" w:rsidDel="00000000" w:rsidP="00000000" w:rsidRDefault="00000000" w14:paraId="0000000E">
      <w:pPr>
        <w:rPr/>
      </w:pPr>
      <w:r w:rsidRPr="00000000" w:rsidDel="00000000" w:rsidR="00000000">
        <w:rPr>
          <w:rtl w:val="0"/>
        </w:rPr>
      </w:r>
    </w:p>
    <w:p w:rsidRPr="00000000" w:rsidR="00000000" w:rsidDel="00000000" w:rsidP="00000000" w:rsidRDefault="00000000" w14:paraId="0000000F">
      <w:pPr>
        <w:rPr>
          <w:rFonts w:ascii="Helvetica Neue" w:hAnsi="Helvetica Neue" w:eastAsia="Helvetica Neue" w:cs="Helvetica Neue"/>
          <w:color w:val="222222"/>
          <w:sz w:val="21"/>
          <w:szCs w:val="21"/>
        </w:rPr>
      </w:pPr>
      <w:r w:rsidRPr="00000000" w:rsidDel="00000000" w:rsidR="00000000">
        <w:rPr>
          <w:rFonts w:ascii="Helvetica Neue" w:hAnsi="Helvetica Neue" w:eastAsia="Helvetica Neue" w:cs="Helvetica Neue"/>
          <w:color w:val="222222"/>
          <w:sz w:val="21"/>
          <w:szCs w:val="21"/>
          <w:rtl w:val="0"/>
        </w:rPr>
        <w:t xml:space="preserve">If you have doubts about the details - make the decision yourself, but in your README.md file, we recommend that you write down the questions and the decisions made on them. In the future, we can discuss these during an interview. If you have any questions, without the solution you think it is impossible to complete the test task, don’t hesitate to get in touch with us.</w:t>
      </w:r>
    </w:p>
    <w:p w:rsidRPr="00000000" w:rsidR="00000000" w:rsidDel="00000000" w:rsidP="00000000" w:rsidRDefault="00000000" w14:paraId="00000010">
      <w:pPr>
        <w:rPr/>
      </w:pPr>
    </w:p>
    <w:p w:rsidR="2295DB49" w:rsidP="2295DB49" w:rsidRDefault="2295DB49" w14:paraId="32F452B3" w14:textId="416CE41F">
      <w:pPr>
        <w:pStyle w:val="Normal"/>
        <w:rPr>
          <w:rFonts w:ascii="Helvetica Neue" w:hAnsi="Helvetica Neue" w:eastAsia="Helvetica Neue" w:cs="Helvetica Neue"/>
          <w:color w:val="222222"/>
          <w:sz w:val="21"/>
          <w:szCs w:val="21"/>
        </w:rPr>
      </w:pPr>
      <w:r w:rsidRPr="2295DB49" w:rsidR="2295DB49">
        <w:rPr>
          <w:rFonts w:ascii="Helvetica Neue" w:hAnsi="Helvetica Neue" w:eastAsia="Helvetica Neue" w:cs="Helvetica Neue"/>
          <w:color w:val="222222"/>
          <w:sz w:val="21"/>
          <w:szCs w:val="21"/>
        </w:rPr>
        <w:t>You also need to implement at least one of the following topics:</w:t>
      </w:r>
    </w:p>
    <w:p w:rsidRPr="00000000" w:rsidR="00000000" w:rsidDel="00000000" w:rsidP="00000000" w:rsidRDefault="00000000" w14:paraId="00000012">
      <w:pPr>
        <w:numPr>
          <w:ilvl w:val="0"/>
          <w:numId w:val="1"/>
        </w:numPr>
        <w:spacing w:before="240" w:after="0" w:afterAutospacing="0" w:lineRule="auto"/>
        <w:ind w:left="720" w:hanging="360"/>
      </w:pPr>
      <w:r w:rsidRPr="00000000" w:rsidDel="00000000" w:rsidR="00000000">
        <w:rPr>
          <w:rFonts w:ascii="Helvetica Neue" w:hAnsi="Helvetica Neue" w:eastAsia="Helvetica Neue" w:cs="Helvetica Neue"/>
          <w:color w:val="222222"/>
          <w:sz w:val="21"/>
          <w:szCs w:val="21"/>
          <w:rtl w:val="0"/>
        </w:rPr>
        <w:t xml:space="preserve">The project is deployed and available via the link (for example, on a free instance of heroku.com);</w:t>
      </w:r>
    </w:p>
    <w:p w:rsidRPr="00000000" w:rsidR="00000000" w:rsidDel="00000000" w:rsidP="00000000" w:rsidRDefault="00000000" w14:paraId="00000013">
      <w:pPr>
        <w:numPr>
          <w:ilvl w:val="0"/>
          <w:numId w:val="1"/>
        </w:numPr>
        <w:spacing w:before="0" w:beforeAutospacing="0" w:after="240" w:lineRule="auto"/>
        <w:ind w:left="720" w:hanging="360"/>
      </w:pPr>
      <w:r w:rsidRPr="00000000" w:rsidDel="00000000" w:rsidR="00000000">
        <w:rPr>
          <w:rFonts w:ascii="Helvetica Neue" w:hAnsi="Helvetica Neue" w:eastAsia="Helvetica Neue" w:cs="Helvetica Neue"/>
          <w:color w:val="222222"/>
          <w:sz w:val="21"/>
          <w:szCs w:val="21"/>
          <w:rtl w:val="0"/>
        </w:rPr>
        <w:t xml:space="preserve">Containerization: it is possible to run the project using the docker-compose up command.</w:t>
      </w:r>
    </w:p>
    <w:p w:rsidRPr="00000000" w:rsidR="00000000" w:rsidDel="00000000" w:rsidP="00000000" w:rsidRDefault="00000000" w14:paraId="00000014">
      <w:pPr>
        <w:rPr/>
      </w:pPr>
      <w:r w:rsidRPr="00000000" w:rsidDel="00000000" w:rsidR="00000000">
        <w:rPr>
          <w:rtl w:val="0"/>
        </w:rPr>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3">
    <w:abstractNumId w:val="3"/>
  </w: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2295DB49"/>
    <w:rsid w:val="2295DB49"/>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