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1482" w14:textId="4F5F11BB" w:rsidR="003E791E" w:rsidRDefault="003E791E"/>
    <w:p w14:paraId="488BB0FB" w14:textId="34B340E9" w:rsidR="00AE7448" w:rsidRDefault="00CB4436" w:rsidP="00AE7448">
      <w:pPr>
        <w:jc w:val="center"/>
        <w:rPr>
          <w:u w:val="single"/>
        </w:rPr>
      </w:pPr>
      <w:r>
        <w:rPr>
          <w:u w:val="single"/>
        </w:rPr>
        <w:t xml:space="preserve">NAMES: </w:t>
      </w:r>
      <w:r w:rsidRPr="00CB4436">
        <w:rPr>
          <w:u w:val="single"/>
        </w:rPr>
        <w:t>ISIMBI SANDRINE</w:t>
      </w:r>
    </w:p>
    <w:p w14:paraId="09E516D8" w14:textId="0DAA4A0C" w:rsidR="00CB4436" w:rsidRDefault="00CB4436" w:rsidP="00AE7448">
      <w:pPr>
        <w:jc w:val="center"/>
        <w:rPr>
          <w:color w:val="C00000"/>
          <w:u w:val="single"/>
        </w:rPr>
      </w:pPr>
      <w:r w:rsidRPr="00891B04">
        <w:rPr>
          <w:color w:val="C00000"/>
          <w:u w:val="single"/>
        </w:rPr>
        <w:t>TASK1:DATA GATHERIN</w:t>
      </w:r>
      <w:r w:rsidR="00891B04" w:rsidRPr="00891B04">
        <w:rPr>
          <w:color w:val="C00000"/>
          <w:u w:val="single"/>
        </w:rPr>
        <w:t>G</w:t>
      </w:r>
    </w:p>
    <w:p w14:paraId="68FCD639" w14:textId="55601B86" w:rsidR="0078246A" w:rsidRDefault="0078246A" w:rsidP="00AE7448">
      <w:pPr>
        <w:jc w:val="center"/>
        <w:rPr>
          <w:color w:val="C00000"/>
          <w:u w:val="single"/>
        </w:rPr>
      </w:pPr>
      <w:r>
        <w:rPr>
          <w:color w:val="C00000"/>
          <w:u w:val="single"/>
        </w:rPr>
        <w:t>Task 1.1:data gathering</w:t>
      </w:r>
    </w:p>
    <w:p w14:paraId="179EE23E"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1. INTERVIEW GUIDE (Employees, Management, Customers)</w:t>
      </w:r>
    </w:p>
    <w:p w14:paraId="455A1CF2"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Purpose</w:t>
      </w:r>
    </w:p>
    <w:p w14:paraId="2D154123" w14:textId="77777777" w:rsidR="007B4699" w:rsidRPr="007B4699" w:rsidRDefault="007B4699" w:rsidP="007B4699">
      <w:pPr>
        <w:jc w:val="center"/>
        <w:rPr>
          <w:color w:val="000000" w:themeColor="text1"/>
          <w:u w:val="single"/>
        </w:rPr>
      </w:pPr>
      <w:r w:rsidRPr="007B4699">
        <w:rPr>
          <w:color w:val="000000" w:themeColor="text1"/>
          <w:u w:val="single"/>
        </w:rPr>
        <w:t>To get deep, qualitative insights about current problems and expectations.</w:t>
      </w:r>
    </w:p>
    <w:p w14:paraId="2370B1A9"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w:t>
      </w:r>
      <w:r w:rsidRPr="007B4699">
        <w:rPr>
          <w:rFonts w:ascii="Segoe UI Emoji" w:hAnsi="Segoe UI Emoji" w:cs="Segoe UI Emoji"/>
          <w:b/>
          <w:bCs/>
          <w:color w:val="000000" w:themeColor="text1"/>
          <w:u w:val="single"/>
        </w:rPr>
        <w:t>💼</w:t>
      </w:r>
      <w:r w:rsidRPr="007B4699">
        <w:rPr>
          <w:b/>
          <w:bCs/>
          <w:color w:val="000000" w:themeColor="text1"/>
          <w:u w:val="single"/>
        </w:rPr>
        <w:t xml:space="preserve"> A. Management Interview Questions</w:t>
      </w:r>
    </w:p>
    <w:p w14:paraId="355C60FC" w14:textId="77777777" w:rsidR="007B4699" w:rsidRPr="007B4699" w:rsidRDefault="007B4699" w:rsidP="007B4699">
      <w:pPr>
        <w:numPr>
          <w:ilvl w:val="0"/>
          <w:numId w:val="147"/>
        </w:numPr>
        <w:jc w:val="center"/>
        <w:rPr>
          <w:color w:val="000000" w:themeColor="text1"/>
          <w:u w:val="single"/>
        </w:rPr>
      </w:pPr>
      <w:r w:rsidRPr="007B4699">
        <w:rPr>
          <w:color w:val="000000" w:themeColor="text1"/>
          <w:u w:val="single"/>
        </w:rPr>
        <w:t xml:space="preserve">What are the main business goals of the company? </w:t>
      </w:r>
    </w:p>
    <w:p w14:paraId="34016D0D" w14:textId="77777777" w:rsidR="007B4699" w:rsidRPr="007B4699" w:rsidRDefault="007B4699" w:rsidP="007B4699">
      <w:pPr>
        <w:numPr>
          <w:ilvl w:val="0"/>
          <w:numId w:val="147"/>
        </w:numPr>
        <w:jc w:val="center"/>
        <w:rPr>
          <w:color w:val="000000" w:themeColor="text1"/>
          <w:u w:val="single"/>
        </w:rPr>
      </w:pPr>
      <w:r w:rsidRPr="007B4699">
        <w:rPr>
          <w:color w:val="000000" w:themeColor="text1"/>
          <w:u w:val="single"/>
        </w:rPr>
        <w:t xml:space="preserve">What problems do you face with the current system? </w:t>
      </w:r>
    </w:p>
    <w:p w14:paraId="35C16CD5" w14:textId="77777777" w:rsidR="007B4699" w:rsidRPr="007B4699" w:rsidRDefault="007B4699" w:rsidP="007B4699">
      <w:pPr>
        <w:numPr>
          <w:ilvl w:val="0"/>
          <w:numId w:val="147"/>
        </w:numPr>
        <w:jc w:val="center"/>
        <w:rPr>
          <w:color w:val="000000" w:themeColor="text1"/>
          <w:u w:val="single"/>
        </w:rPr>
      </w:pPr>
      <w:r w:rsidRPr="007B4699">
        <w:rPr>
          <w:color w:val="000000" w:themeColor="text1"/>
          <w:u w:val="single"/>
        </w:rPr>
        <w:t xml:space="preserve">How do you currently track customer interactions and sales? </w:t>
      </w:r>
    </w:p>
    <w:p w14:paraId="5878EA70" w14:textId="77777777" w:rsidR="007B4699" w:rsidRPr="007B4699" w:rsidRDefault="007B4699" w:rsidP="007B4699">
      <w:pPr>
        <w:numPr>
          <w:ilvl w:val="0"/>
          <w:numId w:val="147"/>
        </w:numPr>
        <w:jc w:val="center"/>
        <w:rPr>
          <w:color w:val="000000" w:themeColor="text1"/>
          <w:u w:val="single"/>
        </w:rPr>
      </w:pPr>
      <w:r w:rsidRPr="007B4699">
        <w:rPr>
          <w:color w:val="000000" w:themeColor="text1"/>
          <w:u w:val="single"/>
        </w:rPr>
        <w:t xml:space="preserve">What reports or analytics do you need but don’t have? </w:t>
      </w:r>
    </w:p>
    <w:p w14:paraId="31C6BA55" w14:textId="77777777" w:rsidR="007B4699" w:rsidRPr="007B4699" w:rsidRDefault="007B4699" w:rsidP="007B4699">
      <w:pPr>
        <w:numPr>
          <w:ilvl w:val="0"/>
          <w:numId w:val="147"/>
        </w:numPr>
        <w:jc w:val="center"/>
        <w:rPr>
          <w:color w:val="000000" w:themeColor="text1"/>
          <w:u w:val="single"/>
        </w:rPr>
      </w:pPr>
      <w:r w:rsidRPr="007B4699">
        <w:rPr>
          <w:color w:val="000000" w:themeColor="text1"/>
          <w:u w:val="single"/>
        </w:rPr>
        <w:t xml:space="preserve">What defines a “lost sales opportunity” in your business? </w:t>
      </w:r>
    </w:p>
    <w:p w14:paraId="2FE71B15" w14:textId="77777777" w:rsidR="007B4699" w:rsidRPr="007B4699" w:rsidRDefault="007B4699" w:rsidP="007B4699">
      <w:pPr>
        <w:numPr>
          <w:ilvl w:val="0"/>
          <w:numId w:val="147"/>
        </w:numPr>
        <w:jc w:val="center"/>
        <w:rPr>
          <w:color w:val="000000" w:themeColor="text1"/>
          <w:u w:val="single"/>
        </w:rPr>
      </w:pPr>
      <w:r w:rsidRPr="007B4699">
        <w:rPr>
          <w:color w:val="000000" w:themeColor="text1"/>
          <w:u w:val="single"/>
        </w:rPr>
        <w:t xml:space="preserve">What improvements do you expect from the new CRM? </w:t>
      </w:r>
    </w:p>
    <w:p w14:paraId="5006C40D" w14:textId="77777777" w:rsidR="007B4699" w:rsidRPr="007B4699" w:rsidRDefault="007B4699" w:rsidP="007B4699">
      <w:pPr>
        <w:numPr>
          <w:ilvl w:val="0"/>
          <w:numId w:val="147"/>
        </w:numPr>
        <w:jc w:val="center"/>
        <w:rPr>
          <w:color w:val="000000" w:themeColor="text1"/>
          <w:u w:val="single"/>
        </w:rPr>
      </w:pPr>
      <w:r w:rsidRPr="007B4699">
        <w:rPr>
          <w:color w:val="000000" w:themeColor="text1"/>
          <w:u w:val="single"/>
        </w:rPr>
        <w:t xml:space="preserve">What is your budget and timeline expectation? </w:t>
      </w:r>
    </w:p>
    <w:p w14:paraId="2E9C153E" w14:textId="77777777" w:rsidR="007B4699" w:rsidRPr="007B4699" w:rsidRDefault="00000000" w:rsidP="007B4699">
      <w:pPr>
        <w:jc w:val="center"/>
        <w:rPr>
          <w:color w:val="000000" w:themeColor="text1"/>
          <w:u w:val="single"/>
        </w:rPr>
      </w:pPr>
      <w:r>
        <w:rPr>
          <w:color w:val="000000" w:themeColor="text1"/>
          <w:u w:val="single"/>
        </w:rPr>
        <w:pict w14:anchorId="59341CDC">
          <v:rect id="_x0000_i1025" style="width:0;height:1.5pt" o:hralign="center" o:hrstd="t" o:hr="t" fillcolor="#a0a0a0" stroked="f"/>
        </w:pict>
      </w:r>
    </w:p>
    <w:p w14:paraId="34E7C24B"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w:t>
      </w:r>
      <w:r w:rsidRPr="007B4699">
        <w:rPr>
          <w:rFonts w:ascii="Segoe UI Emoji" w:hAnsi="Segoe UI Emoji" w:cs="Segoe UI Emoji"/>
          <w:b/>
          <w:bCs/>
          <w:color w:val="000000" w:themeColor="text1"/>
          <w:u w:val="single"/>
        </w:rPr>
        <w:t>💻</w:t>
      </w:r>
      <w:r w:rsidRPr="007B4699">
        <w:rPr>
          <w:b/>
          <w:bCs/>
          <w:color w:val="000000" w:themeColor="text1"/>
          <w:u w:val="single"/>
        </w:rPr>
        <w:t xml:space="preserve"> B. Employees (Sales, Support Staff)</w:t>
      </w:r>
    </w:p>
    <w:p w14:paraId="3A1577C3" w14:textId="77777777" w:rsidR="007B4699" w:rsidRPr="007B4699" w:rsidRDefault="007B4699" w:rsidP="007B4699">
      <w:pPr>
        <w:numPr>
          <w:ilvl w:val="0"/>
          <w:numId w:val="148"/>
        </w:numPr>
        <w:jc w:val="center"/>
        <w:rPr>
          <w:color w:val="000000" w:themeColor="text1"/>
          <w:u w:val="single"/>
        </w:rPr>
      </w:pPr>
      <w:r w:rsidRPr="007B4699">
        <w:rPr>
          <w:color w:val="000000" w:themeColor="text1"/>
          <w:u w:val="single"/>
        </w:rPr>
        <w:t xml:space="preserve">What tools do you use daily to manage customers? </w:t>
      </w:r>
    </w:p>
    <w:p w14:paraId="64A03660" w14:textId="77777777" w:rsidR="007B4699" w:rsidRPr="007B4699" w:rsidRDefault="007B4699" w:rsidP="007B4699">
      <w:pPr>
        <w:numPr>
          <w:ilvl w:val="0"/>
          <w:numId w:val="148"/>
        </w:numPr>
        <w:jc w:val="center"/>
        <w:rPr>
          <w:color w:val="000000" w:themeColor="text1"/>
          <w:u w:val="single"/>
        </w:rPr>
      </w:pPr>
      <w:r w:rsidRPr="007B4699">
        <w:rPr>
          <w:color w:val="000000" w:themeColor="text1"/>
          <w:u w:val="single"/>
        </w:rPr>
        <w:t xml:space="preserve">What challenges do you face when interacting with customers? </w:t>
      </w:r>
    </w:p>
    <w:p w14:paraId="7152E61A" w14:textId="77777777" w:rsidR="007B4699" w:rsidRPr="007B4699" w:rsidRDefault="007B4699" w:rsidP="007B4699">
      <w:pPr>
        <w:numPr>
          <w:ilvl w:val="0"/>
          <w:numId w:val="148"/>
        </w:numPr>
        <w:jc w:val="center"/>
        <w:rPr>
          <w:color w:val="000000" w:themeColor="text1"/>
          <w:u w:val="single"/>
        </w:rPr>
      </w:pPr>
      <w:r w:rsidRPr="007B4699">
        <w:rPr>
          <w:color w:val="000000" w:themeColor="text1"/>
          <w:u w:val="single"/>
        </w:rPr>
        <w:t xml:space="preserve">How do you record customer information? </w:t>
      </w:r>
    </w:p>
    <w:p w14:paraId="14525C7F" w14:textId="77777777" w:rsidR="007B4699" w:rsidRPr="007B4699" w:rsidRDefault="007B4699" w:rsidP="007B4699">
      <w:pPr>
        <w:numPr>
          <w:ilvl w:val="0"/>
          <w:numId w:val="148"/>
        </w:numPr>
        <w:jc w:val="center"/>
        <w:rPr>
          <w:color w:val="000000" w:themeColor="text1"/>
          <w:u w:val="single"/>
        </w:rPr>
      </w:pPr>
      <w:r w:rsidRPr="007B4699">
        <w:rPr>
          <w:color w:val="000000" w:themeColor="text1"/>
          <w:u w:val="single"/>
        </w:rPr>
        <w:t xml:space="preserve">Have you ever lost customer data? How? </w:t>
      </w:r>
    </w:p>
    <w:p w14:paraId="36B34117" w14:textId="77777777" w:rsidR="007B4699" w:rsidRPr="007B4699" w:rsidRDefault="007B4699" w:rsidP="007B4699">
      <w:pPr>
        <w:numPr>
          <w:ilvl w:val="0"/>
          <w:numId w:val="148"/>
        </w:numPr>
        <w:jc w:val="center"/>
        <w:rPr>
          <w:color w:val="000000" w:themeColor="text1"/>
          <w:u w:val="single"/>
        </w:rPr>
      </w:pPr>
      <w:r w:rsidRPr="007B4699">
        <w:rPr>
          <w:color w:val="000000" w:themeColor="text1"/>
          <w:u w:val="single"/>
        </w:rPr>
        <w:t xml:space="preserve">What tasks take too much time? </w:t>
      </w:r>
    </w:p>
    <w:p w14:paraId="15D4D7BD" w14:textId="77777777" w:rsidR="007B4699" w:rsidRPr="007B4699" w:rsidRDefault="007B4699" w:rsidP="007B4699">
      <w:pPr>
        <w:numPr>
          <w:ilvl w:val="0"/>
          <w:numId w:val="148"/>
        </w:numPr>
        <w:jc w:val="center"/>
        <w:rPr>
          <w:color w:val="000000" w:themeColor="text1"/>
          <w:u w:val="single"/>
        </w:rPr>
      </w:pPr>
      <w:r w:rsidRPr="007B4699">
        <w:rPr>
          <w:color w:val="000000" w:themeColor="text1"/>
          <w:u w:val="single"/>
        </w:rPr>
        <w:t xml:space="preserve">What features would make your job easier? </w:t>
      </w:r>
    </w:p>
    <w:p w14:paraId="216532F9" w14:textId="77777777" w:rsidR="007B4699" w:rsidRPr="007B4699" w:rsidRDefault="00000000" w:rsidP="007B4699">
      <w:pPr>
        <w:jc w:val="center"/>
        <w:rPr>
          <w:color w:val="000000" w:themeColor="text1"/>
          <w:u w:val="single"/>
        </w:rPr>
      </w:pPr>
      <w:r>
        <w:rPr>
          <w:color w:val="000000" w:themeColor="text1"/>
          <w:u w:val="single"/>
        </w:rPr>
        <w:pict w14:anchorId="3F441A62">
          <v:rect id="_x0000_i1026" style="width:0;height:1.5pt" o:hralign="center" o:hrstd="t" o:hr="t" fillcolor="#a0a0a0" stroked="f"/>
        </w:pict>
      </w:r>
    </w:p>
    <w:p w14:paraId="42612E9B"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w:t>
      </w:r>
      <w:r w:rsidRPr="007B4699">
        <w:rPr>
          <w:rFonts w:ascii="Segoe UI Emoji" w:hAnsi="Segoe UI Emoji" w:cs="Segoe UI Emoji"/>
          <w:b/>
          <w:bCs/>
          <w:color w:val="000000" w:themeColor="text1"/>
          <w:u w:val="single"/>
        </w:rPr>
        <w:t>🤝</w:t>
      </w:r>
      <w:r w:rsidRPr="007B4699">
        <w:rPr>
          <w:b/>
          <w:bCs/>
          <w:color w:val="000000" w:themeColor="text1"/>
          <w:u w:val="single"/>
        </w:rPr>
        <w:t>‍</w:t>
      </w:r>
      <w:r w:rsidRPr="007B4699">
        <w:rPr>
          <w:rFonts w:ascii="Segoe UI Emoji" w:hAnsi="Segoe UI Emoji" w:cs="Segoe UI Emoji"/>
          <w:b/>
          <w:bCs/>
          <w:color w:val="000000" w:themeColor="text1"/>
          <w:u w:val="single"/>
        </w:rPr>
        <w:t>🧑</w:t>
      </w:r>
      <w:r w:rsidRPr="007B4699">
        <w:rPr>
          <w:b/>
          <w:bCs/>
          <w:color w:val="000000" w:themeColor="text1"/>
          <w:u w:val="single"/>
        </w:rPr>
        <w:t xml:space="preserve"> C. Customers</w:t>
      </w:r>
    </w:p>
    <w:p w14:paraId="2545DA56" w14:textId="77777777" w:rsidR="007B4699" w:rsidRPr="007B4699" w:rsidRDefault="007B4699" w:rsidP="007B4699">
      <w:pPr>
        <w:numPr>
          <w:ilvl w:val="0"/>
          <w:numId w:val="149"/>
        </w:numPr>
        <w:jc w:val="center"/>
        <w:rPr>
          <w:color w:val="000000" w:themeColor="text1"/>
          <w:u w:val="single"/>
        </w:rPr>
      </w:pPr>
      <w:r w:rsidRPr="007B4699">
        <w:rPr>
          <w:color w:val="000000" w:themeColor="text1"/>
          <w:u w:val="single"/>
        </w:rPr>
        <w:t xml:space="preserve">How would you rate your experience with the company? </w:t>
      </w:r>
    </w:p>
    <w:p w14:paraId="03D5C98C" w14:textId="77777777" w:rsidR="007B4699" w:rsidRPr="007B4699" w:rsidRDefault="007B4699" w:rsidP="007B4699">
      <w:pPr>
        <w:numPr>
          <w:ilvl w:val="0"/>
          <w:numId w:val="149"/>
        </w:numPr>
        <w:jc w:val="center"/>
        <w:rPr>
          <w:color w:val="000000" w:themeColor="text1"/>
          <w:u w:val="single"/>
        </w:rPr>
      </w:pPr>
      <w:r w:rsidRPr="007B4699">
        <w:rPr>
          <w:color w:val="000000" w:themeColor="text1"/>
          <w:u w:val="single"/>
        </w:rPr>
        <w:lastRenderedPageBreak/>
        <w:t xml:space="preserve">Have you ever experienced delays or poor service? </w:t>
      </w:r>
    </w:p>
    <w:p w14:paraId="3BA1AB18" w14:textId="77777777" w:rsidR="007B4699" w:rsidRPr="007B4699" w:rsidRDefault="007B4699" w:rsidP="007B4699">
      <w:pPr>
        <w:numPr>
          <w:ilvl w:val="0"/>
          <w:numId w:val="149"/>
        </w:numPr>
        <w:jc w:val="center"/>
        <w:rPr>
          <w:color w:val="000000" w:themeColor="text1"/>
          <w:u w:val="single"/>
        </w:rPr>
      </w:pPr>
      <w:r w:rsidRPr="007B4699">
        <w:rPr>
          <w:color w:val="000000" w:themeColor="text1"/>
          <w:u w:val="single"/>
        </w:rPr>
        <w:t xml:space="preserve">How do you prefer to communicate (email, phone, WhatsApp)? </w:t>
      </w:r>
    </w:p>
    <w:p w14:paraId="442D8A24" w14:textId="77777777" w:rsidR="007B4699" w:rsidRPr="007B4699" w:rsidRDefault="007B4699" w:rsidP="007B4699">
      <w:pPr>
        <w:numPr>
          <w:ilvl w:val="0"/>
          <w:numId w:val="149"/>
        </w:numPr>
        <w:jc w:val="center"/>
        <w:rPr>
          <w:color w:val="000000" w:themeColor="text1"/>
          <w:u w:val="single"/>
        </w:rPr>
      </w:pPr>
      <w:r w:rsidRPr="007B4699">
        <w:rPr>
          <w:color w:val="000000" w:themeColor="text1"/>
          <w:u w:val="single"/>
        </w:rPr>
        <w:t xml:space="preserve">What improvements would you like to see? </w:t>
      </w:r>
    </w:p>
    <w:p w14:paraId="2219596D" w14:textId="77777777" w:rsidR="007B4699" w:rsidRPr="007B4699" w:rsidRDefault="00000000" w:rsidP="007B4699">
      <w:pPr>
        <w:jc w:val="center"/>
        <w:rPr>
          <w:color w:val="000000" w:themeColor="text1"/>
          <w:u w:val="single"/>
        </w:rPr>
      </w:pPr>
      <w:r>
        <w:rPr>
          <w:color w:val="000000" w:themeColor="text1"/>
          <w:u w:val="single"/>
        </w:rPr>
        <w:pict w14:anchorId="32B5021C">
          <v:rect id="_x0000_i1027" style="width:0;height:1.5pt" o:hralign="center" o:hrstd="t" o:hr="t" fillcolor="#a0a0a0" stroked="f"/>
        </w:pict>
      </w:r>
    </w:p>
    <w:p w14:paraId="418875FA"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2. QUESTIONNAIRE (Structured – Easy to Analyze)</w:t>
      </w:r>
    </w:p>
    <w:p w14:paraId="2B22C752"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Format: Multiple choice + rating scale</w:t>
      </w:r>
    </w:p>
    <w:p w14:paraId="704563E9" w14:textId="77777777" w:rsidR="007B4699" w:rsidRPr="007B4699" w:rsidRDefault="007B4699" w:rsidP="007B4699">
      <w:pPr>
        <w:jc w:val="center"/>
        <w:rPr>
          <w:b/>
          <w:bCs/>
          <w:color w:val="000000" w:themeColor="text1"/>
          <w:u w:val="single"/>
        </w:rPr>
      </w:pPr>
      <w:r w:rsidRPr="007B4699">
        <w:rPr>
          <w:b/>
          <w:bCs/>
          <w:color w:val="000000" w:themeColor="text1"/>
          <w:u w:val="single"/>
        </w:rPr>
        <w:t>Section A: System Usage</w:t>
      </w:r>
    </w:p>
    <w:p w14:paraId="3116DAA8" w14:textId="77777777" w:rsidR="007B4699" w:rsidRPr="007B4699" w:rsidRDefault="007B4699" w:rsidP="007B4699">
      <w:pPr>
        <w:numPr>
          <w:ilvl w:val="0"/>
          <w:numId w:val="150"/>
        </w:numPr>
        <w:jc w:val="center"/>
        <w:rPr>
          <w:color w:val="000000" w:themeColor="text1"/>
          <w:u w:val="single"/>
        </w:rPr>
      </w:pPr>
      <w:r w:rsidRPr="007B4699">
        <w:rPr>
          <w:color w:val="000000" w:themeColor="text1"/>
          <w:u w:val="single"/>
        </w:rPr>
        <w:t xml:space="preserve">How often do you use the current system? </w:t>
      </w:r>
    </w:p>
    <w:p w14:paraId="54CF1FFE" w14:textId="77777777" w:rsidR="007B4699" w:rsidRPr="007B4699" w:rsidRDefault="007B4699" w:rsidP="007B4699">
      <w:pPr>
        <w:numPr>
          <w:ilvl w:val="1"/>
          <w:numId w:val="150"/>
        </w:numPr>
        <w:jc w:val="center"/>
        <w:rPr>
          <w:color w:val="000000" w:themeColor="text1"/>
          <w:u w:val="single"/>
        </w:rPr>
      </w:pPr>
      <w:r w:rsidRPr="007B4699">
        <w:rPr>
          <w:color w:val="000000" w:themeColor="text1"/>
          <w:u w:val="single"/>
        </w:rPr>
        <w:t xml:space="preserve">Daily / Weekly / Rarely </w:t>
      </w:r>
    </w:p>
    <w:p w14:paraId="290B3F9F" w14:textId="77777777" w:rsidR="007B4699" w:rsidRPr="007B4699" w:rsidRDefault="007B4699" w:rsidP="007B4699">
      <w:pPr>
        <w:jc w:val="center"/>
        <w:rPr>
          <w:b/>
          <w:bCs/>
          <w:color w:val="000000" w:themeColor="text1"/>
          <w:u w:val="single"/>
        </w:rPr>
      </w:pPr>
      <w:r w:rsidRPr="007B4699">
        <w:rPr>
          <w:b/>
          <w:bCs/>
          <w:color w:val="000000" w:themeColor="text1"/>
          <w:u w:val="single"/>
        </w:rPr>
        <w:t>Section B: Satisfaction (Rate 1–5)</w:t>
      </w:r>
    </w:p>
    <w:p w14:paraId="2F948344" w14:textId="77777777" w:rsidR="007B4699" w:rsidRPr="007B4699" w:rsidRDefault="007B4699" w:rsidP="007B4699">
      <w:pPr>
        <w:numPr>
          <w:ilvl w:val="0"/>
          <w:numId w:val="151"/>
        </w:numPr>
        <w:jc w:val="center"/>
        <w:rPr>
          <w:color w:val="000000" w:themeColor="text1"/>
          <w:u w:val="single"/>
        </w:rPr>
      </w:pPr>
      <w:r w:rsidRPr="007B4699">
        <w:rPr>
          <w:color w:val="000000" w:themeColor="text1"/>
          <w:u w:val="single"/>
        </w:rPr>
        <w:t xml:space="preserve">Ease of use: </w:t>
      </w:r>
      <w:r w:rsidRPr="007B4699">
        <w:rPr>
          <w:rFonts w:ascii="Segoe UI Emoji" w:hAnsi="Segoe UI Emoji" w:cs="Segoe UI Emoji"/>
          <w:color w:val="000000" w:themeColor="text1"/>
          <w:u w:val="single"/>
        </w:rPr>
        <w:t>⭐⭐⭐⭐⭐</w:t>
      </w:r>
      <w:r w:rsidRPr="007B4699">
        <w:rPr>
          <w:color w:val="000000" w:themeColor="text1"/>
          <w:u w:val="single"/>
        </w:rPr>
        <w:t xml:space="preserve"> </w:t>
      </w:r>
    </w:p>
    <w:p w14:paraId="6F7C8CA2" w14:textId="77777777" w:rsidR="007B4699" w:rsidRPr="007B4699" w:rsidRDefault="007B4699" w:rsidP="007B4699">
      <w:pPr>
        <w:numPr>
          <w:ilvl w:val="0"/>
          <w:numId w:val="151"/>
        </w:numPr>
        <w:jc w:val="center"/>
        <w:rPr>
          <w:color w:val="000000" w:themeColor="text1"/>
          <w:u w:val="single"/>
        </w:rPr>
      </w:pPr>
      <w:r w:rsidRPr="007B4699">
        <w:rPr>
          <w:color w:val="000000" w:themeColor="text1"/>
          <w:u w:val="single"/>
        </w:rPr>
        <w:t xml:space="preserve">Speed of system: </w:t>
      </w:r>
      <w:r w:rsidRPr="007B4699">
        <w:rPr>
          <w:rFonts w:ascii="Segoe UI Emoji" w:hAnsi="Segoe UI Emoji" w:cs="Segoe UI Emoji"/>
          <w:color w:val="000000" w:themeColor="text1"/>
          <w:u w:val="single"/>
        </w:rPr>
        <w:t>⭐⭐⭐⭐⭐</w:t>
      </w:r>
      <w:r w:rsidRPr="007B4699">
        <w:rPr>
          <w:color w:val="000000" w:themeColor="text1"/>
          <w:u w:val="single"/>
        </w:rPr>
        <w:t xml:space="preserve"> </w:t>
      </w:r>
    </w:p>
    <w:p w14:paraId="182C2741" w14:textId="77777777" w:rsidR="007B4699" w:rsidRPr="007B4699" w:rsidRDefault="007B4699" w:rsidP="007B4699">
      <w:pPr>
        <w:numPr>
          <w:ilvl w:val="0"/>
          <w:numId w:val="151"/>
        </w:numPr>
        <w:jc w:val="center"/>
        <w:rPr>
          <w:color w:val="000000" w:themeColor="text1"/>
          <w:u w:val="single"/>
        </w:rPr>
      </w:pPr>
      <w:r w:rsidRPr="007B4699">
        <w:rPr>
          <w:color w:val="000000" w:themeColor="text1"/>
          <w:u w:val="single"/>
        </w:rPr>
        <w:t xml:space="preserve">Data accuracy: </w:t>
      </w:r>
      <w:r w:rsidRPr="007B4699">
        <w:rPr>
          <w:rFonts w:ascii="Segoe UI Emoji" w:hAnsi="Segoe UI Emoji" w:cs="Segoe UI Emoji"/>
          <w:color w:val="000000" w:themeColor="text1"/>
          <w:u w:val="single"/>
        </w:rPr>
        <w:t>⭐⭐⭐⭐⭐</w:t>
      </w:r>
      <w:r w:rsidRPr="007B4699">
        <w:rPr>
          <w:color w:val="000000" w:themeColor="text1"/>
          <w:u w:val="single"/>
        </w:rPr>
        <w:t xml:space="preserve"> </w:t>
      </w:r>
    </w:p>
    <w:p w14:paraId="70EA9A96" w14:textId="77777777" w:rsidR="007B4699" w:rsidRPr="007B4699" w:rsidRDefault="007B4699" w:rsidP="007B4699">
      <w:pPr>
        <w:numPr>
          <w:ilvl w:val="0"/>
          <w:numId w:val="151"/>
        </w:numPr>
        <w:jc w:val="center"/>
        <w:rPr>
          <w:color w:val="000000" w:themeColor="text1"/>
          <w:u w:val="single"/>
        </w:rPr>
      </w:pPr>
      <w:r w:rsidRPr="007B4699">
        <w:rPr>
          <w:color w:val="000000" w:themeColor="text1"/>
          <w:u w:val="single"/>
        </w:rPr>
        <w:t xml:space="preserve">Customer handling efficiency: </w:t>
      </w:r>
      <w:r w:rsidRPr="007B4699">
        <w:rPr>
          <w:rFonts w:ascii="Segoe UI Emoji" w:hAnsi="Segoe UI Emoji" w:cs="Segoe UI Emoji"/>
          <w:color w:val="000000" w:themeColor="text1"/>
          <w:u w:val="single"/>
        </w:rPr>
        <w:t>⭐⭐⭐⭐⭐</w:t>
      </w:r>
      <w:r w:rsidRPr="007B4699">
        <w:rPr>
          <w:color w:val="000000" w:themeColor="text1"/>
          <w:u w:val="single"/>
        </w:rPr>
        <w:t xml:space="preserve"> </w:t>
      </w:r>
    </w:p>
    <w:p w14:paraId="7339729C" w14:textId="77777777" w:rsidR="007B4699" w:rsidRPr="007B4699" w:rsidRDefault="007B4699" w:rsidP="007B4699">
      <w:pPr>
        <w:jc w:val="center"/>
        <w:rPr>
          <w:b/>
          <w:bCs/>
          <w:color w:val="000000" w:themeColor="text1"/>
          <w:u w:val="single"/>
        </w:rPr>
      </w:pPr>
      <w:r w:rsidRPr="007B4699">
        <w:rPr>
          <w:b/>
          <w:bCs/>
          <w:color w:val="000000" w:themeColor="text1"/>
          <w:u w:val="single"/>
        </w:rPr>
        <w:t>Section C: Issues</w:t>
      </w:r>
    </w:p>
    <w:p w14:paraId="7DEED044" w14:textId="77777777" w:rsidR="007B4699" w:rsidRPr="007B4699" w:rsidRDefault="007B4699" w:rsidP="007B4699">
      <w:pPr>
        <w:numPr>
          <w:ilvl w:val="0"/>
          <w:numId w:val="152"/>
        </w:numPr>
        <w:jc w:val="center"/>
        <w:rPr>
          <w:color w:val="000000" w:themeColor="text1"/>
          <w:u w:val="single"/>
        </w:rPr>
      </w:pPr>
      <w:r w:rsidRPr="007B4699">
        <w:rPr>
          <w:color w:val="000000" w:themeColor="text1"/>
          <w:u w:val="single"/>
        </w:rPr>
        <w:t xml:space="preserve">What issues do you face? (Select all) </w:t>
      </w:r>
    </w:p>
    <w:p w14:paraId="4DB8BBCF" w14:textId="77777777" w:rsidR="007B4699" w:rsidRPr="007B4699" w:rsidRDefault="007B4699" w:rsidP="007B4699">
      <w:pPr>
        <w:numPr>
          <w:ilvl w:val="1"/>
          <w:numId w:val="152"/>
        </w:numPr>
        <w:jc w:val="center"/>
        <w:rPr>
          <w:color w:val="000000" w:themeColor="text1"/>
          <w:u w:val="single"/>
        </w:rPr>
      </w:pPr>
      <w:r w:rsidRPr="007B4699">
        <w:rPr>
          <w:color w:val="000000" w:themeColor="text1"/>
          <w:u w:val="single"/>
        </w:rPr>
        <w:t xml:space="preserve">Slow system </w:t>
      </w:r>
    </w:p>
    <w:p w14:paraId="4309DED3" w14:textId="77777777" w:rsidR="007B4699" w:rsidRPr="007B4699" w:rsidRDefault="007B4699" w:rsidP="007B4699">
      <w:pPr>
        <w:numPr>
          <w:ilvl w:val="1"/>
          <w:numId w:val="152"/>
        </w:numPr>
        <w:jc w:val="center"/>
        <w:rPr>
          <w:color w:val="000000" w:themeColor="text1"/>
          <w:u w:val="single"/>
        </w:rPr>
      </w:pPr>
      <w:r w:rsidRPr="007B4699">
        <w:rPr>
          <w:color w:val="000000" w:themeColor="text1"/>
          <w:u w:val="single"/>
        </w:rPr>
        <w:t xml:space="preserve">Data loss </w:t>
      </w:r>
    </w:p>
    <w:p w14:paraId="6CB60A55" w14:textId="77777777" w:rsidR="007B4699" w:rsidRPr="007B4699" w:rsidRDefault="007B4699" w:rsidP="007B4699">
      <w:pPr>
        <w:numPr>
          <w:ilvl w:val="1"/>
          <w:numId w:val="152"/>
        </w:numPr>
        <w:jc w:val="center"/>
        <w:rPr>
          <w:color w:val="000000" w:themeColor="text1"/>
          <w:u w:val="single"/>
        </w:rPr>
      </w:pPr>
      <w:r w:rsidRPr="007B4699">
        <w:rPr>
          <w:color w:val="000000" w:themeColor="text1"/>
          <w:u w:val="single"/>
        </w:rPr>
        <w:t xml:space="preserve">Hard to use </w:t>
      </w:r>
    </w:p>
    <w:p w14:paraId="1EB75C3C" w14:textId="77777777" w:rsidR="007B4699" w:rsidRPr="007B4699" w:rsidRDefault="007B4699" w:rsidP="007B4699">
      <w:pPr>
        <w:numPr>
          <w:ilvl w:val="1"/>
          <w:numId w:val="152"/>
        </w:numPr>
        <w:jc w:val="center"/>
        <w:rPr>
          <w:color w:val="000000" w:themeColor="text1"/>
          <w:u w:val="single"/>
        </w:rPr>
      </w:pPr>
      <w:r w:rsidRPr="007B4699">
        <w:rPr>
          <w:color w:val="000000" w:themeColor="text1"/>
          <w:u w:val="single"/>
        </w:rPr>
        <w:t xml:space="preserve">No reporting </w:t>
      </w:r>
    </w:p>
    <w:p w14:paraId="7B5A3F49" w14:textId="77777777" w:rsidR="007B4699" w:rsidRPr="007B4699" w:rsidRDefault="007B4699" w:rsidP="007B4699">
      <w:pPr>
        <w:numPr>
          <w:ilvl w:val="1"/>
          <w:numId w:val="152"/>
        </w:numPr>
        <w:jc w:val="center"/>
        <w:rPr>
          <w:color w:val="000000" w:themeColor="text1"/>
          <w:u w:val="single"/>
        </w:rPr>
      </w:pPr>
      <w:r w:rsidRPr="007B4699">
        <w:rPr>
          <w:color w:val="000000" w:themeColor="text1"/>
          <w:u w:val="single"/>
        </w:rPr>
        <w:t xml:space="preserve">Poor integration </w:t>
      </w:r>
    </w:p>
    <w:p w14:paraId="503ADD63" w14:textId="77777777" w:rsidR="007B4699" w:rsidRPr="007B4699" w:rsidRDefault="007B4699" w:rsidP="007B4699">
      <w:pPr>
        <w:jc w:val="center"/>
        <w:rPr>
          <w:b/>
          <w:bCs/>
          <w:color w:val="000000" w:themeColor="text1"/>
          <w:u w:val="single"/>
        </w:rPr>
      </w:pPr>
      <w:r w:rsidRPr="007B4699">
        <w:rPr>
          <w:b/>
          <w:bCs/>
          <w:color w:val="000000" w:themeColor="text1"/>
          <w:u w:val="single"/>
        </w:rPr>
        <w:t>Section D: Suggestions</w:t>
      </w:r>
    </w:p>
    <w:p w14:paraId="7D4C0131" w14:textId="77777777" w:rsidR="007B4699" w:rsidRPr="007B4699" w:rsidRDefault="007B4699" w:rsidP="007B4699">
      <w:pPr>
        <w:numPr>
          <w:ilvl w:val="0"/>
          <w:numId w:val="153"/>
        </w:numPr>
        <w:jc w:val="center"/>
        <w:rPr>
          <w:color w:val="000000" w:themeColor="text1"/>
          <w:u w:val="single"/>
        </w:rPr>
      </w:pPr>
      <w:r w:rsidRPr="007B4699">
        <w:rPr>
          <w:color w:val="000000" w:themeColor="text1"/>
          <w:u w:val="single"/>
        </w:rPr>
        <w:t xml:space="preserve">What feature would you like most? </w:t>
      </w:r>
    </w:p>
    <w:p w14:paraId="67D6BA05" w14:textId="77777777" w:rsidR="007B4699" w:rsidRPr="007B4699" w:rsidRDefault="007B4699" w:rsidP="007B4699">
      <w:pPr>
        <w:numPr>
          <w:ilvl w:val="1"/>
          <w:numId w:val="153"/>
        </w:numPr>
        <w:jc w:val="center"/>
        <w:rPr>
          <w:color w:val="000000" w:themeColor="text1"/>
          <w:u w:val="single"/>
        </w:rPr>
      </w:pPr>
      <w:r w:rsidRPr="007B4699">
        <w:rPr>
          <w:color w:val="000000" w:themeColor="text1"/>
          <w:u w:val="single"/>
        </w:rPr>
        <w:t xml:space="preserve">Customer tracking </w:t>
      </w:r>
    </w:p>
    <w:p w14:paraId="33AB5085" w14:textId="77777777" w:rsidR="007B4699" w:rsidRPr="007B4699" w:rsidRDefault="007B4699" w:rsidP="007B4699">
      <w:pPr>
        <w:numPr>
          <w:ilvl w:val="1"/>
          <w:numId w:val="153"/>
        </w:numPr>
        <w:jc w:val="center"/>
        <w:rPr>
          <w:color w:val="000000" w:themeColor="text1"/>
          <w:u w:val="single"/>
        </w:rPr>
      </w:pPr>
      <w:r w:rsidRPr="007B4699">
        <w:rPr>
          <w:color w:val="000000" w:themeColor="text1"/>
          <w:u w:val="single"/>
        </w:rPr>
        <w:t xml:space="preserve">Automated emails </w:t>
      </w:r>
    </w:p>
    <w:p w14:paraId="4E3CDE13" w14:textId="77777777" w:rsidR="007B4699" w:rsidRPr="007B4699" w:rsidRDefault="007B4699" w:rsidP="007B4699">
      <w:pPr>
        <w:numPr>
          <w:ilvl w:val="1"/>
          <w:numId w:val="153"/>
        </w:numPr>
        <w:jc w:val="center"/>
        <w:rPr>
          <w:color w:val="000000" w:themeColor="text1"/>
          <w:u w:val="single"/>
        </w:rPr>
      </w:pPr>
      <w:r w:rsidRPr="007B4699">
        <w:rPr>
          <w:color w:val="000000" w:themeColor="text1"/>
          <w:u w:val="single"/>
        </w:rPr>
        <w:t xml:space="preserve">Sales dashboard </w:t>
      </w:r>
    </w:p>
    <w:p w14:paraId="10205DFD" w14:textId="77777777" w:rsidR="007B4699" w:rsidRPr="007B4699" w:rsidRDefault="007B4699" w:rsidP="007B4699">
      <w:pPr>
        <w:numPr>
          <w:ilvl w:val="1"/>
          <w:numId w:val="153"/>
        </w:numPr>
        <w:jc w:val="center"/>
        <w:rPr>
          <w:color w:val="000000" w:themeColor="text1"/>
          <w:u w:val="single"/>
        </w:rPr>
      </w:pPr>
      <w:r w:rsidRPr="007B4699">
        <w:rPr>
          <w:color w:val="000000" w:themeColor="text1"/>
          <w:u w:val="single"/>
        </w:rPr>
        <w:t xml:space="preserve">Mobile access </w:t>
      </w:r>
    </w:p>
    <w:p w14:paraId="44C279A4" w14:textId="77777777" w:rsidR="007B4699" w:rsidRPr="007B4699" w:rsidRDefault="00000000" w:rsidP="007B4699">
      <w:pPr>
        <w:jc w:val="center"/>
        <w:rPr>
          <w:color w:val="000000" w:themeColor="text1"/>
          <w:u w:val="single"/>
        </w:rPr>
      </w:pPr>
      <w:r>
        <w:rPr>
          <w:color w:val="000000" w:themeColor="text1"/>
          <w:u w:val="single"/>
        </w:rPr>
        <w:pict w14:anchorId="651EC436">
          <v:rect id="_x0000_i1028" style="width:0;height:1.5pt" o:hralign="center" o:hrstd="t" o:hr="t" fillcolor="#a0a0a0" stroked="f"/>
        </w:pict>
      </w:r>
    </w:p>
    <w:p w14:paraId="73C17466"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3. DOCUMENTATION CHECKLIST</w:t>
      </w:r>
    </w:p>
    <w:p w14:paraId="5F9B5581"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Purpose</w:t>
      </w:r>
    </w:p>
    <w:p w14:paraId="652C17CB" w14:textId="77777777" w:rsidR="007B4699" w:rsidRPr="007B4699" w:rsidRDefault="007B4699" w:rsidP="007B4699">
      <w:pPr>
        <w:jc w:val="center"/>
        <w:rPr>
          <w:color w:val="000000" w:themeColor="text1"/>
          <w:u w:val="single"/>
        </w:rPr>
      </w:pPr>
      <w:r w:rsidRPr="007B4699">
        <w:rPr>
          <w:color w:val="000000" w:themeColor="text1"/>
          <w:u w:val="single"/>
        </w:rPr>
        <w:t>To review existing system documents.</w:t>
      </w:r>
    </w:p>
    <w:p w14:paraId="6799B018"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Checklist</w:t>
      </w:r>
    </w:p>
    <w:p w14:paraId="0E057166" w14:textId="77777777" w:rsidR="007B4699" w:rsidRPr="007B4699" w:rsidRDefault="007B4699" w:rsidP="007B4699">
      <w:pPr>
        <w:numPr>
          <w:ilvl w:val="0"/>
          <w:numId w:val="154"/>
        </w:numPr>
        <w:jc w:val="center"/>
        <w:rPr>
          <w:color w:val="000000" w:themeColor="text1"/>
          <w:u w:val="single"/>
        </w:rPr>
      </w:pPr>
      <w:r w:rsidRPr="007B4699">
        <w:rPr>
          <w:color w:val="000000" w:themeColor="text1"/>
          <w:u w:val="single"/>
        </w:rPr>
        <w:t xml:space="preserve">Business process documents </w:t>
      </w:r>
    </w:p>
    <w:p w14:paraId="01DC0005" w14:textId="77777777" w:rsidR="007B4699" w:rsidRPr="007B4699" w:rsidRDefault="007B4699" w:rsidP="007B4699">
      <w:pPr>
        <w:numPr>
          <w:ilvl w:val="0"/>
          <w:numId w:val="154"/>
        </w:numPr>
        <w:jc w:val="center"/>
        <w:rPr>
          <w:color w:val="000000" w:themeColor="text1"/>
          <w:u w:val="single"/>
        </w:rPr>
      </w:pPr>
      <w:r w:rsidRPr="007B4699">
        <w:rPr>
          <w:color w:val="000000" w:themeColor="text1"/>
          <w:u w:val="single"/>
        </w:rPr>
        <w:t xml:space="preserve">Customer records format </w:t>
      </w:r>
    </w:p>
    <w:p w14:paraId="6FF96880" w14:textId="77777777" w:rsidR="007B4699" w:rsidRPr="007B4699" w:rsidRDefault="007B4699" w:rsidP="007B4699">
      <w:pPr>
        <w:numPr>
          <w:ilvl w:val="0"/>
          <w:numId w:val="154"/>
        </w:numPr>
        <w:jc w:val="center"/>
        <w:rPr>
          <w:color w:val="000000" w:themeColor="text1"/>
          <w:u w:val="single"/>
        </w:rPr>
      </w:pPr>
      <w:r w:rsidRPr="007B4699">
        <w:rPr>
          <w:color w:val="000000" w:themeColor="text1"/>
          <w:u w:val="single"/>
        </w:rPr>
        <w:t xml:space="preserve">Sales reports </w:t>
      </w:r>
    </w:p>
    <w:p w14:paraId="4E2AE88B" w14:textId="77777777" w:rsidR="007B4699" w:rsidRPr="007B4699" w:rsidRDefault="007B4699" w:rsidP="007B4699">
      <w:pPr>
        <w:numPr>
          <w:ilvl w:val="0"/>
          <w:numId w:val="154"/>
        </w:numPr>
        <w:jc w:val="center"/>
        <w:rPr>
          <w:color w:val="000000" w:themeColor="text1"/>
          <w:u w:val="single"/>
        </w:rPr>
      </w:pPr>
      <w:r w:rsidRPr="007B4699">
        <w:rPr>
          <w:color w:val="000000" w:themeColor="text1"/>
          <w:u w:val="single"/>
        </w:rPr>
        <w:t xml:space="preserve">Inventory records </w:t>
      </w:r>
    </w:p>
    <w:p w14:paraId="5F27F895" w14:textId="77777777" w:rsidR="007B4699" w:rsidRPr="007B4699" w:rsidRDefault="007B4699" w:rsidP="007B4699">
      <w:pPr>
        <w:numPr>
          <w:ilvl w:val="0"/>
          <w:numId w:val="154"/>
        </w:numPr>
        <w:jc w:val="center"/>
        <w:rPr>
          <w:color w:val="000000" w:themeColor="text1"/>
          <w:u w:val="single"/>
        </w:rPr>
      </w:pPr>
      <w:r w:rsidRPr="007B4699">
        <w:rPr>
          <w:color w:val="000000" w:themeColor="text1"/>
          <w:u w:val="single"/>
        </w:rPr>
        <w:t xml:space="preserve">Existing software manuals </w:t>
      </w:r>
    </w:p>
    <w:p w14:paraId="1B784F09" w14:textId="77777777" w:rsidR="007B4699" w:rsidRPr="007B4699" w:rsidRDefault="007B4699" w:rsidP="007B4699">
      <w:pPr>
        <w:numPr>
          <w:ilvl w:val="0"/>
          <w:numId w:val="154"/>
        </w:numPr>
        <w:jc w:val="center"/>
        <w:rPr>
          <w:color w:val="000000" w:themeColor="text1"/>
          <w:u w:val="single"/>
        </w:rPr>
      </w:pPr>
      <w:r w:rsidRPr="007B4699">
        <w:rPr>
          <w:color w:val="000000" w:themeColor="text1"/>
          <w:u w:val="single"/>
        </w:rPr>
        <w:t xml:space="preserve">Data flow diagrams (if any) </w:t>
      </w:r>
    </w:p>
    <w:p w14:paraId="717CDD1D" w14:textId="77777777" w:rsidR="007B4699" w:rsidRPr="007B4699" w:rsidRDefault="007B4699" w:rsidP="007B4699">
      <w:pPr>
        <w:numPr>
          <w:ilvl w:val="0"/>
          <w:numId w:val="154"/>
        </w:numPr>
        <w:jc w:val="center"/>
        <w:rPr>
          <w:color w:val="000000" w:themeColor="text1"/>
          <w:u w:val="single"/>
        </w:rPr>
      </w:pPr>
      <w:r w:rsidRPr="007B4699">
        <w:rPr>
          <w:color w:val="000000" w:themeColor="text1"/>
          <w:u w:val="single"/>
        </w:rPr>
        <w:t xml:space="preserve">Policies (customer service rules) </w:t>
      </w:r>
    </w:p>
    <w:p w14:paraId="5E3BA15C" w14:textId="77777777" w:rsidR="007B4699" w:rsidRPr="007B4699" w:rsidRDefault="00000000" w:rsidP="007B4699">
      <w:pPr>
        <w:jc w:val="center"/>
        <w:rPr>
          <w:color w:val="000000" w:themeColor="text1"/>
          <w:u w:val="single"/>
        </w:rPr>
      </w:pPr>
      <w:r>
        <w:rPr>
          <w:color w:val="000000" w:themeColor="text1"/>
          <w:u w:val="single"/>
        </w:rPr>
        <w:pict w14:anchorId="685A35DD">
          <v:rect id="_x0000_i1029" style="width:0;height:1.5pt" o:hralign="center" o:hrstd="t" o:hr="t" fillcolor="#a0a0a0" stroked="f"/>
        </w:pict>
      </w:r>
    </w:p>
    <w:p w14:paraId="30AA4221"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4. ONLINE FORM (Google Form / Web Form)</w:t>
      </w:r>
    </w:p>
    <w:p w14:paraId="0EB7C18F"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Fields Example</w:t>
      </w:r>
    </w:p>
    <w:p w14:paraId="3A894F0F" w14:textId="77777777" w:rsidR="007B4699" w:rsidRPr="007B4699" w:rsidRDefault="007B4699" w:rsidP="007B4699">
      <w:pPr>
        <w:numPr>
          <w:ilvl w:val="0"/>
          <w:numId w:val="155"/>
        </w:numPr>
        <w:jc w:val="center"/>
        <w:rPr>
          <w:color w:val="000000" w:themeColor="text1"/>
          <w:u w:val="single"/>
        </w:rPr>
      </w:pPr>
      <w:r w:rsidRPr="007B4699">
        <w:rPr>
          <w:color w:val="000000" w:themeColor="text1"/>
          <w:u w:val="single"/>
        </w:rPr>
        <w:t xml:space="preserve">Name (optional) </w:t>
      </w:r>
    </w:p>
    <w:p w14:paraId="40AAD08F" w14:textId="77777777" w:rsidR="007B4699" w:rsidRPr="007B4699" w:rsidRDefault="007B4699" w:rsidP="007B4699">
      <w:pPr>
        <w:numPr>
          <w:ilvl w:val="0"/>
          <w:numId w:val="155"/>
        </w:numPr>
        <w:jc w:val="center"/>
        <w:rPr>
          <w:color w:val="000000" w:themeColor="text1"/>
          <w:u w:val="single"/>
        </w:rPr>
      </w:pPr>
      <w:r w:rsidRPr="007B4699">
        <w:rPr>
          <w:color w:val="000000" w:themeColor="text1"/>
          <w:u w:val="single"/>
        </w:rPr>
        <w:t xml:space="preserve">Role (Manager / Employee / Customer) </w:t>
      </w:r>
    </w:p>
    <w:p w14:paraId="740FDD2E" w14:textId="77777777" w:rsidR="007B4699" w:rsidRPr="007B4699" w:rsidRDefault="007B4699" w:rsidP="007B4699">
      <w:pPr>
        <w:numPr>
          <w:ilvl w:val="0"/>
          <w:numId w:val="155"/>
        </w:numPr>
        <w:jc w:val="center"/>
        <w:rPr>
          <w:color w:val="000000" w:themeColor="text1"/>
          <w:u w:val="single"/>
        </w:rPr>
      </w:pPr>
      <w:r w:rsidRPr="007B4699">
        <w:rPr>
          <w:color w:val="000000" w:themeColor="text1"/>
          <w:u w:val="single"/>
        </w:rPr>
        <w:t xml:space="preserve">Department </w:t>
      </w:r>
    </w:p>
    <w:p w14:paraId="1FA528BF" w14:textId="77777777" w:rsidR="007B4699" w:rsidRPr="007B4699" w:rsidRDefault="007B4699" w:rsidP="007B4699">
      <w:pPr>
        <w:numPr>
          <w:ilvl w:val="0"/>
          <w:numId w:val="155"/>
        </w:numPr>
        <w:jc w:val="center"/>
        <w:rPr>
          <w:color w:val="000000" w:themeColor="text1"/>
          <w:u w:val="single"/>
        </w:rPr>
      </w:pPr>
      <w:r w:rsidRPr="007B4699">
        <w:rPr>
          <w:color w:val="000000" w:themeColor="text1"/>
          <w:u w:val="single"/>
        </w:rPr>
        <w:t xml:space="preserve">System satisfaction (1–5) </w:t>
      </w:r>
    </w:p>
    <w:p w14:paraId="1E18E4C1" w14:textId="77777777" w:rsidR="007B4699" w:rsidRPr="007B4699" w:rsidRDefault="007B4699" w:rsidP="007B4699">
      <w:pPr>
        <w:numPr>
          <w:ilvl w:val="0"/>
          <w:numId w:val="155"/>
        </w:numPr>
        <w:jc w:val="center"/>
        <w:rPr>
          <w:color w:val="000000" w:themeColor="text1"/>
          <w:u w:val="single"/>
        </w:rPr>
      </w:pPr>
      <w:r w:rsidRPr="007B4699">
        <w:rPr>
          <w:color w:val="000000" w:themeColor="text1"/>
          <w:u w:val="single"/>
        </w:rPr>
        <w:t xml:space="preserve">Biggest challenge (text) </w:t>
      </w:r>
    </w:p>
    <w:p w14:paraId="3C0C90E3" w14:textId="77777777" w:rsidR="007B4699" w:rsidRPr="007B4699" w:rsidRDefault="007B4699" w:rsidP="007B4699">
      <w:pPr>
        <w:numPr>
          <w:ilvl w:val="0"/>
          <w:numId w:val="155"/>
        </w:numPr>
        <w:jc w:val="center"/>
        <w:rPr>
          <w:color w:val="000000" w:themeColor="text1"/>
          <w:u w:val="single"/>
        </w:rPr>
      </w:pPr>
      <w:r w:rsidRPr="007B4699">
        <w:rPr>
          <w:color w:val="000000" w:themeColor="text1"/>
          <w:u w:val="single"/>
        </w:rPr>
        <w:t xml:space="preserve">Feature requests (checkboxes) </w:t>
      </w:r>
    </w:p>
    <w:p w14:paraId="491F26F6" w14:textId="77777777" w:rsidR="007B4699" w:rsidRPr="007B4699" w:rsidRDefault="007B4699" w:rsidP="007B4699">
      <w:pPr>
        <w:numPr>
          <w:ilvl w:val="0"/>
          <w:numId w:val="155"/>
        </w:numPr>
        <w:jc w:val="center"/>
        <w:rPr>
          <w:color w:val="000000" w:themeColor="text1"/>
          <w:u w:val="single"/>
        </w:rPr>
      </w:pPr>
      <w:r w:rsidRPr="007B4699">
        <w:rPr>
          <w:color w:val="000000" w:themeColor="text1"/>
          <w:u w:val="single"/>
        </w:rPr>
        <w:t xml:space="preserve">Suggestions (paragraph) </w:t>
      </w:r>
    </w:p>
    <w:p w14:paraId="4B2684AE" w14:textId="77777777" w:rsidR="007B4699" w:rsidRPr="007B4699" w:rsidRDefault="007B4699" w:rsidP="007B4699">
      <w:pPr>
        <w:jc w:val="center"/>
        <w:rPr>
          <w:color w:val="000000" w:themeColor="text1"/>
          <w:u w:val="single"/>
        </w:rPr>
      </w:pPr>
      <w:r w:rsidRPr="007B4699">
        <w:rPr>
          <w:rFonts w:ascii="Segoe UI Emoji" w:hAnsi="Segoe UI Emoji" w:cs="Segoe UI Emoji"/>
          <w:color w:val="000000" w:themeColor="text1"/>
          <w:u w:val="single"/>
        </w:rPr>
        <w:t>👉</w:t>
      </w:r>
      <w:r w:rsidRPr="007B4699">
        <w:rPr>
          <w:color w:val="000000" w:themeColor="text1"/>
          <w:u w:val="single"/>
        </w:rPr>
        <w:t xml:space="preserve"> Tip: Keep it short to increase response rate.</w:t>
      </w:r>
    </w:p>
    <w:p w14:paraId="1FBCF4D5" w14:textId="77777777" w:rsidR="007B4699" w:rsidRPr="007B4699" w:rsidRDefault="00000000" w:rsidP="007B4699">
      <w:pPr>
        <w:jc w:val="center"/>
        <w:rPr>
          <w:color w:val="000000" w:themeColor="text1"/>
          <w:u w:val="single"/>
        </w:rPr>
      </w:pPr>
      <w:r>
        <w:rPr>
          <w:color w:val="000000" w:themeColor="text1"/>
          <w:u w:val="single"/>
        </w:rPr>
        <w:pict w14:anchorId="67D14EDA">
          <v:rect id="_x0000_i1030" style="width:0;height:1.5pt" o:hralign="center" o:hrstd="t" o:hr="t" fillcolor="#a0a0a0" stroked="f"/>
        </w:pict>
      </w:r>
    </w:p>
    <w:p w14:paraId="2F095F41"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5. OBSERVATION CHECKLIST</w:t>
      </w:r>
    </w:p>
    <w:p w14:paraId="15980C38"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Purpose</w:t>
      </w:r>
    </w:p>
    <w:p w14:paraId="05197E63" w14:textId="77777777" w:rsidR="007B4699" w:rsidRPr="007B4699" w:rsidRDefault="007B4699" w:rsidP="007B4699">
      <w:pPr>
        <w:jc w:val="center"/>
        <w:rPr>
          <w:color w:val="000000" w:themeColor="text1"/>
          <w:u w:val="single"/>
        </w:rPr>
      </w:pPr>
      <w:r w:rsidRPr="007B4699">
        <w:rPr>
          <w:color w:val="000000" w:themeColor="text1"/>
          <w:u w:val="single"/>
        </w:rPr>
        <w:t>To see real problems (not just what people say)</w:t>
      </w:r>
    </w:p>
    <w:p w14:paraId="3E125EBA"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Observe:</w:t>
      </w:r>
    </w:p>
    <w:p w14:paraId="61C8D957" w14:textId="77777777" w:rsidR="007B4699" w:rsidRPr="007B4699" w:rsidRDefault="007B4699" w:rsidP="007B4699">
      <w:pPr>
        <w:numPr>
          <w:ilvl w:val="0"/>
          <w:numId w:val="156"/>
        </w:numPr>
        <w:jc w:val="center"/>
        <w:rPr>
          <w:color w:val="000000" w:themeColor="text1"/>
          <w:u w:val="single"/>
        </w:rPr>
      </w:pPr>
      <w:r w:rsidRPr="007B4699">
        <w:rPr>
          <w:color w:val="000000" w:themeColor="text1"/>
          <w:u w:val="single"/>
        </w:rPr>
        <w:t xml:space="preserve">How employees enter customer data </w:t>
      </w:r>
    </w:p>
    <w:p w14:paraId="7146BB4A" w14:textId="77777777" w:rsidR="007B4699" w:rsidRPr="007B4699" w:rsidRDefault="007B4699" w:rsidP="007B4699">
      <w:pPr>
        <w:numPr>
          <w:ilvl w:val="0"/>
          <w:numId w:val="156"/>
        </w:numPr>
        <w:jc w:val="center"/>
        <w:rPr>
          <w:color w:val="000000" w:themeColor="text1"/>
          <w:u w:val="single"/>
        </w:rPr>
      </w:pPr>
      <w:r w:rsidRPr="007B4699">
        <w:rPr>
          <w:color w:val="000000" w:themeColor="text1"/>
          <w:u w:val="single"/>
        </w:rPr>
        <w:t xml:space="preserve">Time taken to complete tasks </w:t>
      </w:r>
    </w:p>
    <w:p w14:paraId="418BFA2C" w14:textId="77777777" w:rsidR="007B4699" w:rsidRPr="007B4699" w:rsidRDefault="007B4699" w:rsidP="007B4699">
      <w:pPr>
        <w:numPr>
          <w:ilvl w:val="0"/>
          <w:numId w:val="156"/>
        </w:numPr>
        <w:jc w:val="center"/>
        <w:rPr>
          <w:color w:val="000000" w:themeColor="text1"/>
          <w:u w:val="single"/>
        </w:rPr>
      </w:pPr>
      <w:r w:rsidRPr="007B4699">
        <w:rPr>
          <w:color w:val="000000" w:themeColor="text1"/>
          <w:u w:val="single"/>
        </w:rPr>
        <w:t xml:space="preserve">Errors or repeated work </w:t>
      </w:r>
    </w:p>
    <w:p w14:paraId="3209403A" w14:textId="77777777" w:rsidR="007B4699" w:rsidRPr="007B4699" w:rsidRDefault="007B4699" w:rsidP="007B4699">
      <w:pPr>
        <w:numPr>
          <w:ilvl w:val="0"/>
          <w:numId w:val="156"/>
        </w:numPr>
        <w:jc w:val="center"/>
        <w:rPr>
          <w:color w:val="000000" w:themeColor="text1"/>
          <w:u w:val="single"/>
        </w:rPr>
      </w:pPr>
      <w:r w:rsidRPr="007B4699">
        <w:rPr>
          <w:color w:val="000000" w:themeColor="text1"/>
          <w:u w:val="single"/>
        </w:rPr>
        <w:t xml:space="preserve">Customer waiting time </w:t>
      </w:r>
    </w:p>
    <w:p w14:paraId="27F1CD89" w14:textId="77777777" w:rsidR="007B4699" w:rsidRPr="007B4699" w:rsidRDefault="007B4699" w:rsidP="007B4699">
      <w:pPr>
        <w:numPr>
          <w:ilvl w:val="0"/>
          <w:numId w:val="156"/>
        </w:numPr>
        <w:jc w:val="center"/>
        <w:rPr>
          <w:color w:val="000000" w:themeColor="text1"/>
          <w:u w:val="single"/>
        </w:rPr>
      </w:pPr>
      <w:r w:rsidRPr="007B4699">
        <w:rPr>
          <w:color w:val="000000" w:themeColor="text1"/>
          <w:u w:val="single"/>
        </w:rPr>
        <w:t xml:space="preserve">System crashes or delays </w:t>
      </w:r>
    </w:p>
    <w:p w14:paraId="0266B9CB" w14:textId="77777777" w:rsidR="007B4699" w:rsidRPr="007B4699" w:rsidRDefault="007B4699" w:rsidP="007B4699">
      <w:pPr>
        <w:numPr>
          <w:ilvl w:val="0"/>
          <w:numId w:val="156"/>
        </w:numPr>
        <w:jc w:val="center"/>
        <w:rPr>
          <w:color w:val="000000" w:themeColor="text1"/>
          <w:u w:val="single"/>
        </w:rPr>
      </w:pPr>
      <w:r w:rsidRPr="007B4699">
        <w:rPr>
          <w:color w:val="000000" w:themeColor="text1"/>
          <w:u w:val="single"/>
        </w:rPr>
        <w:t xml:space="preserve">Communication flow between departments </w:t>
      </w:r>
    </w:p>
    <w:p w14:paraId="39F25CFD"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Example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1186"/>
        <w:gridCol w:w="1685"/>
      </w:tblGrid>
      <w:tr w:rsidR="007B4699" w:rsidRPr="007B4699" w14:paraId="30A16AD7" w14:textId="77777777">
        <w:trPr>
          <w:tblHeader/>
          <w:tblCellSpacing w:w="15" w:type="dxa"/>
        </w:trPr>
        <w:tc>
          <w:tcPr>
            <w:tcW w:w="0" w:type="auto"/>
            <w:vAlign w:val="center"/>
            <w:hideMark/>
          </w:tcPr>
          <w:p w14:paraId="21E63141" w14:textId="77777777" w:rsidR="007B4699" w:rsidRPr="007B4699" w:rsidRDefault="007B4699" w:rsidP="007B4699">
            <w:pPr>
              <w:jc w:val="center"/>
              <w:rPr>
                <w:b/>
                <w:bCs/>
                <w:color w:val="000000" w:themeColor="text1"/>
                <w:u w:val="single"/>
              </w:rPr>
            </w:pPr>
            <w:r w:rsidRPr="007B4699">
              <w:rPr>
                <w:b/>
                <w:bCs/>
                <w:color w:val="000000" w:themeColor="text1"/>
                <w:u w:val="single"/>
              </w:rPr>
              <w:t>Task</w:t>
            </w:r>
          </w:p>
        </w:tc>
        <w:tc>
          <w:tcPr>
            <w:tcW w:w="0" w:type="auto"/>
            <w:vAlign w:val="center"/>
            <w:hideMark/>
          </w:tcPr>
          <w:p w14:paraId="16FC3ED7" w14:textId="77777777" w:rsidR="007B4699" w:rsidRPr="007B4699" w:rsidRDefault="007B4699" w:rsidP="007B4699">
            <w:pPr>
              <w:jc w:val="center"/>
              <w:rPr>
                <w:b/>
                <w:bCs/>
                <w:color w:val="000000" w:themeColor="text1"/>
                <w:u w:val="single"/>
              </w:rPr>
            </w:pPr>
            <w:r w:rsidRPr="007B4699">
              <w:rPr>
                <w:b/>
                <w:bCs/>
                <w:color w:val="000000" w:themeColor="text1"/>
                <w:u w:val="single"/>
              </w:rPr>
              <w:t>Time Taken</w:t>
            </w:r>
          </w:p>
        </w:tc>
        <w:tc>
          <w:tcPr>
            <w:tcW w:w="0" w:type="auto"/>
            <w:vAlign w:val="center"/>
            <w:hideMark/>
          </w:tcPr>
          <w:p w14:paraId="660388BB" w14:textId="77777777" w:rsidR="007B4699" w:rsidRPr="007B4699" w:rsidRDefault="007B4699" w:rsidP="007B4699">
            <w:pPr>
              <w:jc w:val="center"/>
              <w:rPr>
                <w:b/>
                <w:bCs/>
                <w:color w:val="000000" w:themeColor="text1"/>
                <w:u w:val="single"/>
              </w:rPr>
            </w:pPr>
            <w:r w:rsidRPr="007B4699">
              <w:rPr>
                <w:b/>
                <w:bCs/>
                <w:color w:val="000000" w:themeColor="text1"/>
                <w:u w:val="single"/>
              </w:rPr>
              <w:t>Issues Observed</w:t>
            </w:r>
          </w:p>
        </w:tc>
      </w:tr>
      <w:tr w:rsidR="007B4699" w:rsidRPr="007B4699" w14:paraId="41AA4A09" w14:textId="77777777">
        <w:trPr>
          <w:tblCellSpacing w:w="15" w:type="dxa"/>
        </w:trPr>
        <w:tc>
          <w:tcPr>
            <w:tcW w:w="0" w:type="auto"/>
            <w:vAlign w:val="center"/>
            <w:hideMark/>
          </w:tcPr>
          <w:p w14:paraId="3B8C8C14" w14:textId="77777777" w:rsidR="007B4699" w:rsidRPr="007B4699" w:rsidRDefault="007B4699" w:rsidP="007B4699">
            <w:pPr>
              <w:jc w:val="center"/>
              <w:rPr>
                <w:color w:val="000000" w:themeColor="text1"/>
                <w:u w:val="single"/>
              </w:rPr>
            </w:pPr>
            <w:r w:rsidRPr="007B4699">
              <w:rPr>
                <w:color w:val="000000" w:themeColor="text1"/>
                <w:u w:val="single"/>
              </w:rPr>
              <w:t>Add customer</w:t>
            </w:r>
          </w:p>
        </w:tc>
        <w:tc>
          <w:tcPr>
            <w:tcW w:w="0" w:type="auto"/>
            <w:vAlign w:val="center"/>
            <w:hideMark/>
          </w:tcPr>
          <w:p w14:paraId="19E6AA2B" w14:textId="77777777" w:rsidR="007B4699" w:rsidRPr="007B4699" w:rsidRDefault="007B4699" w:rsidP="007B4699">
            <w:pPr>
              <w:jc w:val="center"/>
              <w:rPr>
                <w:color w:val="000000" w:themeColor="text1"/>
                <w:u w:val="single"/>
              </w:rPr>
            </w:pPr>
            <w:r w:rsidRPr="007B4699">
              <w:rPr>
                <w:color w:val="000000" w:themeColor="text1"/>
                <w:u w:val="single"/>
              </w:rPr>
              <w:t>5 min</w:t>
            </w:r>
          </w:p>
        </w:tc>
        <w:tc>
          <w:tcPr>
            <w:tcW w:w="0" w:type="auto"/>
            <w:vAlign w:val="center"/>
            <w:hideMark/>
          </w:tcPr>
          <w:p w14:paraId="411AF15D" w14:textId="77777777" w:rsidR="007B4699" w:rsidRPr="007B4699" w:rsidRDefault="007B4699" w:rsidP="007B4699">
            <w:pPr>
              <w:jc w:val="center"/>
              <w:rPr>
                <w:color w:val="000000" w:themeColor="text1"/>
                <w:u w:val="single"/>
              </w:rPr>
            </w:pPr>
            <w:r w:rsidRPr="007B4699">
              <w:rPr>
                <w:color w:val="000000" w:themeColor="text1"/>
                <w:u w:val="single"/>
              </w:rPr>
              <w:t>Slow system</w:t>
            </w:r>
          </w:p>
        </w:tc>
      </w:tr>
      <w:tr w:rsidR="007B4699" w:rsidRPr="007B4699" w14:paraId="0FB21156" w14:textId="77777777">
        <w:trPr>
          <w:tblCellSpacing w:w="15" w:type="dxa"/>
        </w:trPr>
        <w:tc>
          <w:tcPr>
            <w:tcW w:w="0" w:type="auto"/>
            <w:vAlign w:val="center"/>
            <w:hideMark/>
          </w:tcPr>
          <w:p w14:paraId="3CE71F86" w14:textId="77777777" w:rsidR="007B4699" w:rsidRPr="007B4699" w:rsidRDefault="007B4699" w:rsidP="007B4699">
            <w:pPr>
              <w:jc w:val="center"/>
              <w:rPr>
                <w:color w:val="000000" w:themeColor="text1"/>
                <w:u w:val="single"/>
              </w:rPr>
            </w:pPr>
            <w:r w:rsidRPr="007B4699">
              <w:rPr>
                <w:color w:val="000000" w:themeColor="text1"/>
                <w:u w:val="single"/>
              </w:rPr>
              <w:t>Process order</w:t>
            </w:r>
          </w:p>
        </w:tc>
        <w:tc>
          <w:tcPr>
            <w:tcW w:w="0" w:type="auto"/>
            <w:vAlign w:val="center"/>
            <w:hideMark/>
          </w:tcPr>
          <w:p w14:paraId="09B132DF" w14:textId="77777777" w:rsidR="007B4699" w:rsidRPr="007B4699" w:rsidRDefault="007B4699" w:rsidP="007B4699">
            <w:pPr>
              <w:jc w:val="center"/>
              <w:rPr>
                <w:color w:val="000000" w:themeColor="text1"/>
                <w:u w:val="single"/>
              </w:rPr>
            </w:pPr>
            <w:r w:rsidRPr="007B4699">
              <w:rPr>
                <w:color w:val="000000" w:themeColor="text1"/>
                <w:u w:val="single"/>
              </w:rPr>
              <w:t>10 min</w:t>
            </w:r>
          </w:p>
        </w:tc>
        <w:tc>
          <w:tcPr>
            <w:tcW w:w="0" w:type="auto"/>
            <w:vAlign w:val="center"/>
            <w:hideMark/>
          </w:tcPr>
          <w:p w14:paraId="6DF94AA8" w14:textId="77777777" w:rsidR="007B4699" w:rsidRPr="007B4699" w:rsidRDefault="007B4699" w:rsidP="007B4699">
            <w:pPr>
              <w:jc w:val="center"/>
              <w:rPr>
                <w:color w:val="000000" w:themeColor="text1"/>
                <w:u w:val="single"/>
              </w:rPr>
            </w:pPr>
            <w:r w:rsidRPr="007B4699">
              <w:rPr>
                <w:color w:val="000000" w:themeColor="text1"/>
                <w:u w:val="single"/>
              </w:rPr>
              <w:t>Manual steps</w:t>
            </w:r>
          </w:p>
        </w:tc>
      </w:tr>
    </w:tbl>
    <w:p w14:paraId="3D4FBEEC" w14:textId="77777777" w:rsidR="007B4699" w:rsidRPr="007B4699" w:rsidRDefault="00000000" w:rsidP="007B4699">
      <w:pPr>
        <w:jc w:val="center"/>
        <w:rPr>
          <w:color w:val="000000" w:themeColor="text1"/>
          <w:u w:val="single"/>
        </w:rPr>
      </w:pPr>
      <w:r>
        <w:rPr>
          <w:color w:val="000000" w:themeColor="text1"/>
          <w:u w:val="single"/>
        </w:rPr>
        <w:pict w14:anchorId="63CAECCA">
          <v:rect id="_x0000_i1031" style="width:0;height:1.5pt" o:hralign="center" o:hrstd="t" o:hr="t" fillcolor="#a0a0a0" stroked="f"/>
        </w:pict>
      </w:r>
    </w:p>
    <w:p w14:paraId="375C43CB"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6. DATA ANALYSIS APPROACH</w:t>
      </w:r>
    </w:p>
    <w:p w14:paraId="69A19757" w14:textId="77777777" w:rsidR="007B4699" w:rsidRPr="007B4699" w:rsidRDefault="007B4699" w:rsidP="007B4699">
      <w:pPr>
        <w:jc w:val="center"/>
        <w:rPr>
          <w:color w:val="000000" w:themeColor="text1"/>
          <w:u w:val="single"/>
        </w:rPr>
      </w:pPr>
      <w:r w:rsidRPr="007B4699">
        <w:rPr>
          <w:color w:val="000000" w:themeColor="text1"/>
          <w:u w:val="single"/>
        </w:rPr>
        <w:t>After collecting data:</w:t>
      </w:r>
    </w:p>
    <w:p w14:paraId="7737C137"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Step 1: Categorize</w:t>
      </w:r>
    </w:p>
    <w:p w14:paraId="30FC484D" w14:textId="77777777" w:rsidR="007B4699" w:rsidRPr="007B4699" w:rsidRDefault="007B4699" w:rsidP="007B4699">
      <w:pPr>
        <w:numPr>
          <w:ilvl w:val="0"/>
          <w:numId w:val="157"/>
        </w:numPr>
        <w:jc w:val="center"/>
        <w:rPr>
          <w:color w:val="000000" w:themeColor="text1"/>
          <w:u w:val="single"/>
        </w:rPr>
      </w:pPr>
      <w:r w:rsidRPr="007B4699">
        <w:rPr>
          <w:color w:val="000000" w:themeColor="text1"/>
          <w:u w:val="single"/>
        </w:rPr>
        <w:t xml:space="preserve">Technical issues (system slow, crashes) </w:t>
      </w:r>
    </w:p>
    <w:p w14:paraId="596E8C69" w14:textId="77777777" w:rsidR="007B4699" w:rsidRPr="007B4699" w:rsidRDefault="007B4699" w:rsidP="007B4699">
      <w:pPr>
        <w:numPr>
          <w:ilvl w:val="0"/>
          <w:numId w:val="157"/>
        </w:numPr>
        <w:jc w:val="center"/>
        <w:rPr>
          <w:color w:val="000000" w:themeColor="text1"/>
          <w:u w:val="single"/>
        </w:rPr>
      </w:pPr>
      <w:r w:rsidRPr="007B4699">
        <w:rPr>
          <w:color w:val="000000" w:themeColor="text1"/>
          <w:u w:val="single"/>
        </w:rPr>
        <w:t xml:space="preserve">Process issues (manual work, duplication) </w:t>
      </w:r>
    </w:p>
    <w:p w14:paraId="010D7B34" w14:textId="77777777" w:rsidR="007B4699" w:rsidRPr="007B4699" w:rsidRDefault="007B4699" w:rsidP="007B4699">
      <w:pPr>
        <w:numPr>
          <w:ilvl w:val="0"/>
          <w:numId w:val="157"/>
        </w:numPr>
        <w:jc w:val="center"/>
        <w:rPr>
          <w:color w:val="000000" w:themeColor="text1"/>
          <w:u w:val="single"/>
        </w:rPr>
      </w:pPr>
      <w:r w:rsidRPr="007B4699">
        <w:rPr>
          <w:color w:val="000000" w:themeColor="text1"/>
          <w:u w:val="single"/>
        </w:rPr>
        <w:t xml:space="preserve">Customer issues (delays, poor communication) </w:t>
      </w:r>
    </w:p>
    <w:p w14:paraId="7D3C324F"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Step 2: Identify Patterns</w:t>
      </w:r>
    </w:p>
    <w:p w14:paraId="0962F84A" w14:textId="77777777" w:rsidR="007B4699" w:rsidRPr="007B4699" w:rsidRDefault="007B4699" w:rsidP="007B4699">
      <w:pPr>
        <w:numPr>
          <w:ilvl w:val="0"/>
          <w:numId w:val="158"/>
        </w:numPr>
        <w:jc w:val="center"/>
        <w:rPr>
          <w:color w:val="000000" w:themeColor="text1"/>
          <w:u w:val="single"/>
        </w:rPr>
      </w:pPr>
      <w:r w:rsidRPr="007B4699">
        <w:rPr>
          <w:color w:val="000000" w:themeColor="text1"/>
          <w:u w:val="single"/>
        </w:rPr>
        <w:t xml:space="preserve">Frequent complaints </w:t>
      </w:r>
    </w:p>
    <w:p w14:paraId="34DBEA01" w14:textId="77777777" w:rsidR="007B4699" w:rsidRPr="007B4699" w:rsidRDefault="007B4699" w:rsidP="007B4699">
      <w:pPr>
        <w:numPr>
          <w:ilvl w:val="0"/>
          <w:numId w:val="158"/>
        </w:numPr>
        <w:jc w:val="center"/>
        <w:rPr>
          <w:color w:val="000000" w:themeColor="text1"/>
          <w:u w:val="single"/>
        </w:rPr>
      </w:pPr>
      <w:r w:rsidRPr="007B4699">
        <w:rPr>
          <w:color w:val="000000" w:themeColor="text1"/>
          <w:u w:val="single"/>
        </w:rPr>
        <w:t xml:space="preserve">Common delays </w:t>
      </w:r>
    </w:p>
    <w:p w14:paraId="73ACE7E6" w14:textId="77777777" w:rsidR="007B4699" w:rsidRPr="007B4699" w:rsidRDefault="007B4699" w:rsidP="007B4699">
      <w:pPr>
        <w:numPr>
          <w:ilvl w:val="0"/>
          <w:numId w:val="158"/>
        </w:numPr>
        <w:jc w:val="center"/>
        <w:rPr>
          <w:color w:val="000000" w:themeColor="text1"/>
          <w:u w:val="single"/>
        </w:rPr>
      </w:pPr>
      <w:r w:rsidRPr="007B4699">
        <w:rPr>
          <w:color w:val="000000" w:themeColor="text1"/>
          <w:u w:val="single"/>
        </w:rPr>
        <w:t xml:space="preserve">Missing features </w:t>
      </w:r>
    </w:p>
    <w:p w14:paraId="4B4963F5"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Step 3: Define Problems</w:t>
      </w:r>
    </w:p>
    <w:p w14:paraId="598C7C27" w14:textId="77777777" w:rsidR="007B4699" w:rsidRPr="007B4699" w:rsidRDefault="007B4699" w:rsidP="007B4699">
      <w:pPr>
        <w:jc w:val="center"/>
        <w:rPr>
          <w:color w:val="000000" w:themeColor="text1"/>
          <w:u w:val="single"/>
        </w:rPr>
      </w:pPr>
      <w:r w:rsidRPr="007B4699">
        <w:rPr>
          <w:color w:val="000000" w:themeColor="text1"/>
          <w:u w:val="single"/>
        </w:rPr>
        <w:t>Example:</w:t>
      </w:r>
    </w:p>
    <w:p w14:paraId="7D83CF50" w14:textId="77777777" w:rsidR="007B4699" w:rsidRPr="007B4699" w:rsidRDefault="007B4699" w:rsidP="007B4699">
      <w:pPr>
        <w:numPr>
          <w:ilvl w:val="0"/>
          <w:numId w:val="159"/>
        </w:numPr>
        <w:jc w:val="center"/>
        <w:rPr>
          <w:color w:val="000000" w:themeColor="text1"/>
          <w:u w:val="single"/>
        </w:rPr>
      </w:pPr>
      <w:r w:rsidRPr="007B4699">
        <w:rPr>
          <w:rFonts w:ascii="Segoe UI Emoji" w:hAnsi="Segoe UI Emoji" w:cs="Segoe UI Emoji"/>
          <w:color w:val="000000" w:themeColor="text1"/>
          <w:u w:val="single"/>
        </w:rPr>
        <w:t>❌</w:t>
      </w:r>
      <w:r w:rsidRPr="007B4699">
        <w:rPr>
          <w:color w:val="000000" w:themeColor="text1"/>
          <w:u w:val="single"/>
        </w:rPr>
        <w:t xml:space="preserve"> Problem: Customer data is not centralized </w:t>
      </w:r>
    </w:p>
    <w:p w14:paraId="44B52686" w14:textId="77777777" w:rsidR="007B4699" w:rsidRPr="007B4699" w:rsidRDefault="007B4699" w:rsidP="007B4699">
      <w:pPr>
        <w:numPr>
          <w:ilvl w:val="0"/>
          <w:numId w:val="159"/>
        </w:numPr>
        <w:jc w:val="center"/>
        <w:rPr>
          <w:color w:val="000000" w:themeColor="text1"/>
          <w:u w:val="single"/>
        </w:rPr>
      </w:pPr>
      <w:r w:rsidRPr="007B4699">
        <w:rPr>
          <w:rFonts w:ascii="Segoe UI Emoji" w:hAnsi="Segoe UI Emoji" w:cs="Segoe UI Emoji"/>
          <w:color w:val="000000" w:themeColor="text1"/>
          <w:u w:val="single"/>
        </w:rPr>
        <w:t>❌</w:t>
      </w:r>
      <w:r w:rsidRPr="007B4699">
        <w:rPr>
          <w:color w:val="000000" w:themeColor="text1"/>
          <w:u w:val="single"/>
        </w:rPr>
        <w:t xml:space="preserve"> Problem: No tracking of sales leads </w:t>
      </w:r>
    </w:p>
    <w:p w14:paraId="7493C342" w14:textId="77777777" w:rsidR="007B4699" w:rsidRPr="007B4699" w:rsidRDefault="007B4699" w:rsidP="007B4699">
      <w:pPr>
        <w:numPr>
          <w:ilvl w:val="0"/>
          <w:numId w:val="159"/>
        </w:numPr>
        <w:jc w:val="center"/>
        <w:rPr>
          <w:color w:val="000000" w:themeColor="text1"/>
          <w:u w:val="single"/>
        </w:rPr>
      </w:pPr>
      <w:r w:rsidRPr="007B4699">
        <w:rPr>
          <w:rFonts w:ascii="Segoe UI Emoji" w:hAnsi="Segoe UI Emoji" w:cs="Segoe UI Emoji"/>
          <w:color w:val="000000" w:themeColor="text1"/>
          <w:u w:val="single"/>
        </w:rPr>
        <w:t>❌</w:t>
      </w:r>
      <w:r w:rsidRPr="007B4699">
        <w:rPr>
          <w:color w:val="000000" w:themeColor="text1"/>
          <w:u w:val="single"/>
        </w:rPr>
        <w:t xml:space="preserve"> Problem: Poor reporting system </w:t>
      </w:r>
    </w:p>
    <w:p w14:paraId="63B6C059" w14:textId="77777777" w:rsidR="007B4699" w:rsidRPr="007B4699" w:rsidRDefault="00000000" w:rsidP="007B4699">
      <w:pPr>
        <w:jc w:val="center"/>
        <w:rPr>
          <w:color w:val="000000" w:themeColor="text1"/>
          <w:u w:val="single"/>
        </w:rPr>
      </w:pPr>
      <w:r>
        <w:rPr>
          <w:color w:val="000000" w:themeColor="text1"/>
          <w:u w:val="single"/>
        </w:rPr>
        <w:pict w14:anchorId="7AEAFB4A">
          <v:rect id="_x0000_i1032" style="width:0;height:1.5pt" o:hralign="center" o:hrstd="t" o:hr="t" fillcolor="#a0a0a0" stroked="f"/>
        </w:pict>
      </w:r>
    </w:p>
    <w:p w14:paraId="74FDFC75"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7. PROPOSED SOLUTIONS (CRM FEATURES)</w:t>
      </w:r>
    </w:p>
    <w:p w14:paraId="4ECB0472" w14:textId="77777777" w:rsidR="007B4699" w:rsidRPr="007B4699" w:rsidRDefault="007B4699" w:rsidP="007B4699">
      <w:pPr>
        <w:jc w:val="center"/>
        <w:rPr>
          <w:color w:val="000000" w:themeColor="text1"/>
          <w:u w:val="single"/>
        </w:rPr>
      </w:pPr>
      <w:r w:rsidRPr="007B4699">
        <w:rPr>
          <w:color w:val="000000" w:themeColor="text1"/>
          <w:u w:val="single"/>
        </w:rPr>
        <w:t>Based on findings, suggest:</w:t>
      </w:r>
    </w:p>
    <w:p w14:paraId="5D7671A3" w14:textId="77777777" w:rsidR="007B4699" w:rsidRPr="007B4699" w:rsidRDefault="007B4699" w:rsidP="007B4699">
      <w:pPr>
        <w:numPr>
          <w:ilvl w:val="0"/>
          <w:numId w:val="160"/>
        </w:numPr>
        <w:jc w:val="center"/>
        <w:rPr>
          <w:color w:val="000000" w:themeColor="text1"/>
          <w:u w:val="single"/>
        </w:rPr>
      </w:pPr>
      <w:r w:rsidRPr="007B4699">
        <w:rPr>
          <w:color w:val="000000" w:themeColor="text1"/>
          <w:u w:val="single"/>
        </w:rPr>
        <w:t xml:space="preserve">Centralized customer database </w:t>
      </w:r>
    </w:p>
    <w:p w14:paraId="23F26D75" w14:textId="77777777" w:rsidR="007B4699" w:rsidRPr="007B4699" w:rsidRDefault="007B4699" w:rsidP="007B4699">
      <w:pPr>
        <w:numPr>
          <w:ilvl w:val="0"/>
          <w:numId w:val="160"/>
        </w:numPr>
        <w:jc w:val="center"/>
        <w:rPr>
          <w:color w:val="000000" w:themeColor="text1"/>
          <w:u w:val="single"/>
        </w:rPr>
      </w:pPr>
      <w:r w:rsidRPr="007B4699">
        <w:rPr>
          <w:color w:val="000000" w:themeColor="text1"/>
          <w:u w:val="single"/>
        </w:rPr>
        <w:t xml:space="preserve">Sales pipeline tracking </w:t>
      </w:r>
    </w:p>
    <w:p w14:paraId="265DE2EB" w14:textId="77777777" w:rsidR="007B4699" w:rsidRPr="007B4699" w:rsidRDefault="007B4699" w:rsidP="007B4699">
      <w:pPr>
        <w:numPr>
          <w:ilvl w:val="0"/>
          <w:numId w:val="160"/>
        </w:numPr>
        <w:jc w:val="center"/>
        <w:rPr>
          <w:color w:val="000000" w:themeColor="text1"/>
          <w:u w:val="single"/>
        </w:rPr>
      </w:pPr>
      <w:r w:rsidRPr="007B4699">
        <w:rPr>
          <w:color w:val="000000" w:themeColor="text1"/>
          <w:u w:val="single"/>
        </w:rPr>
        <w:t xml:space="preserve">Automated reminders &amp; notifications </w:t>
      </w:r>
    </w:p>
    <w:p w14:paraId="7AD71ACC" w14:textId="77777777" w:rsidR="007B4699" w:rsidRPr="007B4699" w:rsidRDefault="007B4699" w:rsidP="007B4699">
      <w:pPr>
        <w:numPr>
          <w:ilvl w:val="0"/>
          <w:numId w:val="160"/>
        </w:numPr>
        <w:jc w:val="center"/>
        <w:rPr>
          <w:color w:val="000000" w:themeColor="text1"/>
          <w:u w:val="single"/>
        </w:rPr>
      </w:pPr>
      <w:r w:rsidRPr="007B4699">
        <w:rPr>
          <w:color w:val="000000" w:themeColor="text1"/>
          <w:u w:val="single"/>
        </w:rPr>
        <w:t xml:space="preserve">Customer interaction history </w:t>
      </w:r>
    </w:p>
    <w:p w14:paraId="292C049D" w14:textId="77777777" w:rsidR="007B4699" w:rsidRPr="007B4699" w:rsidRDefault="007B4699" w:rsidP="007B4699">
      <w:pPr>
        <w:numPr>
          <w:ilvl w:val="0"/>
          <w:numId w:val="160"/>
        </w:numPr>
        <w:jc w:val="center"/>
        <w:rPr>
          <w:color w:val="000000" w:themeColor="text1"/>
          <w:u w:val="single"/>
        </w:rPr>
      </w:pPr>
      <w:r w:rsidRPr="007B4699">
        <w:rPr>
          <w:color w:val="000000" w:themeColor="text1"/>
          <w:u w:val="single"/>
        </w:rPr>
        <w:t xml:space="preserve">Reporting dashboard </w:t>
      </w:r>
    </w:p>
    <w:p w14:paraId="18B9C24B" w14:textId="77777777" w:rsidR="007B4699" w:rsidRPr="007B4699" w:rsidRDefault="007B4699" w:rsidP="007B4699">
      <w:pPr>
        <w:numPr>
          <w:ilvl w:val="0"/>
          <w:numId w:val="160"/>
        </w:numPr>
        <w:jc w:val="center"/>
        <w:rPr>
          <w:color w:val="000000" w:themeColor="text1"/>
          <w:u w:val="single"/>
        </w:rPr>
      </w:pPr>
      <w:r w:rsidRPr="007B4699">
        <w:rPr>
          <w:color w:val="000000" w:themeColor="text1"/>
          <w:u w:val="single"/>
        </w:rPr>
        <w:t xml:space="preserve">Mobile-friendly system </w:t>
      </w:r>
    </w:p>
    <w:p w14:paraId="295F871F" w14:textId="77777777" w:rsidR="007B4699" w:rsidRPr="007B4699" w:rsidRDefault="007B4699" w:rsidP="007B4699">
      <w:pPr>
        <w:numPr>
          <w:ilvl w:val="0"/>
          <w:numId w:val="160"/>
        </w:numPr>
        <w:jc w:val="center"/>
        <w:rPr>
          <w:color w:val="000000" w:themeColor="text1"/>
          <w:u w:val="single"/>
        </w:rPr>
      </w:pPr>
      <w:r w:rsidRPr="007B4699">
        <w:rPr>
          <w:color w:val="000000" w:themeColor="text1"/>
          <w:u w:val="single"/>
        </w:rPr>
        <w:t xml:space="preserve">Integration with email/WhatsApp </w:t>
      </w:r>
    </w:p>
    <w:p w14:paraId="50CF7BDD" w14:textId="77777777" w:rsidR="007B4699" w:rsidRPr="007B4699" w:rsidRDefault="00000000" w:rsidP="007B4699">
      <w:pPr>
        <w:jc w:val="center"/>
        <w:rPr>
          <w:color w:val="000000" w:themeColor="text1"/>
          <w:u w:val="single"/>
        </w:rPr>
      </w:pPr>
      <w:r>
        <w:rPr>
          <w:color w:val="000000" w:themeColor="text1"/>
          <w:u w:val="single"/>
        </w:rPr>
        <w:pict w14:anchorId="23B73408">
          <v:rect id="_x0000_i1033" style="width:0;height:1.5pt" o:hralign="center" o:hrstd="t" o:hr="t" fillcolor="#a0a0a0" stroked="f"/>
        </w:pict>
      </w:r>
    </w:p>
    <w:p w14:paraId="42CFB1B0"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8. CLIENT PRESENTATION STRUCTURE</w:t>
      </w:r>
    </w:p>
    <w:p w14:paraId="34E09610"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A. Introduction</w:t>
      </w:r>
    </w:p>
    <w:p w14:paraId="26E9B796" w14:textId="77777777" w:rsidR="007B4699" w:rsidRPr="007B4699" w:rsidRDefault="007B4699" w:rsidP="007B4699">
      <w:pPr>
        <w:numPr>
          <w:ilvl w:val="0"/>
          <w:numId w:val="161"/>
        </w:numPr>
        <w:jc w:val="center"/>
        <w:rPr>
          <w:color w:val="000000" w:themeColor="text1"/>
          <w:u w:val="single"/>
        </w:rPr>
      </w:pPr>
      <w:r w:rsidRPr="007B4699">
        <w:rPr>
          <w:color w:val="000000" w:themeColor="text1"/>
          <w:u w:val="single"/>
        </w:rPr>
        <w:t xml:space="preserve">Project objective </w:t>
      </w:r>
    </w:p>
    <w:p w14:paraId="6F34ABD0" w14:textId="77777777" w:rsidR="007B4699" w:rsidRPr="007B4699" w:rsidRDefault="007B4699" w:rsidP="007B4699">
      <w:pPr>
        <w:numPr>
          <w:ilvl w:val="0"/>
          <w:numId w:val="161"/>
        </w:numPr>
        <w:jc w:val="center"/>
        <w:rPr>
          <w:color w:val="000000" w:themeColor="text1"/>
          <w:u w:val="single"/>
        </w:rPr>
      </w:pPr>
      <w:r w:rsidRPr="007B4699">
        <w:rPr>
          <w:color w:val="000000" w:themeColor="text1"/>
          <w:u w:val="single"/>
        </w:rPr>
        <w:t xml:space="preserve">Methods used (interviews, questionnaires, etc.) </w:t>
      </w:r>
    </w:p>
    <w:p w14:paraId="52B03EDA"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B. Findings</w:t>
      </w:r>
    </w:p>
    <w:p w14:paraId="4E680770" w14:textId="77777777" w:rsidR="007B4699" w:rsidRPr="007B4699" w:rsidRDefault="007B4699" w:rsidP="007B4699">
      <w:pPr>
        <w:numPr>
          <w:ilvl w:val="0"/>
          <w:numId w:val="162"/>
        </w:numPr>
        <w:jc w:val="center"/>
        <w:rPr>
          <w:color w:val="000000" w:themeColor="text1"/>
          <w:u w:val="single"/>
        </w:rPr>
      </w:pPr>
      <w:r w:rsidRPr="007B4699">
        <w:rPr>
          <w:color w:val="000000" w:themeColor="text1"/>
          <w:u w:val="single"/>
        </w:rPr>
        <w:t xml:space="preserve">Key problems discovered </w:t>
      </w:r>
    </w:p>
    <w:p w14:paraId="07F23027" w14:textId="77777777" w:rsidR="007B4699" w:rsidRPr="007B4699" w:rsidRDefault="007B4699" w:rsidP="007B4699">
      <w:pPr>
        <w:numPr>
          <w:ilvl w:val="0"/>
          <w:numId w:val="162"/>
        </w:numPr>
        <w:jc w:val="center"/>
        <w:rPr>
          <w:color w:val="000000" w:themeColor="text1"/>
          <w:u w:val="single"/>
        </w:rPr>
      </w:pPr>
      <w:r w:rsidRPr="007B4699">
        <w:rPr>
          <w:color w:val="000000" w:themeColor="text1"/>
          <w:u w:val="single"/>
        </w:rPr>
        <w:t xml:space="preserve">Supporting data (charts, percentages) </w:t>
      </w:r>
    </w:p>
    <w:p w14:paraId="712E0130"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C. Impact</w:t>
      </w:r>
    </w:p>
    <w:p w14:paraId="0CF0710C" w14:textId="77777777" w:rsidR="007B4699" w:rsidRPr="007B4699" w:rsidRDefault="007B4699" w:rsidP="007B4699">
      <w:pPr>
        <w:numPr>
          <w:ilvl w:val="0"/>
          <w:numId w:val="163"/>
        </w:numPr>
        <w:jc w:val="center"/>
        <w:rPr>
          <w:color w:val="000000" w:themeColor="text1"/>
          <w:u w:val="single"/>
        </w:rPr>
      </w:pPr>
      <w:r w:rsidRPr="007B4699">
        <w:rPr>
          <w:color w:val="000000" w:themeColor="text1"/>
          <w:u w:val="single"/>
        </w:rPr>
        <w:t xml:space="preserve">How issues affect sales &amp; satisfaction </w:t>
      </w:r>
    </w:p>
    <w:p w14:paraId="7F2D8E55"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D. Proposed Solution</w:t>
      </w:r>
    </w:p>
    <w:p w14:paraId="11BA3CD5" w14:textId="77777777" w:rsidR="007B4699" w:rsidRPr="007B4699" w:rsidRDefault="007B4699" w:rsidP="007B4699">
      <w:pPr>
        <w:numPr>
          <w:ilvl w:val="0"/>
          <w:numId w:val="164"/>
        </w:numPr>
        <w:jc w:val="center"/>
        <w:rPr>
          <w:color w:val="000000" w:themeColor="text1"/>
          <w:u w:val="single"/>
        </w:rPr>
      </w:pPr>
      <w:r w:rsidRPr="007B4699">
        <w:rPr>
          <w:color w:val="000000" w:themeColor="text1"/>
          <w:u w:val="single"/>
        </w:rPr>
        <w:t xml:space="preserve">Features of new CRM system </w:t>
      </w:r>
    </w:p>
    <w:p w14:paraId="30BC64DD" w14:textId="77777777" w:rsidR="007B4699" w:rsidRPr="007B4699" w:rsidRDefault="007B4699" w:rsidP="007B4699">
      <w:pPr>
        <w:numPr>
          <w:ilvl w:val="0"/>
          <w:numId w:val="164"/>
        </w:numPr>
        <w:jc w:val="center"/>
        <w:rPr>
          <w:color w:val="000000" w:themeColor="text1"/>
          <w:u w:val="single"/>
        </w:rPr>
      </w:pPr>
      <w:r w:rsidRPr="007B4699">
        <w:rPr>
          <w:color w:val="000000" w:themeColor="text1"/>
          <w:u w:val="single"/>
        </w:rPr>
        <w:t xml:space="preserve">Benefits </w:t>
      </w:r>
    </w:p>
    <w:p w14:paraId="46762F94" w14:textId="77777777" w:rsidR="007B4699" w:rsidRPr="007B4699" w:rsidRDefault="007B4699" w:rsidP="007B4699">
      <w:pPr>
        <w:jc w:val="center"/>
        <w:rPr>
          <w:b/>
          <w:bCs/>
          <w:color w:val="000000" w:themeColor="text1"/>
          <w:u w:val="single"/>
        </w:rPr>
      </w:pPr>
      <w:r w:rsidRPr="007B4699">
        <w:rPr>
          <w:rFonts w:ascii="Segoe UI Symbol" w:hAnsi="Segoe UI Symbol" w:cs="Segoe UI Symbol"/>
          <w:b/>
          <w:bCs/>
          <w:color w:val="000000" w:themeColor="text1"/>
          <w:u w:val="single"/>
        </w:rPr>
        <w:t>🛠</w:t>
      </w:r>
      <w:r w:rsidRPr="007B4699">
        <w:rPr>
          <w:b/>
          <w:bCs/>
          <w:color w:val="000000" w:themeColor="text1"/>
          <w:u w:val="single"/>
        </w:rPr>
        <w:t xml:space="preserve"> E. Next Steps</w:t>
      </w:r>
    </w:p>
    <w:p w14:paraId="3F0C0A92" w14:textId="77777777" w:rsidR="007B4699" w:rsidRPr="007B4699" w:rsidRDefault="007B4699" w:rsidP="007B4699">
      <w:pPr>
        <w:numPr>
          <w:ilvl w:val="0"/>
          <w:numId w:val="165"/>
        </w:numPr>
        <w:jc w:val="center"/>
        <w:rPr>
          <w:color w:val="000000" w:themeColor="text1"/>
          <w:u w:val="single"/>
        </w:rPr>
      </w:pPr>
      <w:r w:rsidRPr="007B4699">
        <w:rPr>
          <w:color w:val="000000" w:themeColor="text1"/>
          <w:u w:val="single"/>
        </w:rPr>
        <w:t xml:space="preserve">Development phases </w:t>
      </w:r>
    </w:p>
    <w:p w14:paraId="4BFE59A8" w14:textId="77777777" w:rsidR="007B4699" w:rsidRPr="007B4699" w:rsidRDefault="007B4699" w:rsidP="007B4699">
      <w:pPr>
        <w:numPr>
          <w:ilvl w:val="0"/>
          <w:numId w:val="165"/>
        </w:numPr>
        <w:jc w:val="center"/>
        <w:rPr>
          <w:color w:val="000000" w:themeColor="text1"/>
          <w:u w:val="single"/>
        </w:rPr>
      </w:pPr>
      <w:r w:rsidRPr="007B4699">
        <w:rPr>
          <w:color w:val="000000" w:themeColor="text1"/>
          <w:u w:val="single"/>
        </w:rPr>
        <w:t xml:space="preserve">Timeline </w:t>
      </w:r>
    </w:p>
    <w:p w14:paraId="77C25AF8" w14:textId="77777777" w:rsidR="007B4699" w:rsidRPr="007B4699" w:rsidRDefault="007B4699" w:rsidP="007B4699">
      <w:pPr>
        <w:numPr>
          <w:ilvl w:val="0"/>
          <w:numId w:val="165"/>
        </w:numPr>
        <w:jc w:val="center"/>
        <w:rPr>
          <w:color w:val="000000" w:themeColor="text1"/>
          <w:u w:val="single"/>
        </w:rPr>
      </w:pPr>
      <w:r w:rsidRPr="007B4699">
        <w:rPr>
          <w:color w:val="000000" w:themeColor="text1"/>
          <w:u w:val="single"/>
        </w:rPr>
        <w:t xml:space="preserve">Feedback from client </w:t>
      </w:r>
    </w:p>
    <w:p w14:paraId="7628CD3C" w14:textId="77777777" w:rsidR="007B4699" w:rsidRPr="007B4699" w:rsidRDefault="00000000" w:rsidP="007B4699">
      <w:pPr>
        <w:jc w:val="center"/>
        <w:rPr>
          <w:color w:val="000000" w:themeColor="text1"/>
          <w:u w:val="single"/>
        </w:rPr>
      </w:pPr>
      <w:r>
        <w:rPr>
          <w:color w:val="000000" w:themeColor="text1"/>
          <w:u w:val="single"/>
        </w:rPr>
        <w:pict w14:anchorId="4653CAFB">
          <v:rect id="_x0000_i1034" style="width:0;height:1.5pt" o:hralign="center" o:hrstd="t" o:hr="t" fillcolor="#a0a0a0" stroked="f"/>
        </w:pict>
      </w:r>
    </w:p>
    <w:p w14:paraId="16565B6E" w14:textId="77777777" w:rsidR="007B4699" w:rsidRPr="007B4699" w:rsidRDefault="007B4699" w:rsidP="007B4699">
      <w:p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9. FINAL DELIVERABLE ORGANIZATION</w:t>
      </w:r>
    </w:p>
    <w:p w14:paraId="09FE3C58"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Requirements Document (SRS) </w:t>
      </w:r>
    </w:p>
    <w:p w14:paraId="795DA3FA"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User Personas </w:t>
      </w:r>
    </w:p>
    <w:p w14:paraId="1868ADE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Use Case Diagrams </w:t>
      </w:r>
    </w:p>
    <w:p w14:paraId="02E32E3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Functional Requirements (FRs) </w:t>
      </w:r>
    </w:p>
    <w:p w14:paraId="606FA9AC"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Non-Functional Requirements (NFRs) </w:t>
      </w:r>
    </w:p>
    <w:p w14:paraId="36CD1B35"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Data Flow Diagrams (DFD) </w:t>
      </w:r>
    </w:p>
    <w:p w14:paraId="75998410" w14:textId="77777777" w:rsidR="007B4699" w:rsidRDefault="007B4699" w:rsidP="007B4699">
      <w:pPr>
        <w:numPr>
          <w:ilvl w:val="0"/>
          <w:numId w:val="166"/>
        </w:numPr>
        <w:jc w:val="center"/>
        <w:rPr>
          <w:color w:val="000000" w:themeColor="text1"/>
          <w:u w:val="single"/>
        </w:rPr>
      </w:pPr>
      <w:r w:rsidRPr="007B4699">
        <w:rPr>
          <w:color w:val="000000" w:themeColor="text1"/>
          <w:u w:val="single"/>
        </w:rPr>
        <w:t xml:space="preserve">Wireframes (optional) </w:t>
      </w:r>
    </w:p>
    <w:p w14:paraId="249A1D5A" w14:textId="429CF3FC" w:rsidR="007B4699" w:rsidRDefault="007B4699" w:rsidP="007B4699">
      <w:pPr>
        <w:numPr>
          <w:ilvl w:val="0"/>
          <w:numId w:val="166"/>
        </w:numPr>
        <w:jc w:val="center"/>
        <w:rPr>
          <w:color w:val="EE0000"/>
          <w:u w:val="single"/>
        </w:rPr>
      </w:pPr>
      <w:r w:rsidRPr="007B4699">
        <w:rPr>
          <w:color w:val="EE0000"/>
          <w:u w:val="single"/>
        </w:rPr>
        <w:t>TASK1.2:INTERPRETATION OF DATA</w:t>
      </w:r>
    </w:p>
    <w:p w14:paraId="5875D377"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1. PROJECT UNDERSTANDING</w:t>
      </w:r>
    </w:p>
    <w:p w14:paraId="3B3E6907"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Goal</w:t>
      </w:r>
    </w:p>
    <w:p w14:paraId="6450017D"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Design an </w:t>
      </w:r>
      <w:r w:rsidRPr="007B4699">
        <w:rPr>
          <w:b/>
          <w:bCs/>
          <w:color w:val="000000" w:themeColor="text1"/>
          <w:u w:val="single"/>
        </w:rPr>
        <w:t>educational website</w:t>
      </w:r>
      <w:r w:rsidRPr="007B4699">
        <w:rPr>
          <w:color w:val="000000" w:themeColor="text1"/>
          <w:u w:val="single"/>
        </w:rPr>
        <w:t xml:space="preserve"> that includes:</w:t>
      </w:r>
    </w:p>
    <w:p w14:paraId="6C561158"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Online courses </w:t>
      </w:r>
    </w:p>
    <w:p w14:paraId="3CE43D41"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Interactive tutorials </w:t>
      </w:r>
    </w:p>
    <w:p w14:paraId="1B0EA9D4"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User forums </w:t>
      </w:r>
    </w:p>
    <w:p w14:paraId="1C95DADF"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Personalized dashboards </w:t>
      </w:r>
    </w:p>
    <w:p w14:paraId="3BFA60F9"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Core Challenge</w:t>
      </w:r>
    </w:p>
    <w:p w14:paraId="0F6700A2"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Current insights (from similar platforms) must be </w:t>
      </w:r>
      <w:r w:rsidRPr="007B4699">
        <w:rPr>
          <w:b/>
          <w:bCs/>
          <w:color w:val="000000" w:themeColor="text1"/>
          <w:u w:val="single"/>
        </w:rPr>
        <w:t>interpreted and transformed into system requirements</w:t>
      </w:r>
      <w:r w:rsidRPr="007B4699">
        <w:rPr>
          <w:color w:val="000000" w:themeColor="text1"/>
          <w:u w:val="single"/>
        </w:rPr>
        <w:t>.</w:t>
      </w:r>
    </w:p>
    <w:p w14:paraId="7D9007F6"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7B2651B6">
          <v:rect id="_x0000_i1035" style="width:0;height:1.5pt" o:hralign="center" o:hrstd="t" o:hr="t" fillcolor="#a0a0a0" stroked="f"/>
        </w:pict>
      </w:r>
    </w:p>
    <w:p w14:paraId="198E62A7"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2. DATA SOURCES TO ANALYZE</w:t>
      </w:r>
    </w:p>
    <w:p w14:paraId="066B64EE"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You should work with:</w:t>
      </w:r>
    </w:p>
    <w:p w14:paraId="610BC424"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A. User Preference Data</w:t>
      </w:r>
    </w:p>
    <w:p w14:paraId="1B70967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Popular course categories (e.g., programming, business) </w:t>
      </w:r>
    </w:p>
    <w:p w14:paraId="4947F5BE"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Preferred learning formats (video, text, quizzes) </w:t>
      </w:r>
    </w:p>
    <w:p w14:paraId="68AB568F"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B. Engagement Data</w:t>
      </w:r>
    </w:p>
    <w:p w14:paraId="1024924E"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Time spent on courses </w:t>
      </w:r>
    </w:p>
    <w:p w14:paraId="660D7275"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Drop-off rates </w:t>
      </w:r>
    </w:p>
    <w:p w14:paraId="2CECCE38"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Completion rates </w:t>
      </w:r>
    </w:p>
    <w:p w14:paraId="13AFFA69"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C. Feedback Data</w:t>
      </w:r>
    </w:p>
    <w:p w14:paraId="61264D3C"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User reviews </w:t>
      </w:r>
    </w:p>
    <w:p w14:paraId="156DCE64"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Complaints </w:t>
      </w:r>
    </w:p>
    <w:p w14:paraId="309392C5"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Feature requests </w:t>
      </w:r>
    </w:p>
    <w:p w14:paraId="28724B23"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D. Competitor Platforms</w:t>
      </w:r>
    </w:p>
    <w:p w14:paraId="43B940B3"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Examples include:</w:t>
      </w:r>
    </w:p>
    <w:p w14:paraId="34F3FBB4"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Coursera </w:t>
      </w:r>
    </w:p>
    <w:p w14:paraId="0F0BF8B8"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Udemy </w:t>
      </w:r>
    </w:p>
    <w:p w14:paraId="59515387"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Khan Academy </w:t>
      </w:r>
    </w:p>
    <w:p w14:paraId="1FFE5416" w14:textId="77777777" w:rsidR="007B4699" w:rsidRPr="007B4699" w:rsidRDefault="007B4699" w:rsidP="007B4699">
      <w:pPr>
        <w:numPr>
          <w:ilvl w:val="0"/>
          <w:numId w:val="166"/>
        </w:numPr>
        <w:jc w:val="center"/>
        <w:rPr>
          <w:color w:val="000000" w:themeColor="text1"/>
          <w:u w:val="single"/>
        </w:rPr>
      </w:pPr>
      <w:r w:rsidRPr="007B4699">
        <w:rPr>
          <w:rFonts w:ascii="Segoe UI Emoji" w:hAnsi="Segoe UI Emoji" w:cs="Segoe UI Emoji"/>
          <w:color w:val="000000" w:themeColor="text1"/>
          <w:u w:val="single"/>
        </w:rPr>
        <w:t>👉</w:t>
      </w:r>
      <w:r w:rsidRPr="007B4699">
        <w:rPr>
          <w:color w:val="000000" w:themeColor="text1"/>
          <w:u w:val="single"/>
        </w:rPr>
        <w:t xml:space="preserve"> These help identify </w:t>
      </w:r>
      <w:r w:rsidRPr="007B4699">
        <w:rPr>
          <w:b/>
          <w:bCs/>
          <w:color w:val="000000" w:themeColor="text1"/>
          <w:u w:val="single"/>
        </w:rPr>
        <w:t>industry standards and gaps</w:t>
      </w:r>
    </w:p>
    <w:p w14:paraId="7AEC94FF"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0819BE30">
          <v:rect id="_x0000_i1036" style="width:0;height:1.5pt" o:hralign="center" o:hrstd="t" o:hr="t" fillcolor="#a0a0a0" stroked="f"/>
        </w:pict>
      </w:r>
    </w:p>
    <w:p w14:paraId="611D0600"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3. DATA ANALYSIS &amp; VISUALIZATION</w:t>
      </w:r>
    </w:p>
    <w:p w14:paraId="317C2882"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Purpose</w:t>
      </w:r>
    </w:p>
    <w:p w14:paraId="032ADC65"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Convert raw data → insights → decisions</w:t>
      </w:r>
    </w:p>
    <w:p w14:paraId="1E55C804"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5EA1EFB5">
          <v:rect id="_x0000_i1037" style="width:0;height:1.5pt" o:hralign="center" o:hrstd="t" o:hr="t" fillcolor="#a0a0a0" stroked="f"/>
        </w:pict>
      </w:r>
    </w:p>
    <w:p w14:paraId="5BE6F335"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A. Techniques to Use</w:t>
      </w:r>
    </w:p>
    <w:p w14:paraId="460D1A1C"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1. Descriptive Analysis</w:t>
      </w:r>
    </w:p>
    <w:p w14:paraId="7FAF868D"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Average course completion rate </w:t>
      </w:r>
    </w:p>
    <w:p w14:paraId="0BC9BC06"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Most viewed courses </w:t>
      </w:r>
    </w:p>
    <w:p w14:paraId="553EDBC4"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2. Trend Analysis</w:t>
      </w:r>
    </w:p>
    <w:p w14:paraId="6781C0C6"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Growth in mobile users </w:t>
      </w:r>
    </w:p>
    <w:p w14:paraId="77CD4C36"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Popular categories over time </w:t>
      </w:r>
    </w:p>
    <w:p w14:paraId="19F19D1E"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3. Segmentation</w:t>
      </w:r>
    </w:p>
    <w:p w14:paraId="65255825"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Beginners vs advanced learners </w:t>
      </w:r>
    </w:p>
    <w:p w14:paraId="64B371E2"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Students vs professionals </w:t>
      </w:r>
    </w:p>
    <w:p w14:paraId="5324E143"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0575DC68">
          <v:rect id="_x0000_i1038" style="width:0;height:1.5pt" o:hralign="center" o:hrstd="t" o:hr="t" fillcolor="#a0a0a0" stroked="f"/>
        </w:pict>
      </w:r>
    </w:p>
    <w:p w14:paraId="48E2B256"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B. Visualization Examples</w:t>
      </w:r>
    </w:p>
    <w:p w14:paraId="3BE075C5" w14:textId="77777777" w:rsidR="007B4699" w:rsidRPr="007B4699" w:rsidRDefault="007B4699" w:rsidP="007B4699">
      <w:pPr>
        <w:numPr>
          <w:ilvl w:val="0"/>
          <w:numId w:val="166"/>
        </w:numPr>
        <w:jc w:val="center"/>
        <w:rPr>
          <w:color w:val="000000" w:themeColor="text1"/>
          <w:u w:val="single"/>
        </w:rPr>
      </w:pPr>
      <w:r w:rsidRPr="007B4699">
        <w:rPr>
          <w:b/>
          <w:bCs/>
          <w:color w:val="000000" w:themeColor="text1"/>
          <w:u w:val="single"/>
        </w:rPr>
        <w:t>Bar Chart</w:t>
      </w:r>
      <w:r w:rsidRPr="007B4699">
        <w:rPr>
          <w:color w:val="000000" w:themeColor="text1"/>
          <w:u w:val="single"/>
        </w:rPr>
        <w:t xml:space="preserve"> → Most popular course categories </w:t>
      </w:r>
    </w:p>
    <w:p w14:paraId="2D12C8F4" w14:textId="77777777" w:rsidR="007B4699" w:rsidRPr="007B4699" w:rsidRDefault="007B4699" w:rsidP="007B4699">
      <w:pPr>
        <w:numPr>
          <w:ilvl w:val="0"/>
          <w:numId w:val="166"/>
        </w:numPr>
        <w:jc w:val="center"/>
        <w:rPr>
          <w:color w:val="000000" w:themeColor="text1"/>
          <w:u w:val="single"/>
        </w:rPr>
      </w:pPr>
      <w:r w:rsidRPr="007B4699">
        <w:rPr>
          <w:b/>
          <w:bCs/>
          <w:color w:val="000000" w:themeColor="text1"/>
          <w:u w:val="single"/>
        </w:rPr>
        <w:t>Pie Chart</w:t>
      </w:r>
      <w:r w:rsidRPr="007B4699">
        <w:rPr>
          <w:color w:val="000000" w:themeColor="text1"/>
          <w:u w:val="single"/>
        </w:rPr>
        <w:t xml:space="preserve"> → Preferred learning formats </w:t>
      </w:r>
    </w:p>
    <w:p w14:paraId="44B40FEF" w14:textId="77777777" w:rsidR="007B4699" w:rsidRPr="007B4699" w:rsidRDefault="007B4699" w:rsidP="007B4699">
      <w:pPr>
        <w:numPr>
          <w:ilvl w:val="0"/>
          <w:numId w:val="166"/>
        </w:numPr>
        <w:jc w:val="center"/>
        <w:rPr>
          <w:color w:val="000000" w:themeColor="text1"/>
          <w:u w:val="single"/>
        </w:rPr>
      </w:pPr>
      <w:r w:rsidRPr="007B4699">
        <w:rPr>
          <w:b/>
          <w:bCs/>
          <w:color w:val="000000" w:themeColor="text1"/>
          <w:u w:val="single"/>
        </w:rPr>
        <w:t>Line Graph</w:t>
      </w:r>
      <w:r w:rsidRPr="007B4699">
        <w:rPr>
          <w:color w:val="000000" w:themeColor="text1"/>
          <w:u w:val="single"/>
        </w:rPr>
        <w:t xml:space="preserve"> → User engagement over time </w:t>
      </w:r>
    </w:p>
    <w:p w14:paraId="4AD40EC1" w14:textId="77777777" w:rsidR="007B4699" w:rsidRPr="007B4699" w:rsidRDefault="007B4699" w:rsidP="007B4699">
      <w:pPr>
        <w:numPr>
          <w:ilvl w:val="0"/>
          <w:numId w:val="166"/>
        </w:numPr>
        <w:jc w:val="center"/>
        <w:rPr>
          <w:color w:val="000000" w:themeColor="text1"/>
          <w:u w:val="single"/>
        </w:rPr>
      </w:pPr>
      <w:r w:rsidRPr="007B4699">
        <w:rPr>
          <w:b/>
          <w:bCs/>
          <w:color w:val="000000" w:themeColor="text1"/>
          <w:u w:val="single"/>
        </w:rPr>
        <w:t>Heatmap</w:t>
      </w:r>
      <w:r w:rsidRPr="007B4699">
        <w:rPr>
          <w:color w:val="000000" w:themeColor="text1"/>
          <w:u w:val="single"/>
        </w:rPr>
        <w:t xml:space="preserve"> → User activity across pages </w:t>
      </w:r>
    </w:p>
    <w:p w14:paraId="4446CE2A"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1595399B">
          <v:rect id="_x0000_i1039" style="width:0;height:1.5pt" o:hralign="center" o:hrstd="t" o:hr="t" fillcolor="#a0a0a0" stroked="f"/>
        </w:pict>
      </w:r>
    </w:p>
    <w:p w14:paraId="6B60091B"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Example Insight</w:t>
      </w:r>
    </w:p>
    <w:p w14:paraId="5E4A4792"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70% users prefer </w:t>
      </w:r>
      <w:r w:rsidRPr="007B4699">
        <w:rPr>
          <w:b/>
          <w:bCs/>
          <w:color w:val="000000" w:themeColor="text1"/>
          <w:u w:val="single"/>
        </w:rPr>
        <w:t>video-based learning</w:t>
      </w:r>
      <w:r w:rsidRPr="007B4699">
        <w:rPr>
          <w:color w:val="000000" w:themeColor="text1"/>
          <w:u w:val="single"/>
        </w:rPr>
        <w:t xml:space="preserve"> </w:t>
      </w:r>
    </w:p>
    <w:p w14:paraId="62A88221"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50% drop off after lesson 3</w:t>
      </w:r>
      <w:r w:rsidRPr="007B4699">
        <w:rPr>
          <w:color w:val="000000" w:themeColor="text1"/>
          <w:u w:val="single"/>
        </w:rPr>
        <w:br/>
      </w:r>
      <w:r w:rsidRPr="007B4699">
        <w:rPr>
          <w:rFonts w:ascii="Segoe UI Emoji" w:hAnsi="Segoe UI Emoji" w:cs="Segoe UI Emoji"/>
          <w:color w:val="000000" w:themeColor="text1"/>
          <w:u w:val="single"/>
        </w:rPr>
        <w:t>👉</w:t>
      </w:r>
      <w:r w:rsidRPr="007B4699">
        <w:rPr>
          <w:color w:val="000000" w:themeColor="text1"/>
          <w:u w:val="single"/>
        </w:rPr>
        <w:t xml:space="preserve"> Conclusion: Content is too long or not engaging </w:t>
      </w:r>
    </w:p>
    <w:p w14:paraId="759520E0"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18CFAF26">
          <v:rect id="_x0000_i1040" style="width:0;height:1.5pt" o:hralign="center" o:hrstd="t" o:hr="t" fillcolor="#a0a0a0" stroked="f"/>
        </w:pict>
      </w:r>
    </w:p>
    <w:p w14:paraId="751B18FF"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4. INTERPRETING USER BEHAVIOR</w:t>
      </w:r>
    </w:p>
    <w:p w14:paraId="2B9AF6EF"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Key Patterns to Identify</w:t>
      </w:r>
    </w:p>
    <w:p w14:paraId="72FFF1E2"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High Drop-off Rate</w:t>
      </w:r>
    </w:p>
    <w:p w14:paraId="5FEF5ABE"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Problem: Content difficulty or poor UX </w:t>
      </w:r>
    </w:p>
    <w:p w14:paraId="7C791DBC"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Solution: Break lessons into smaller modules </w:t>
      </w:r>
    </w:p>
    <w:p w14:paraId="4D76B905"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727F155A">
          <v:rect id="_x0000_i1041" style="width:0;height:1.5pt" o:hralign="center" o:hrstd="t" o:hr="t" fillcolor="#a0a0a0" stroked="f"/>
        </w:pict>
      </w:r>
    </w:p>
    <w:p w14:paraId="5EA4DB3E" w14:textId="77777777" w:rsidR="007B4699" w:rsidRPr="007B4699" w:rsidRDefault="007B4699" w:rsidP="007B4699">
      <w:pPr>
        <w:numPr>
          <w:ilvl w:val="0"/>
          <w:numId w:val="166"/>
        </w:numPr>
        <w:jc w:val="center"/>
        <w:rPr>
          <w:b/>
          <w:bCs/>
          <w:color w:val="000000" w:themeColor="text1"/>
          <w:u w:val="single"/>
        </w:rPr>
      </w:pPr>
      <w:r w:rsidRPr="007B4699">
        <w:rPr>
          <w:rFonts w:ascii="Segoe UI Symbol" w:hAnsi="Segoe UI Symbol" w:cs="Segoe UI Symbol"/>
          <w:b/>
          <w:bCs/>
          <w:color w:val="000000" w:themeColor="text1"/>
          <w:u w:val="single"/>
        </w:rPr>
        <w:t>⏱</w:t>
      </w:r>
      <w:r w:rsidRPr="007B4699">
        <w:rPr>
          <w:b/>
          <w:bCs/>
          <w:color w:val="000000" w:themeColor="text1"/>
          <w:u w:val="single"/>
        </w:rPr>
        <w:t xml:space="preserve"> Low Engagement Time</w:t>
      </w:r>
    </w:p>
    <w:p w14:paraId="757BBEF9"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Problem: Boring or complex interface </w:t>
      </w:r>
    </w:p>
    <w:p w14:paraId="275A546A"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Solution: Add interactive elements </w:t>
      </w:r>
    </w:p>
    <w:p w14:paraId="4F652705"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106301A7">
          <v:rect id="_x0000_i1042" style="width:0;height:1.5pt" o:hralign="center" o:hrstd="t" o:hr="t" fillcolor="#a0a0a0" stroked="f"/>
        </w:pict>
      </w:r>
    </w:p>
    <w:p w14:paraId="7696D3B7"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Negative Feedback</w:t>
      </w:r>
    </w:p>
    <w:p w14:paraId="1344F8B6"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Problem: Lack of support </w:t>
      </w:r>
    </w:p>
    <w:p w14:paraId="580620E1"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Solution: Add forums or chat support </w:t>
      </w:r>
    </w:p>
    <w:p w14:paraId="7E282B81"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41432322">
          <v:rect id="_x0000_i1043" style="width:0;height:1.5pt" o:hralign="center" o:hrstd="t" o:hr="t" fillcolor="#a0a0a0" stroked="f"/>
        </w:pict>
      </w:r>
    </w:p>
    <w:p w14:paraId="6619F6E9"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5. KEY FEATURES IDENTIFIED (DATA-DRIVEN)</w:t>
      </w:r>
    </w:p>
    <w:p w14:paraId="0D223D03"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Based on insights:</w:t>
      </w:r>
    </w:p>
    <w:p w14:paraId="758B52EF"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MUST-HAVE FEATURES</w:t>
      </w:r>
    </w:p>
    <w:p w14:paraId="7CF99986"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1. Personalized Dashboard</w:t>
      </w:r>
    </w:p>
    <w:p w14:paraId="0E83AFE1"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Track progress </w:t>
      </w:r>
    </w:p>
    <w:p w14:paraId="6CFF0A8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Recommend courses based on behavior </w:t>
      </w:r>
    </w:p>
    <w:p w14:paraId="0F42C072"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47A7A36C">
          <v:rect id="_x0000_i1044" style="width:0;height:1.5pt" o:hralign="center" o:hrstd="t" o:hr="t" fillcolor="#a0a0a0" stroked="f"/>
        </w:pict>
      </w:r>
    </w:p>
    <w:p w14:paraId="0EDD9748"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2. Interactive Learning</w:t>
      </w:r>
    </w:p>
    <w:p w14:paraId="66014BAB"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Quizzes after each lesson </w:t>
      </w:r>
    </w:p>
    <w:p w14:paraId="5AC0C6E5"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Gamification (badges, points) </w:t>
      </w:r>
    </w:p>
    <w:p w14:paraId="309B2EFC"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0535386F">
          <v:rect id="_x0000_i1045" style="width:0;height:1.5pt" o:hralign="center" o:hrstd="t" o:hr="t" fillcolor="#a0a0a0" stroked="f"/>
        </w:pict>
      </w:r>
    </w:p>
    <w:p w14:paraId="4C6653AF"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3. Course Recommendation System</w:t>
      </w:r>
    </w:p>
    <w:p w14:paraId="0CA54E1F"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Based on user history and preferences </w:t>
      </w:r>
    </w:p>
    <w:p w14:paraId="3CB2C42B"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65C2B7C3">
          <v:rect id="_x0000_i1046" style="width:0;height:1.5pt" o:hralign="center" o:hrstd="t" o:hr="t" fillcolor="#a0a0a0" stroked="f"/>
        </w:pict>
      </w:r>
    </w:p>
    <w:p w14:paraId="311C7559"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4. Discussion Forums</w:t>
      </w:r>
    </w:p>
    <w:p w14:paraId="2BCE950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Peer-to-peer interaction </w:t>
      </w:r>
    </w:p>
    <w:p w14:paraId="2F36E749"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Instructor Q&amp;A </w:t>
      </w:r>
    </w:p>
    <w:p w14:paraId="68539D87"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7A10B1F1">
          <v:rect id="_x0000_i1047" style="width:0;height:1.5pt" o:hralign="center" o:hrstd="t" o:hr="t" fillcolor="#a0a0a0" stroked="f"/>
        </w:pict>
      </w:r>
    </w:p>
    <w:p w14:paraId="6ACF4538"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5. Mobile-Friendly Design</w:t>
      </w:r>
    </w:p>
    <w:p w14:paraId="2C9F54E1"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Data shows high mobile usage </w:t>
      </w:r>
    </w:p>
    <w:p w14:paraId="778805FD"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6D875F49">
          <v:rect id="_x0000_i1048" style="width:0;height:1.5pt" o:hralign="center" o:hrstd="t" o:hr="t" fillcolor="#a0a0a0" stroked="f"/>
        </w:pict>
      </w:r>
    </w:p>
    <w:p w14:paraId="385ABB57"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6. Progress Analytics</w:t>
      </w:r>
    </w:p>
    <w:p w14:paraId="0BD1B8F9"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Completion tracking </w:t>
      </w:r>
    </w:p>
    <w:p w14:paraId="07B1DD0F"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Performance insights </w:t>
      </w:r>
    </w:p>
    <w:p w14:paraId="4D7A4F8E"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7D5F73B8">
          <v:rect id="_x0000_i1049" style="width:0;height:1.5pt" o:hralign="center" o:hrstd="t" o:hr="t" fillcolor="#a0a0a0" stroked="f"/>
        </w:pict>
      </w:r>
    </w:p>
    <w:p w14:paraId="684AE2E2"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6. PRIORITIZATION (IMPORTANT)</w:t>
      </w:r>
    </w:p>
    <w:p w14:paraId="1BEEF25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Use </w:t>
      </w:r>
      <w:proofErr w:type="spellStart"/>
      <w:r w:rsidRPr="007B4699">
        <w:rPr>
          <w:b/>
          <w:bCs/>
          <w:color w:val="000000" w:themeColor="text1"/>
          <w:u w:val="single"/>
        </w:rPr>
        <w:t>MoSCoW</w:t>
      </w:r>
      <w:proofErr w:type="spellEnd"/>
      <w:r w:rsidRPr="007B4699">
        <w:rPr>
          <w:b/>
          <w:bCs/>
          <w:color w:val="000000" w:themeColor="text1"/>
          <w:u w:val="single"/>
        </w:rPr>
        <w:t xml:space="preserve"> Method</w:t>
      </w:r>
    </w:p>
    <w:p w14:paraId="38D2A45B"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Must Have</w:t>
      </w:r>
    </w:p>
    <w:p w14:paraId="03F800DE"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User registration/login </w:t>
      </w:r>
    </w:p>
    <w:p w14:paraId="5C45F4E7"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Course management </w:t>
      </w:r>
    </w:p>
    <w:p w14:paraId="02D11ADD"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Dashboard </w:t>
      </w:r>
    </w:p>
    <w:p w14:paraId="2B0034B4"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Video learning </w:t>
      </w:r>
    </w:p>
    <w:p w14:paraId="41F29B82"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Should Have</w:t>
      </w:r>
    </w:p>
    <w:p w14:paraId="1344AAF6"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Discussion forums </w:t>
      </w:r>
    </w:p>
    <w:p w14:paraId="4C5F65F3"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Notifications </w:t>
      </w:r>
    </w:p>
    <w:p w14:paraId="02D6F92B"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Search/filter </w:t>
      </w:r>
    </w:p>
    <w:p w14:paraId="0C218A97"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Could Have</w:t>
      </w:r>
    </w:p>
    <w:p w14:paraId="7DCE7D86"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AI recommendations </w:t>
      </w:r>
    </w:p>
    <w:p w14:paraId="75B2772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Gamification </w:t>
      </w:r>
    </w:p>
    <w:p w14:paraId="5A910879"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Won’t Have (for now)</w:t>
      </w:r>
    </w:p>
    <w:p w14:paraId="08FF01EC"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Advanced VR learning </w:t>
      </w:r>
    </w:p>
    <w:p w14:paraId="39F966CB"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Complex integrations </w:t>
      </w:r>
    </w:p>
    <w:p w14:paraId="2FE94C18"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51E751F4">
          <v:rect id="_x0000_i1050" style="width:0;height:1.5pt" o:hralign="center" o:hrstd="t" o:hr="t" fillcolor="#a0a0a0" stroked="f"/>
        </w:pict>
      </w:r>
    </w:p>
    <w:p w14:paraId="24190019"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7. FUNCTIONAL REQUIREMENTS (EXAMPLES)</w:t>
      </w:r>
    </w:p>
    <w:p w14:paraId="6E258E94"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The system shall allow users to register and log in </w:t>
      </w:r>
    </w:p>
    <w:p w14:paraId="31DBB941"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The system shall provide course enrollment </w:t>
      </w:r>
    </w:p>
    <w:p w14:paraId="555EC542"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The system shall track user progress </w:t>
      </w:r>
    </w:p>
    <w:p w14:paraId="2FC25C3B"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The system shall recommend courses based on user activity </w:t>
      </w:r>
    </w:p>
    <w:p w14:paraId="4E590273"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The system shall allow users to participate in forums </w:t>
      </w:r>
    </w:p>
    <w:p w14:paraId="47BFC666"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323FDE13">
          <v:rect id="_x0000_i1051" style="width:0;height:1.5pt" o:hralign="center" o:hrstd="t" o:hr="t" fillcolor="#a0a0a0" stroked="f"/>
        </w:pict>
      </w:r>
    </w:p>
    <w:p w14:paraId="232B21FB"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8. NON-FUNCTIONAL REQUIREMENTS</w:t>
      </w:r>
    </w:p>
    <w:p w14:paraId="48C3556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Fast loading time (&lt; 3 seconds) </w:t>
      </w:r>
    </w:p>
    <w:p w14:paraId="08AF30C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Secure user data </w:t>
      </w:r>
    </w:p>
    <w:p w14:paraId="43EDE64E"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Mobile responsiveness </w:t>
      </w:r>
    </w:p>
    <w:p w14:paraId="18A90CCA"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High availability (99% uptime) </w:t>
      </w:r>
    </w:p>
    <w:p w14:paraId="285C5BAE"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57374FF9">
          <v:rect id="_x0000_i1052" style="width:0;height:1.5pt" o:hralign="center" o:hrstd="t" o:hr="t" fillcolor="#a0a0a0" stroked="f"/>
        </w:pict>
      </w:r>
    </w:p>
    <w:p w14:paraId="7A35E1D2"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9. PRESENTATION TO KCI LTD</w:t>
      </w:r>
    </w:p>
    <w:p w14:paraId="00253DAA" w14:textId="77777777" w:rsidR="007B4699" w:rsidRPr="007B4699" w:rsidRDefault="007B4699" w:rsidP="007B4699">
      <w:pPr>
        <w:numPr>
          <w:ilvl w:val="0"/>
          <w:numId w:val="166"/>
        </w:numPr>
        <w:jc w:val="center"/>
        <w:rPr>
          <w:b/>
          <w:bCs/>
          <w:color w:val="000000" w:themeColor="text1"/>
          <w:u w:val="single"/>
        </w:rPr>
      </w:pPr>
      <w:r w:rsidRPr="007B4699">
        <w:rPr>
          <w:rFonts w:ascii="Segoe UI Emoji" w:hAnsi="Segoe UI Emoji" w:cs="Segoe UI Emoji"/>
          <w:b/>
          <w:bCs/>
          <w:color w:val="000000" w:themeColor="text1"/>
          <w:u w:val="single"/>
        </w:rPr>
        <w:t>🧾</w:t>
      </w:r>
      <w:r w:rsidRPr="007B4699">
        <w:rPr>
          <w:b/>
          <w:bCs/>
          <w:color w:val="000000" w:themeColor="text1"/>
          <w:u w:val="single"/>
        </w:rPr>
        <w:t xml:space="preserve"> Structure</w:t>
      </w:r>
    </w:p>
    <w:p w14:paraId="2FBB465A"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1. Introduction</w:t>
      </w:r>
    </w:p>
    <w:p w14:paraId="3E86A8E3"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Objective </w:t>
      </w:r>
    </w:p>
    <w:p w14:paraId="4F09EB8C"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Data sources used </w:t>
      </w:r>
    </w:p>
    <w:p w14:paraId="4A9E46F4"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2. Key Insights</w:t>
      </w:r>
    </w:p>
    <w:p w14:paraId="3514EA77"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Charts &amp; trends </w:t>
      </w:r>
    </w:p>
    <w:p w14:paraId="7E73995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User behavior findings </w:t>
      </w:r>
    </w:p>
    <w:p w14:paraId="33CD9A35"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3. Problems Identified</w:t>
      </w:r>
    </w:p>
    <w:p w14:paraId="71A1BEBD"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Engagement issues </w:t>
      </w:r>
    </w:p>
    <w:p w14:paraId="651F508B"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Missing features </w:t>
      </w:r>
    </w:p>
    <w:p w14:paraId="7D61D64F"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4. Proposed Solution</w:t>
      </w:r>
    </w:p>
    <w:p w14:paraId="2D679188"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Feature list </w:t>
      </w:r>
    </w:p>
    <w:p w14:paraId="7946D98E"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System design overview </w:t>
      </w:r>
    </w:p>
    <w:p w14:paraId="2E1523E8" w14:textId="77777777" w:rsidR="007B4699" w:rsidRPr="007B4699" w:rsidRDefault="007B4699" w:rsidP="007B4699">
      <w:pPr>
        <w:numPr>
          <w:ilvl w:val="0"/>
          <w:numId w:val="166"/>
        </w:numPr>
        <w:jc w:val="center"/>
        <w:rPr>
          <w:b/>
          <w:bCs/>
          <w:color w:val="000000" w:themeColor="text1"/>
          <w:u w:val="single"/>
        </w:rPr>
      </w:pPr>
      <w:r w:rsidRPr="007B4699">
        <w:rPr>
          <w:b/>
          <w:bCs/>
          <w:color w:val="000000" w:themeColor="text1"/>
          <w:u w:val="single"/>
        </w:rPr>
        <w:t>5. Benefits</w:t>
      </w:r>
    </w:p>
    <w:p w14:paraId="7C0F56EA"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Improved user engagement </w:t>
      </w:r>
    </w:p>
    <w:p w14:paraId="738654D4"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Higher course completion rates </w:t>
      </w:r>
    </w:p>
    <w:p w14:paraId="037132BE" w14:textId="77777777" w:rsidR="007B4699" w:rsidRPr="007B4699" w:rsidRDefault="00000000" w:rsidP="007B4699">
      <w:pPr>
        <w:numPr>
          <w:ilvl w:val="0"/>
          <w:numId w:val="166"/>
        </w:numPr>
        <w:jc w:val="center"/>
        <w:rPr>
          <w:color w:val="000000" w:themeColor="text1"/>
          <w:u w:val="single"/>
        </w:rPr>
      </w:pPr>
      <w:r>
        <w:rPr>
          <w:color w:val="000000" w:themeColor="text1"/>
          <w:u w:val="single"/>
        </w:rPr>
        <w:pict w14:anchorId="0003F1D5">
          <v:rect id="_x0000_i1053" style="width:0;height:1.5pt" o:hralign="center" o:hrstd="t" o:hr="t" fillcolor="#a0a0a0" stroked="f"/>
        </w:pict>
      </w:r>
    </w:p>
    <w:p w14:paraId="28B461E4" w14:textId="77777777" w:rsidR="007B4699" w:rsidRPr="007B4699" w:rsidRDefault="007B4699" w:rsidP="007B4699">
      <w:pPr>
        <w:numPr>
          <w:ilvl w:val="0"/>
          <w:numId w:val="166"/>
        </w:numPr>
        <w:jc w:val="center"/>
        <w:rPr>
          <w:b/>
          <w:bCs/>
          <w:color w:val="000000" w:themeColor="text1"/>
          <w:u w:val="single"/>
        </w:rPr>
      </w:pPr>
      <w:r w:rsidRPr="007B4699">
        <w:rPr>
          <w:rFonts w:ascii="Segoe UI Symbol" w:hAnsi="Segoe UI Symbol" w:cs="Segoe UI Symbol"/>
          <w:b/>
          <w:bCs/>
          <w:color w:val="000000" w:themeColor="text1"/>
          <w:u w:val="single"/>
        </w:rPr>
        <w:t>🗂</w:t>
      </w:r>
      <w:r w:rsidRPr="007B4699">
        <w:rPr>
          <w:b/>
          <w:bCs/>
          <w:color w:val="000000" w:themeColor="text1"/>
          <w:u w:val="single"/>
        </w:rPr>
        <w:t xml:space="preserve"> 10. FINAL OUTPUT DOCUMENTS</w:t>
      </w:r>
    </w:p>
    <w:p w14:paraId="2B1C2A84"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Requirement Specification (SRS) </w:t>
      </w:r>
    </w:p>
    <w:p w14:paraId="7297D6C0"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Data Analysis Report </w:t>
      </w:r>
    </w:p>
    <w:p w14:paraId="46168AEC"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Feature Prioritization Matrix </w:t>
      </w:r>
    </w:p>
    <w:p w14:paraId="69DC4D48" w14:textId="77777777" w:rsidR="007B4699" w:rsidRPr="007B4699" w:rsidRDefault="007B4699" w:rsidP="007B4699">
      <w:pPr>
        <w:numPr>
          <w:ilvl w:val="0"/>
          <w:numId w:val="166"/>
        </w:numPr>
        <w:jc w:val="center"/>
        <w:rPr>
          <w:color w:val="000000" w:themeColor="text1"/>
          <w:u w:val="single"/>
        </w:rPr>
      </w:pPr>
      <w:r w:rsidRPr="007B4699">
        <w:rPr>
          <w:color w:val="000000" w:themeColor="text1"/>
          <w:u w:val="single"/>
        </w:rPr>
        <w:t xml:space="preserve">User Journey Maps </w:t>
      </w:r>
    </w:p>
    <w:p w14:paraId="6F452B8E" w14:textId="77777777" w:rsidR="00354774" w:rsidRDefault="007B4699" w:rsidP="007B4699">
      <w:pPr>
        <w:numPr>
          <w:ilvl w:val="0"/>
          <w:numId w:val="166"/>
        </w:numPr>
        <w:jc w:val="center"/>
        <w:rPr>
          <w:color w:val="000000" w:themeColor="text1"/>
          <w:u w:val="single"/>
        </w:rPr>
      </w:pPr>
      <w:r w:rsidRPr="007B4699">
        <w:rPr>
          <w:color w:val="000000" w:themeColor="text1"/>
          <w:u w:val="single"/>
        </w:rPr>
        <w:t>Wireframes (UI sketches)</w:t>
      </w:r>
    </w:p>
    <w:p w14:paraId="438DC349" w14:textId="7C32A9AE" w:rsidR="007B4699" w:rsidRDefault="00354774" w:rsidP="007B4699">
      <w:pPr>
        <w:numPr>
          <w:ilvl w:val="0"/>
          <w:numId w:val="166"/>
        </w:numPr>
        <w:jc w:val="center"/>
        <w:rPr>
          <w:color w:val="EE0000"/>
          <w:u w:val="single"/>
        </w:rPr>
      </w:pPr>
      <w:r w:rsidRPr="00354774">
        <w:rPr>
          <w:color w:val="EE0000"/>
          <w:u w:val="single"/>
        </w:rPr>
        <w:t>Task1.3: ORGANAZING CUSTOMER NEED</w:t>
      </w:r>
    </w:p>
    <w:p w14:paraId="03AF9359" w14:textId="77777777" w:rsidR="00354774" w:rsidRPr="00354774" w:rsidRDefault="00354774" w:rsidP="00354774">
      <w:pPr>
        <w:numPr>
          <w:ilvl w:val="0"/>
          <w:numId w:val="166"/>
        </w:numPr>
        <w:jc w:val="center"/>
        <w:rPr>
          <w:b/>
          <w:bCs/>
          <w:color w:val="000000" w:themeColor="text1"/>
          <w:u w:val="single"/>
        </w:rPr>
      </w:pPr>
      <w:r w:rsidRPr="00354774">
        <w:rPr>
          <w:b/>
          <w:bCs/>
          <w:color w:val="000000" w:themeColor="text1"/>
          <w:u w:val="single"/>
        </w:rPr>
        <w:t>1. DATA CATEGORIZATION</w:t>
      </w:r>
    </w:p>
    <w:p w14:paraId="01B4772E"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Purpose</w:t>
      </w:r>
    </w:p>
    <w:p w14:paraId="034CDBE2"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Organize employee data into logical groups so the system can </w:t>
      </w:r>
      <w:r w:rsidRPr="00354774">
        <w:rPr>
          <w:b/>
          <w:bCs/>
          <w:color w:val="000000" w:themeColor="text1"/>
          <w:u w:val="single"/>
        </w:rPr>
        <w:t>store, retrieve, and analyze efficiently</w:t>
      </w:r>
      <w:r w:rsidRPr="00354774">
        <w:rPr>
          <w:color w:val="000000" w:themeColor="text1"/>
          <w:u w:val="single"/>
        </w:rPr>
        <w:t>.</w:t>
      </w:r>
    </w:p>
    <w:p w14:paraId="369C1B1C"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315BD6EA">
          <v:rect id="_x0000_i1054" style="width:0;height:1.5pt" o:hralign="center" o:hrstd="t" o:hr="t" fillcolor="#a0a0a0" stroked="f"/>
        </w:pict>
      </w:r>
    </w:p>
    <w:p w14:paraId="1DC8DFE1"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A. Core Data Categories</w:t>
      </w:r>
    </w:p>
    <w:p w14:paraId="3E417D5A"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1. Personal Information</w:t>
      </w:r>
    </w:p>
    <w:p w14:paraId="7172AB87"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Employee ID </w:t>
      </w:r>
    </w:p>
    <w:p w14:paraId="572B3EF8"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Full Name </w:t>
      </w:r>
    </w:p>
    <w:p w14:paraId="311BA3B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Date of Birth </w:t>
      </w:r>
    </w:p>
    <w:p w14:paraId="0C643B03"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Gender </w:t>
      </w:r>
    </w:p>
    <w:p w14:paraId="7C3896E9"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National ID / Passport </w:t>
      </w:r>
    </w:p>
    <w:p w14:paraId="22026B0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Contact details </w:t>
      </w:r>
    </w:p>
    <w:p w14:paraId="51D07AC1"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2B509B5D">
          <v:rect id="_x0000_i1055" style="width:0;height:1.5pt" o:hralign="center" o:hrstd="t" o:hr="t" fillcolor="#a0a0a0" stroked="f"/>
        </w:pict>
      </w:r>
    </w:p>
    <w:p w14:paraId="46021315"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2. Employment Details</w:t>
      </w:r>
    </w:p>
    <w:p w14:paraId="58A2E5B8"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Job Title </w:t>
      </w:r>
    </w:p>
    <w:p w14:paraId="7C539C8E"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Department </w:t>
      </w:r>
    </w:p>
    <w:p w14:paraId="2EA9F630"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Employment Type (Full-time, Contract) </w:t>
      </w:r>
    </w:p>
    <w:p w14:paraId="495659FE"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Hire Date </w:t>
      </w:r>
    </w:p>
    <w:p w14:paraId="10C734DA"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Manager/Supervisor </w:t>
      </w:r>
    </w:p>
    <w:p w14:paraId="45433EED"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4E64F5C8">
          <v:rect id="_x0000_i1056" style="width:0;height:1.5pt" o:hralign="center" o:hrstd="t" o:hr="t" fillcolor="#a0a0a0" stroked="f"/>
        </w:pict>
      </w:r>
    </w:p>
    <w:p w14:paraId="3FD1D89F"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3. Payroll &amp; Compensation</w:t>
      </w:r>
    </w:p>
    <w:p w14:paraId="70703363"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Salary </w:t>
      </w:r>
    </w:p>
    <w:p w14:paraId="1B703ED3"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Bonuses </w:t>
      </w:r>
    </w:p>
    <w:p w14:paraId="3C26E0D2"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Allowances </w:t>
      </w:r>
    </w:p>
    <w:p w14:paraId="3A8BACA9"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Bank details </w:t>
      </w:r>
    </w:p>
    <w:p w14:paraId="1B6B971A"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1235DFF0">
          <v:rect id="_x0000_i1057" style="width:0;height:1.5pt" o:hralign="center" o:hrstd="t" o:hr="t" fillcolor="#a0a0a0" stroked="f"/>
        </w:pict>
      </w:r>
    </w:p>
    <w:p w14:paraId="099093C5"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4. Performance Data</w:t>
      </w:r>
    </w:p>
    <w:p w14:paraId="0A819F72"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Appraisal scores </w:t>
      </w:r>
    </w:p>
    <w:p w14:paraId="29CE98B4"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KPIs </w:t>
      </w:r>
    </w:p>
    <w:p w14:paraId="75C50562"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Promotions history </w:t>
      </w:r>
    </w:p>
    <w:p w14:paraId="226C7232"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37DCAB57">
          <v:rect id="_x0000_i1058" style="width:0;height:1.5pt" o:hralign="center" o:hrstd="t" o:hr="t" fillcolor="#a0a0a0" stroked="f"/>
        </w:pict>
      </w:r>
    </w:p>
    <w:p w14:paraId="3565A9BA"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5. Attendance &amp; Leave</w:t>
      </w:r>
    </w:p>
    <w:p w14:paraId="182D1BF1"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Working hours </w:t>
      </w:r>
    </w:p>
    <w:p w14:paraId="1595981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Leave balance </w:t>
      </w:r>
    </w:p>
    <w:p w14:paraId="26F84BED"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Absence records </w:t>
      </w:r>
    </w:p>
    <w:p w14:paraId="1E8584F6"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27A60871">
          <v:rect id="_x0000_i1059" style="width:0;height:1.5pt" o:hralign="center" o:hrstd="t" o:hr="t" fillcolor="#a0a0a0" stroked="f"/>
        </w:pict>
      </w:r>
    </w:p>
    <w:p w14:paraId="034A9E3F"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6. Training &amp; Development</w:t>
      </w:r>
    </w:p>
    <w:p w14:paraId="60A5984C"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Courses completed </w:t>
      </w:r>
    </w:p>
    <w:p w14:paraId="4BD08B68"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Certifications </w:t>
      </w:r>
    </w:p>
    <w:p w14:paraId="1A80DF90"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Skills </w:t>
      </w:r>
    </w:p>
    <w:p w14:paraId="5D0D556D"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279E96BE">
          <v:rect id="_x0000_i1060" style="width:0;height:1.5pt" o:hralign="center" o:hrstd="t" o:hr="t" fillcolor="#a0a0a0" stroked="f"/>
        </w:pict>
      </w:r>
    </w:p>
    <w:p w14:paraId="639326B0"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Best Practice</w:t>
      </w:r>
    </w:p>
    <w:p w14:paraId="1F4023F4"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Use </w:t>
      </w:r>
      <w:r w:rsidRPr="00354774">
        <w:rPr>
          <w:b/>
          <w:bCs/>
          <w:color w:val="000000" w:themeColor="text1"/>
          <w:u w:val="single"/>
        </w:rPr>
        <w:t>normalized database structure</w:t>
      </w:r>
      <w:r w:rsidRPr="00354774">
        <w:rPr>
          <w:color w:val="000000" w:themeColor="text1"/>
          <w:u w:val="single"/>
        </w:rPr>
        <w:t>:</w:t>
      </w:r>
    </w:p>
    <w:p w14:paraId="7AAFFE5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Separate tables (Employees, Departments, Salaries, etc.) </w:t>
      </w:r>
    </w:p>
    <w:p w14:paraId="4CBD1A02"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Use </w:t>
      </w:r>
      <w:r w:rsidRPr="00354774">
        <w:rPr>
          <w:b/>
          <w:bCs/>
          <w:color w:val="000000" w:themeColor="text1"/>
          <w:u w:val="single"/>
        </w:rPr>
        <w:t>Employee ID as primary key</w:t>
      </w:r>
      <w:r w:rsidRPr="00354774">
        <w:rPr>
          <w:color w:val="000000" w:themeColor="text1"/>
          <w:u w:val="single"/>
        </w:rPr>
        <w:t xml:space="preserve"> </w:t>
      </w:r>
    </w:p>
    <w:p w14:paraId="0D9BA6CE"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0A09B9A3">
          <v:rect id="_x0000_i1061" style="width:0;height:1.5pt" o:hralign="center" o:hrstd="t" o:hr="t" fillcolor="#a0a0a0" stroked="f"/>
        </w:pict>
      </w:r>
    </w:p>
    <w:p w14:paraId="275AEBC7"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2. DATA CLEANSING</w:t>
      </w:r>
    </w:p>
    <w:p w14:paraId="6613FAF2"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Purpose</w:t>
      </w:r>
    </w:p>
    <w:p w14:paraId="278F04F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Ensure data is </w:t>
      </w:r>
      <w:r w:rsidRPr="00354774">
        <w:rPr>
          <w:b/>
          <w:bCs/>
          <w:color w:val="000000" w:themeColor="text1"/>
          <w:u w:val="single"/>
        </w:rPr>
        <w:t>accurate, consistent, and error-free</w:t>
      </w:r>
    </w:p>
    <w:p w14:paraId="34BE0C30"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3223680D">
          <v:rect id="_x0000_i1062" style="width:0;height:1.5pt" o:hralign="center" o:hrstd="t" o:hr="t" fillcolor="#a0a0a0" stroked="f"/>
        </w:pict>
      </w:r>
    </w:p>
    <w:p w14:paraId="79E65777"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Common Data Issues</w:t>
      </w:r>
    </w:p>
    <w:p w14:paraId="14B65BC1"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Duplicate Records</w:t>
      </w:r>
    </w:p>
    <w:p w14:paraId="32EAC7C4"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Same employee entered multiple times </w:t>
      </w:r>
    </w:p>
    <w:p w14:paraId="73FE7D12"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Missing Data</w:t>
      </w:r>
    </w:p>
    <w:p w14:paraId="051117B3"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Empty fields (e.g., no email, no department) </w:t>
      </w:r>
    </w:p>
    <w:p w14:paraId="7BC6E0C0"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Inconsistent Formats</w:t>
      </w:r>
    </w:p>
    <w:p w14:paraId="17A924D5"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Dates: 01/02/2024 vs 2024-02-01 </w:t>
      </w:r>
    </w:p>
    <w:p w14:paraId="4EF6B540"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Phone numbers: different formats </w:t>
      </w:r>
    </w:p>
    <w:p w14:paraId="69944917"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Invalid Data</w:t>
      </w:r>
    </w:p>
    <w:p w14:paraId="78C4E652"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Negative salary </w:t>
      </w:r>
    </w:p>
    <w:p w14:paraId="34C4D85E"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Wrong email format </w:t>
      </w:r>
    </w:p>
    <w:p w14:paraId="7EAD5C4C"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135B794A">
          <v:rect id="_x0000_i1063" style="width:0;height:1.5pt" o:hralign="center" o:hrstd="t" o:hr="t" fillcolor="#a0a0a0" stroked="f"/>
        </w:pict>
      </w:r>
    </w:p>
    <w:p w14:paraId="5BBABAC1"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Cleansing Techniques</w:t>
      </w:r>
    </w:p>
    <w:p w14:paraId="259B74BA"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1. Remove Duplicates</w:t>
      </w:r>
    </w:p>
    <w:p w14:paraId="57D9CBA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Match by Employee ID, email, or national ID </w:t>
      </w:r>
    </w:p>
    <w:p w14:paraId="59669577"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3748D90F">
          <v:rect id="_x0000_i1064" style="width:0;height:1.5pt" o:hralign="center" o:hrstd="t" o:hr="t" fillcolor="#a0a0a0" stroked="f"/>
        </w:pict>
      </w:r>
    </w:p>
    <w:p w14:paraId="4F80E13A"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2. Standardize Formats</w:t>
      </w:r>
    </w:p>
    <w:p w14:paraId="1E4D5699"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Dates → YYYY-MM-DD </w:t>
      </w:r>
    </w:p>
    <w:p w14:paraId="17FFEDF9"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Phone → +250 format (for Rwanda context) </w:t>
      </w:r>
    </w:p>
    <w:p w14:paraId="50591A62"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00BBF1BD">
          <v:rect id="_x0000_i1065" style="width:0;height:1.5pt" o:hralign="center" o:hrstd="t" o:hr="t" fillcolor="#a0a0a0" stroked="f"/>
        </w:pict>
      </w:r>
    </w:p>
    <w:p w14:paraId="055612E6"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3. Handle Missing Values</w:t>
      </w:r>
    </w:p>
    <w:p w14:paraId="521FA73E"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Fill with defaults </w:t>
      </w:r>
    </w:p>
    <w:p w14:paraId="235FDD60"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Or request correction from HR </w:t>
      </w:r>
    </w:p>
    <w:p w14:paraId="2FBC7C46"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4535989B">
          <v:rect id="_x0000_i1066" style="width:0;height:1.5pt" o:hralign="center" o:hrstd="t" o:hr="t" fillcolor="#a0a0a0" stroked="f"/>
        </w:pict>
      </w:r>
    </w:p>
    <w:p w14:paraId="6CF85F72"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4. Validate Data</w:t>
      </w:r>
    </w:p>
    <w:p w14:paraId="0F72865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Email format check </w:t>
      </w:r>
    </w:p>
    <w:p w14:paraId="379856B4"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Salary &gt; 0 </w:t>
      </w:r>
    </w:p>
    <w:p w14:paraId="6A42F97A"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Required fields not empty </w:t>
      </w:r>
    </w:p>
    <w:p w14:paraId="26699F1B"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342C4DF3">
          <v:rect id="_x0000_i1067" style="width:0;height:1.5pt" o:hralign="center" o:hrstd="t" o:hr="t" fillcolor="#a0a0a0" stroked="f"/>
        </w:pict>
      </w:r>
    </w:p>
    <w:p w14:paraId="3D0983DC"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5. Data Consistency Rules</w:t>
      </w:r>
    </w:p>
    <w:p w14:paraId="3114597A"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Department names standardized</w:t>
      </w:r>
      <w:r w:rsidRPr="00354774">
        <w:rPr>
          <w:color w:val="000000" w:themeColor="text1"/>
          <w:u w:val="single"/>
        </w:rPr>
        <w:br/>
        <w:t xml:space="preserve">(e.g., “HR” not “Human Res.”) </w:t>
      </w:r>
    </w:p>
    <w:p w14:paraId="74B96CE4"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22B727D7">
          <v:rect id="_x0000_i1068" style="width:0;height:1.5pt" o:hralign="center" o:hrstd="t" o:hr="t" fillcolor="#a0a0a0" stroked="f"/>
        </w:pict>
      </w:r>
    </w:p>
    <w:p w14:paraId="7D73E602" w14:textId="29E5D9EE" w:rsidR="00354774" w:rsidRPr="00354774" w:rsidRDefault="00354774" w:rsidP="00354774">
      <w:pPr>
        <w:ind w:left="720"/>
        <w:rPr>
          <w:color w:val="000000" w:themeColor="text1"/>
          <w:u w:val="single"/>
        </w:rPr>
      </w:pPr>
    </w:p>
    <w:p w14:paraId="624BE258"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3. DATA REPORTING</w:t>
      </w:r>
    </w:p>
    <w:p w14:paraId="1437417B"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Purpose</w:t>
      </w:r>
    </w:p>
    <w:p w14:paraId="26D7DAA9"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Transform cleaned data into </w:t>
      </w:r>
      <w:r w:rsidRPr="00354774">
        <w:rPr>
          <w:b/>
          <w:bCs/>
          <w:color w:val="000000" w:themeColor="text1"/>
          <w:u w:val="single"/>
        </w:rPr>
        <w:t>useful insights for decision-making</w:t>
      </w:r>
    </w:p>
    <w:p w14:paraId="41EC4A1B"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3917367B">
          <v:rect id="_x0000_i1069" style="width:0;height:1.5pt" o:hralign="center" o:hrstd="t" o:hr="t" fillcolor="#a0a0a0" stroked="f"/>
        </w:pict>
      </w:r>
    </w:p>
    <w:p w14:paraId="20E3B6F1"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A. Types of Reports</w:t>
      </w:r>
    </w:p>
    <w:p w14:paraId="5AEDF9D1"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1. Employee Summary Report</w:t>
      </w:r>
    </w:p>
    <w:p w14:paraId="76959E97"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Total employees </w:t>
      </w:r>
    </w:p>
    <w:p w14:paraId="64F1F4A0"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Employees per department </w:t>
      </w:r>
    </w:p>
    <w:p w14:paraId="31427C03"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4A91E39A">
          <v:rect id="_x0000_i1070" style="width:0;height:1.5pt" o:hralign="center" o:hrstd="t" o:hr="t" fillcolor="#a0a0a0" stroked="f"/>
        </w:pict>
      </w:r>
    </w:p>
    <w:p w14:paraId="5E9C496B"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2. Payroll Report</w:t>
      </w:r>
    </w:p>
    <w:p w14:paraId="2CB96EE8"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Total salary expenses </w:t>
      </w:r>
    </w:p>
    <w:p w14:paraId="60E0765F"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Department-wise salary </w:t>
      </w:r>
    </w:p>
    <w:p w14:paraId="1E2A0E47"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59D55965">
          <v:rect id="_x0000_i1071" style="width:0;height:1.5pt" o:hralign="center" o:hrstd="t" o:hr="t" fillcolor="#a0a0a0" stroked="f"/>
        </w:pict>
      </w:r>
    </w:p>
    <w:p w14:paraId="4E72859F"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3. Attendance Report</w:t>
      </w:r>
    </w:p>
    <w:p w14:paraId="1A7CF7B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Absenteeism rate </w:t>
      </w:r>
    </w:p>
    <w:p w14:paraId="4737B784"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Late arrivals </w:t>
      </w:r>
    </w:p>
    <w:p w14:paraId="3F8817D9"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68D35859">
          <v:rect id="_x0000_i1072" style="width:0;height:1.5pt" o:hralign="center" o:hrstd="t" o:hr="t" fillcolor="#a0a0a0" stroked="f"/>
        </w:pict>
      </w:r>
    </w:p>
    <w:p w14:paraId="6307B1F4"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4. Performance Report</w:t>
      </w:r>
    </w:p>
    <w:p w14:paraId="3942BA7A"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Top performers </w:t>
      </w:r>
    </w:p>
    <w:p w14:paraId="4FF8B62F"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Low performance alerts </w:t>
      </w:r>
    </w:p>
    <w:p w14:paraId="1371F714"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0EF13450">
          <v:rect id="_x0000_i1073" style="width:0;height:1.5pt" o:hralign="center" o:hrstd="t" o:hr="t" fillcolor="#a0a0a0" stroked="f"/>
        </w:pict>
      </w:r>
    </w:p>
    <w:p w14:paraId="1620711E"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5. Training Report</w:t>
      </w:r>
    </w:p>
    <w:p w14:paraId="75A03DDF"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Training completion rates </w:t>
      </w:r>
    </w:p>
    <w:p w14:paraId="1F729A23"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Skill gaps </w:t>
      </w:r>
    </w:p>
    <w:p w14:paraId="0A8FE997"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56709CB4">
          <v:rect id="_x0000_i1074" style="width:0;height:1.5pt" o:hralign="center" o:hrstd="t" o:hr="t" fillcolor="#a0a0a0" stroked="f"/>
        </w:pict>
      </w:r>
    </w:p>
    <w:p w14:paraId="4E00F429"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B. Visualization Tools</w:t>
      </w:r>
    </w:p>
    <w:p w14:paraId="15A3AC7A"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Bar charts → Employees per department </w:t>
      </w:r>
    </w:p>
    <w:p w14:paraId="431C8728"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Pie charts → Gender distribution </w:t>
      </w:r>
    </w:p>
    <w:p w14:paraId="3879E445"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Line charts → Attendance trends </w:t>
      </w:r>
    </w:p>
    <w:p w14:paraId="373703A2"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Dashboards → Real-time HR insights </w:t>
      </w:r>
    </w:p>
    <w:p w14:paraId="54932C27"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393895B5">
          <v:rect id="_x0000_i1075" style="width:0;height:1.5pt" o:hralign="center" o:hrstd="t" o:hr="t" fillcolor="#a0a0a0" stroked="f"/>
        </w:pict>
      </w:r>
    </w:p>
    <w:p w14:paraId="2D11A6E4"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Example Insight</w:t>
      </w:r>
    </w:p>
    <w:p w14:paraId="193C40B0"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High absenteeism in Sales department</w:t>
      </w:r>
      <w:r w:rsidRPr="00354774">
        <w:rPr>
          <w:color w:val="000000" w:themeColor="text1"/>
          <w:u w:val="single"/>
        </w:rPr>
        <w:br/>
      </w:r>
      <w:r w:rsidRPr="00354774">
        <w:rPr>
          <w:rFonts w:ascii="Segoe UI Emoji" w:hAnsi="Segoe UI Emoji" w:cs="Segoe UI Emoji"/>
          <w:color w:val="000000" w:themeColor="text1"/>
          <w:u w:val="single"/>
        </w:rPr>
        <w:t>👉</w:t>
      </w:r>
      <w:r w:rsidRPr="00354774">
        <w:rPr>
          <w:color w:val="000000" w:themeColor="text1"/>
          <w:u w:val="single"/>
        </w:rPr>
        <w:t xml:space="preserve"> Decision: Investigate workload or management issues </w:t>
      </w:r>
    </w:p>
    <w:p w14:paraId="378A5AD5"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4AD4254F">
          <v:rect id="_x0000_i1076" style="width:0;height:1.5pt" o:hralign="center" o:hrstd="t" o:hr="t" fillcolor="#a0a0a0" stroked="f"/>
        </w:pict>
      </w:r>
    </w:p>
    <w:p w14:paraId="51CB6E60"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4. DATA PIPELINE (IMPORTANT CONCEPT)</w:t>
      </w:r>
    </w:p>
    <w:p w14:paraId="04564048"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Flow</w:t>
      </w:r>
    </w:p>
    <w:p w14:paraId="7BECB0BE"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Raw Data → Categorization → Cleansing → Storage → Reporting → Decision</w:t>
      </w:r>
    </w:p>
    <w:p w14:paraId="424557C5"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47A81866">
          <v:rect id="_x0000_i1077" style="width:0;height:1.5pt" o:hralign="center" o:hrstd="t" o:hr="t" fillcolor="#a0a0a0" stroked="f"/>
        </w:pict>
      </w:r>
    </w:p>
    <w:p w14:paraId="7944E606"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5. REQUIREMENTS FOR EIS (DATA-RELATED)</w:t>
      </w:r>
    </w:p>
    <w:p w14:paraId="63395CA1"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Functional Requirements</w:t>
      </w:r>
    </w:p>
    <w:p w14:paraId="2AA36E6C"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The system shall categorize employee data into modules </w:t>
      </w:r>
    </w:p>
    <w:p w14:paraId="5ACFE838"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The system shall validate and clean data automatically </w:t>
      </w:r>
    </w:p>
    <w:p w14:paraId="750C9504"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The system shall detect duplicate records </w:t>
      </w:r>
    </w:p>
    <w:p w14:paraId="7EBDB123"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The system shall generate HR reports </w:t>
      </w:r>
    </w:p>
    <w:p w14:paraId="4E418120"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16BCCC96">
          <v:rect id="_x0000_i1078" style="width:0;height:1.5pt" o:hralign="center" o:hrstd="t" o:hr="t" fillcolor="#a0a0a0" stroked="f"/>
        </w:pict>
      </w:r>
    </w:p>
    <w:p w14:paraId="42039ABE"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Non-Functional Requirements</w:t>
      </w:r>
    </w:p>
    <w:p w14:paraId="1F543701"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Data accuracy ≥ 99% </w:t>
      </w:r>
    </w:p>
    <w:p w14:paraId="7CCEDBE1"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Secure data storage </w:t>
      </w:r>
    </w:p>
    <w:p w14:paraId="26D6419F"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Fast report generation </w:t>
      </w:r>
    </w:p>
    <w:p w14:paraId="04A04669"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Role-based access </w:t>
      </w:r>
    </w:p>
    <w:p w14:paraId="13B9CEDD"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64014D90">
          <v:rect id="_x0000_i1079" style="width:0;height:1.5pt" o:hralign="center" o:hrstd="t" o:hr="t" fillcolor="#a0a0a0" stroked="f"/>
        </w:pict>
      </w:r>
    </w:p>
    <w:p w14:paraId="5A41A7E9"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6. RISKS &amp; MITIGATION</w:t>
      </w:r>
    </w:p>
    <w:p w14:paraId="23D37541"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Risk: Poor Data Quality</w:t>
      </w:r>
    </w:p>
    <w:p w14:paraId="02460FC4" w14:textId="77777777" w:rsidR="00354774" w:rsidRPr="00354774" w:rsidRDefault="00354774" w:rsidP="00354774">
      <w:pPr>
        <w:numPr>
          <w:ilvl w:val="0"/>
          <w:numId w:val="166"/>
        </w:numPr>
        <w:jc w:val="center"/>
        <w:rPr>
          <w:color w:val="000000" w:themeColor="text1"/>
          <w:u w:val="single"/>
        </w:rPr>
      </w:pPr>
      <w:r w:rsidRPr="00354774">
        <w:rPr>
          <w:rFonts w:ascii="Segoe UI Emoji" w:hAnsi="Segoe UI Emoji" w:cs="Segoe UI Emoji"/>
          <w:color w:val="000000" w:themeColor="text1"/>
          <w:u w:val="single"/>
        </w:rPr>
        <w:t>👉</w:t>
      </w:r>
      <w:r w:rsidRPr="00354774">
        <w:rPr>
          <w:color w:val="000000" w:themeColor="text1"/>
          <w:u w:val="single"/>
        </w:rPr>
        <w:t xml:space="preserve"> Solution: Validation rules + mandatory fields</w:t>
      </w:r>
    </w:p>
    <w:p w14:paraId="54D77AD0"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Risk: Data Loss</w:t>
      </w:r>
    </w:p>
    <w:p w14:paraId="698F68A3" w14:textId="77777777" w:rsidR="00354774" w:rsidRPr="00354774" w:rsidRDefault="00354774" w:rsidP="00354774">
      <w:pPr>
        <w:numPr>
          <w:ilvl w:val="0"/>
          <w:numId w:val="166"/>
        </w:numPr>
        <w:jc w:val="center"/>
        <w:rPr>
          <w:color w:val="000000" w:themeColor="text1"/>
          <w:u w:val="single"/>
        </w:rPr>
      </w:pPr>
      <w:r w:rsidRPr="00354774">
        <w:rPr>
          <w:rFonts w:ascii="Segoe UI Emoji" w:hAnsi="Segoe UI Emoji" w:cs="Segoe UI Emoji"/>
          <w:color w:val="000000" w:themeColor="text1"/>
          <w:u w:val="single"/>
        </w:rPr>
        <w:t>👉</w:t>
      </w:r>
      <w:r w:rsidRPr="00354774">
        <w:rPr>
          <w:color w:val="000000" w:themeColor="text1"/>
          <w:u w:val="single"/>
        </w:rPr>
        <w:t xml:space="preserve"> Solution: Backup system</w:t>
      </w:r>
    </w:p>
    <w:p w14:paraId="3DAE1559"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Risk: Unauthorized Access</w:t>
      </w:r>
    </w:p>
    <w:p w14:paraId="5A75D2E5" w14:textId="77777777" w:rsidR="00354774" w:rsidRPr="00354774" w:rsidRDefault="00354774" w:rsidP="00354774">
      <w:pPr>
        <w:numPr>
          <w:ilvl w:val="0"/>
          <w:numId w:val="166"/>
        </w:numPr>
        <w:jc w:val="center"/>
        <w:rPr>
          <w:color w:val="000000" w:themeColor="text1"/>
          <w:u w:val="single"/>
        </w:rPr>
      </w:pPr>
      <w:r w:rsidRPr="00354774">
        <w:rPr>
          <w:rFonts w:ascii="Segoe UI Emoji" w:hAnsi="Segoe UI Emoji" w:cs="Segoe UI Emoji"/>
          <w:color w:val="000000" w:themeColor="text1"/>
          <w:u w:val="single"/>
        </w:rPr>
        <w:t>👉</w:t>
      </w:r>
      <w:r w:rsidRPr="00354774">
        <w:rPr>
          <w:color w:val="000000" w:themeColor="text1"/>
          <w:u w:val="single"/>
        </w:rPr>
        <w:t xml:space="preserve"> Solution: Role-based security</w:t>
      </w:r>
    </w:p>
    <w:p w14:paraId="752873AE" w14:textId="77777777" w:rsidR="00354774" w:rsidRPr="00354774" w:rsidRDefault="00000000" w:rsidP="00354774">
      <w:pPr>
        <w:numPr>
          <w:ilvl w:val="0"/>
          <w:numId w:val="166"/>
        </w:numPr>
        <w:jc w:val="center"/>
        <w:rPr>
          <w:color w:val="000000" w:themeColor="text1"/>
          <w:u w:val="single"/>
        </w:rPr>
      </w:pPr>
      <w:r>
        <w:rPr>
          <w:color w:val="000000" w:themeColor="text1"/>
          <w:u w:val="single"/>
        </w:rPr>
        <w:pict w14:anchorId="21097A8F">
          <v:rect id="_x0000_i1080" style="width:0;height:1.5pt" o:hralign="center" o:hrstd="t" o:hr="t" fillcolor="#a0a0a0" stroked="f"/>
        </w:pict>
      </w:r>
    </w:p>
    <w:p w14:paraId="2BEAC7E8" w14:textId="77777777" w:rsidR="00354774" w:rsidRPr="00354774" w:rsidRDefault="00354774" w:rsidP="00354774">
      <w:pPr>
        <w:numPr>
          <w:ilvl w:val="0"/>
          <w:numId w:val="166"/>
        </w:numPr>
        <w:jc w:val="center"/>
        <w:rPr>
          <w:b/>
          <w:bCs/>
          <w:color w:val="000000" w:themeColor="text1"/>
          <w:u w:val="single"/>
        </w:rPr>
      </w:pPr>
      <w:r w:rsidRPr="00354774">
        <w:rPr>
          <w:rFonts w:ascii="Segoe UI Emoji" w:hAnsi="Segoe UI Emoji" w:cs="Segoe UI Emoji"/>
          <w:b/>
          <w:bCs/>
          <w:color w:val="000000" w:themeColor="text1"/>
          <w:u w:val="single"/>
        </w:rPr>
        <w:t>📢</w:t>
      </w:r>
      <w:r w:rsidRPr="00354774">
        <w:rPr>
          <w:b/>
          <w:bCs/>
          <w:color w:val="000000" w:themeColor="text1"/>
          <w:u w:val="single"/>
        </w:rPr>
        <w:t xml:space="preserve"> 7. PRESENTATION TO STAKEHOLDERS</w:t>
      </w:r>
    </w:p>
    <w:p w14:paraId="6903E61F" w14:textId="77777777" w:rsidR="00354774" w:rsidRPr="00354774" w:rsidRDefault="00354774" w:rsidP="00354774">
      <w:pPr>
        <w:numPr>
          <w:ilvl w:val="0"/>
          <w:numId w:val="166"/>
        </w:numPr>
        <w:jc w:val="center"/>
        <w:rPr>
          <w:b/>
          <w:bCs/>
          <w:color w:val="000000" w:themeColor="text1"/>
          <w:u w:val="single"/>
        </w:rPr>
      </w:pPr>
      <w:r w:rsidRPr="00354774">
        <w:rPr>
          <w:b/>
          <w:bCs/>
          <w:color w:val="000000" w:themeColor="text1"/>
          <w:u w:val="single"/>
        </w:rPr>
        <w:t>Structure:</w:t>
      </w:r>
    </w:p>
    <w:p w14:paraId="55A0211B" w14:textId="77777777" w:rsidR="00354774" w:rsidRPr="00354774" w:rsidRDefault="00354774" w:rsidP="00354774">
      <w:pPr>
        <w:numPr>
          <w:ilvl w:val="0"/>
          <w:numId w:val="166"/>
        </w:numPr>
        <w:jc w:val="center"/>
        <w:rPr>
          <w:b/>
          <w:bCs/>
          <w:color w:val="000000" w:themeColor="text1"/>
          <w:u w:val="single"/>
        </w:rPr>
      </w:pPr>
      <w:r w:rsidRPr="00354774">
        <w:rPr>
          <w:b/>
          <w:bCs/>
          <w:color w:val="000000" w:themeColor="text1"/>
          <w:u w:val="single"/>
        </w:rPr>
        <w:t>1. Data Issues Identified</w:t>
      </w:r>
    </w:p>
    <w:p w14:paraId="7B22ED95"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Duplicates, missing data, inconsistencies </w:t>
      </w:r>
    </w:p>
    <w:p w14:paraId="06017919" w14:textId="77777777" w:rsidR="00354774" w:rsidRPr="00354774" w:rsidRDefault="00354774" w:rsidP="00354774">
      <w:pPr>
        <w:numPr>
          <w:ilvl w:val="0"/>
          <w:numId w:val="166"/>
        </w:numPr>
        <w:jc w:val="center"/>
        <w:rPr>
          <w:b/>
          <w:bCs/>
          <w:color w:val="000000" w:themeColor="text1"/>
          <w:u w:val="single"/>
        </w:rPr>
      </w:pPr>
      <w:r w:rsidRPr="00354774">
        <w:rPr>
          <w:b/>
          <w:bCs/>
          <w:color w:val="000000" w:themeColor="text1"/>
          <w:u w:val="single"/>
        </w:rPr>
        <w:t>2. Cleansing Approach</w:t>
      </w:r>
    </w:p>
    <w:p w14:paraId="018F7340"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Tools and techniques used </w:t>
      </w:r>
    </w:p>
    <w:p w14:paraId="77451671" w14:textId="77777777" w:rsidR="00354774" w:rsidRPr="00354774" w:rsidRDefault="00354774" w:rsidP="00354774">
      <w:pPr>
        <w:numPr>
          <w:ilvl w:val="0"/>
          <w:numId w:val="166"/>
        </w:numPr>
        <w:jc w:val="center"/>
        <w:rPr>
          <w:b/>
          <w:bCs/>
          <w:color w:val="000000" w:themeColor="text1"/>
          <w:u w:val="single"/>
        </w:rPr>
      </w:pPr>
      <w:r w:rsidRPr="00354774">
        <w:rPr>
          <w:b/>
          <w:bCs/>
          <w:color w:val="000000" w:themeColor="text1"/>
          <w:u w:val="single"/>
        </w:rPr>
        <w:t>3. Categorization Model</w:t>
      </w:r>
    </w:p>
    <w:p w14:paraId="307AF619"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Data structure (tables/modules) </w:t>
      </w:r>
    </w:p>
    <w:p w14:paraId="783FE4A3" w14:textId="77777777" w:rsidR="00354774" w:rsidRPr="00354774" w:rsidRDefault="00354774" w:rsidP="00354774">
      <w:pPr>
        <w:numPr>
          <w:ilvl w:val="0"/>
          <w:numId w:val="166"/>
        </w:numPr>
        <w:jc w:val="center"/>
        <w:rPr>
          <w:b/>
          <w:bCs/>
          <w:color w:val="000000" w:themeColor="text1"/>
          <w:u w:val="single"/>
        </w:rPr>
      </w:pPr>
      <w:r w:rsidRPr="00354774">
        <w:rPr>
          <w:b/>
          <w:bCs/>
          <w:color w:val="000000" w:themeColor="text1"/>
          <w:u w:val="single"/>
        </w:rPr>
        <w:t>4. Reporting Capabilities</w:t>
      </w:r>
    </w:p>
    <w:p w14:paraId="46332CF6"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Sample dashboards and reports </w:t>
      </w:r>
    </w:p>
    <w:p w14:paraId="3450BB00" w14:textId="77777777" w:rsidR="00354774" w:rsidRPr="00354774" w:rsidRDefault="00354774" w:rsidP="00354774">
      <w:pPr>
        <w:numPr>
          <w:ilvl w:val="0"/>
          <w:numId w:val="166"/>
        </w:numPr>
        <w:jc w:val="center"/>
        <w:rPr>
          <w:b/>
          <w:bCs/>
          <w:color w:val="000000" w:themeColor="text1"/>
          <w:u w:val="single"/>
        </w:rPr>
      </w:pPr>
      <w:r w:rsidRPr="00354774">
        <w:rPr>
          <w:b/>
          <w:bCs/>
          <w:color w:val="000000" w:themeColor="text1"/>
          <w:u w:val="single"/>
        </w:rPr>
        <w:t>5. Business Benefits</w:t>
      </w:r>
    </w:p>
    <w:p w14:paraId="1822BC7B"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Better decision-making </w:t>
      </w:r>
    </w:p>
    <w:p w14:paraId="07A5671F" w14:textId="77777777" w:rsidR="00354774" w:rsidRPr="00354774" w:rsidRDefault="00354774" w:rsidP="00354774">
      <w:pPr>
        <w:numPr>
          <w:ilvl w:val="0"/>
          <w:numId w:val="166"/>
        </w:numPr>
        <w:jc w:val="center"/>
        <w:rPr>
          <w:color w:val="000000" w:themeColor="text1"/>
          <w:u w:val="single"/>
        </w:rPr>
      </w:pPr>
      <w:r w:rsidRPr="00354774">
        <w:rPr>
          <w:color w:val="000000" w:themeColor="text1"/>
          <w:u w:val="single"/>
        </w:rPr>
        <w:t xml:space="preserve">Improved efficiency </w:t>
      </w:r>
    </w:p>
    <w:p w14:paraId="6F71B8B8" w14:textId="77777777" w:rsidR="00354774" w:rsidRDefault="00354774" w:rsidP="00354774">
      <w:pPr>
        <w:numPr>
          <w:ilvl w:val="0"/>
          <w:numId w:val="166"/>
        </w:numPr>
        <w:jc w:val="center"/>
        <w:rPr>
          <w:color w:val="000000" w:themeColor="text1"/>
          <w:u w:val="single"/>
        </w:rPr>
      </w:pPr>
      <w:r w:rsidRPr="00354774">
        <w:rPr>
          <w:color w:val="000000" w:themeColor="text1"/>
          <w:u w:val="single"/>
        </w:rPr>
        <w:t>Accurate HR insights</w:t>
      </w:r>
    </w:p>
    <w:p w14:paraId="396D0237" w14:textId="4C5596F8" w:rsidR="00354774" w:rsidRDefault="00354774" w:rsidP="00354774">
      <w:pPr>
        <w:numPr>
          <w:ilvl w:val="0"/>
          <w:numId w:val="166"/>
        </w:numPr>
        <w:jc w:val="center"/>
        <w:rPr>
          <w:color w:val="EE0000"/>
          <w:u w:val="single"/>
        </w:rPr>
      </w:pPr>
      <w:r w:rsidRPr="00354774">
        <w:rPr>
          <w:color w:val="EE0000"/>
          <w:u w:val="single"/>
        </w:rPr>
        <w:t>2.1:IDENTIFICATION OF PROJECT REQUIREMENTS</w:t>
      </w:r>
    </w:p>
    <w:p w14:paraId="42361504" w14:textId="77777777" w:rsidR="00DB2D9A" w:rsidRPr="00DB2D9A" w:rsidRDefault="00DB2D9A" w:rsidP="00DB2D9A">
      <w:pPr>
        <w:numPr>
          <w:ilvl w:val="0"/>
          <w:numId w:val="166"/>
        </w:numPr>
        <w:jc w:val="center"/>
        <w:rPr>
          <w:b/>
          <w:bCs/>
          <w:color w:val="000000" w:themeColor="text1"/>
          <w:u w:val="single"/>
        </w:rPr>
      </w:pPr>
      <w:r w:rsidRPr="00DB2D9A">
        <w:rPr>
          <w:b/>
          <w:bCs/>
          <w:color w:val="000000" w:themeColor="text1"/>
          <w:u w:val="single"/>
        </w:rPr>
        <w:t>1. PROJECT OVERVIEW</w:t>
      </w:r>
    </w:p>
    <w:p w14:paraId="2FD107DB"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Objective</w:t>
      </w:r>
    </w:p>
    <w:p w14:paraId="01272864"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Develop a </w:t>
      </w:r>
      <w:r w:rsidRPr="00DB2D9A">
        <w:rPr>
          <w:b/>
          <w:bCs/>
          <w:color w:val="000000" w:themeColor="text1"/>
          <w:u w:val="single"/>
        </w:rPr>
        <w:t>mobile application</w:t>
      </w:r>
      <w:r w:rsidRPr="00DB2D9A">
        <w:rPr>
          <w:color w:val="000000" w:themeColor="text1"/>
          <w:u w:val="single"/>
        </w:rPr>
        <w:t xml:space="preserve"> for Green Tech Solutions to:</w:t>
      </w:r>
    </w:p>
    <w:p w14:paraId="564530E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Improve customer engagement </w:t>
      </w:r>
    </w:p>
    <w:p w14:paraId="37723768"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Deliver </w:t>
      </w:r>
      <w:r w:rsidRPr="00DB2D9A">
        <w:rPr>
          <w:b/>
          <w:bCs/>
          <w:color w:val="000000" w:themeColor="text1"/>
          <w:u w:val="single"/>
        </w:rPr>
        <w:t>real-time sustainability updates</w:t>
      </w:r>
      <w:r w:rsidRPr="00DB2D9A">
        <w:rPr>
          <w:color w:val="000000" w:themeColor="text1"/>
          <w:u w:val="single"/>
        </w:rPr>
        <w:t xml:space="preserve"> </w:t>
      </w:r>
    </w:p>
    <w:p w14:paraId="33C47124"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Provide </w:t>
      </w:r>
      <w:r w:rsidRPr="00DB2D9A">
        <w:rPr>
          <w:b/>
          <w:bCs/>
          <w:color w:val="000000" w:themeColor="text1"/>
          <w:u w:val="single"/>
        </w:rPr>
        <w:t>personalized tips to reduce carbon footprints</w:t>
      </w:r>
      <w:r w:rsidRPr="00DB2D9A">
        <w:rPr>
          <w:color w:val="000000" w:themeColor="text1"/>
          <w:u w:val="single"/>
        </w:rPr>
        <w:t xml:space="preserve"> </w:t>
      </w:r>
    </w:p>
    <w:p w14:paraId="12353C2F"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13C9EEAC">
          <v:rect id="_x0000_i1081" style="width:0;height:1.5pt" o:hralign="center" o:hrstd="t" o:hr="t" fillcolor="#a0a0a0" stroked="f"/>
        </w:pict>
      </w:r>
    </w:p>
    <w:p w14:paraId="1F52A334"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Problem Statement</w:t>
      </w:r>
    </w:p>
    <w:p w14:paraId="404BCA5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Current communication channels (email, social media, website) are:</w:t>
      </w:r>
    </w:p>
    <w:p w14:paraId="369E849C"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One-way (no interaction) </w:t>
      </w:r>
    </w:p>
    <w:p w14:paraId="7A522B10"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Not personalized </w:t>
      </w:r>
    </w:p>
    <w:p w14:paraId="3D4AEF36"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Low engagement </w:t>
      </w:r>
    </w:p>
    <w:p w14:paraId="7EC7C1C1" w14:textId="77777777" w:rsidR="00DB2D9A" w:rsidRPr="00DB2D9A" w:rsidRDefault="00DB2D9A" w:rsidP="00DB2D9A">
      <w:pPr>
        <w:numPr>
          <w:ilvl w:val="0"/>
          <w:numId w:val="166"/>
        </w:numPr>
        <w:jc w:val="center"/>
        <w:rPr>
          <w:color w:val="000000" w:themeColor="text1"/>
          <w:u w:val="single"/>
        </w:rPr>
      </w:pPr>
      <w:r w:rsidRPr="00DB2D9A">
        <w:rPr>
          <w:rFonts w:ascii="Segoe UI Emoji" w:hAnsi="Segoe UI Emoji" w:cs="Segoe UI Emoji"/>
          <w:color w:val="000000" w:themeColor="text1"/>
          <w:u w:val="single"/>
        </w:rPr>
        <w:t>👉</w:t>
      </w:r>
      <w:r w:rsidRPr="00DB2D9A">
        <w:rPr>
          <w:color w:val="000000" w:themeColor="text1"/>
          <w:u w:val="single"/>
        </w:rPr>
        <w:t xml:space="preserve"> Result: Users are not actively involved in sustainability initiatives.</w:t>
      </w:r>
    </w:p>
    <w:p w14:paraId="506112D5"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44D60A69">
          <v:rect id="_x0000_i1082" style="width:0;height:1.5pt" o:hralign="center" o:hrstd="t" o:hr="t" fillcolor="#a0a0a0" stroked="f"/>
        </w:pict>
      </w:r>
    </w:p>
    <w:p w14:paraId="371C49D3"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2. PROJECT SCOPE</w:t>
      </w:r>
    </w:p>
    <w:p w14:paraId="5348F254"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In Scope</w:t>
      </w:r>
    </w:p>
    <w:p w14:paraId="30854FB7"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Mobile app (Android &amp; iOS) </w:t>
      </w:r>
    </w:p>
    <w:p w14:paraId="054FF91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 registration &amp; profiles </w:t>
      </w:r>
    </w:p>
    <w:p w14:paraId="6813F0D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Real-time updates (news, alerts) </w:t>
      </w:r>
    </w:p>
    <w:p w14:paraId="600B9A95"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Personalized eco-tips </w:t>
      </w:r>
    </w:p>
    <w:p w14:paraId="38363998"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Notifications </w:t>
      </w:r>
    </w:p>
    <w:p w14:paraId="134C528A"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 engagement features (tracking, rewards) </w:t>
      </w:r>
    </w:p>
    <w:p w14:paraId="72073532"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625A3463">
          <v:rect id="_x0000_i1083" style="width:0;height:1.5pt" o:hralign="center" o:hrstd="t" o:hr="t" fillcolor="#a0a0a0" stroked="f"/>
        </w:pict>
      </w:r>
    </w:p>
    <w:p w14:paraId="1990C0CB"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Out of Scope (for now)</w:t>
      </w:r>
    </w:p>
    <w:p w14:paraId="6140E883"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Web-only platform </w:t>
      </w:r>
    </w:p>
    <w:p w14:paraId="1224CF58"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Complex AI predictions </w:t>
      </w:r>
    </w:p>
    <w:p w14:paraId="29333012"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Integration with external government systems </w:t>
      </w:r>
    </w:p>
    <w:p w14:paraId="2BC7F8DC"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3998966D">
          <v:rect id="_x0000_i1084" style="width:0;height:1.5pt" o:hralign="center" o:hrstd="t" o:hr="t" fillcolor="#a0a0a0" stroked="f"/>
        </w:pict>
      </w:r>
    </w:p>
    <w:p w14:paraId="31A2CCFD"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3. STAKEHOLDERS</w:t>
      </w:r>
    </w:p>
    <w:p w14:paraId="4D9EE12C"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Customers / App users </w:t>
      </w:r>
    </w:p>
    <w:p w14:paraId="633137F6"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Green Tech Solutions management </w:t>
      </w:r>
    </w:p>
    <w:p w14:paraId="723CD68B"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Marketing team </w:t>
      </w:r>
    </w:p>
    <w:p w14:paraId="22FF8E34"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Developers &amp; designers </w:t>
      </w:r>
    </w:p>
    <w:p w14:paraId="40FF3689"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2DCFB2FC">
          <v:rect id="_x0000_i1085" style="width:0;height:1.5pt" o:hralign="center" o:hrstd="t" o:hr="t" fillcolor="#a0a0a0" stroked="f"/>
        </w:pict>
      </w:r>
    </w:p>
    <w:p w14:paraId="19DBF0DA"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4. USER PERSONAS</w:t>
      </w:r>
    </w:p>
    <w:p w14:paraId="25B38ED3"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Persona 1: Eco-Conscious Student</w:t>
      </w:r>
    </w:p>
    <w:p w14:paraId="747AEDE5"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Wants simple daily tips </w:t>
      </w:r>
    </w:p>
    <w:p w14:paraId="2B0561B4"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Uses mobile frequently </w:t>
      </w:r>
    </w:p>
    <w:p w14:paraId="08820572"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w:t>
      </w:r>
      <w:r w:rsidRPr="00DB2D9A">
        <w:rPr>
          <w:rFonts w:ascii="Segoe UI Emoji" w:hAnsi="Segoe UI Emoji" w:cs="Segoe UI Emoji"/>
          <w:b/>
          <w:bCs/>
          <w:color w:val="000000" w:themeColor="text1"/>
          <w:u w:val="single"/>
        </w:rPr>
        <w:t>💼</w:t>
      </w:r>
      <w:r w:rsidRPr="00DB2D9A">
        <w:rPr>
          <w:b/>
          <w:bCs/>
          <w:color w:val="000000" w:themeColor="text1"/>
          <w:u w:val="single"/>
        </w:rPr>
        <w:t xml:space="preserve"> Persona 2: Working Professional</w:t>
      </w:r>
    </w:p>
    <w:p w14:paraId="7F178BBA"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Interested in tracking carbon footprint </w:t>
      </w:r>
    </w:p>
    <w:p w14:paraId="455849F1"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Prefers quick insights </w:t>
      </w:r>
    </w:p>
    <w:p w14:paraId="671987A1"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141229CB">
          <v:rect id="_x0000_i1086" style="width:0;height:1.5pt" o:hralign="center" o:hrstd="t" o:hr="t" fillcolor="#a0a0a0" stroked="f"/>
        </w:pict>
      </w:r>
    </w:p>
    <w:p w14:paraId="5975069A"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5. FUNCTIONAL REQUIREMENTS</w:t>
      </w:r>
    </w:p>
    <w:p w14:paraId="798B16FC"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A. User Management</w:t>
      </w:r>
    </w:p>
    <w:p w14:paraId="67FDC7F7"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Users shall register and log in </w:t>
      </w:r>
    </w:p>
    <w:p w14:paraId="0DED49D7"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Users shall create and update profiles </w:t>
      </w:r>
    </w:p>
    <w:p w14:paraId="6336814A"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17DA05B9">
          <v:rect id="_x0000_i1087" style="width:0;height:1.5pt" o:hralign="center" o:hrstd="t" o:hr="t" fillcolor="#a0a0a0" stroked="f"/>
        </w:pict>
      </w:r>
    </w:p>
    <w:p w14:paraId="3D0AD8F6"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B. Sustainability Updates</w:t>
      </w:r>
    </w:p>
    <w:p w14:paraId="6432307A"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The system shall provide real-time updates on environmental initiatives </w:t>
      </w:r>
    </w:p>
    <w:p w14:paraId="747AB3B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Users shall receive push notifications </w:t>
      </w:r>
    </w:p>
    <w:p w14:paraId="224DC6A1"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221A4DCB">
          <v:rect id="_x0000_i1088" style="width:0;height:1.5pt" o:hralign="center" o:hrstd="t" o:hr="t" fillcolor="#a0a0a0" stroked="f"/>
        </w:pict>
      </w:r>
    </w:p>
    <w:p w14:paraId="1CC9E33C"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C. Personalized Tips</w:t>
      </w:r>
    </w:p>
    <w:p w14:paraId="081F38FC"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The system shall suggest eco-friendly actions based on user behavior </w:t>
      </w:r>
    </w:p>
    <w:p w14:paraId="30D9DA43"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Users shall receive daily/weekly tips </w:t>
      </w:r>
    </w:p>
    <w:p w14:paraId="30971774"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66273870">
          <v:rect id="_x0000_i1089" style="width:0;height:1.5pt" o:hralign="center" o:hrstd="t" o:hr="t" fillcolor="#a0a0a0" stroked="f"/>
        </w:pict>
      </w:r>
    </w:p>
    <w:p w14:paraId="2F6B9230"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D. Carbon Footprint Tracking</w:t>
      </w:r>
    </w:p>
    <w:p w14:paraId="4CD3F522"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Users shall input activities (transport, energy use) </w:t>
      </w:r>
    </w:p>
    <w:p w14:paraId="7A6FEDF1"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The system shall calculate carbon footprint </w:t>
      </w:r>
    </w:p>
    <w:p w14:paraId="33083987"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09AD1CC6">
          <v:rect id="_x0000_i1090" style="width:0;height:1.5pt" o:hralign="center" o:hrstd="t" o:hr="t" fillcolor="#a0a0a0" stroked="f"/>
        </w:pict>
      </w:r>
    </w:p>
    <w:p w14:paraId="5D93B700"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E. Engagement Features</w:t>
      </w:r>
    </w:p>
    <w:p w14:paraId="06E0555E"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Users shall earn points/badges </w:t>
      </w:r>
    </w:p>
    <w:p w14:paraId="6737ACDF"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Leaderboards to encourage competition </w:t>
      </w:r>
    </w:p>
    <w:p w14:paraId="5DEFC9EA"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5135839D">
          <v:rect id="_x0000_i1091" style="width:0;height:1.5pt" o:hralign="center" o:hrstd="t" o:hr="t" fillcolor="#a0a0a0" stroked="f"/>
        </w:pict>
      </w:r>
    </w:p>
    <w:p w14:paraId="53220D38"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F. Feedback &amp; Interaction</w:t>
      </w:r>
    </w:p>
    <w:p w14:paraId="5C61F6CF"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Users shall submit feedback </w:t>
      </w:r>
    </w:p>
    <w:p w14:paraId="35463865"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Users shall like/share content </w:t>
      </w:r>
    </w:p>
    <w:p w14:paraId="61EE4252"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0D06F3E8">
          <v:rect id="_x0000_i1092" style="width:0;height:1.5pt" o:hralign="center" o:hrstd="t" o:hr="t" fillcolor="#a0a0a0" stroked="f"/>
        </w:pict>
      </w:r>
    </w:p>
    <w:p w14:paraId="0C733682"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6. NON-FUNCTIONAL REQUIREMENTS</w:t>
      </w:r>
    </w:p>
    <w:p w14:paraId="3AFED03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Fast performance (&lt; 2 seconds response time) </w:t>
      </w:r>
    </w:p>
    <w:p w14:paraId="5C8700FC"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Mobile-friendly UI/UX </w:t>
      </w:r>
    </w:p>
    <w:p w14:paraId="423D9B10"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Secure user data (authentication, encryption) </w:t>
      </w:r>
    </w:p>
    <w:p w14:paraId="507294A5"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Scalable system </w:t>
      </w:r>
    </w:p>
    <w:p w14:paraId="56BD63FE"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High availability </w:t>
      </w:r>
    </w:p>
    <w:p w14:paraId="3AB1F040"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5EC7C4E6">
          <v:rect id="_x0000_i1093" style="width:0;height:1.5pt" o:hralign="center" o:hrstd="t" o:hr="t" fillcolor="#a0a0a0" stroked="f"/>
        </w:pict>
      </w:r>
    </w:p>
    <w:p w14:paraId="575A8D15"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7. DATA REQUIREMENTS</w:t>
      </w:r>
    </w:p>
    <w:p w14:paraId="47E3438F"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Input Data</w:t>
      </w:r>
    </w:p>
    <w:p w14:paraId="74A3921F"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 profile data </w:t>
      </w:r>
    </w:p>
    <w:p w14:paraId="4229B2E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Activity data (transport, energy use) </w:t>
      </w:r>
    </w:p>
    <w:p w14:paraId="54C17407"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Output Data</w:t>
      </w:r>
    </w:p>
    <w:p w14:paraId="1C8D1327"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Personalized tips </w:t>
      </w:r>
    </w:p>
    <w:p w14:paraId="6B247424"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Carbon footprint reports </w:t>
      </w:r>
    </w:p>
    <w:p w14:paraId="70887306"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Engagement metrics </w:t>
      </w:r>
    </w:p>
    <w:p w14:paraId="3DB1A763"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30D99F8C">
          <v:rect id="_x0000_i1094" style="width:0;height:1.5pt" o:hralign="center" o:hrstd="t" o:hr="t" fillcolor="#a0a0a0" stroked="f"/>
        </w:pict>
      </w:r>
    </w:p>
    <w:p w14:paraId="636F64B1"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8. USER FLOW</w:t>
      </w:r>
    </w:p>
    <w:p w14:paraId="4376D170"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 registers </w:t>
      </w:r>
    </w:p>
    <w:p w14:paraId="404D882F"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Sets preferences (interests, lifestyle) </w:t>
      </w:r>
    </w:p>
    <w:p w14:paraId="796E4C63"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Receives personalized tips </w:t>
      </w:r>
    </w:p>
    <w:p w14:paraId="17755F96"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Logs activities </w:t>
      </w:r>
    </w:p>
    <w:p w14:paraId="0CE0CD72"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Views carbon footprint dashboard </w:t>
      </w:r>
    </w:p>
    <w:p w14:paraId="27363AA0"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Earns rewards </w:t>
      </w:r>
    </w:p>
    <w:p w14:paraId="6673C60B"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27CA783B">
          <v:rect id="_x0000_i1095" style="width:0;height:1.5pt" o:hralign="center" o:hrstd="t" o:hr="t" fillcolor="#a0a0a0" stroked="f"/>
        </w:pict>
      </w:r>
    </w:p>
    <w:p w14:paraId="02817D80"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9. KEY FEATURES PRIORITIZATION (</w:t>
      </w:r>
      <w:proofErr w:type="spellStart"/>
      <w:r w:rsidRPr="00DB2D9A">
        <w:rPr>
          <w:b/>
          <w:bCs/>
          <w:color w:val="000000" w:themeColor="text1"/>
          <w:u w:val="single"/>
        </w:rPr>
        <w:t>MoSCoW</w:t>
      </w:r>
      <w:proofErr w:type="spellEnd"/>
      <w:r w:rsidRPr="00DB2D9A">
        <w:rPr>
          <w:b/>
          <w:bCs/>
          <w:color w:val="000000" w:themeColor="text1"/>
          <w:u w:val="single"/>
        </w:rPr>
        <w:t>)</w:t>
      </w:r>
    </w:p>
    <w:p w14:paraId="3CB84163"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Must Have</w:t>
      </w:r>
    </w:p>
    <w:p w14:paraId="03B13B0D"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 accounts </w:t>
      </w:r>
    </w:p>
    <w:p w14:paraId="4133222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Real-time updates </w:t>
      </w:r>
    </w:p>
    <w:p w14:paraId="61B260D3"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Personalized tips </w:t>
      </w:r>
    </w:p>
    <w:p w14:paraId="13396801"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Should Have</w:t>
      </w:r>
    </w:p>
    <w:p w14:paraId="1C57B0AD"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Carbon tracking </w:t>
      </w:r>
    </w:p>
    <w:p w14:paraId="6B21AD2B"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Notifications </w:t>
      </w:r>
    </w:p>
    <w:p w14:paraId="05FD400A"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Could Have</w:t>
      </w:r>
    </w:p>
    <w:p w14:paraId="5F8E6505"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Gamification (badges, leaderboard) </w:t>
      </w:r>
    </w:p>
    <w:p w14:paraId="74C66327"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Won’t Have (initially)</w:t>
      </w:r>
    </w:p>
    <w:p w14:paraId="79D6D669"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Advanced AI predictions </w:t>
      </w:r>
    </w:p>
    <w:p w14:paraId="41EC751A"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1D733605">
          <v:rect id="_x0000_i1096" style="width:0;height:1.5pt" o:hralign="center" o:hrstd="t" o:hr="t" fillcolor="#a0a0a0" stroked="f"/>
        </w:pict>
      </w:r>
    </w:p>
    <w:p w14:paraId="27554322"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10. SUCCESS METRICS (VERY IMPORTANT)</w:t>
      </w:r>
    </w:p>
    <w:p w14:paraId="0CFD3D48"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Increase in active users </w:t>
      </w:r>
    </w:p>
    <w:p w14:paraId="6A24A308"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 engagement rate (daily usage) </w:t>
      </w:r>
    </w:p>
    <w:p w14:paraId="1A8F6CBC"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Number of tips followed </w:t>
      </w:r>
    </w:p>
    <w:p w14:paraId="0B4B2152"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Reduction in user carbon footprint </w:t>
      </w:r>
    </w:p>
    <w:p w14:paraId="5C4A0308"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67EC1556">
          <v:rect id="_x0000_i1097" style="width:0;height:1.5pt" o:hralign="center" o:hrstd="t" o:hr="t" fillcolor="#a0a0a0" stroked="f"/>
        </w:pict>
      </w:r>
    </w:p>
    <w:p w14:paraId="1E63253F"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11. RISKS &amp; MITIGATION</w:t>
      </w:r>
    </w:p>
    <w:p w14:paraId="5C98A578" w14:textId="77777777" w:rsidR="00DB2D9A" w:rsidRPr="00DB2D9A" w:rsidRDefault="00DB2D9A" w:rsidP="00DB2D9A">
      <w:pPr>
        <w:numPr>
          <w:ilvl w:val="0"/>
          <w:numId w:val="166"/>
        </w:numPr>
        <w:jc w:val="center"/>
        <w:rPr>
          <w:b/>
          <w:bCs/>
          <w:color w:val="000000" w:themeColor="text1"/>
          <w:u w:val="single"/>
        </w:rPr>
      </w:pPr>
      <w:r w:rsidRPr="00DB2D9A">
        <w:rPr>
          <w:b/>
          <w:bCs/>
          <w:color w:val="000000" w:themeColor="text1"/>
          <w:u w:val="single"/>
        </w:rPr>
        <w:t>Risk: Low user adoption</w:t>
      </w:r>
    </w:p>
    <w:p w14:paraId="6710E6A6" w14:textId="77777777" w:rsidR="00DB2D9A" w:rsidRPr="00DB2D9A" w:rsidRDefault="00DB2D9A" w:rsidP="00DB2D9A">
      <w:pPr>
        <w:numPr>
          <w:ilvl w:val="0"/>
          <w:numId w:val="166"/>
        </w:numPr>
        <w:jc w:val="center"/>
        <w:rPr>
          <w:color w:val="000000" w:themeColor="text1"/>
          <w:u w:val="single"/>
        </w:rPr>
      </w:pPr>
      <w:r w:rsidRPr="00DB2D9A">
        <w:rPr>
          <w:rFonts w:ascii="Segoe UI Emoji" w:hAnsi="Segoe UI Emoji" w:cs="Segoe UI Emoji"/>
          <w:color w:val="000000" w:themeColor="text1"/>
          <w:u w:val="single"/>
        </w:rPr>
        <w:t>👉</w:t>
      </w:r>
      <w:r w:rsidRPr="00DB2D9A">
        <w:rPr>
          <w:color w:val="000000" w:themeColor="text1"/>
          <w:u w:val="single"/>
        </w:rPr>
        <w:t xml:space="preserve"> Solution: Simple UI + onboarding guide</w:t>
      </w:r>
    </w:p>
    <w:p w14:paraId="0E6D6A64" w14:textId="77777777" w:rsidR="00DB2D9A" w:rsidRPr="00DB2D9A" w:rsidRDefault="00DB2D9A" w:rsidP="00DB2D9A">
      <w:pPr>
        <w:numPr>
          <w:ilvl w:val="0"/>
          <w:numId w:val="166"/>
        </w:numPr>
        <w:jc w:val="center"/>
        <w:rPr>
          <w:b/>
          <w:bCs/>
          <w:color w:val="000000" w:themeColor="text1"/>
          <w:u w:val="single"/>
        </w:rPr>
      </w:pPr>
      <w:r w:rsidRPr="00DB2D9A">
        <w:rPr>
          <w:b/>
          <w:bCs/>
          <w:color w:val="000000" w:themeColor="text1"/>
          <w:u w:val="single"/>
        </w:rPr>
        <w:t>Risk: Incorrect data input</w:t>
      </w:r>
    </w:p>
    <w:p w14:paraId="16972A04" w14:textId="77777777" w:rsidR="00DB2D9A" w:rsidRPr="00DB2D9A" w:rsidRDefault="00DB2D9A" w:rsidP="00DB2D9A">
      <w:pPr>
        <w:numPr>
          <w:ilvl w:val="0"/>
          <w:numId w:val="166"/>
        </w:numPr>
        <w:jc w:val="center"/>
        <w:rPr>
          <w:color w:val="000000" w:themeColor="text1"/>
          <w:u w:val="single"/>
        </w:rPr>
      </w:pPr>
      <w:r w:rsidRPr="00DB2D9A">
        <w:rPr>
          <w:rFonts w:ascii="Segoe UI Emoji" w:hAnsi="Segoe UI Emoji" w:cs="Segoe UI Emoji"/>
          <w:color w:val="000000" w:themeColor="text1"/>
          <w:u w:val="single"/>
        </w:rPr>
        <w:t>👉</w:t>
      </w:r>
      <w:r w:rsidRPr="00DB2D9A">
        <w:rPr>
          <w:color w:val="000000" w:themeColor="text1"/>
          <w:u w:val="single"/>
        </w:rPr>
        <w:t xml:space="preserve"> Solution: Input validation</w:t>
      </w:r>
    </w:p>
    <w:p w14:paraId="40338AF5" w14:textId="77777777" w:rsidR="00DB2D9A" w:rsidRPr="00DB2D9A" w:rsidRDefault="00DB2D9A" w:rsidP="00DB2D9A">
      <w:pPr>
        <w:numPr>
          <w:ilvl w:val="0"/>
          <w:numId w:val="166"/>
        </w:numPr>
        <w:jc w:val="center"/>
        <w:rPr>
          <w:b/>
          <w:bCs/>
          <w:color w:val="000000" w:themeColor="text1"/>
          <w:u w:val="single"/>
        </w:rPr>
      </w:pPr>
      <w:r w:rsidRPr="00DB2D9A">
        <w:rPr>
          <w:b/>
          <w:bCs/>
          <w:color w:val="000000" w:themeColor="text1"/>
          <w:u w:val="single"/>
        </w:rPr>
        <w:t>Risk: Privacy concerns</w:t>
      </w:r>
    </w:p>
    <w:p w14:paraId="1466B8FD" w14:textId="77777777" w:rsidR="00DB2D9A" w:rsidRPr="00DB2D9A" w:rsidRDefault="00DB2D9A" w:rsidP="00DB2D9A">
      <w:pPr>
        <w:numPr>
          <w:ilvl w:val="0"/>
          <w:numId w:val="166"/>
        </w:numPr>
        <w:jc w:val="center"/>
        <w:rPr>
          <w:color w:val="000000" w:themeColor="text1"/>
          <w:u w:val="single"/>
        </w:rPr>
      </w:pPr>
      <w:r w:rsidRPr="00DB2D9A">
        <w:rPr>
          <w:rFonts w:ascii="Segoe UI Emoji" w:hAnsi="Segoe UI Emoji" w:cs="Segoe UI Emoji"/>
          <w:color w:val="000000" w:themeColor="text1"/>
          <w:u w:val="single"/>
        </w:rPr>
        <w:t>👉</w:t>
      </w:r>
      <w:r w:rsidRPr="00DB2D9A">
        <w:rPr>
          <w:color w:val="000000" w:themeColor="text1"/>
          <w:u w:val="single"/>
        </w:rPr>
        <w:t xml:space="preserve"> Solution: Secure data handling</w:t>
      </w:r>
    </w:p>
    <w:p w14:paraId="43D38F89"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66FB74EF">
          <v:rect id="_x0000_i1098" style="width:0;height:1.5pt" o:hralign="center" o:hrstd="t" o:hr="t" fillcolor="#a0a0a0" stroked="f"/>
        </w:pict>
      </w:r>
    </w:p>
    <w:p w14:paraId="26365B81"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12. PROPOSED SOLUTION SUMMARY</w:t>
      </w:r>
    </w:p>
    <w:p w14:paraId="0E612A73"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The app will:</w:t>
      </w:r>
    </w:p>
    <w:p w14:paraId="40A6354D"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Deliver </w:t>
      </w:r>
      <w:r w:rsidRPr="00DB2D9A">
        <w:rPr>
          <w:b/>
          <w:bCs/>
          <w:color w:val="000000" w:themeColor="text1"/>
          <w:u w:val="single"/>
        </w:rPr>
        <w:t>real-time, engaging sustainability content</w:t>
      </w:r>
      <w:r w:rsidRPr="00DB2D9A">
        <w:rPr>
          <w:color w:val="000000" w:themeColor="text1"/>
          <w:u w:val="single"/>
        </w:rPr>
        <w:t xml:space="preserve"> </w:t>
      </w:r>
    </w:p>
    <w:p w14:paraId="4357954D"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Provide </w:t>
      </w:r>
      <w:r w:rsidRPr="00DB2D9A">
        <w:rPr>
          <w:b/>
          <w:bCs/>
          <w:color w:val="000000" w:themeColor="text1"/>
          <w:u w:val="single"/>
        </w:rPr>
        <w:t>personalized, actionable eco-tips</w:t>
      </w:r>
      <w:r w:rsidRPr="00DB2D9A">
        <w:rPr>
          <w:color w:val="000000" w:themeColor="text1"/>
          <w:u w:val="single"/>
        </w:rPr>
        <w:t xml:space="preserve"> </w:t>
      </w:r>
    </w:p>
    <w:p w14:paraId="12078C02"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Enable users to </w:t>
      </w:r>
      <w:r w:rsidRPr="00DB2D9A">
        <w:rPr>
          <w:b/>
          <w:bCs/>
          <w:color w:val="000000" w:themeColor="text1"/>
          <w:u w:val="single"/>
        </w:rPr>
        <w:t>track and improve their environmental impact</w:t>
      </w:r>
      <w:r w:rsidRPr="00DB2D9A">
        <w:rPr>
          <w:color w:val="000000" w:themeColor="text1"/>
          <w:u w:val="single"/>
        </w:rPr>
        <w:t xml:space="preserve"> </w:t>
      </w:r>
    </w:p>
    <w:p w14:paraId="4692E4D2"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 </w:t>
      </w:r>
      <w:r w:rsidRPr="00DB2D9A">
        <w:rPr>
          <w:b/>
          <w:bCs/>
          <w:color w:val="000000" w:themeColor="text1"/>
          <w:u w:val="single"/>
        </w:rPr>
        <w:t>gamification</w:t>
      </w:r>
      <w:r w:rsidRPr="00DB2D9A">
        <w:rPr>
          <w:color w:val="000000" w:themeColor="text1"/>
          <w:u w:val="single"/>
        </w:rPr>
        <w:t xml:space="preserve"> to increase engagement </w:t>
      </w:r>
    </w:p>
    <w:p w14:paraId="0C6119B2" w14:textId="77777777" w:rsidR="00DB2D9A" w:rsidRPr="00DB2D9A" w:rsidRDefault="00000000" w:rsidP="00DB2D9A">
      <w:pPr>
        <w:numPr>
          <w:ilvl w:val="0"/>
          <w:numId w:val="166"/>
        </w:numPr>
        <w:jc w:val="center"/>
        <w:rPr>
          <w:color w:val="000000" w:themeColor="text1"/>
          <w:u w:val="single"/>
        </w:rPr>
      </w:pPr>
      <w:r>
        <w:rPr>
          <w:color w:val="000000" w:themeColor="text1"/>
          <w:u w:val="single"/>
        </w:rPr>
        <w:pict w14:anchorId="57C1D5DB">
          <v:rect id="_x0000_i1099" style="width:0;height:1.5pt" o:hralign="center" o:hrstd="t" o:hr="t" fillcolor="#a0a0a0" stroked="f"/>
        </w:pict>
      </w:r>
    </w:p>
    <w:p w14:paraId="04236722" w14:textId="77777777" w:rsidR="00DB2D9A" w:rsidRPr="00DB2D9A" w:rsidRDefault="00DB2D9A" w:rsidP="00DB2D9A">
      <w:pPr>
        <w:numPr>
          <w:ilvl w:val="0"/>
          <w:numId w:val="166"/>
        </w:numPr>
        <w:jc w:val="center"/>
        <w:rPr>
          <w:b/>
          <w:bCs/>
          <w:color w:val="000000" w:themeColor="text1"/>
          <w:u w:val="single"/>
        </w:rPr>
      </w:pPr>
      <w:r w:rsidRPr="00DB2D9A">
        <w:rPr>
          <w:rFonts w:ascii="Segoe UI Emoji" w:hAnsi="Segoe UI Emoji" w:cs="Segoe UI Emoji"/>
          <w:b/>
          <w:bCs/>
          <w:color w:val="000000" w:themeColor="text1"/>
          <w:u w:val="single"/>
        </w:rPr>
        <w:t>🧾</w:t>
      </w:r>
      <w:r w:rsidRPr="00DB2D9A">
        <w:rPr>
          <w:b/>
          <w:bCs/>
          <w:color w:val="000000" w:themeColor="text1"/>
          <w:u w:val="single"/>
        </w:rPr>
        <w:t xml:space="preserve"> 13. FINAL DELIVERABLES</w:t>
      </w:r>
    </w:p>
    <w:p w14:paraId="5D382FEF"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Software Requirements Specification (SRS) </w:t>
      </w:r>
    </w:p>
    <w:p w14:paraId="4F93C096"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 case diagrams </w:t>
      </w:r>
    </w:p>
    <w:p w14:paraId="72500F62"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User journey maps </w:t>
      </w:r>
    </w:p>
    <w:p w14:paraId="046B1B17" w14:textId="77777777" w:rsidR="00DB2D9A" w:rsidRPr="00DB2D9A" w:rsidRDefault="00DB2D9A" w:rsidP="00DB2D9A">
      <w:pPr>
        <w:numPr>
          <w:ilvl w:val="0"/>
          <w:numId w:val="166"/>
        </w:numPr>
        <w:jc w:val="center"/>
        <w:rPr>
          <w:color w:val="000000" w:themeColor="text1"/>
          <w:u w:val="single"/>
        </w:rPr>
      </w:pPr>
      <w:r w:rsidRPr="00DB2D9A">
        <w:rPr>
          <w:color w:val="000000" w:themeColor="text1"/>
          <w:u w:val="single"/>
        </w:rPr>
        <w:t xml:space="preserve">Wireframes </w:t>
      </w:r>
    </w:p>
    <w:p w14:paraId="1BFAF7D5" w14:textId="77777777" w:rsidR="00DB2D9A" w:rsidRDefault="00DB2D9A" w:rsidP="00DB2D9A">
      <w:pPr>
        <w:numPr>
          <w:ilvl w:val="0"/>
          <w:numId w:val="166"/>
        </w:numPr>
        <w:jc w:val="center"/>
        <w:rPr>
          <w:color w:val="000000" w:themeColor="text1"/>
          <w:u w:val="single"/>
        </w:rPr>
      </w:pPr>
      <w:r w:rsidRPr="00DB2D9A">
        <w:rPr>
          <w:color w:val="000000" w:themeColor="text1"/>
          <w:u w:val="single"/>
        </w:rPr>
        <w:t>Data model</w:t>
      </w:r>
    </w:p>
    <w:p w14:paraId="0AB4541B" w14:textId="0F854A0A" w:rsidR="00DB2D9A" w:rsidRDefault="00DB2D9A" w:rsidP="00DB2D9A">
      <w:pPr>
        <w:numPr>
          <w:ilvl w:val="0"/>
          <w:numId w:val="166"/>
        </w:numPr>
        <w:jc w:val="center"/>
        <w:rPr>
          <w:color w:val="EE0000"/>
          <w:u w:val="single"/>
        </w:rPr>
      </w:pPr>
      <w:r w:rsidRPr="004A44CD">
        <w:rPr>
          <w:color w:val="EE0000"/>
          <w:u w:val="single"/>
        </w:rPr>
        <w:t>2.2:RESEARCH METHODOLOGY</w:t>
      </w:r>
    </w:p>
    <w:p w14:paraId="3AD53F2C" w14:textId="77777777" w:rsidR="00907228" w:rsidRPr="00907228" w:rsidRDefault="00907228" w:rsidP="00907228">
      <w:pPr>
        <w:numPr>
          <w:ilvl w:val="0"/>
          <w:numId w:val="166"/>
        </w:numPr>
        <w:jc w:val="center"/>
        <w:rPr>
          <w:b/>
          <w:bCs/>
          <w:color w:val="000000" w:themeColor="text1"/>
          <w:u w:val="single"/>
        </w:rPr>
      </w:pPr>
      <w:r w:rsidRPr="00907228">
        <w:rPr>
          <w:b/>
          <w:bCs/>
          <w:color w:val="000000" w:themeColor="text1"/>
          <w:u w:val="single"/>
        </w:rPr>
        <w:t>1. Stakeholder Interviews (Qualitative Research)</w:t>
      </w:r>
    </w:p>
    <w:p w14:paraId="21E53C66"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Who to involve:</w:t>
      </w:r>
    </w:p>
    <w:p w14:paraId="724ADE7B"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School administrators </w:t>
      </w:r>
    </w:p>
    <w:p w14:paraId="3D461530"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Finance officers </w:t>
      </w:r>
    </w:p>
    <w:p w14:paraId="44A799B2"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Teachers </w:t>
      </w:r>
    </w:p>
    <w:p w14:paraId="6CC01189"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What to explore:</w:t>
      </w:r>
    </w:p>
    <w:p w14:paraId="1F6DA6BD"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Current challenges (e.g., delays in manual fee collection) </w:t>
      </w:r>
    </w:p>
    <w:p w14:paraId="4CA25EC6"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Expectations from the system </w:t>
      </w:r>
    </w:p>
    <w:p w14:paraId="0C1AC207"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Critical features (e.g., accuracy of student performance tracking) </w:t>
      </w:r>
    </w:p>
    <w:p w14:paraId="79922FD3"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Why it matters:</w:t>
      </w:r>
      <w:r w:rsidRPr="00907228">
        <w:rPr>
          <w:color w:val="000000" w:themeColor="text1"/>
          <w:u w:val="single"/>
        </w:rPr>
        <w:br/>
        <w:t xml:space="preserve">Interviews provide deep insights. They help uncover hidden problems and explain </w:t>
      </w:r>
      <w:r w:rsidRPr="00907228">
        <w:rPr>
          <w:i/>
          <w:iCs/>
          <w:color w:val="000000" w:themeColor="text1"/>
          <w:u w:val="single"/>
        </w:rPr>
        <w:t>why</w:t>
      </w:r>
      <w:r w:rsidRPr="00907228">
        <w:rPr>
          <w:color w:val="000000" w:themeColor="text1"/>
          <w:u w:val="single"/>
        </w:rPr>
        <w:t xml:space="preserve"> certain features are important—not just </w:t>
      </w:r>
      <w:r w:rsidRPr="00907228">
        <w:rPr>
          <w:i/>
          <w:iCs/>
          <w:color w:val="000000" w:themeColor="text1"/>
          <w:u w:val="single"/>
        </w:rPr>
        <w:t>what</w:t>
      </w:r>
      <w:r w:rsidRPr="00907228">
        <w:rPr>
          <w:color w:val="000000" w:themeColor="text1"/>
          <w:u w:val="single"/>
        </w:rPr>
        <w:t xml:space="preserve"> is needed.</w:t>
      </w:r>
    </w:p>
    <w:p w14:paraId="7841B513" w14:textId="77777777" w:rsidR="00907228" w:rsidRPr="00907228" w:rsidRDefault="00000000" w:rsidP="00907228">
      <w:pPr>
        <w:numPr>
          <w:ilvl w:val="0"/>
          <w:numId w:val="166"/>
        </w:numPr>
        <w:jc w:val="center"/>
        <w:rPr>
          <w:color w:val="000000" w:themeColor="text1"/>
          <w:u w:val="single"/>
        </w:rPr>
      </w:pPr>
      <w:r>
        <w:rPr>
          <w:color w:val="000000" w:themeColor="text1"/>
          <w:u w:val="single"/>
        </w:rPr>
        <w:pict w14:anchorId="5B3C5BF6">
          <v:rect id="_x0000_i1100" style="width:0;height:1.5pt" o:hralign="center" o:hrstd="t" o:hr="t" fillcolor="#a0a0a0" stroked="f"/>
        </w:pict>
      </w:r>
    </w:p>
    <w:p w14:paraId="0BCC8AD3" w14:textId="77777777" w:rsidR="00907228" w:rsidRPr="00907228" w:rsidRDefault="00907228" w:rsidP="00907228">
      <w:pPr>
        <w:numPr>
          <w:ilvl w:val="0"/>
          <w:numId w:val="166"/>
        </w:numPr>
        <w:jc w:val="center"/>
        <w:rPr>
          <w:b/>
          <w:bCs/>
          <w:color w:val="000000" w:themeColor="text1"/>
          <w:u w:val="single"/>
        </w:rPr>
      </w:pPr>
      <w:r w:rsidRPr="00907228">
        <w:rPr>
          <w:b/>
          <w:bCs/>
          <w:color w:val="000000" w:themeColor="text1"/>
          <w:u w:val="single"/>
        </w:rPr>
        <w:t>2. Surveys &amp; Questionnaires (Quantitative Research)</w:t>
      </w:r>
    </w:p>
    <w:p w14:paraId="40F669F0"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Who to involve:</w:t>
      </w:r>
    </w:p>
    <w:p w14:paraId="484AF940"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Students </w:t>
      </w:r>
    </w:p>
    <w:p w14:paraId="7F48D6A6"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Parents </w:t>
      </w:r>
    </w:p>
    <w:p w14:paraId="285FACAC"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What to collect:</w:t>
      </w:r>
    </w:p>
    <w:p w14:paraId="796FFA74"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Preferred payment methods (Mobile Money, bank, etc.) </w:t>
      </w:r>
    </w:p>
    <w:p w14:paraId="57E82847"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Most desired features (event updates, grades, enrollment information) </w:t>
      </w:r>
    </w:p>
    <w:p w14:paraId="005E1A9E"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Why it matters:</w:t>
      </w:r>
      <w:r w:rsidRPr="00907228">
        <w:rPr>
          <w:color w:val="000000" w:themeColor="text1"/>
          <w:u w:val="single"/>
        </w:rPr>
        <w:br/>
        <w:t>Surveys collect data from a large number of users. This helps prioritize features based on real demand rather than assumptions.</w:t>
      </w:r>
    </w:p>
    <w:p w14:paraId="352FC550" w14:textId="77777777" w:rsidR="00907228" w:rsidRPr="00907228" w:rsidRDefault="00000000" w:rsidP="00907228">
      <w:pPr>
        <w:numPr>
          <w:ilvl w:val="0"/>
          <w:numId w:val="166"/>
        </w:numPr>
        <w:jc w:val="center"/>
        <w:rPr>
          <w:color w:val="000000" w:themeColor="text1"/>
          <w:u w:val="single"/>
        </w:rPr>
      </w:pPr>
      <w:r>
        <w:rPr>
          <w:color w:val="000000" w:themeColor="text1"/>
          <w:u w:val="single"/>
        </w:rPr>
        <w:pict w14:anchorId="35A0CB61">
          <v:rect id="_x0000_i1101" style="width:0;height:1.5pt" o:hralign="center" o:hrstd="t" o:hr="t" fillcolor="#a0a0a0" stroked="f"/>
        </w:pict>
      </w:r>
    </w:p>
    <w:p w14:paraId="04B16476" w14:textId="77777777" w:rsidR="00907228" w:rsidRPr="00907228" w:rsidRDefault="00907228" w:rsidP="00907228">
      <w:pPr>
        <w:numPr>
          <w:ilvl w:val="0"/>
          <w:numId w:val="166"/>
        </w:numPr>
        <w:jc w:val="center"/>
        <w:rPr>
          <w:b/>
          <w:bCs/>
          <w:color w:val="000000" w:themeColor="text1"/>
          <w:u w:val="single"/>
        </w:rPr>
      </w:pPr>
      <w:r w:rsidRPr="00907228">
        <w:rPr>
          <w:b/>
          <w:bCs/>
          <w:color w:val="000000" w:themeColor="text1"/>
          <w:u w:val="single"/>
        </w:rPr>
        <w:t>3. Document Analysis</w:t>
      </w:r>
    </w:p>
    <w:p w14:paraId="2467AEED"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What to review:</w:t>
      </w:r>
    </w:p>
    <w:p w14:paraId="38AE8C72"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Fee structures </w:t>
      </w:r>
    </w:p>
    <w:p w14:paraId="1B4EBCCB"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Report cards </w:t>
      </w:r>
    </w:p>
    <w:p w14:paraId="36AD873F"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Enrollment forms </w:t>
      </w:r>
    </w:p>
    <w:p w14:paraId="3A2A4B03"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School policies </w:t>
      </w:r>
    </w:p>
    <w:p w14:paraId="038C84BD"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Purpose:</w:t>
      </w:r>
    </w:p>
    <w:p w14:paraId="40CD078C"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Understand current workflows </w:t>
      </w:r>
    </w:p>
    <w:p w14:paraId="14A76B3E"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Identify mandatory academic or legal requirements </w:t>
      </w:r>
    </w:p>
    <w:p w14:paraId="75C9D3C8"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Why it matters:</w:t>
      </w:r>
      <w:r w:rsidRPr="00907228">
        <w:rPr>
          <w:color w:val="000000" w:themeColor="text1"/>
          <w:u w:val="single"/>
        </w:rPr>
        <w:br/>
        <w:t>This ensures the system aligns with existing rules and data formats, avoiding design errors and compliance issues.</w:t>
      </w:r>
    </w:p>
    <w:p w14:paraId="5ACE8A94" w14:textId="77777777" w:rsidR="00907228" w:rsidRPr="00907228" w:rsidRDefault="00000000" w:rsidP="00907228">
      <w:pPr>
        <w:numPr>
          <w:ilvl w:val="0"/>
          <w:numId w:val="166"/>
        </w:numPr>
        <w:jc w:val="center"/>
        <w:rPr>
          <w:color w:val="000000" w:themeColor="text1"/>
          <w:u w:val="single"/>
        </w:rPr>
      </w:pPr>
      <w:r>
        <w:rPr>
          <w:color w:val="000000" w:themeColor="text1"/>
          <w:u w:val="single"/>
        </w:rPr>
        <w:pict w14:anchorId="74A70800">
          <v:rect id="_x0000_i1102" style="width:0;height:1.5pt" o:hralign="center" o:hrstd="t" o:hr="t" fillcolor="#a0a0a0" stroked="f"/>
        </w:pict>
      </w:r>
    </w:p>
    <w:p w14:paraId="40A73166" w14:textId="77777777" w:rsidR="00907228" w:rsidRPr="00907228" w:rsidRDefault="00907228" w:rsidP="00907228">
      <w:pPr>
        <w:numPr>
          <w:ilvl w:val="0"/>
          <w:numId w:val="166"/>
        </w:numPr>
        <w:jc w:val="center"/>
        <w:rPr>
          <w:b/>
          <w:bCs/>
          <w:color w:val="000000" w:themeColor="text1"/>
          <w:u w:val="single"/>
        </w:rPr>
      </w:pPr>
      <w:r w:rsidRPr="00907228">
        <w:rPr>
          <w:b/>
          <w:bCs/>
          <w:color w:val="000000" w:themeColor="text1"/>
          <w:u w:val="single"/>
        </w:rPr>
        <w:t>4. Workshops (Collaborative / Co-Design)</w:t>
      </w:r>
    </w:p>
    <w:p w14:paraId="691EE387"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Who participates:</w:t>
      </w:r>
    </w:p>
    <w:p w14:paraId="610BAB33"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Representatives from all stakeholder groups </w:t>
      </w:r>
    </w:p>
    <w:p w14:paraId="17B3B8B8"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Activities:</w:t>
      </w:r>
    </w:p>
    <w:p w14:paraId="64C2219D"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Brainstorming features </w:t>
      </w:r>
    </w:p>
    <w:p w14:paraId="06907BC6"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User story mapping </w:t>
      </w:r>
    </w:p>
    <w:p w14:paraId="6FE91871"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Feature prioritization </w:t>
      </w:r>
    </w:p>
    <w:p w14:paraId="5C5BAC1F"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Why it matters:</w:t>
      </w:r>
      <w:r w:rsidRPr="00907228">
        <w:rPr>
          <w:color w:val="000000" w:themeColor="text1"/>
          <w:u w:val="single"/>
        </w:rPr>
        <w:br/>
        <w:t>Different stakeholders often have conflicting needs. Workshops help align priorities and create a shared vision for the system.</w:t>
      </w:r>
    </w:p>
    <w:p w14:paraId="43E711E1" w14:textId="77777777" w:rsidR="00907228" w:rsidRPr="00907228" w:rsidRDefault="00000000" w:rsidP="00907228">
      <w:pPr>
        <w:numPr>
          <w:ilvl w:val="0"/>
          <w:numId w:val="166"/>
        </w:numPr>
        <w:jc w:val="center"/>
        <w:rPr>
          <w:color w:val="000000" w:themeColor="text1"/>
          <w:u w:val="single"/>
        </w:rPr>
      </w:pPr>
      <w:r>
        <w:rPr>
          <w:color w:val="000000" w:themeColor="text1"/>
          <w:u w:val="single"/>
        </w:rPr>
        <w:pict w14:anchorId="46EAD7F1">
          <v:rect id="_x0000_i1103" style="width:0;height:1.5pt" o:hralign="center" o:hrstd="t" o:hr="t" fillcolor="#a0a0a0" stroked="f"/>
        </w:pict>
      </w:r>
    </w:p>
    <w:p w14:paraId="12A5BECE" w14:textId="77777777" w:rsidR="00907228" w:rsidRPr="00907228" w:rsidRDefault="00907228" w:rsidP="00907228">
      <w:pPr>
        <w:numPr>
          <w:ilvl w:val="0"/>
          <w:numId w:val="166"/>
        </w:numPr>
        <w:jc w:val="center"/>
        <w:rPr>
          <w:b/>
          <w:bCs/>
          <w:color w:val="000000" w:themeColor="text1"/>
          <w:u w:val="single"/>
        </w:rPr>
      </w:pPr>
      <w:r w:rsidRPr="00907228">
        <w:rPr>
          <w:b/>
          <w:bCs/>
          <w:color w:val="000000" w:themeColor="text1"/>
          <w:u w:val="single"/>
        </w:rPr>
        <w:t>5. Prototyping &amp; Wireframing</w:t>
      </w:r>
    </w:p>
    <w:p w14:paraId="7B95A50C"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What to create:</w:t>
      </w:r>
    </w:p>
    <w:p w14:paraId="36E9B0C0"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Dashboard mockups </w:t>
      </w:r>
    </w:p>
    <w:p w14:paraId="3E2E8519"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Payment pages </w:t>
      </w:r>
    </w:p>
    <w:p w14:paraId="19B4F7A3"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Student performance views </w:t>
      </w:r>
    </w:p>
    <w:p w14:paraId="4E8CDCBD"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Purpose:</w:t>
      </w:r>
    </w:p>
    <w:p w14:paraId="0CFD252A"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 xml:space="preserve">Allow users to visualize and test ideas before development </w:t>
      </w:r>
    </w:p>
    <w:p w14:paraId="66878250"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Why it matters:</w:t>
      </w:r>
      <w:r w:rsidRPr="00907228">
        <w:rPr>
          <w:color w:val="000000" w:themeColor="text1"/>
          <w:u w:val="single"/>
        </w:rPr>
        <w:br/>
        <w:t>Visuals make it easier for users to understand the system. This helps identify usability issues early and reduces costly changes later.</w:t>
      </w:r>
    </w:p>
    <w:p w14:paraId="779F30E5" w14:textId="77777777" w:rsidR="00907228" w:rsidRPr="00907228" w:rsidRDefault="00000000" w:rsidP="00907228">
      <w:pPr>
        <w:numPr>
          <w:ilvl w:val="0"/>
          <w:numId w:val="166"/>
        </w:numPr>
        <w:jc w:val="center"/>
        <w:rPr>
          <w:color w:val="000000" w:themeColor="text1"/>
          <w:u w:val="single"/>
        </w:rPr>
      </w:pPr>
      <w:r>
        <w:rPr>
          <w:color w:val="000000" w:themeColor="text1"/>
          <w:u w:val="single"/>
        </w:rPr>
        <w:pict w14:anchorId="3A6B20C7">
          <v:rect id="_x0000_i1104" style="width:0;height:1.5pt" o:hralign="center" o:hrstd="t" o:hr="t" fillcolor="#a0a0a0" stroked="f"/>
        </w:pict>
      </w:r>
    </w:p>
    <w:p w14:paraId="3123A85E" w14:textId="77777777" w:rsidR="00907228" w:rsidRPr="00907228" w:rsidRDefault="00907228" w:rsidP="00907228">
      <w:pPr>
        <w:numPr>
          <w:ilvl w:val="0"/>
          <w:numId w:val="166"/>
        </w:numPr>
        <w:jc w:val="center"/>
        <w:rPr>
          <w:b/>
          <w:bCs/>
          <w:color w:val="000000" w:themeColor="text1"/>
          <w:u w:val="single"/>
        </w:rPr>
      </w:pPr>
      <w:r w:rsidRPr="00907228">
        <w:rPr>
          <w:rFonts w:ascii="Segoe UI Emoji" w:hAnsi="Segoe UI Emoji" w:cs="Segoe UI Emoji"/>
          <w:b/>
          <w:bCs/>
          <w:color w:val="000000" w:themeColor="text1"/>
          <w:u w:val="single"/>
        </w:rPr>
        <w:t>✅</w:t>
      </w:r>
      <w:r w:rsidRPr="00907228">
        <w:rPr>
          <w:b/>
          <w:bCs/>
          <w:color w:val="000000" w:themeColor="text1"/>
          <w:u w:val="single"/>
        </w:rPr>
        <w:t xml:space="preserve"> Final Analysis &amp; Recommendation</w:t>
      </w:r>
    </w:p>
    <w:p w14:paraId="3FFEFCA2" w14:textId="77777777" w:rsidR="00907228" w:rsidRPr="00907228" w:rsidRDefault="00907228" w:rsidP="00907228">
      <w:pPr>
        <w:numPr>
          <w:ilvl w:val="0"/>
          <w:numId w:val="166"/>
        </w:numPr>
        <w:jc w:val="center"/>
        <w:rPr>
          <w:color w:val="000000" w:themeColor="text1"/>
          <w:u w:val="single"/>
        </w:rPr>
      </w:pPr>
      <w:r w:rsidRPr="00907228">
        <w:rPr>
          <w:color w:val="000000" w:themeColor="text1"/>
          <w:u w:val="single"/>
        </w:rPr>
        <w:t>Using all these methods together ensures:</w:t>
      </w:r>
    </w:p>
    <w:p w14:paraId="342EAE91"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Depth (Interviews + Workshops):</w:t>
      </w:r>
      <w:r w:rsidRPr="00907228">
        <w:rPr>
          <w:color w:val="000000" w:themeColor="text1"/>
          <w:u w:val="single"/>
        </w:rPr>
        <w:t xml:space="preserve"> Understand real problems and stakeholder needs </w:t>
      </w:r>
    </w:p>
    <w:p w14:paraId="7DEBB0BC"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Breadth (Surveys):</w:t>
      </w:r>
      <w:r w:rsidRPr="00907228">
        <w:rPr>
          <w:color w:val="000000" w:themeColor="text1"/>
          <w:u w:val="single"/>
        </w:rPr>
        <w:t xml:space="preserve"> Capture input from a large group of users </w:t>
      </w:r>
    </w:p>
    <w:p w14:paraId="55E8281D" w14:textId="77777777" w:rsidR="00907228" w:rsidRPr="00907228" w:rsidRDefault="00907228" w:rsidP="00907228">
      <w:pPr>
        <w:numPr>
          <w:ilvl w:val="0"/>
          <w:numId w:val="166"/>
        </w:numPr>
        <w:jc w:val="center"/>
        <w:rPr>
          <w:color w:val="000000" w:themeColor="text1"/>
          <w:u w:val="single"/>
        </w:rPr>
      </w:pPr>
      <w:r w:rsidRPr="00907228">
        <w:rPr>
          <w:b/>
          <w:bCs/>
          <w:color w:val="000000" w:themeColor="text1"/>
          <w:u w:val="single"/>
        </w:rPr>
        <w:t>Accuracy (Document Analysis):</w:t>
      </w:r>
      <w:r w:rsidRPr="00907228">
        <w:rPr>
          <w:color w:val="000000" w:themeColor="text1"/>
          <w:u w:val="single"/>
        </w:rPr>
        <w:t xml:space="preserve"> Align with existing systems, data, and policies </w:t>
      </w:r>
    </w:p>
    <w:p w14:paraId="4657B847" w14:textId="77777777" w:rsidR="00907228" w:rsidRDefault="00907228" w:rsidP="00907228">
      <w:pPr>
        <w:numPr>
          <w:ilvl w:val="0"/>
          <w:numId w:val="166"/>
        </w:numPr>
        <w:jc w:val="center"/>
        <w:rPr>
          <w:color w:val="000000" w:themeColor="text1"/>
          <w:u w:val="single"/>
        </w:rPr>
      </w:pPr>
      <w:r w:rsidRPr="00907228">
        <w:rPr>
          <w:b/>
          <w:bCs/>
          <w:color w:val="000000" w:themeColor="text1"/>
          <w:u w:val="single"/>
        </w:rPr>
        <w:t>Validation (Prototyping):</w:t>
      </w:r>
      <w:r w:rsidRPr="00907228">
        <w:rPr>
          <w:color w:val="000000" w:themeColor="text1"/>
          <w:u w:val="single"/>
        </w:rPr>
        <w:t xml:space="preserve"> Test and refine ideas before full development</w:t>
      </w:r>
    </w:p>
    <w:p w14:paraId="57EE8E3B" w14:textId="77777777" w:rsidR="00907228" w:rsidRPr="00907228" w:rsidRDefault="00907228" w:rsidP="00907228">
      <w:pPr>
        <w:ind w:left="720"/>
        <w:rPr>
          <w:color w:val="000000" w:themeColor="text1"/>
          <w:u w:val="single"/>
        </w:rPr>
      </w:pPr>
    </w:p>
    <w:p w14:paraId="333AEA31" w14:textId="3EF8DD81" w:rsidR="00E07D91" w:rsidRDefault="00907228" w:rsidP="00E07D91">
      <w:pPr>
        <w:tabs>
          <w:tab w:val="left" w:pos="13345"/>
        </w:tabs>
        <w:jc w:val="center"/>
        <w:rPr>
          <w:color w:val="EE0000"/>
          <w:u w:val="single"/>
        </w:rPr>
      </w:pPr>
      <w:r>
        <w:rPr>
          <w:color w:val="EE0000"/>
          <w:u w:val="single"/>
        </w:rPr>
        <w:t>2.3 :CONDUCT RESEARC</w:t>
      </w:r>
      <w:r w:rsidR="00E07D91">
        <w:rPr>
          <w:color w:val="EE0000"/>
          <w:u w:val="single"/>
        </w:rPr>
        <w:t>H</w:t>
      </w:r>
    </w:p>
    <w:p w14:paraId="0D5EF333" w14:textId="77777777" w:rsidR="001D1070" w:rsidRPr="001D1070" w:rsidRDefault="001D1070" w:rsidP="001D1070">
      <w:pPr>
        <w:tabs>
          <w:tab w:val="left" w:pos="13345"/>
        </w:tabs>
        <w:jc w:val="center"/>
        <w:rPr>
          <w:b/>
          <w:bCs/>
          <w:color w:val="000000" w:themeColor="text1"/>
          <w:u w:val="single"/>
        </w:rPr>
      </w:pPr>
      <w:r w:rsidRPr="001D1070">
        <w:rPr>
          <w:b/>
          <w:bCs/>
          <w:color w:val="000000" w:themeColor="text1"/>
          <w:u w:val="single"/>
        </w:rPr>
        <w:t>1. Market Trends (2025–2026)</w:t>
      </w:r>
    </w:p>
    <w:p w14:paraId="0EA4B124" w14:textId="77777777" w:rsidR="001D1070" w:rsidRPr="001D1070" w:rsidRDefault="001D1070" w:rsidP="001D1070">
      <w:pPr>
        <w:numPr>
          <w:ilvl w:val="0"/>
          <w:numId w:val="269"/>
        </w:numPr>
        <w:tabs>
          <w:tab w:val="left" w:pos="13345"/>
        </w:tabs>
        <w:jc w:val="center"/>
        <w:rPr>
          <w:color w:val="000000" w:themeColor="text1"/>
          <w:u w:val="single"/>
        </w:rPr>
      </w:pPr>
      <w:r w:rsidRPr="001D1070">
        <w:rPr>
          <w:b/>
          <w:bCs/>
          <w:color w:val="000000" w:themeColor="text1"/>
          <w:u w:val="single"/>
        </w:rPr>
        <w:t>Bio-Based &amp; Probiotic Dominance</w:t>
      </w:r>
      <w:r w:rsidRPr="001D1070">
        <w:rPr>
          <w:color w:val="000000" w:themeColor="text1"/>
          <w:u w:val="single"/>
        </w:rPr>
        <w:t xml:space="preserve">: Standard "green" products are evolving into </w:t>
      </w:r>
      <w:r w:rsidRPr="001D1070">
        <w:rPr>
          <w:b/>
          <w:bCs/>
          <w:color w:val="000000" w:themeColor="text1"/>
          <w:u w:val="single"/>
        </w:rPr>
        <w:t>probiotic cleaners</w:t>
      </w:r>
      <w:r w:rsidRPr="001D1070">
        <w:rPr>
          <w:color w:val="000000" w:themeColor="text1"/>
          <w:u w:val="single"/>
        </w:rPr>
        <w:t>. These use live beneficial bacteria that continue cleaning surfaces for up to 72 hours.</w:t>
      </w:r>
    </w:p>
    <w:p w14:paraId="5F2C5BBD" w14:textId="77777777" w:rsidR="001D1070" w:rsidRPr="001D1070" w:rsidRDefault="001D1070" w:rsidP="001D1070">
      <w:pPr>
        <w:numPr>
          <w:ilvl w:val="0"/>
          <w:numId w:val="269"/>
        </w:numPr>
        <w:tabs>
          <w:tab w:val="left" w:pos="13345"/>
        </w:tabs>
        <w:jc w:val="center"/>
        <w:rPr>
          <w:color w:val="000000" w:themeColor="text1"/>
          <w:u w:val="single"/>
        </w:rPr>
      </w:pPr>
      <w:r w:rsidRPr="001D1070">
        <w:rPr>
          <w:b/>
          <w:bCs/>
          <w:color w:val="000000" w:themeColor="text1"/>
          <w:u w:val="single"/>
        </w:rPr>
        <w:t>Waterless &amp; Ultra-Concentrated Formats</w:t>
      </w:r>
      <w:r w:rsidRPr="001D1070">
        <w:rPr>
          <w:color w:val="000000" w:themeColor="text1"/>
          <w:u w:val="single"/>
        </w:rPr>
        <w:t xml:space="preserve">: To reduce shipping emissions, brands are shifting to </w:t>
      </w:r>
      <w:r w:rsidRPr="001D1070">
        <w:rPr>
          <w:b/>
          <w:bCs/>
          <w:color w:val="000000" w:themeColor="text1"/>
          <w:u w:val="single"/>
        </w:rPr>
        <w:t>dissolvable tablets</w:t>
      </w:r>
      <w:r w:rsidRPr="001D1070">
        <w:rPr>
          <w:color w:val="000000" w:themeColor="text1"/>
          <w:u w:val="single"/>
        </w:rPr>
        <w:t>, powders, and "just-add-water" cartridges.</w:t>
      </w:r>
    </w:p>
    <w:p w14:paraId="43C83B33" w14:textId="77777777" w:rsidR="001D1070" w:rsidRPr="001D1070" w:rsidRDefault="001D1070" w:rsidP="001D1070">
      <w:pPr>
        <w:numPr>
          <w:ilvl w:val="0"/>
          <w:numId w:val="269"/>
        </w:numPr>
        <w:tabs>
          <w:tab w:val="left" w:pos="13345"/>
        </w:tabs>
        <w:jc w:val="center"/>
        <w:rPr>
          <w:color w:val="000000" w:themeColor="text1"/>
          <w:u w:val="single"/>
        </w:rPr>
      </w:pPr>
      <w:r w:rsidRPr="001D1070">
        <w:rPr>
          <w:b/>
          <w:bCs/>
          <w:color w:val="000000" w:themeColor="text1"/>
          <w:u w:val="single"/>
        </w:rPr>
        <w:t>Microbiome-Friendly Labels</w:t>
      </w:r>
      <w:r w:rsidRPr="001D1070">
        <w:rPr>
          <w:color w:val="000000" w:themeColor="text1"/>
          <w:u w:val="single"/>
        </w:rPr>
        <w:t>: Consumers now look for products that remove pathogens without destroying the "healthy" microbial ecosystem of their homes.</w:t>
      </w:r>
    </w:p>
    <w:p w14:paraId="7393EFB0" w14:textId="77777777" w:rsidR="001D1070" w:rsidRPr="001D1070" w:rsidRDefault="001D1070" w:rsidP="001D1070">
      <w:pPr>
        <w:numPr>
          <w:ilvl w:val="0"/>
          <w:numId w:val="269"/>
        </w:numPr>
        <w:tabs>
          <w:tab w:val="left" w:pos="13345"/>
        </w:tabs>
        <w:jc w:val="center"/>
        <w:rPr>
          <w:color w:val="000000" w:themeColor="text1"/>
          <w:u w:val="single"/>
        </w:rPr>
      </w:pPr>
      <w:r w:rsidRPr="001D1070">
        <w:rPr>
          <w:b/>
          <w:bCs/>
          <w:color w:val="000000" w:themeColor="text1"/>
          <w:u w:val="single"/>
        </w:rPr>
        <w:t>Luxury &amp; Wellness Scenting</w:t>
      </w:r>
      <w:r w:rsidRPr="001D1070">
        <w:rPr>
          <w:color w:val="000000" w:themeColor="text1"/>
          <w:u w:val="single"/>
        </w:rPr>
        <w:t xml:space="preserve">: Fragrance is moving away from basic "lemon" toward wellness-focused scents like </w:t>
      </w:r>
      <w:r w:rsidRPr="001D1070">
        <w:rPr>
          <w:b/>
          <w:bCs/>
          <w:color w:val="000000" w:themeColor="text1"/>
          <w:u w:val="single"/>
        </w:rPr>
        <w:t>Magnolia Flower</w:t>
      </w:r>
      <w:r w:rsidRPr="001D1070">
        <w:rPr>
          <w:color w:val="000000" w:themeColor="text1"/>
          <w:u w:val="single"/>
        </w:rPr>
        <w:t xml:space="preserve"> and </w:t>
      </w:r>
      <w:r w:rsidRPr="001D1070">
        <w:rPr>
          <w:b/>
          <w:bCs/>
          <w:color w:val="000000" w:themeColor="text1"/>
          <w:u w:val="single"/>
        </w:rPr>
        <w:t>Lemon Myrtle</w:t>
      </w:r>
      <w:r w:rsidRPr="001D1070">
        <w:rPr>
          <w:color w:val="000000" w:themeColor="text1"/>
          <w:u w:val="single"/>
        </w:rPr>
        <w:t>, often marketed for mood enhancement. [</w:t>
      </w:r>
      <w:hyperlink r:id="rId5" w:history="1">
        <w:r w:rsidRPr="001D1070">
          <w:rPr>
            <w:rStyle w:val="Hyperlink"/>
          </w:rPr>
          <w:t>1</w:t>
        </w:r>
      </w:hyperlink>
      <w:r w:rsidRPr="001D1070">
        <w:rPr>
          <w:color w:val="000000" w:themeColor="text1"/>
          <w:u w:val="single"/>
        </w:rPr>
        <w:t xml:space="preserve">, </w:t>
      </w:r>
      <w:hyperlink r:id="rId6" w:history="1">
        <w:r w:rsidRPr="001D1070">
          <w:rPr>
            <w:rStyle w:val="Hyperlink"/>
          </w:rPr>
          <w:t>2</w:t>
        </w:r>
      </w:hyperlink>
      <w:r w:rsidRPr="001D1070">
        <w:rPr>
          <w:color w:val="000000" w:themeColor="text1"/>
          <w:u w:val="single"/>
        </w:rPr>
        <w:t xml:space="preserve">, </w:t>
      </w:r>
      <w:hyperlink r:id="rId7" w:history="1">
        <w:r w:rsidRPr="001D1070">
          <w:rPr>
            <w:rStyle w:val="Hyperlink"/>
          </w:rPr>
          <w:t>3</w:t>
        </w:r>
      </w:hyperlink>
      <w:r w:rsidRPr="001D1070">
        <w:rPr>
          <w:color w:val="000000" w:themeColor="text1"/>
          <w:u w:val="single"/>
        </w:rPr>
        <w:t xml:space="preserve">, </w:t>
      </w:r>
      <w:hyperlink r:id="rId8" w:history="1">
        <w:r w:rsidRPr="001D1070">
          <w:rPr>
            <w:rStyle w:val="Hyperlink"/>
          </w:rPr>
          <w:t>4</w:t>
        </w:r>
      </w:hyperlink>
      <w:r w:rsidRPr="001D1070">
        <w:rPr>
          <w:color w:val="000000" w:themeColor="text1"/>
          <w:u w:val="single"/>
        </w:rPr>
        <w:t xml:space="preserve">, </w:t>
      </w:r>
      <w:hyperlink r:id="rId9" w:history="1">
        <w:r w:rsidRPr="001D1070">
          <w:rPr>
            <w:rStyle w:val="Hyperlink"/>
          </w:rPr>
          <w:t>5</w:t>
        </w:r>
      </w:hyperlink>
      <w:r w:rsidRPr="001D1070">
        <w:rPr>
          <w:color w:val="000000" w:themeColor="text1"/>
          <w:u w:val="single"/>
        </w:rPr>
        <w:t>]</w:t>
      </w:r>
    </w:p>
    <w:p w14:paraId="0D5F1CD1" w14:textId="77777777" w:rsidR="001D1070" w:rsidRPr="001D1070" w:rsidRDefault="001D1070" w:rsidP="001D1070">
      <w:pPr>
        <w:tabs>
          <w:tab w:val="left" w:pos="13345"/>
        </w:tabs>
        <w:jc w:val="center"/>
        <w:rPr>
          <w:b/>
          <w:bCs/>
          <w:color w:val="000000" w:themeColor="text1"/>
          <w:u w:val="single"/>
        </w:rPr>
      </w:pPr>
      <w:r w:rsidRPr="001D1070">
        <w:rPr>
          <w:b/>
          <w:bCs/>
          <w:color w:val="000000" w:themeColor="text1"/>
          <w:u w:val="single"/>
        </w:rPr>
        <w:t>2. Competitor Landscape</w:t>
      </w:r>
    </w:p>
    <w:p w14:paraId="14E1245E" w14:textId="77777777" w:rsidR="001D1070" w:rsidRPr="001D1070" w:rsidRDefault="001D1070" w:rsidP="001D1070">
      <w:pPr>
        <w:tabs>
          <w:tab w:val="left" w:pos="13345"/>
        </w:tabs>
        <w:jc w:val="center"/>
        <w:rPr>
          <w:color w:val="000000" w:themeColor="text1"/>
          <w:u w:val="single"/>
        </w:rPr>
      </w:pPr>
      <w:r w:rsidRPr="001D1070">
        <w:rPr>
          <w:color w:val="000000" w:themeColor="text1"/>
          <w:u w:val="single"/>
        </w:rPr>
        <w:t>Top competitors are aggressively adopting biotechnology and circular packaging to combat "greenwashing" skepticism: [</w:t>
      </w:r>
      <w:hyperlink r:id="rId10" w:history="1">
        <w:r w:rsidRPr="001D1070">
          <w:rPr>
            <w:rStyle w:val="Hyperlink"/>
          </w:rPr>
          <w:t>1</w:t>
        </w:r>
      </w:hyperlink>
      <w:r w:rsidRPr="001D1070">
        <w:rPr>
          <w:color w:val="000000" w:themeColor="text1"/>
          <w:u w:val="single"/>
        </w:rPr>
        <w:t>]</w:t>
      </w:r>
    </w:p>
    <w:p w14:paraId="1C3CE498" w14:textId="77777777" w:rsidR="001D1070" w:rsidRPr="001D1070" w:rsidRDefault="001D1070" w:rsidP="001D1070">
      <w:pPr>
        <w:numPr>
          <w:ilvl w:val="0"/>
          <w:numId w:val="270"/>
        </w:numPr>
        <w:tabs>
          <w:tab w:val="left" w:pos="13345"/>
        </w:tabs>
        <w:jc w:val="center"/>
        <w:rPr>
          <w:color w:val="000000" w:themeColor="text1"/>
          <w:u w:val="single"/>
        </w:rPr>
      </w:pPr>
      <w:r w:rsidRPr="001D1070">
        <w:rPr>
          <w:b/>
          <w:bCs/>
          <w:color w:val="000000" w:themeColor="text1"/>
          <w:u w:val="single"/>
        </w:rPr>
        <w:t>Unilever (Cif)</w:t>
      </w:r>
      <w:r w:rsidRPr="001D1070">
        <w:rPr>
          <w:color w:val="000000" w:themeColor="text1"/>
          <w:u w:val="single"/>
        </w:rPr>
        <w:t xml:space="preserve">: Recently launched a </w:t>
      </w:r>
      <w:r w:rsidRPr="001D1070">
        <w:rPr>
          <w:b/>
          <w:bCs/>
          <w:color w:val="000000" w:themeColor="text1"/>
          <w:u w:val="single"/>
        </w:rPr>
        <w:t>probiotic variant</w:t>
      </w:r>
      <w:r w:rsidRPr="001D1070">
        <w:rPr>
          <w:color w:val="000000" w:themeColor="text1"/>
          <w:u w:val="single"/>
        </w:rPr>
        <w:t xml:space="preserve"> in Europe, signaling a mainstream shift for this technology.</w:t>
      </w:r>
    </w:p>
    <w:p w14:paraId="671A68C4" w14:textId="77777777" w:rsidR="001D1070" w:rsidRPr="001D1070" w:rsidRDefault="001D1070" w:rsidP="001D1070">
      <w:pPr>
        <w:numPr>
          <w:ilvl w:val="0"/>
          <w:numId w:val="270"/>
        </w:numPr>
        <w:tabs>
          <w:tab w:val="left" w:pos="13345"/>
        </w:tabs>
        <w:jc w:val="center"/>
        <w:rPr>
          <w:color w:val="000000" w:themeColor="text1"/>
          <w:u w:val="single"/>
        </w:rPr>
      </w:pPr>
      <w:r w:rsidRPr="001D1070">
        <w:rPr>
          <w:b/>
          <w:bCs/>
          <w:color w:val="000000" w:themeColor="text1"/>
          <w:u w:val="single"/>
        </w:rPr>
        <w:t>Seventh Generation &amp; Method</w:t>
      </w:r>
      <w:r w:rsidRPr="001D1070">
        <w:rPr>
          <w:color w:val="000000" w:themeColor="text1"/>
          <w:u w:val="single"/>
        </w:rPr>
        <w:t xml:space="preserve">: Focusing on </w:t>
      </w:r>
      <w:r w:rsidRPr="001D1070">
        <w:rPr>
          <w:b/>
          <w:bCs/>
          <w:color w:val="000000" w:themeColor="text1"/>
          <w:u w:val="single"/>
        </w:rPr>
        <w:t>traceable supply chains</w:t>
      </w:r>
      <w:r w:rsidRPr="001D1070">
        <w:rPr>
          <w:color w:val="000000" w:themeColor="text1"/>
          <w:u w:val="single"/>
        </w:rPr>
        <w:t xml:space="preserve"> and </w:t>
      </w:r>
      <w:r w:rsidRPr="001D1070">
        <w:rPr>
          <w:b/>
          <w:bCs/>
          <w:color w:val="000000" w:themeColor="text1"/>
          <w:u w:val="single"/>
        </w:rPr>
        <w:t>upcycled ingredients</w:t>
      </w:r>
      <w:r w:rsidRPr="001D1070">
        <w:rPr>
          <w:color w:val="000000" w:themeColor="text1"/>
          <w:u w:val="single"/>
        </w:rPr>
        <w:t xml:space="preserve"> (e.g., grapefruit water from juice production).</w:t>
      </w:r>
    </w:p>
    <w:p w14:paraId="7B322754" w14:textId="77777777" w:rsidR="001D1070" w:rsidRPr="001D1070" w:rsidRDefault="001D1070" w:rsidP="001D1070">
      <w:pPr>
        <w:numPr>
          <w:ilvl w:val="0"/>
          <w:numId w:val="270"/>
        </w:numPr>
        <w:tabs>
          <w:tab w:val="left" w:pos="13345"/>
        </w:tabs>
        <w:jc w:val="center"/>
        <w:rPr>
          <w:color w:val="000000" w:themeColor="text1"/>
          <w:u w:val="single"/>
        </w:rPr>
      </w:pPr>
      <w:r w:rsidRPr="001D1070">
        <w:rPr>
          <w:b/>
          <w:bCs/>
          <w:color w:val="000000" w:themeColor="text1"/>
          <w:u w:val="single"/>
        </w:rPr>
        <w:t>Specialized Startups</w:t>
      </w:r>
      <w:r w:rsidRPr="001D1070">
        <w:rPr>
          <w:color w:val="000000" w:themeColor="text1"/>
          <w:u w:val="single"/>
        </w:rPr>
        <w:t xml:space="preserve">: Companies like </w:t>
      </w:r>
      <w:proofErr w:type="spellStart"/>
      <w:r w:rsidRPr="001D1070">
        <w:rPr>
          <w:b/>
          <w:bCs/>
          <w:color w:val="000000" w:themeColor="text1"/>
          <w:u w:val="single"/>
        </w:rPr>
        <w:t>Blueland</w:t>
      </w:r>
      <w:proofErr w:type="spellEnd"/>
      <w:r w:rsidRPr="001D1070">
        <w:rPr>
          <w:color w:val="000000" w:themeColor="text1"/>
          <w:u w:val="single"/>
        </w:rPr>
        <w:t xml:space="preserve"> (tablets) and </w:t>
      </w:r>
      <w:r w:rsidRPr="001D1070">
        <w:rPr>
          <w:b/>
          <w:bCs/>
          <w:color w:val="000000" w:themeColor="text1"/>
          <w:u w:val="single"/>
        </w:rPr>
        <w:t>Ecover</w:t>
      </w:r>
      <w:r w:rsidRPr="001D1070">
        <w:rPr>
          <w:color w:val="000000" w:themeColor="text1"/>
          <w:u w:val="single"/>
        </w:rPr>
        <w:t xml:space="preserve"> (zero-waste factories) are the current benchmarks for sustainable operations. [</w:t>
      </w:r>
      <w:hyperlink r:id="rId11" w:history="1">
        <w:r w:rsidRPr="001D1070">
          <w:rPr>
            <w:rStyle w:val="Hyperlink"/>
          </w:rPr>
          <w:t>1</w:t>
        </w:r>
      </w:hyperlink>
      <w:r w:rsidRPr="001D1070">
        <w:rPr>
          <w:color w:val="000000" w:themeColor="text1"/>
          <w:u w:val="single"/>
        </w:rPr>
        <w:t xml:space="preserve">, </w:t>
      </w:r>
      <w:hyperlink r:id="rId12" w:history="1">
        <w:r w:rsidRPr="001D1070">
          <w:rPr>
            <w:rStyle w:val="Hyperlink"/>
          </w:rPr>
          <w:t>2</w:t>
        </w:r>
      </w:hyperlink>
      <w:r w:rsidRPr="001D1070">
        <w:rPr>
          <w:color w:val="000000" w:themeColor="text1"/>
          <w:u w:val="single"/>
        </w:rPr>
        <w:t xml:space="preserve">, </w:t>
      </w:r>
      <w:hyperlink r:id="rId13" w:history="1">
        <w:r w:rsidRPr="001D1070">
          <w:rPr>
            <w:rStyle w:val="Hyperlink"/>
          </w:rPr>
          <w:t>3</w:t>
        </w:r>
      </w:hyperlink>
      <w:r w:rsidRPr="001D1070">
        <w:rPr>
          <w:color w:val="000000" w:themeColor="text1"/>
          <w:u w:val="single"/>
        </w:rPr>
        <w:t xml:space="preserve">, </w:t>
      </w:r>
      <w:hyperlink r:id="rId14" w:history="1">
        <w:r w:rsidRPr="001D1070">
          <w:rPr>
            <w:rStyle w:val="Hyperlink"/>
          </w:rPr>
          <w:t>4</w:t>
        </w:r>
      </w:hyperlink>
      <w:r w:rsidRPr="001D1070">
        <w:rPr>
          <w:color w:val="000000" w:themeColor="text1"/>
          <w:u w:val="single"/>
        </w:rPr>
        <w:t>]</w:t>
      </w:r>
    </w:p>
    <w:p w14:paraId="4E1BB295" w14:textId="77777777" w:rsidR="001D1070" w:rsidRPr="001D1070" w:rsidRDefault="001D1070" w:rsidP="001D1070">
      <w:pPr>
        <w:tabs>
          <w:tab w:val="left" w:pos="13345"/>
        </w:tabs>
        <w:jc w:val="center"/>
        <w:rPr>
          <w:b/>
          <w:bCs/>
          <w:color w:val="000000" w:themeColor="text1"/>
          <w:u w:val="single"/>
        </w:rPr>
      </w:pPr>
      <w:r w:rsidRPr="001D1070">
        <w:rPr>
          <w:b/>
          <w:bCs/>
          <w:color w:val="000000" w:themeColor="text1"/>
          <w:u w:val="single"/>
        </w:rPr>
        <w:t>3. Consumer Preferences</w:t>
      </w:r>
    </w:p>
    <w:p w14:paraId="179EDBB8" w14:textId="77777777" w:rsidR="001D1070" w:rsidRPr="001D1070" w:rsidRDefault="001D1070" w:rsidP="001D1070">
      <w:pPr>
        <w:numPr>
          <w:ilvl w:val="0"/>
          <w:numId w:val="271"/>
        </w:numPr>
        <w:tabs>
          <w:tab w:val="left" w:pos="13345"/>
        </w:tabs>
        <w:jc w:val="center"/>
        <w:rPr>
          <w:color w:val="000000" w:themeColor="text1"/>
          <w:u w:val="single"/>
        </w:rPr>
      </w:pPr>
      <w:r w:rsidRPr="001D1070">
        <w:rPr>
          <w:b/>
          <w:bCs/>
          <w:color w:val="000000" w:themeColor="text1"/>
          <w:u w:val="single"/>
        </w:rPr>
        <w:t>Transparency First</w:t>
      </w:r>
      <w:r w:rsidRPr="001D1070">
        <w:rPr>
          <w:color w:val="000000" w:themeColor="text1"/>
          <w:u w:val="single"/>
        </w:rPr>
        <w:t xml:space="preserve">: 72% of consumers distrust brands that engage in environmental issues purely for profit; they demand </w:t>
      </w:r>
      <w:r w:rsidRPr="001D1070">
        <w:rPr>
          <w:b/>
          <w:bCs/>
          <w:color w:val="000000" w:themeColor="text1"/>
          <w:u w:val="single"/>
        </w:rPr>
        <w:t>verified certifications</w:t>
      </w:r>
      <w:r w:rsidRPr="001D1070">
        <w:rPr>
          <w:color w:val="000000" w:themeColor="text1"/>
          <w:u w:val="single"/>
        </w:rPr>
        <w:t xml:space="preserve"> like </w:t>
      </w:r>
      <w:hyperlink r:id="rId15" w:tgtFrame="_blank" w:history="1">
        <w:r w:rsidRPr="001D1070">
          <w:rPr>
            <w:rStyle w:val="Hyperlink"/>
          </w:rPr>
          <w:t>EPA Safer Choice</w:t>
        </w:r>
      </w:hyperlink>
      <w:r w:rsidRPr="001D1070">
        <w:rPr>
          <w:color w:val="000000" w:themeColor="text1"/>
          <w:u w:val="single"/>
        </w:rPr>
        <w:t xml:space="preserve">, </w:t>
      </w:r>
      <w:hyperlink r:id="rId16" w:tgtFrame="_blank" w:history="1">
        <w:r w:rsidRPr="001D1070">
          <w:rPr>
            <w:rStyle w:val="Hyperlink"/>
          </w:rPr>
          <w:t>Green Seal</w:t>
        </w:r>
      </w:hyperlink>
      <w:r w:rsidRPr="001D1070">
        <w:rPr>
          <w:color w:val="000000" w:themeColor="text1"/>
          <w:u w:val="single"/>
        </w:rPr>
        <w:t xml:space="preserve">, or </w:t>
      </w:r>
      <w:hyperlink r:id="rId17" w:tgtFrame="_blank" w:history="1">
        <w:proofErr w:type="spellStart"/>
        <w:r w:rsidRPr="001D1070">
          <w:rPr>
            <w:rStyle w:val="Hyperlink"/>
          </w:rPr>
          <w:t>EcoLogo</w:t>
        </w:r>
        <w:proofErr w:type="spellEnd"/>
      </w:hyperlink>
      <w:r w:rsidRPr="001D1070">
        <w:rPr>
          <w:color w:val="000000" w:themeColor="text1"/>
          <w:u w:val="single"/>
        </w:rPr>
        <w:t>.</w:t>
      </w:r>
    </w:p>
    <w:p w14:paraId="445FD04D" w14:textId="77777777" w:rsidR="001D1070" w:rsidRPr="001D1070" w:rsidRDefault="001D1070" w:rsidP="001D1070">
      <w:pPr>
        <w:numPr>
          <w:ilvl w:val="0"/>
          <w:numId w:val="271"/>
        </w:numPr>
        <w:tabs>
          <w:tab w:val="left" w:pos="13345"/>
        </w:tabs>
        <w:jc w:val="center"/>
        <w:rPr>
          <w:color w:val="000000" w:themeColor="text1"/>
          <w:u w:val="single"/>
        </w:rPr>
      </w:pPr>
      <w:r w:rsidRPr="001D1070">
        <w:rPr>
          <w:b/>
          <w:bCs/>
          <w:color w:val="000000" w:themeColor="text1"/>
          <w:u w:val="single"/>
        </w:rPr>
        <w:t>Performance Without Compromise</w:t>
      </w:r>
      <w:r w:rsidRPr="001D1070">
        <w:rPr>
          <w:color w:val="000000" w:themeColor="text1"/>
          <w:u w:val="single"/>
        </w:rPr>
        <w:t>: While 61% care about the environment, sustainability alone rarely closes a sale; products must prove they work as well as traditional chemical cleaners.</w:t>
      </w:r>
    </w:p>
    <w:p w14:paraId="2AC6E521" w14:textId="77777777" w:rsidR="001D1070" w:rsidRPr="001D1070" w:rsidRDefault="001D1070" w:rsidP="001D1070">
      <w:pPr>
        <w:numPr>
          <w:ilvl w:val="0"/>
          <w:numId w:val="271"/>
        </w:numPr>
        <w:tabs>
          <w:tab w:val="left" w:pos="13345"/>
        </w:tabs>
        <w:jc w:val="center"/>
        <w:rPr>
          <w:color w:val="000000" w:themeColor="text1"/>
          <w:u w:val="single"/>
        </w:rPr>
      </w:pPr>
      <w:r w:rsidRPr="001D1070">
        <w:rPr>
          <w:b/>
          <w:bCs/>
          <w:color w:val="000000" w:themeColor="text1"/>
          <w:u w:val="single"/>
        </w:rPr>
        <w:t>Safety for Pets and Children</w:t>
      </w:r>
      <w:r w:rsidRPr="001D1070">
        <w:rPr>
          <w:color w:val="000000" w:themeColor="text1"/>
          <w:u w:val="single"/>
        </w:rPr>
        <w:t>: A top priority for urban residents and higher-income households, who are the primary adopters of premium eco-cleaners. [</w:t>
      </w:r>
      <w:hyperlink r:id="rId18" w:history="1">
        <w:r w:rsidRPr="001D1070">
          <w:rPr>
            <w:rStyle w:val="Hyperlink"/>
          </w:rPr>
          <w:t>1</w:t>
        </w:r>
      </w:hyperlink>
      <w:r w:rsidRPr="001D1070">
        <w:rPr>
          <w:color w:val="000000" w:themeColor="text1"/>
          <w:u w:val="single"/>
        </w:rPr>
        <w:t xml:space="preserve">, </w:t>
      </w:r>
      <w:hyperlink r:id="rId19" w:history="1">
        <w:r w:rsidRPr="001D1070">
          <w:rPr>
            <w:rStyle w:val="Hyperlink"/>
          </w:rPr>
          <w:t>2</w:t>
        </w:r>
      </w:hyperlink>
      <w:r w:rsidRPr="001D1070">
        <w:rPr>
          <w:color w:val="000000" w:themeColor="text1"/>
          <w:u w:val="single"/>
        </w:rPr>
        <w:t xml:space="preserve">, </w:t>
      </w:r>
      <w:hyperlink r:id="rId20" w:history="1">
        <w:r w:rsidRPr="001D1070">
          <w:rPr>
            <w:rStyle w:val="Hyperlink"/>
          </w:rPr>
          <w:t>3</w:t>
        </w:r>
      </w:hyperlink>
      <w:r w:rsidRPr="001D1070">
        <w:rPr>
          <w:color w:val="000000" w:themeColor="text1"/>
          <w:u w:val="single"/>
        </w:rPr>
        <w:t xml:space="preserve">, </w:t>
      </w:r>
      <w:hyperlink r:id="rId21" w:history="1">
        <w:r w:rsidRPr="001D1070">
          <w:rPr>
            <w:rStyle w:val="Hyperlink"/>
          </w:rPr>
          <w:t>4</w:t>
        </w:r>
      </w:hyperlink>
      <w:r w:rsidRPr="001D1070">
        <w:rPr>
          <w:color w:val="000000" w:themeColor="text1"/>
          <w:u w:val="single"/>
        </w:rPr>
        <w:t xml:space="preserve">, </w:t>
      </w:r>
      <w:hyperlink r:id="rId22" w:history="1">
        <w:r w:rsidRPr="001D1070">
          <w:rPr>
            <w:rStyle w:val="Hyperlink"/>
          </w:rPr>
          <w:t>5</w:t>
        </w:r>
      </w:hyperlink>
      <w:r w:rsidRPr="001D1070">
        <w:rPr>
          <w:color w:val="000000" w:themeColor="text1"/>
          <w:u w:val="single"/>
        </w:rPr>
        <w:t>]</w:t>
      </w:r>
    </w:p>
    <w:p w14:paraId="2B50DD95" w14:textId="77777777" w:rsidR="001D1070" w:rsidRPr="001D1070" w:rsidRDefault="001D1070" w:rsidP="001D1070">
      <w:pPr>
        <w:tabs>
          <w:tab w:val="left" w:pos="13345"/>
        </w:tabs>
        <w:jc w:val="center"/>
        <w:rPr>
          <w:b/>
          <w:bCs/>
          <w:color w:val="000000" w:themeColor="text1"/>
          <w:u w:val="single"/>
        </w:rPr>
      </w:pPr>
      <w:r w:rsidRPr="001D1070">
        <w:rPr>
          <w:b/>
          <w:bCs/>
          <w:color w:val="000000" w:themeColor="text1"/>
          <w:u w:val="single"/>
        </w:rPr>
        <w:t>4. Key Differentiators &amp; Sustainable Ingredients</w:t>
      </w:r>
    </w:p>
    <w:p w14:paraId="5851789D" w14:textId="77777777" w:rsidR="001D1070" w:rsidRPr="001D1070" w:rsidRDefault="001D1070" w:rsidP="001D1070">
      <w:pPr>
        <w:tabs>
          <w:tab w:val="left" w:pos="13345"/>
        </w:tabs>
        <w:jc w:val="center"/>
        <w:rPr>
          <w:color w:val="000000" w:themeColor="text1"/>
          <w:u w:val="single"/>
        </w:rPr>
      </w:pPr>
      <w:r w:rsidRPr="001D1070">
        <w:rPr>
          <w:color w:val="000000" w:themeColor="text1"/>
          <w:u w:val="single"/>
        </w:rPr>
        <w:t xml:space="preserve">To differentiate </w:t>
      </w:r>
      <w:proofErr w:type="spellStart"/>
      <w:r w:rsidRPr="001D1070">
        <w:rPr>
          <w:color w:val="000000" w:themeColor="text1"/>
          <w:u w:val="single"/>
        </w:rPr>
        <w:t>EcoClean</w:t>
      </w:r>
      <w:proofErr w:type="spellEnd"/>
      <w:r w:rsidRPr="001D1070">
        <w:rPr>
          <w:color w:val="000000" w:themeColor="text1"/>
          <w:u w:val="single"/>
        </w:rPr>
        <w:t>, the following "High-Innovation" requirements are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7326"/>
      </w:tblGrid>
      <w:tr w:rsidR="001D1070" w:rsidRPr="001D1070" w14:paraId="2BAD32E8" w14:textId="77777777">
        <w:trPr>
          <w:tblCellSpacing w:w="15" w:type="dxa"/>
        </w:trPr>
        <w:tc>
          <w:tcPr>
            <w:tcW w:w="0" w:type="auto"/>
            <w:tcBorders>
              <w:bottom w:val="single" w:sz="4" w:space="0" w:color="363840"/>
            </w:tcBorders>
            <w:vAlign w:val="center"/>
            <w:hideMark/>
          </w:tcPr>
          <w:p w14:paraId="488D16EC" w14:textId="77777777" w:rsidR="001D1070" w:rsidRPr="001D1070" w:rsidRDefault="001D1070" w:rsidP="001D1070">
            <w:pPr>
              <w:tabs>
                <w:tab w:val="left" w:pos="13345"/>
              </w:tabs>
              <w:jc w:val="center"/>
              <w:rPr>
                <w:b/>
                <w:bCs/>
                <w:color w:val="000000" w:themeColor="text1"/>
                <w:u w:val="single"/>
              </w:rPr>
            </w:pPr>
            <w:r w:rsidRPr="001D1070">
              <w:rPr>
                <w:b/>
                <w:bCs/>
                <w:color w:val="000000" w:themeColor="text1"/>
                <w:u w:val="single"/>
              </w:rPr>
              <w:t>Category [</w:t>
            </w:r>
            <w:hyperlink r:id="rId23" w:history="1">
              <w:r w:rsidRPr="001D1070">
                <w:rPr>
                  <w:rStyle w:val="Hyperlink"/>
                  <w:b/>
                  <w:bCs/>
                </w:rPr>
                <w:t>1</w:t>
              </w:r>
            </w:hyperlink>
            <w:r w:rsidRPr="001D1070">
              <w:rPr>
                <w:b/>
                <w:bCs/>
                <w:color w:val="000000" w:themeColor="text1"/>
                <w:u w:val="single"/>
              </w:rPr>
              <w:t xml:space="preserve">, </w:t>
            </w:r>
            <w:hyperlink r:id="rId24" w:history="1">
              <w:r w:rsidRPr="001D1070">
                <w:rPr>
                  <w:rStyle w:val="Hyperlink"/>
                  <w:b/>
                  <w:bCs/>
                </w:rPr>
                <w:t>2</w:t>
              </w:r>
            </w:hyperlink>
            <w:r w:rsidRPr="001D1070">
              <w:rPr>
                <w:b/>
                <w:bCs/>
                <w:color w:val="000000" w:themeColor="text1"/>
                <w:u w:val="single"/>
              </w:rPr>
              <w:t xml:space="preserve">, </w:t>
            </w:r>
            <w:hyperlink r:id="rId25" w:history="1">
              <w:r w:rsidRPr="001D1070">
                <w:rPr>
                  <w:rStyle w:val="Hyperlink"/>
                  <w:b/>
                  <w:bCs/>
                </w:rPr>
                <w:t>3</w:t>
              </w:r>
            </w:hyperlink>
            <w:r w:rsidRPr="001D1070">
              <w:rPr>
                <w:b/>
                <w:bCs/>
                <w:color w:val="000000" w:themeColor="text1"/>
                <w:u w:val="single"/>
              </w:rPr>
              <w:t xml:space="preserve">, </w:t>
            </w:r>
            <w:hyperlink r:id="rId26" w:history="1">
              <w:r w:rsidRPr="001D1070">
                <w:rPr>
                  <w:rStyle w:val="Hyperlink"/>
                  <w:b/>
                  <w:bCs/>
                </w:rPr>
                <w:t>4</w:t>
              </w:r>
            </w:hyperlink>
            <w:r w:rsidRPr="001D1070">
              <w:rPr>
                <w:b/>
                <w:bCs/>
                <w:color w:val="000000" w:themeColor="text1"/>
                <w:u w:val="single"/>
              </w:rPr>
              <w:t xml:space="preserve">, </w:t>
            </w:r>
            <w:hyperlink r:id="rId27" w:history="1">
              <w:r w:rsidRPr="001D1070">
                <w:rPr>
                  <w:rStyle w:val="Hyperlink"/>
                  <w:b/>
                  <w:bCs/>
                </w:rPr>
                <w:t>5</w:t>
              </w:r>
            </w:hyperlink>
            <w:r w:rsidRPr="001D1070">
              <w:rPr>
                <w:b/>
                <w:bCs/>
                <w:color w:val="000000" w:themeColor="text1"/>
                <w:u w:val="single"/>
              </w:rPr>
              <w:t xml:space="preserve">, </w:t>
            </w:r>
            <w:hyperlink r:id="rId28" w:history="1">
              <w:r w:rsidRPr="001D1070">
                <w:rPr>
                  <w:rStyle w:val="Hyperlink"/>
                  <w:b/>
                  <w:bCs/>
                </w:rPr>
                <w:t>6</w:t>
              </w:r>
            </w:hyperlink>
            <w:r w:rsidRPr="001D1070">
              <w:rPr>
                <w:b/>
                <w:bCs/>
                <w:color w:val="000000" w:themeColor="text1"/>
                <w:u w:val="single"/>
              </w:rPr>
              <w:t>]</w:t>
            </w:r>
          </w:p>
        </w:tc>
        <w:tc>
          <w:tcPr>
            <w:tcW w:w="0" w:type="auto"/>
            <w:tcBorders>
              <w:bottom w:val="single" w:sz="4" w:space="0" w:color="363840"/>
            </w:tcBorders>
            <w:vAlign w:val="center"/>
            <w:hideMark/>
          </w:tcPr>
          <w:p w14:paraId="67B5272F" w14:textId="77777777" w:rsidR="001D1070" w:rsidRPr="001D1070" w:rsidRDefault="001D1070" w:rsidP="001D1070">
            <w:pPr>
              <w:tabs>
                <w:tab w:val="left" w:pos="13345"/>
              </w:tabs>
              <w:jc w:val="center"/>
              <w:rPr>
                <w:b/>
                <w:bCs/>
                <w:color w:val="000000" w:themeColor="text1"/>
                <w:u w:val="single"/>
              </w:rPr>
            </w:pPr>
            <w:r w:rsidRPr="001D1070">
              <w:rPr>
                <w:b/>
                <w:bCs/>
                <w:color w:val="000000" w:themeColor="text1"/>
                <w:u w:val="single"/>
              </w:rPr>
              <w:t>Recommended Features / Ingredients</w:t>
            </w:r>
          </w:p>
        </w:tc>
      </w:tr>
      <w:tr w:rsidR="001D1070" w:rsidRPr="001D1070" w14:paraId="7F11A9DC" w14:textId="77777777">
        <w:trPr>
          <w:tblCellSpacing w:w="15" w:type="dxa"/>
        </w:trPr>
        <w:tc>
          <w:tcPr>
            <w:tcW w:w="0" w:type="auto"/>
            <w:tcBorders>
              <w:bottom w:val="single" w:sz="4" w:space="0" w:color="363840"/>
            </w:tcBorders>
            <w:vAlign w:val="center"/>
            <w:hideMark/>
          </w:tcPr>
          <w:p w14:paraId="2E86B949" w14:textId="77777777" w:rsidR="001D1070" w:rsidRPr="001D1070" w:rsidRDefault="001D1070" w:rsidP="001D1070">
            <w:pPr>
              <w:tabs>
                <w:tab w:val="left" w:pos="13345"/>
              </w:tabs>
              <w:jc w:val="center"/>
              <w:rPr>
                <w:color w:val="000000" w:themeColor="text1"/>
                <w:u w:val="single"/>
              </w:rPr>
            </w:pPr>
            <w:r w:rsidRPr="001D1070">
              <w:rPr>
                <w:b/>
                <w:bCs/>
                <w:color w:val="000000" w:themeColor="text1"/>
                <w:u w:val="single"/>
              </w:rPr>
              <w:t>Active Ingredients</w:t>
            </w:r>
          </w:p>
        </w:tc>
        <w:tc>
          <w:tcPr>
            <w:tcW w:w="0" w:type="auto"/>
            <w:tcBorders>
              <w:bottom w:val="single" w:sz="4" w:space="0" w:color="363840"/>
            </w:tcBorders>
            <w:vAlign w:val="center"/>
            <w:hideMark/>
          </w:tcPr>
          <w:p w14:paraId="017EF88B" w14:textId="77777777" w:rsidR="001D1070" w:rsidRPr="001D1070" w:rsidRDefault="001D1070" w:rsidP="001D1070">
            <w:pPr>
              <w:tabs>
                <w:tab w:val="left" w:pos="13345"/>
              </w:tabs>
              <w:jc w:val="center"/>
              <w:rPr>
                <w:color w:val="000000" w:themeColor="text1"/>
                <w:u w:val="single"/>
              </w:rPr>
            </w:pPr>
            <w:r w:rsidRPr="001D1070">
              <w:rPr>
                <w:b/>
                <w:bCs/>
                <w:color w:val="000000" w:themeColor="text1"/>
                <w:u w:val="single"/>
              </w:rPr>
              <w:t>Rhamnolipids</w:t>
            </w:r>
            <w:r w:rsidRPr="001D1070">
              <w:rPr>
                <w:color w:val="000000" w:themeColor="text1"/>
                <w:u w:val="single"/>
              </w:rPr>
              <w:t xml:space="preserve"> (bio-based surfactants from fermented sugars) and </w:t>
            </w:r>
            <w:r w:rsidRPr="001D1070">
              <w:rPr>
                <w:b/>
                <w:bCs/>
                <w:color w:val="000000" w:themeColor="text1"/>
                <w:u w:val="single"/>
              </w:rPr>
              <w:t>Plant-Based Enzymes</w:t>
            </w:r>
            <w:r w:rsidRPr="001D1070">
              <w:rPr>
                <w:color w:val="000000" w:themeColor="text1"/>
                <w:u w:val="single"/>
              </w:rPr>
              <w:t xml:space="preserve"> (protease/lipase) for grease.</w:t>
            </w:r>
          </w:p>
        </w:tc>
      </w:tr>
      <w:tr w:rsidR="001D1070" w:rsidRPr="001D1070" w14:paraId="51CEEA50" w14:textId="77777777">
        <w:trPr>
          <w:tblCellSpacing w:w="15" w:type="dxa"/>
        </w:trPr>
        <w:tc>
          <w:tcPr>
            <w:tcW w:w="0" w:type="auto"/>
            <w:tcBorders>
              <w:bottom w:val="single" w:sz="4" w:space="0" w:color="363840"/>
            </w:tcBorders>
            <w:vAlign w:val="center"/>
            <w:hideMark/>
          </w:tcPr>
          <w:p w14:paraId="63AE540F" w14:textId="77777777" w:rsidR="001D1070" w:rsidRPr="001D1070" w:rsidRDefault="001D1070" w:rsidP="001D1070">
            <w:pPr>
              <w:tabs>
                <w:tab w:val="left" w:pos="13345"/>
              </w:tabs>
              <w:jc w:val="center"/>
              <w:rPr>
                <w:color w:val="000000" w:themeColor="text1"/>
                <w:u w:val="single"/>
              </w:rPr>
            </w:pPr>
            <w:r w:rsidRPr="001D1070">
              <w:rPr>
                <w:b/>
                <w:bCs/>
                <w:color w:val="000000" w:themeColor="text1"/>
                <w:u w:val="single"/>
              </w:rPr>
              <w:t>Antimicrobial</w:t>
            </w:r>
          </w:p>
        </w:tc>
        <w:tc>
          <w:tcPr>
            <w:tcW w:w="0" w:type="auto"/>
            <w:tcBorders>
              <w:bottom w:val="single" w:sz="4" w:space="0" w:color="363840"/>
            </w:tcBorders>
            <w:vAlign w:val="center"/>
            <w:hideMark/>
          </w:tcPr>
          <w:p w14:paraId="31DBA17C" w14:textId="77777777" w:rsidR="001D1070" w:rsidRPr="001D1070" w:rsidRDefault="001D1070" w:rsidP="001D1070">
            <w:pPr>
              <w:tabs>
                <w:tab w:val="left" w:pos="13345"/>
              </w:tabs>
              <w:jc w:val="center"/>
              <w:rPr>
                <w:color w:val="000000" w:themeColor="text1"/>
                <w:u w:val="single"/>
              </w:rPr>
            </w:pPr>
            <w:r w:rsidRPr="001D1070">
              <w:rPr>
                <w:b/>
                <w:bCs/>
                <w:color w:val="000000" w:themeColor="text1"/>
                <w:u w:val="single"/>
              </w:rPr>
              <w:t>Thymol</w:t>
            </w:r>
            <w:r w:rsidRPr="001D1070">
              <w:rPr>
                <w:color w:val="000000" w:themeColor="text1"/>
                <w:u w:val="single"/>
              </w:rPr>
              <w:t xml:space="preserve"> (from thyme) and </w:t>
            </w:r>
            <w:r w:rsidRPr="001D1070">
              <w:rPr>
                <w:b/>
                <w:bCs/>
                <w:color w:val="000000" w:themeColor="text1"/>
                <w:u w:val="single"/>
              </w:rPr>
              <w:t>Citric Acid</w:t>
            </w:r>
            <w:r w:rsidRPr="001D1070">
              <w:rPr>
                <w:color w:val="000000" w:themeColor="text1"/>
                <w:u w:val="single"/>
              </w:rPr>
              <w:t xml:space="preserve"> (from lemons) to replace harsh bleaches.</w:t>
            </w:r>
          </w:p>
        </w:tc>
      </w:tr>
      <w:tr w:rsidR="001D1070" w:rsidRPr="001D1070" w14:paraId="62579AC6" w14:textId="77777777">
        <w:trPr>
          <w:tblCellSpacing w:w="15" w:type="dxa"/>
        </w:trPr>
        <w:tc>
          <w:tcPr>
            <w:tcW w:w="0" w:type="auto"/>
            <w:tcBorders>
              <w:bottom w:val="single" w:sz="4" w:space="0" w:color="363840"/>
            </w:tcBorders>
            <w:vAlign w:val="center"/>
            <w:hideMark/>
          </w:tcPr>
          <w:p w14:paraId="09FFD7DB" w14:textId="77777777" w:rsidR="001D1070" w:rsidRPr="001D1070" w:rsidRDefault="001D1070" w:rsidP="001D1070">
            <w:pPr>
              <w:tabs>
                <w:tab w:val="left" w:pos="13345"/>
              </w:tabs>
              <w:jc w:val="center"/>
              <w:rPr>
                <w:color w:val="000000" w:themeColor="text1"/>
                <w:u w:val="single"/>
              </w:rPr>
            </w:pPr>
            <w:r w:rsidRPr="001D1070">
              <w:rPr>
                <w:b/>
                <w:bCs/>
                <w:color w:val="000000" w:themeColor="text1"/>
                <w:u w:val="single"/>
              </w:rPr>
              <w:t>Fragrance</w:t>
            </w:r>
          </w:p>
        </w:tc>
        <w:tc>
          <w:tcPr>
            <w:tcW w:w="0" w:type="auto"/>
            <w:tcBorders>
              <w:bottom w:val="single" w:sz="4" w:space="0" w:color="363840"/>
            </w:tcBorders>
            <w:vAlign w:val="center"/>
            <w:hideMark/>
          </w:tcPr>
          <w:p w14:paraId="3708A967" w14:textId="77777777" w:rsidR="001D1070" w:rsidRPr="001D1070" w:rsidRDefault="001D1070" w:rsidP="001D1070">
            <w:pPr>
              <w:tabs>
                <w:tab w:val="left" w:pos="13345"/>
              </w:tabs>
              <w:jc w:val="center"/>
              <w:rPr>
                <w:color w:val="000000" w:themeColor="text1"/>
                <w:u w:val="single"/>
              </w:rPr>
            </w:pPr>
            <w:r w:rsidRPr="001D1070">
              <w:rPr>
                <w:b/>
                <w:bCs/>
                <w:color w:val="000000" w:themeColor="text1"/>
                <w:u w:val="single"/>
              </w:rPr>
              <w:t>Upcycled botanicals</w:t>
            </w:r>
            <w:r w:rsidRPr="001D1070">
              <w:rPr>
                <w:color w:val="000000" w:themeColor="text1"/>
                <w:u w:val="single"/>
              </w:rPr>
              <w:t xml:space="preserve"> and essential oils with functional benefits (e.g., </w:t>
            </w:r>
            <w:r w:rsidRPr="001D1070">
              <w:rPr>
                <w:b/>
                <w:bCs/>
                <w:color w:val="000000" w:themeColor="text1"/>
                <w:u w:val="single"/>
              </w:rPr>
              <w:t>Eucalyptus</w:t>
            </w:r>
            <w:r w:rsidRPr="001D1070">
              <w:rPr>
                <w:color w:val="000000" w:themeColor="text1"/>
                <w:u w:val="single"/>
              </w:rPr>
              <w:t xml:space="preserve"> for respiratory wellness).</w:t>
            </w:r>
          </w:p>
        </w:tc>
      </w:tr>
      <w:tr w:rsidR="001D1070" w:rsidRPr="001D1070" w14:paraId="20EBBE2C" w14:textId="77777777">
        <w:trPr>
          <w:tblCellSpacing w:w="15" w:type="dxa"/>
        </w:trPr>
        <w:tc>
          <w:tcPr>
            <w:tcW w:w="0" w:type="auto"/>
            <w:tcBorders>
              <w:bottom w:val="nil"/>
            </w:tcBorders>
            <w:vAlign w:val="center"/>
            <w:hideMark/>
          </w:tcPr>
          <w:p w14:paraId="55D98D46" w14:textId="77777777" w:rsidR="001D1070" w:rsidRPr="001D1070" w:rsidRDefault="001D1070" w:rsidP="001D1070">
            <w:pPr>
              <w:tabs>
                <w:tab w:val="left" w:pos="13345"/>
              </w:tabs>
              <w:jc w:val="center"/>
              <w:rPr>
                <w:color w:val="000000" w:themeColor="text1"/>
                <w:u w:val="single"/>
              </w:rPr>
            </w:pPr>
            <w:r w:rsidRPr="001D1070">
              <w:rPr>
                <w:b/>
                <w:bCs/>
                <w:color w:val="000000" w:themeColor="text1"/>
                <w:u w:val="single"/>
              </w:rPr>
              <w:t>Packaging</w:t>
            </w:r>
          </w:p>
        </w:tc>
        <w:tc>
          <w:tcPr>
            <w:tcW w:w="0" w:type="auto"/>
            <w:tcBorders>
              <w:bottom w:val="nil"/>
            </w:tcBorders>
            <w:vAlign w:val="center"/>
            <w:hideMark/>
          </w:tcPr>
          <w:p w14:paraId="160D8D20" w14:textId="77777777" w:rsidR="001D1070" w:rsidRPr="001D1070" w:rsidRDefault="001D1070" w:rsidP="001D1070">
            <w:pPr>
              <w:tabs>
                <w:tab w:val="left" w:pos="13345"/>
              </w:tabs>
              <w:jc w:val="center"/>
              <w:rPr>
                <w:color w:val="000000" w:themeColor="text1"/>
                <w:u w:val="single"/>
              </w:rPr>
            </w:pPr>
            <w:r w:rsidRPr="001D1070">
              <w:rPr>
                <w:b/>
                <w:bCs/>
                <w:color w:val="000000" w:themeColor="text1"/>
                <w:u w:val="single"/>
              </w:rPr>
              <w:t>Aluminum containers</w:t>
            </w:r>
            <w:r w:rsidRPr="001D1070">
              <w:rPr>
                <w:color w:val="000000" w:themeColor="text1"/>
                <w:u w:val="single"/>
              </w:rPr>
              <w:t xml:space="preserve"> for permanent reuse or </w:t>
            </w:r>
            <w:r w:rsidRPr="001D1070">
              <w:rPr>
                <w:b/>
                <w:bCs/>
                <w:color w:val="000000" w:themeColor="text1"/>
                <w:u w:val="single"/>
              </w:rPr>
              <w:t>sea-bound plastic</w:t>
            </w:r>
            <w:r w:rsidRPr="001D1070">
              <w:rPr>
                <w:color w:val="000000" w:themeColor="text1"/>
                <w:u w:val="single"/>
              </w:rPr>
              <w:t xml:space="preserve"> recycled bottles.</w:t>
            </w:r>
          </w:p>
        </w:tc>
      </w:tr>
    </w:tbl>
    <w:p w14:paraId="1BC09CFC" w14:textId="77777777" w:rsidR="001D1070" w:rsidRPr="001D1070" w:rsidRDefault="001D1070" w:rsidP="00E07D91">
      <w:pPr>
        <w:tabs>
          <w:tab w:val="left" w:pos="13345"/>
        </w:tabs>
        <w:jc w:val="center"/>
        <w:rPr>
          <w:color w:val="000000" w:themeColor="text1"/>
          <w:u w:val="single"/>
        </w:rPr>
      </w:pPr>
    </w:p>
    <w:p w14:paraId="4F12B6C1" w14:textId="1434FCCB" w:rsidR="00E07D91" w:rsidRDefault="00E07D91" w:rsidP="00E07D91">
      <w:pPr>
        <w:tabs>
          <w:tab w:val="left" w:pos="13345"/>
        </w:tabs>
        <w:jc w:val="center"/>
        <w:rPr>
          <w:color w:val="EE0000"/>
          <w:u w:val="single"/>
        </w:rPr>
      </w:pPr>
      <w:r>
        <w:rPr>
          <w:color w:val="EE0000"/>
          <w:u w:val="single"/>
        </w:rPr>
        <w:t>2.4</w:t>
      </w:r>
      <w:r w:rsidR="001F7C3A">
        <w:rPr>
          <w:color w:val="EE0000"/>
          <w:u w:val="single"/>
        </w:rPr>
        <w:t>:</w:t>
      </w:r>
    </w:p>
    <w:p w14:paraId="55A2001E"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 xml:space="preserve">As the Project Requirement Analyst for </w:t>
      </w:r>
      <w:proofErr w:type="spellStart"/>
      <w:r w:rsidRPr="001F7C3A">
        <w:rPr>
          <w:color w:val="000000" w:themeColor="text1"/>
          <w:u w:val="single"/>
        </w:rPr>
        <w:t>EcoTech</w:t>
      </w:r>
      <w:proofErr w:type="spellEnd"/>
      <w:r w:rsidRPr="001F7C3A">
        <w:rPr>
          <w:color w:val="000000" w:themeColor="text1"/>
          <w:u w:val="single"/>
        </w:rPr>
        <w:t xml:space="preserve"> Industries’ energy management optimization project, I have evaluated your preliminary research and data. To move from raw usage data to a high-efficiency system, the project requirements must address four critical pillars of modern industrial energy management (IEMS) for 2026.</w:t>
      </w:r>
    </w:p>
    <w:p w14:paraId="42EB689F"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1. Key Performance Indicators (KPIs) &amp; Benchmarks</w:t>
      </w:r>
    </w:p>
    <w:p w14:paraId="5C1980EA"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 xml:space="preserve">The data analysis should transition from tracking simple consumption to </w:t>
      </w:r>
      <w:r w:rsidRPr="001F7C3A">
        <w:rPr>
          <w:b/>
          <w:bCs/>
          <w:color w:val="000000" w:themeColor="text1"/>
          <w:u w:val="single"/>
        </w:rPr>
        <w:t>Production-Normalized Energy Intensity</w:t>
      </w:r>
      <w:r w:rsidRPr="001F7C3A">
        <w:rPr>
          <w:color w:val="000000" w:themeColor="text1"/>
          <w:u w:val="single"/>
        </w:rPr>
        <w:t>. This ensures that energy spikes are evaluated against output rather than viewed in isolation.</w:t>
      </w:r>
    </w:p>
    <w:p w14:paraId="59737316" w14:textId="77777777" w:rsidR="001F7C3A" w:rsidRPr="001F7C3A" w:rsidRDefault="001F7C3A" w:rsidP="001F7C3A">
      <w:pPr>
        <w:numPr>
          <w:ilvl w:val="0"/>
          <w:numId w:val="272"/>
        </w:numPr>
        <w:tabs>
          <w:tab w:val="left" w:pos="13345"/>
        </w:tabs>
        <w:jc w:val="center"/>
        <w:rPr>
          <w:color w:val="000000" w:themeColor="text1"/>
          <w:u w:val="single"/>
        </w:rPr>
      </w:pPr>
      <w:r w:rsidRPr="001F7C3A">
        <w:rPr>
          <w:b/>
          <w:bCs/>
          <w:color w:val="000000" w:themeColor="text1"/>
          <w:u w:val="single"/>
        </w:rPr>
        <w:t>Target Efficiency</w:t>
      </w:r>
      <w:r w:rsidRPr="001F7C3A">
        <w:rPr>
          <w:color w:val="000000" w:themeColor="text1"/>
          <w:u w:val="single"/>
        </w:rPr>
        <w:t xml:space="preserve">: Industry leaders in 2026 are targeting an </w:t>
      </w:r>
      <w:hyperlink r:id="rId29" w:tgtFrame="_blank" w:history="1">
        <w:r w:rsidRPr="001F7C3A">
          <w:rPr>
            <w:rStyle w:val="Hyperlink"/>
            <w:color w:val="000000" w:themeColor="text1"/>
          </w:rPr>
          <w:t>Energy Efficiency Score of 85% or higher</w:t>
        </w:r>
      </w:hyperlink>
      <w:r w:rsidRPr="001F7C3A">
        <w:rPr>
          <w:color w:val="000000" w:themeColor="text1"/>
          <w:u w:val="single"/>
        </w:rPr>
        <w:t>.</w:t>
      </w:r>
    </w:p>
    <w:p w14:paraId="3D130A47" w14:textId="77777777" w:rsidR="001F7C3A" w:rsidRPr="001F7C3A" w:rsidRDefault="001F7C3A" w:rsidP="001F7C3A">
      <w:pPr>
        <w:numPr>
          <w:ilvl w:val="0"/>
          <w:numId w:val="272"/>
        </w:numPr>
        <w:tabs>
          <w:tab w:val="left" w:pos="13345"/>
        </w:tabs>
        <w:jc w:val="center"/>
        <w:rPr>
          <w:color w:val="000000" w:themeColor="text1"/>
          <w:u w:val="single"/>
        </w:rPr>
      </w:pPr>
      <w:r w:rsidRPr="001F7C3A">
        <w:rPr>
          <w:b/>
          <w:bCs/>
          <w:color w:val="000000" w:themeColor="text1"/>
          <w:u w:val="single"/>
        </w:rPr>
        <w:t>Core e-KPIs</w:t>
      </w:r>
      <w:r w:rsidRPr="001F7C3A">
        <w:rPr>
          <w:color w:val="000000" w:themeColor="text1"/>
          <w:u w:val="single"/>
        </w:rPr>
        <w:t>:</w:t>
      </w:r>
    </w:p>
    <w:p w14:paraId="1E7E263A" w14:textId="77777777" w:rsidR="001F7C3A" w:rsidRPr="001F7C3A" w:rsidRDefault="001F7C3A" w:rsidP="001F7C3A">
      <w:pPr>
        <w:numPr>
          <w:ilvl w:val="1"/>
          <w:numId w:val="272"/>
        </w:numPr>
        <w:tabs>
          <w:tab w:val="left" w:pos="13345"/>
        </w:tabs>
        <w:jc w:val="center"/>
        <w:rPr>
          <w:color w:val="000000" w:themeColor="text1"/>
          <w:u w:val="single"/>
        </w:rPr>
      </w:pPr>
      <w:r w:rsidRPr="001F7C3A">
        <w:rPr>
          <w:b/>
          <w:bCs/>
          <w:color w:val="000000" w:themeColor="text1"/>
          <w:u w:val="single"/>
        </w:rPr>
        <w:t>Specific Energy Consumption (SEC)</w:t>
      </w:r>
      <w:r w:rsidRPr="001F7C3A">
        <w:rPr>
          <w:color w:val="000000" w:themeColor="text1"/>
          <w:u w:val="single"/>
        </w:rPr>
        <w:t xml:space="preserve">: kWh per unit produced or </w:t>
      </w:r>
      <w:proofErr w:type="spellStart"/>
      <w:r w:rsidRPr="001F7C3A">
        <w:rPr>
          <w:color w:val="000000" w:themeColor="text1"/>
          <w:u w:val="single"/>
        </w:rPr>
        <w:t>tonne</w:t>
      </w:r>
      <w:proofErr w:type="spellEnd"/>
      <w:r w:rsidRPr="001F7C3A">
        <w:rPr>
          <w:color w:val="000000" w:themeColor="text1"/>
          <w:u w:val="single"/>
        </w:rPr>
        <w:t xml:space="preserve"> of output.</w:t>
      </w:r>
    </w:p>
    <w:p w14:paraId="688D5024" w14:textId="77777777" w:rsidR="001F7C3A" w:rsidRPr="001F7C3A" w:rsidRDefault="001F7C3A" w:rsidP="001F7C3A">
      <w:pPr>
        <w:numPr>
          <w:ilvl w:val="1"/>
          <w:numId w:val="272"/>
        </w:numPr>
        <w:tabs>
          <w:tab w:val="left" w:pos="13345"/>
        </w:tabs>
        <w:jc w:val="center"/>
        <w:rPr>
          <w:color w:val="000000" w:themeColor="text1"/>
          <w:u w:val="single"/>
        </w:rPr>
      </w:pPr>
      <w:r w:rsidRPr="001F7C3A">
        <w:rPr>
          <w:b/>
          <w:bCs/>
          <w:color w:val="000000" w:themeColor="text1"/>
          <w:u w:val="single"/>
        </w:rPr>
        <w:t>Peak Demand Ratio</w:t>
      </w:r>
      <w:r w:rsidRPr="001F7C3A">
        <w:rPr>
          <w:color w:val="000000" w:themeColor="text1"/>
          <w:u w:val="single"/>
        </w:rPr>
        <w:t>: Identifying the "peak-to-average" load to minimize utility demand charges.</w:t>
      </w:r>
    </w:p>
    <w:p w14:paraId="10486373" w14:textId="77777777" w:rsidR="001F7C3A" w:rsidRPr="001F7C3A" w:rsidRDefault="001F7C3A" w:rsidP="001F7C3A">
      <w:pPr>
        <w:numPr>
          <w:ilvl w:val="1"/>
          <w:numId w:val="272"/>
        </w:numPr>
        <w:tabs>
          <w:tab w:val="left" w:pos="13345"/>
        </w:tabs>
        <w:jc w:val="center"/>
        <w:rPr>
          <w:color w:val="000000" w:themeColor="text1"/>
          <w:u w:val="single"/>
        </w:rPr>
      </w:pPr>
      <w:r w:rsidRPr="001F7C3A">
        <w:rPr>
          <w:b/>
          <w:bCs/>
          <w:color w:val="000000" w:themeColor="text1"/>
          <w:u w:val="single"/>
        </w:rPr>
        <w:t>Carbon Intensity</w:t>
      </w:r>
      <w:r w:rsidRPr="001F7C3A">
        <w:rPr>
          <w:color w:val="000000" w:themeColor="text1"/>
          <w:u w:val="single"/>
        </w:rPr>
        <w:t xml:space="preserve">: CO2 equivalent per unit of production to meet </w:t>
      </w:r>
      <w:hyperlink r:id="rId30" w:tgtFrame="_blank" w:history="1">
        <w:r w:rsidRPr="001F7C3A">
          <w:rPr>
            <w:rStyle w:val="Hyperlink"/>
            <w:color w:val="000000" w:themeColor="text1"/>
          </w:rPr>
          <w:t>ISO 50001 standards</w:t>
        </w:r>
      </w:hyperlink>
      <w:r w:rsidRPr="001F7C3A">
        <w:rPr>
          <w:color w:val="000000" w:themeColor="text1"/>
          <w:u w:val="single"/>
        </w:rPr>
        <w:t>. [</w:t>
      </w:r>
      <w:hyperlink r:id="rId31" w:history="1">
        <w:r w:rsidRPr="001F7C3A">
          <w:rPr>
            <w:rStyle w:val="Hyperlink"/>
            <w:color w:val="000000" w:themeColor="text1"/>
          </w:rPr>
          <w:t>1</w:t>
        </w:r>
      </w:hyperlink>
      <w:r w:rsidRPr="001F7C3A">
        <w:rPr>
          <w:color w:val="000000" w:themeColor="text1"/>
          <w:u w:val="single"/>
        </w:rPr>
        <w:t xml:space="preserve">, </w:t>
      </w:r>
      <w:hyperlink r:id="rId32" w:history="1">
        <w:r w:rsidRPr="001F7C3A">
          <w:rPr>
            <w:rStyle w:val="Hyperlink"/>
            <w:color w:val="000000" w:themeColor="text1"/>
          </w:rPr>
          <w:t>2</w:t>
        </w:r>
      </w:hyperlink>
      <w:r w:rsidRPr="001F7C3A">
        <w:rPr>
          <w:color w:val="000000" w:themeColor="text1"/>
          <w:u w:val="single"/>
        </w:rPr>
        <w:t xml:space="preserve">, </w:t>
      </w:r>
      <w:hyperlink r:id="rId33" w:history="1">
        <w:r w:rsidRPr="001F7C3A">
          <w:rPr>
            <w:rStyle w:val="Hyperlink"/>
            <w:color w:val="000000" w:themeColor="text1"/>
          </w:rPr>
          <w:t>3</w:t>
        </w:r>
      </w:hyperlink>
      <w:r w:rsidRPr="001F7C3A">
        <w:rPr>
          <w:color w:val="000000" w:themeColor="text1"/>
          <w:u w:val="single"/>
        </w:rPr>
        <w:t>]</w:t>
      </w:r>
    </w:p>
    <w:p w14:paraId="441BFB9C"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2. Digital Infrastructure Requirements</w:t>
      </w:r>
    </w:p>
    <w:p w14:paraId="0090586E"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 xml:space="preserve">Optimization requires a shift from </w:t>
      </w:r>
      <w:r w:rsidRPr="001F7C3A">
        <w:rPr>
          <w:b/>
          <w:bCs/>
          <w:color w:val="000000" w:themeColor="text1"/>
          <w:u w:val="single"/>
        </w:rPr>
        <w:t>Visibility</w:t>
      </w:r>
      <w:r w:rsidRPr="001F7C3A">
        <w:rPr>
          <w:color w:val="000000" w:themeColor="text1"/>
          <w:u w:val="single"/>
        </w:rPr>
        <w:t xml:space="preserve"> (knowing what happened) to </w:t>
      </w:r>
      <w:r w:rsidRPr="001F7C3A">
        <w:rPr>
          <w:b/>
          <w:bCs/>
          <w:color w:val="000000" w:themeColor="text1"/>
          <w:u w:val="single"/>
        </w:rPr>
        <w:t>Predictive Capacity</w:t>
      </w:r>
      <w:r w:rsidRPr="001F7C3A">
        <w:rPr>
          <w:color w:val="000000" w:themeColor="text1"/>
          <w:u w:val="single"/>
        </w:rPr>
        <w:t xml:space="preserve"> (knowing what will happen). [</w:t>
      </w:r>
      <w:hyperlink r:id="rId34" w:history="1">
        <w:r w:rsidRPr="001F7C3A">
          <w:rPr>
            <w:rStyle w:val="Hyperlink"/>
            <w:color w:val="000000" w:themeColor="text1"/>
          </w:rPr>
          <w:t>1</w:t>
        </w:r>
      </w:hyperlink>
      <w:r w:rsidRPr="001F7C3A">
        <w:rPr>
          <w:color w:val="000000" w:themeColor="text1"/>
          <w:u w:val="single"/>
        </w:rPr>
        <w:t>]</w:t>
      </w:r>
    </w:p>
    <w:p w14:paraId="3C9D35C0" w14:textId="77777777" w:rsidR="001F7C3A" w:rsidRPr="001F7C3A" w:rsidRDefault="001F7C3A" w:rsidP="001F7C3A">
      <w:pPr>
        <w:numPr>
          <w:ilvl w:val="0"/>
          <w:numId w:val="273"/>
        </w:numPr>
        <w:tabs>
          <w:tab w:val="left" w:pos="13345"/>
        </w:tabs>
        <w:jc w:val="center"/>
        <w:rPr>
          <w:color w:val="000000" w:themeColor="text1"/>
          <w:u w:val="single"/>
        </w:rPr>
      </w:pPr>
      <w:r w:rsidRPr="001F7C3A">
        <w:rPr>
          <w:b/>
          <w:bCs/>
          <w:color w:val="000000" w:themeColor="text1"/>
          <w:u w:val="single"/>
        </w:rPr>
        <w:t>Granular Submetering</w:t>
      </w:r>
      <w:r w:rsidRPr="001F7C3A">
        <w:rPr>
          <w:color w:val="000000" w:themeColor="text1"/>
          <w:u w:val="single"/>
        </w:rPr>
        <w:t>: Requirements should mandate sensors at the individual asset level (e.g., specific chillers or kilns) rather than just building-level meters to eliminate "energy blind spots."</w:t>
      </w:r>
    </w:p>
    <w:p w14:paraId="7623CCA8" w14:textId="77777777" w:rsidR="001F7C3A" w:rsidRPr="001F7C3A" w:rsidRDefault="001F7C3A" w:rsidP="001F7C3A">
      <w:pPr>
        <w:numPr>
          <w:ilvl w:val="0"/>
          <w:numId w:val="273"/>
        </w:numPr>
        <w:tabs>
          <w:tab w:val="left" w:pos="13345"/>
        </w:tabs>
        <w:jc w:val="center"/>
        <w:rPr>
          <w:color w:val="000000" w:themeColor="text1"/>
          <w:u w:val="single"/>
        </w:rPr>
      </w:pPr>
      <w:r w:rsidRPr="001F7C3A">
        <w:rPr>
          <w:b/>
          <w:bCs/>
          <w:color w:val="000000" w:themeColor="text1"/>
          <w:u w:val="single"/>
        </w:rPr>
        <w:t>Digital Twin Integration</w:t>
      </w:r>
      <w:r w:rsidRPr="001F7C3A">
        <w:rPr>
          <w:color w:val="000000" w:themeColor="text1"/>
          <w:u w:val="single"/>
        </w:rPr>
        <w:t>: Create a virtual model of the district's energy flow to simulate "what-if" scenarios before making physical adjustments to the grid or machinery.</w:t>
      </w:r>
    </w:p>
    <w:p w14:paraId="566F4064" w14:textId="77777777" w:rsidR="001F7C3A" w:rsidRPr="001F7C3A" w:rsidRDefault="001F7C3A" w:rsidP="001F7C3A">
      <w:pPr>
        <w:numPr>
          <w:ilvl w:val="0"/>
          <w:numId w:val="273"/>
        </w:numPr>
        <w:tabs>
          <w:tab w:val="left" w:pos="13345"/>
        </w:tabs>
        <w:jc w:val="center"/>
        <w:rPr>
          <w:color w:val="000000" w:themeColor="text1"/>
          <w:u w:val="single"/>
        </w:rPr>
      </w:pPr>
      <w:r w:rsidRPr="001F7C3A">
        <w:rPr>
          <w:b/>
          <w:bCs/>
          <w:color w:val="000000" w:themeColor="text1"/>
          <w:u w:val="single"/>
        </w:rPr>
        <w:t>AI-Powered Forecasting</w:t>
      </w:r>
      <w:r w:rsidRPr="001F7C3A">
        <w:rPr>
          <w:color w:val="000000" w:themeColor="text1"/>
          <w:u w:val="single"/>
        </w:rPr>
        <w:t>: Implement algorithms that integrate weather data, production schedules, and real-time market electricity prices to automate load-shifting. [</w:t>
      </w:r>
      <w:hyperlink r:id="rId35" w:history="1">
        <w:r w:rsidRPr="001F7C3A">
          <w:rPr>
            <w:rStyle w:val="Hyperlink"/>
            <w:color w:val="000000" w:themeColor="text1"/>
          </w:rPr>
          <w:t>1</w:t>
        </w:r>
      </w:hyperlink>
      <w:r w:rsidRPr="001F7C3A">
        <w:rPr>
          <w:color w:val="000000" w:themeColor="text1"/>
          <w:u w:val="single"/>
        </w:rPr>
        <w:t xml:space="preserve">, </w:t>
      </w:r>
      <w:hyperlink r:id="rId36" w:history="1">
        <w:r w:rsidRPr="001F7C3A">
          <w:rPr>
            <w:rStyle w:val="Hyperlink"/>
            <w:color w:val="000000" w:themeColor="text1"/>
          </w:rPr>
          <w:t>2</w:t>
        </w:r>
      </w:hyperlink>
      <w:r w:rsidRPr="001F7C3A">
        <w:rPr>
          <w:color w:val="000000" w:themeColor="text1"/>
          <w:u w:val="single"/>
        </w:rPr>
        <w:t>]</w:t>
      </w:r>
    </w:p>
    <w:p w14:paraId="050623CF"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3. System Optimization Focus Areas</w:t>
      </w:r>
    </w:p>
    <w:p w14:paraId="579869C1"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 xml:space="preserve">Research indicates that the highest ROI in industrial districts comes from optimizing </w:t>
      </w:r>
      <w:r w:rsidRPr="001F7C3A">
        <w:rPr>
          <w:b/>
          <w:bCs/>
          <w:color w:val="000000" w:themeColor="text1"/>
          <w:u w:val="single"/>
        </w:rPr>
        <w:t>utility interactions</w:t>
      </w:r>
      <w:r w:rsidRPr="001F7C3A">
        <w:rPr>
          <w:color w:val="000000" w:themeColor="text1"/>
          <w:u w:val="single"/>
        </w:rPr>
        <w:t xml:space="preserve"> rather than isolated machines:</w:t>
      </w:r>
    </w:p>
    <w:p w14:paraId="0D1DFBBD" w14:textId="77777777" w:rsidR="001F7C3A" w:rsidRPr="001F7C3A" w:rsidRDefault="001F7C3A" w:rsidP="001F7C3A">
      <w:pPr>
        <w:numPr>
          <w:ilvl w:val="0"/>
          <w:numId w:val="274"/>
        </w:numPr>
        <w:tabs>
          <w:tab w:val="left" w:pos="13345"/>
        </w:tabs>
        <w:jc w:val="center"/>
        <w:rPr>
          <w:color w:val="000000" w:themeColor="text1"/>
          <w:u w:val="single"/>
        </w:rPr>
      </w:pPr>
      <w:r w:rsidRPr="001F7C3A">
        <w:rPr>
          <w:b/>
          <w:bCs/>
          <w:color w:val="000000" w:themeColor="text1"/>
          <w:u w:val="single"/>
        </w:rPr>
        <w:t>Hybrid Energy Networks</w:t>
      </w:r>
      <w:r w:rsidRPr="001F7C3A">
        <w:rPr>
          <w:color w:val="000000" w:themeColor="text1"/>
          <w:u w:val="single"/>
        </w:rPr>
        <w:t>: Moving away from separate silos for electricity, heat, and compressed air toward a linked system where waste heat from production is recycled for district heating.</w:t>
      </w:r>
    </w:p>
    <w:p w14:paraId="524F4758" w14:textId="77777777" w:rsidR="001F7C3A" w:rsidRPr="001F7C3A" w:rsidRDefault="001F7C3A" w:rsidP="001F7C3A">
      <w:pPr>
        <w:numPr>
          <w:ilvl w:val="0"/>
          <w:numId w:val="274"/>
        </w:numPr>
        <w:tabs>
          <w:tab w:val="left" w:pos="13345"/>
        </w:tabs>
        <w:jc w:val="center"/>
        <w:rPr>
          <w:color w:val="000000" w:themeColor="text1"/>
          <w:u w:val="single"/>
        </w:rPr>
      </w:pPr>
      <w:r w:rsidRPr="001F7C3A">
        <w:rPr>
          <w:b/>
          <w:bCs/>
          <w:color w:val="000000" w:themeColor="text1"/>
          <w:u w:val="single"/>
        </w:rPr>
        <w:t>Adaptive Setpoints</w:t>
      </w:r>
      <w:r w:rsidRPr="001F7C3A">
        <w:rPr>
          <w:color w:val="000000" w:themeColor="text1"/>
          <w:u w:val="single"/>
        </w:rPr>
        <w:t>: Rather than static settings, system logic must adapt motor speeds (via Variable Speed Drives) and cooling temperatures based on actual ambient conditions and production loads.</w:t>
      </w:r>
    </w:p>
    <w:p w14:paraId="4670D1F6"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4. Implementation Priorities (SWOT Summary)</w:t>
      </w:r>
    </w:p>
    <w:p w14:paraId="71339FC8"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Based on current trends, the analysis recommends prioritizing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2521"/>
        <w:gridCol w:w="5766"/>
      </w:tblGrid>
      <w:tr w:rsidR="001F7C3A" w:rsidRPr="001F7C3A" w14:paraId="52E3783C" w14:textId="77777777">
        <w:trPr>
          <w:tblCellSpacing w:w="15" w:type="dxa"/>
        </w:trPr>
        <w:tc>
          <w:tcPr>
            <w:tcW w:w="0" w:type="auto"/>
            <w:tcBorders>
              <w:bottom w:val="single" w:sz="4" w:space="0" w:color="363840"/>
            </w:tcBorders>
            <w:vAlign w:val="center"/>
            <w:hideMark/>
          </w:tcPr>
          <w:p w14:paraId="6485BE8E"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Priority [</w:t>
            </w:r>
            <w:hyperlink r:id="rId37" w:history="1">
              <w:r w:rsidRPr="001F7C3A">
                <w:rPr>
                  <w:rStyle w:val="Hyperlink"/>
                  <w:b/>
                  <w:bCs/>
                  <w:color w:val="000000" w:themeColor="text1"/>
                </w:rPr>
                <w:t>1</w:t>
              </w:r>
            </w:hyperlink>
            <w:r w:rsidRPr="001F7C3A">
              <w:rPr>
                <w:b/>
                <w:bCs/>
                <w:color w:val="000000" w:themeColor="text1"/>
                <w:u w:val="single"/>
              </w:rPr>
              <w:t>]</w:t>
            </w:r>
          </w:p>
        </w:tc>
        <w:tc>
          <w:tcPr>
            <w:tcW w:w="0" w:type="auto"/>
            <w:tcBorders>
              <w:bottom w:val="single" w:sz="4" w:space="0" w:color="363840"/>
            </w:tcBorders>
            <w:vAlign w:val="center"/>
            <w:hideMark/>
          </w:tcPr>
          <w:p w14:paraId="79EC3402"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Requirement</w:t>
            </w:r>
          </w:p>
        </w:tc>
        <w:tc>
          <w:tcPr>
            <w:tcW w:w="0" w:type="auto"/>
            <w:tcBorders>
              <w:bottom w:val="single" w:sz="4" w:space="0" w:color="363840"/>
            </w:tcBorders>
            <w:vAlign w:val="center"/>
            <w:hideMark/>
          </w:tcPr>
          <w:p w14:paraId="75943C8A"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Expected Impact</w:t>
            </w:r>
          </w:p>
        </w:tc>
      </w:tr>
      <w:tr w:rsidR="001F7C3A" w:rsidRPr="001F7C3A" w14:paraId="21BE4A86" w14:textId="77777777">
        <w:trPr>
          <w:tblCellSpacing w:w="15" w:type="dxa"/>
        </w:trPr>
        <w:tc>
          <w:tcPr>
            <w:tcW w:w="0" w:type="auto"/>
            <w:tcBorders>
              <w:bottom w:val="single" w:sz="4" w:space="0" w:color="363840"/>
            </w:tcBorders>
            <w:vAlign w:val="center"/>
            <w:hideMark/>
          </w:tcPr>
          <w:p w14:paraId="7B888A9B"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High</w:t>
            </w:r>
          </w:p>
        </w:tc>
        <w:tc>
          <w:tcPr>
            <w:tcW w:w="0" w:type="auto"/>
            <w:tcBorders>
              <w:bottom w:val="single" w:sz="4" w:space="0" w:color="363840"/>
            </w:tcBorders>
            <w:vAlign w:val="center"/>
            <w:hideMark/>
          </w:tcPr>
          <w:p w14:paraId="403A6354"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Automated Demand Response</w:t>
            </w:r>
          </w:p>
        </w:tc>
        <w:tc>
          <w:tcPr>
            <w:tcW w:w="0" w:type="auto"/>
            <w:tcBorders>
              <w:bottom w:val="single" w:sz="4" w:space="0" w:color="363840"/>
            </w:tcBorders>
            <w:vAlign w:val="center"/>
            <w:hideMark/>
          </w:tcPr>
          <w:p w14:paraId="1B0173A5"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Reduces peak-load costs by 10–15% through smart rescheduling of workstations.</w:t>
            </w:r>
          </w:p>
        </w:tc>
      </w:tr>
      <w:tr w:rsidR="001F7C3A" w:rsidRPr="001F7C3A" w14:paraId="21EC54E9" w14:textId="77777777">
        <w:trPr>
          <w:tblCellSpacing w:w="15" w:type="dxa"/>
        </w:trPr>
        <w:tc>
          <w:tcPr>
            <w:tcW w:w="0" w:type="auto"/>
            <w:tcBorders>
              <w:bottom w:val="single" w:sz="4" w:space="0" w:color="363840"/>
            </w:tcBorders>
            <w:vAlign w:val="center"/>
            <w:hideMark/>
          </w:tcPr>
          <w:p w14:paraId="1C3DB865"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Medium</w:t>
            </w:r>
          </w:p>
        </w:tc>
        <w:tc>
          <w:tcPr>
            <w:tcW w:w="0" w:type="auto"/>
            <w:tcBorders>
              <w:bottom w:val="single" w:sz="4" w:space="0" w:color="363840"/>
            </w:tcBorders>
            <w:vAlign w:val="center"/>
            <w:hideMark/>
          </w:tcPr>
          <w:p w14:paraId="06D7B9A3"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Predictive Maintenance</w:t>
            </w:r>
          </w:p>
        </w:tc>
        <w:tc>
          <w:tcPr>
            <w:tcW w:w="0" w:type="auto"/>
            <w:tcBorders>
              <w:bottom w:val="single" w:sz="4" w:space="0" w:color="363840"/>
            </w:tcBorders>
            <w:vAlign w:val="center"/>
            <w:hideMark/>
          </w:tcPr>
          <w:p w14:paraId="1CF94582"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Uses energy "anomalies" to flag failing motors before they cause downtime.</w:t>
            </w:r>
          </w:p>
        </w:tc>
      </w:tr>
      <w:tr w:rsidR="001F7C3A" w:rsidRPr="001F7C3A" w14:paraId="6423E914" w14:textId="77777777">
        <w:trPr>
          <w:tblCellSpacing w:w="15" w:type="dxa"/>
        </w:trPr>
        <w:tc>
          <w:tcPr>
            <w:tcW w:w="0" w:type="auto"/>
            <w:tcBorders>
              <w:bottom w:val="nil"/>
            </w:tcBorders>
            <w:vAlign w:val="center"/>
            <w:hideMark/>
          </w:tcPr>
          <w:p w14:paraId="02822978"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Medium</w:t>
            </w:r>
          </w:p>
        </w:tc>
        <w:tc>
          <w:tcPr>
            <w:tcW w:w="0" w:type="auto"/>
            <w:tcBorders>
              <w:bottom w:val="nil"/>
            </w:tcBorders>
            <w:vAlign w:val="center"/>
            <w:hideMark/>
          </w:tcPr>
          <w:p w14:paraId="567D8442"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Renewable Integration</w:t>
            </w:r>
          </w:p>
        </w:tc>
        <w:tc>
          <w:tcPr>
            <w:tcW w:w="0" w:type="auto"/>
            <w:tcBorders>
              <w:bottom w:val="nil"/>
            </w:tcBorders>
            <w:vAlign w:val="center"/>
            <w:hideMark/>
          </w:tcPr>
          <w:p w14:paraId="2847C381"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Incorporating on-site solar or storage to buffer against grid volatility.</w:t>
            </w:r>
          </w:p>
        </w:tc>
      </w:tr>
    </w:tbl>
    <w:p w14:paraId="6318D7AF" w14:textId="77777777" w:rsidR="001F7C3A" w:rsidRDefault="001F7C3A" w:rsidP="00E07D91">
      <w:pPr>
        <w:tabs>
          <w:tab w:val="left" w:pos="13345"/>
        </w:tabs>
        <w:jc w:val="center"/>
        <w:rPr>
          <w:color w:val="EE0000"/>
          <w:u w:val="single"/>
        </w:rPr>
      </w:pPr>
    </w:p>
    <w:p w14:paraId="4CC21FFC" w14:textId="62CEA4DB" w:rsidR="00E07D91" w:rsidRDefault="00E07D91" w:rsidP="00E07D91">
      <w:pPr>
        <w:tabs>
          <w:tab w:val="left" w:pos="13345"/>
        </w:tabs>
        <w:jc w:val="center"/>
        <w:rPr>
          <w:color w:val="EE0000"/>
          <w:u w:val="single"/>
        </w:rPr>
      </w:pPr>
      <w:r>
        <w:rPr>
          <w:color w:val="EE0000"/>
          <w:u w:val="single"/>
        </w:rPr>
        <w:t>2.5:</w:t>
      </w:r>
    </w:p>
    <w:p w14:paraId="2B27A0C3"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 xml:space="preserve">As the Requirement Analyst for </w:t>
      </w:r>
      <w:proofErr w:type="spellStart"/>
      <w:r w:rsidRPr="001F7C3A">
        <w:rPr>
          <w:color w:val="000000" w:themeColor="text1"/>
          <w:u w:val="single"/>
        </w:rPr>
        <w:t>HealthPlus</w:t>
      </w:r>
      <w:proofErr w:type="spellEnd"/>
      <w:r w:rsidRPr="001F7C3A">
        <w:rPr>
          <w:color w:val="000000" w:themeColor="text1"/>
          <w:u w:val="single"/>
        </w:rPr>
        <w:t xml:space="preserve"> Solutions, I have synthesized the research on patient data security and user interface (UI) preferences for 2026. The shift from "reactive care" to "predictive management" has significantly redefined the requirements for our patient management system.</w:t>
      </w:r>
    </w:p>
    <w:p w14:paraId="2A4F1EF9"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1. Patient Data Security Findings</w:t>
      </w:r>
    </w:p>
    <w:p w14:paraId="386410E5"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Security is no longer just a backend protocol but a core part of the patient experience.</w:t>
      </w:r>
    </w:p>
    <w:p w14:paraId="71E9043E" w14:textId="77777777" w:rsidR="001F7C3A" w:rsidRPr="001F7C3A" w:rsidRDefault="001F7C3A" w:rsidP="001F7C3A">
      <w:pPr>
        <w:numPr>
          <w:ilvl w:val="0"/>
          <w:numId w:val="275"/>
        </w:numPr>
        <w:tabs>
          <w:tab w:val="left" w:pos="13345"/>
        </w:tabs>
        <w:jc w:val="center"/>
        <w:rPr>
          <w:color w:val="000000" w:themeColor="text1"/>
          <w:u w:val="single"/>
        </w:rPr>
      </w:pPr>
      <w:r w:rsidRPr="001F7C3A">
        <w:rPr>
          <w:b/>
          <w:bCs/>
          <w:color w:val="000000" w:themeColor="text1"/>
          <w:u w:val="single"/>
        </w:rPr>
        <w:t>Mandatory Technical Safeguards</w:t>
      </w:r>
      <w:r w:rsidRPr="001F7C3A">
        <w:rPr>
          <w:color w:val="000000" w:themeColor="text1"/>
          <w:u w:val="single"/>
        </w:rPr>
        <w:t xml:space="preserve">: Following the </w:t>
      </w:r>
      <w:hyperlink r:id="rId38" w:tgtFrame="_blank" w:history="1">
        <w:r w:rsidRPr="001F7C3A">
          <w:rPr>
            <w:rStyle w:val="Hyperlink"/>
          </w:rPr>
          <w:t>2026 HIPAA Security Rule updates</w:t>
        </w:r>
      </w:hyperlink>
      <w:r w:rsidRPr="001F7C3A">
        <w:rPr>
          <w:color w:val="000000" w:themeColor="text1"/>
          <w:u w:val="single"/>
        </w:rPr>
        <w:t xml:space="preserve">, encryption for Protected Health Information (PHI) at rest and in transit is now </w:t>
      </w:r>
      <w:r w:rsidRPr="001F7C3A">
        <w:rPr>
          <w:b/>
          <w:bCs/>
          <w:color w:val="000000" w:themeColor="text1"/>
          <w:u w:val="single"/>
        </w:rPr>
        <w:t>required</w:t>
      </w:r>
      <w:r w:rsidRPr="001F7C3A">
        <w:rPr>
          <w:color w:val="000000" w:themeColor="text1"/>
          <w:u w:val="single"/>
        </w:rPr>
        <w:t>, removing previous "addressable" flexibility.</w:t>
      </w:r>
    </w:p>
    <w:p w14:paraId="1354C3AD" w14:textId="77777777" w:rsidR="001F7C3A" w:rsidRPr="001F7C3A" w:rsidRDefault="001F7C3A" w:rsidP="001F7C3A">
      <w:pPr>
        <w:numPr>
          <w:ilvl w:val="0"/>
          <w:numId w:val="275"/>
        </w:numPr>
        <w:tabs>
          <w:tab w:val="left" w:pos="13345"/>
        </w:tabs>
        <w:jc w:val="center"/>
        <w:rPr>
          <w:color w:val="000000" w:themeColor="text1"/>
          <w:u w:val="single"/>
        </w:rPr>
      </w:pPr>
      <w:r w:rsidRPr="001F7C3A">
        <w:rPr>
          <w:b/>
          <w:bCs/>
          <w:color w:val="000000" w:themeColor="text1"/>
          <w:u w:val="single"/>
        </w:rPr>
        <w:t>Zero-Trust &amp; Biometrics</w:t>
      </w:r>
      <w:r w:rsidRPr="001F7C3A">
        <w:rPr>
          <w:color w:val="000000" w:themeColor="text1"/>
          <w:u w:val="single"/>
        </w:rPr>
        <w:t xml:space="preserve">: Adoption of </w:t>
      </w:r>
      <w:r w:rsidRPr="001F7C3A">
        <w:rPr>
          <w:b/>
          <w:bCs/>
          <w:color w:val="000000" w:themeColor="text1"/>
          <w:u w:val="single"/>
        </w:rPr>
        <w:t>Zero-Trust architecture</w:t>
      </w:r>
      <w:r w:rsidRPr="001F7C3A">
        <w:rPr>
          <w:color w:val="000000" w:themeColor="text1"/>
          <w:u w:val="single"/>
        </w:rPr>
        <w:t xml:space="preserve"> and </w:t>
      </w:r>
      <w:hyperlink r:id="rId39" w:tgtFrame="_blank" w:history="1">
        <w:r w:rsidRPr="001F7C3A">
          <w:rPr>
            <w:rStyle w:val="Hyperlink"/>
          </w:rPr>
          <w:t>Biometric Contactless Authentication</w:t>
        </w:r>
      </w:hyperlink>
      <w:r w:rsidRPr="001F7C3A">
        <w:rPr>
          <w:color w:val="000000" w:themeColor="text1"/>
          <w:u w:val="single"/>
        </w:rPr>
        <w:t xml:space="preserve"> (facial recognition or voice) is necessary to provide secure, frictionless access during clinical urgencies.</w:t>
      </w:r>
    </w:p>
    <w:p w14:paraId="35E36EC8" w14:textId="77777777" w:rsidR="001F7C3A" w:rsidRPr="001F7C3A" w:rsidRDefault="001F7C3A" w:rsidP="001F7C3A">
      <w:pPr>
        <w:numPr>
          <w:ilvl w:val="0"/>
          <w:numId w:val="275"/>
        </w:numPr>
        <w:tabs>
          <w:tab w:val="left" w:pos="13345"/>
        </w:tabs>
        <w:jc w:val="center"/>
        <w:rPr>
          <w:color w:val="000000" w:themeColor="text1"/>
          <w:u w:val="single"/>
        </w:rPr>
      </w:pPr>
      <w:r w:rsidRPr="001F7C3A">
        <w:rPr>
          <w:b/>
          <w:bCs/>
          <w:color w:val="000000" w:themeColor="text1"/>
          <w:u w:val="single"/>
        </w:rPr>
        <w:t>AI Governance</w:t>
      </w:r>
      <w:r w:rsidRPr="001F7C3A">
        <w:rPr>
          <w:color w:val="000000" w:themeColor="text1"/>
          <w:u w:val="single"/>
        </w:rPr>
        <w:t xml:space="preserve">: With </w:t>
      </w:r>
      <w:hyperlink r:id="rId40" w:tgtFrame="_blank" w:history="1">
        <w:r w:rsidRPr="001F7C3A">
          <w:rPr>
            <w:rStyle w:val="Hyperlink"/>
          </w:rPr>
          <w:t>85% of recent breaches linked to AI tools</w:t>
        </w:r>
      </w:hyperlink>
      <w:r w:rsidRPr="001F7C3A">
        <w:rPr>
          <w:color w:val="000000" w:themeColor="text1"/>
          <w:u w:val="single"/>
        </w:rPr>
        <w:t>, we must implement strict de-identification standards (k-anonymity) and "human-in-the-loop" checkpoints for any automated diagnostic features.</w:t>
      </w:r>
    </w:p>
    <w:p w14:paraId="711DCB91"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2. User Interface (UI) Preferences</w:t>
      </w:r>
    </w:p>
    <w:p w14:paraId="1F175C82"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Research indicates a demand for "Invisible UX"—interfaces that simplify complexity rather than adding to it.</w:t>
      </w:r>
    </w:p>
    <w:p w14:paraId="5E44B12E" w14:textId="77777777" w:rsidR="001F7C3A" w:rsidRPr="001F7C3A" w:rsidRDefault="001F7C3A" w:rsidP="001F7C3A">
      <w:pPr>
        <w:numPr>
          <w:ilvl w:val="0"/>
          <w:numId w:val="276"/>
        </w:numPr>
        <w:tabs>
          <w:tab w:val="left" w:pos="13345"/>
        </w:tabs>
        <w:jc w:val="center"/>
        <w:rPr>
          <w:color w:val="000000" w:themeColor="text1"/>
          <w:u w:val="single"/>
        </w:rPr>
      </w:pPr>
      <w:r w:rsidRPr="001F7C3A">
        <w:rPr>
          <w:b/>
          <w:bCs/>
          <w:color w:val="000000" w:themeColor="text1"/>
          <w:u w:val="single"/>
        </w:rPr>
        <w:t>Role-Specific Dashboards</w:t>
      </w:r>
      <w:r w:rsidRPr="001F7C3A">
        <w:rPr>
          <w:color w:val="000000" w:themeColor="text1"/>
          <w:u w:val="single"/>
        </w:rPr>
        <w:t>:</w:t>
      </w:r>
    </w:p>
    <w:p w14:paraId="0C4E1645" w14:textId="77777777" w:rsidR="001F7C3A" w:rsidRPr="001F7C3A" w:rsidRDefault="001F7C3A" w:rsidP="001F7C3A">
      <w:pPr>
        <w:numPr>
          <w:ilvl w:val="1"/>
          <w:numId w:val="276"/>
        </w:numPr>
        <w:tabs>
          <w:tab w:val="left" w:pos="13345"/>
        </w:tabs>
        <w:jc w:val="center"/>
        <w:rPr>
          <w:color w:val="000000" w:themeColor="text1"/>
          <w:u w:val="single"/>
        </w:rPr>
      </w:pPr>
      <w:r w:rsidRPr="001F7C3A">
        <w:rPr>
          <w:b/>
          <w:bCs/>
          <w:color w:val="000000" w:themeColor="text1"/>
          <w:u w:val="single"/>
        </w:rPr>
        <w:t>Clinicians</w:t>
      </w:r>
      <w:r w:rsidRPr="001F7C3A">
        <w:rPr>
          <w:color w:val="000000" w:themeColor="text1"/>
          <w:u w:val="single"/>
        </w:rPr>
        <w:t>: Prefer high data density with Predictive Prioritization, surfacing color-coded "urgency tiers" rather than static lists.</w:t>
      </w:r>
    </w:p>
    <w:p w14:paraId="2AB8FF67" w14:textId="77777777" w:rsidR="001F7C3A" w:rsidRPr="001F7C3A" w:rsidRDefault="001F7C3A" w:rsidP="001F7C3A">
      <w:pPr>
        <w:numPr>
          <w:ilvl w:val="1"/>
          <w:numId w:val="276"/>
        </w:numPr>
        <w:tabs>
          <w:tab w:val="left" w:pos="13345"/>
        </w:tabs>
        <w:jc w:val="center"/>
        <w:rPr>
          <w:color w:val="000000" w:themeColor="text1"/>
          <w:u w:val="single"/>
        </w:rPr>
      </w:pPr>
      <w:r w:rsidRPr="001F7C3A">
        <w:rPr>
          <w:b/>
          <w:bCs/>
          <w:color w:val="000000" w:themeColor="text1"/>
          <w:u w:val="single"/>
        </w:rPr>
        <w:t>Patients</w:t>
      </w:r>
      <w:r w:rsidRPr="001F7C3A">
        <w:rPr>
          <w:color w:val="000000" w:themeColor="text1"/>
          <w:u w:val="single"/>
        </w:rPr>
        <w:t xml:space="preserve">: Require "Medical-to-Plain-Language" translation, progress trackers, and </w:t>
      </w:r>
      <w:hyperlink r:id="rId41" w:tgtFrame="_blank" w:history="1">
        <w:r w:rsidRPr="001F7C3A">
          <w:rPr>
            <w:rStyle w:val="Hyperlink"/>
          </w:rPr>
          <w:t>skeuomorphic icons</w:t>
        </w:r>
      </w:hyperlink>
      <w:r w:rsidRPr="001F7C3A">
        <w:rPr>
          <w:color w:val="000000" w:themeColor="text1"/>
          <w:u w:val="single"/>
        </w:rPr>
        <w:t xml:space="preserve"> (e.g., a physical clipboard icon for records) to help older adults navigate with confidence.</w:t>
      </w:r>
    </w:p>
    <w:p w14:paraId="162ADDF3" w14:textId="77777777" w:rsidR="001F7C3A" w:rsidRPr="001F7C3A" w:rsidRDefault="001F7C3A" w:rsidP="001F7C3A">
      <w:pPr>
        <w:numPr>
          <w:ilvl w:val="0"/>
          <w:numId w:val="276"/>
        </w:numPr>
        <w:tabs>
          <w:tab w:val="left" w:pos="13345"/>
        </w:tabs>
        <w:jc w:val="center"/>
        <w:rPr>
          <w:color w:val="000000" w:themeColor="text1"/>
          <w:u w:val="single"/>
        </w:rPr>
      </w:pPr>
      <w:r w:rsidRPr="001F7C3A">
        <w:rPr>
          <w:b/>
          <w:bCs/>
          <w:color w:val="000000" w:themeColor="text1"/>
          <w:u w:val="single"/>
        </w:rPr>
        <w:t>Zero-UI Environments</w:t>
      </w:r>
      <w:r w:rsidRPr="001F7C3A">
        <w:rPr>
          <w:color w:val="000000" w:themeColor="text1"/>
          <w:u w:val="single"/>
        </w:rPr>
        <w:t xml:space="preserve">: A growing preference for </w:t>
      </w:r>
      <w:r w:rsidRPr="001F7C3A">
        <w:rPr>
          <w:b/>
          <w:bCs/>
          <w:color w:val="000000" w:themeColor="text1"/>
          <w:u w:val="single"/>
        </w:rPr>
        <w:t>ambient sensors</w:t>
      </w:r>
      <w:r w:rsidRPr="001F7C3A">
        <w:rPr>
          <w:color w:val="000000" w:themeColor="text1"/>
          <w:u w:val="single"/>
        </w:rPr>
        <w:t xml:space="preserve"> and voice-first interfaces that allow clinicians to maintain eye contact with patients while the system automates documentation in the background.</w:t>
      </w:r>
    </w:p>
    <w:p w14:paraId="05916A5B" w14:textId="77777777" w:rsidR="001F7C3A" w:rsidRPr="001F7C3A" w:rsidRDefault="001F7C3A" w:rsidP="001F7C3A">
      <w:pPr>
        <w:numPr>
          <w:ilvl w:val="0"/>
          <w:numId w:val="276"/>
        </w:numPr>
        <w:tabs>
          <w:tab w:val="left" w:pos="13345"/>
        </w:tabs>
        <w:jc w:val="center"/>
        <w:rPr>
          <w:color w:val="000000" w:themeColor="text1"/>
          <w:u w:val="single"/>
        </w:rPr>
      </w:pPr>
      <w:r w:rsidRPr="001F7C3A">
        <w:rPr>
          <w:b/>
          <w:bCs/>
          <w:color w:val="000000" w:themeColor="text1"/>
          <w:u w:val="single"/>
        </w:rPr>
        <w:t>Unified Health Timelines</w:t>
      </w:r>
      <w:r w:rsidRPr="001F7C3A">
        <w:rPr>
          <w:color w:val="000000" w:themeColor="text1"/>
          <w:u w:val="single"/>
        </w:rPr>
        <w:t>: Users expect a "Health Passport" view—a single, shareable narrative that integrates wearable data, pharmacy records, and hospital labs into one timeline.</w:t>
      </w:r>
    </w:p>
    <w:p w14:paraId="36A9C594"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3. Key Enhancement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355"/>
        <w:gridCol w:w="5376"/>
      </w:tblGrid>
      <w:tr w:rsidR="001F7C3A" w:rsidRPr="001F7C3A" w14:paraId="37C85D31" w14:textId="77777777">
        <w:trPr>
          <w:tblCellSpacing w:w="15" w:type="dxa"/>
        </w:trPr>
        <w:tc>
          <w:tcPr>
            <w:tcW w:w="0" w:type="auto"/>
            <w:tcBorders>
              <w:bottom w:val="single" w:sz="4" w:space="0" w:color="363840"/>
            </w:tcBorders>
            <w:vAlign w:val="center"/>
            <w:hideMark/>
          </w:tcPr>
          <w:p w14:paraId="2A0D922A"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Category</w:t>
            </w:r>
          </w:p>
        </w:tc>
        <w:tc>
          <w:tcPr>
            <w:tcW w:w="0" w:type="auto"/>
            <w:tcBorders>
              <w:bottom w:val="single" w:sz="4" w:space="0" w:color="363840"/>
            </w:tcBorders>
            <w:vAlign w:val="center"/>
            <w:hideMark/>
          </w:tcPr>
          <w:p w14:paraId="65AD0F1A"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Requirement</w:t>
            </w:r>
          </w:p>
        </w:tc>
        <w:tc>
          <w:tcPr>
            <w:tcW w:w="0" w:type="auto"/>
            <w:tcBorders>
              <w:bottom w:val="single" w:sz="4" w:space="0" w:color="363840"/>
            </w:tcBorders>
            <w:vAlign w:val="center"/>
            <w:hideMark/>
          </w:tcPr>
          <w:p w14:paraId="3B293AFA" w14:textId="77777777" w:rsidR="001F7C3A" w:rsidRPr="001F7C3A" w:rsidRDefault="001F7C3A" w:rsidP="001F7C3A">
            <w:pPr>
              <w:tabs>
                <w:tab w:val="left" w:pos="13345"/>
              </w:tabs>
              <w:jc w:val="center"/>
              <w:rPr>
                <w:b/>
                <w:bCs/>
                <w:color w:val="000000" w:themeColor="text1"/>
                <w:u w:val="single"/>
              </w:rPr>
            </w:pPr>
            <w:r w:rsidRPr="001F7C3A">
              <w:rPr>
                <w:b/>
                <w:bCs/>
                <w:color w:val="000000" w:themeColor="text1"/>
                <w:u w:val="single"/>
              </w:rPr>
              <w:t>Strategic Impact</w:t>
            </w:r>
          </w:p>
        </w:tc>
      </w:tr>
      <w:tr w:rsidR="001F7C3A" w:rsidRPr="001F7C3A" w14:paraId="68616FBB" w14:textId="77777777">
        <w:trPr>
          <w:tblCellSpacing w:w="15" w:type="dxa"/>
        </w:trPr>
        <w:tc>
          <w:tcPr>
            <w:tcW w:w="0" w:type="auto"/>
            <w:tcBorders>
              <w:bottom w:val="single" w:sz="4" w:space="0" w:color="363840"/>
            </w:tcBorders>
            <w:vAlign w:val="center"/>
            <w:hideMark/>
          </w:tcPr>
          <w:p w14:paraId="1CABE882"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Authentication</w:t>
            </w:r>
          </w:p>
        </w:tc>
        <w:tc>
          <w:tcPr>
            <w:tcW w:w="0" w:type="auto"/>
            <w:tcBorders>
              <w:bottom w:val="single" w:sz="4" w:space="0" w:color="363840"/>
            </w:tcBorders>
            <w:vAlign w:val="center"/>
            <w:hideMark/>
          </w:tcPr>
          <w:p w14:paraId="0A03968D"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Multi-Factor Authentication (MFA)</w:t>
            </w:r>
          </w:p>
        </w:tc>
        <w:tc>
          <w:tcPr>
            <w:tcW w:w="0" w:type="auto"/>
            <w:tcBorders>
              <w:bottom w:val="single" w:sz="4" w:space="0" w:color="363840"/>
            </w:tcBorders>
            <w:vAlign w:val="center"/>
            <w:hideMark/>
          </w:tcPr>
          <w:p w14:paraId="46B35219"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Mandatory for all systems containing PHI by 2026.</w:t>
            </w:r>
          </w:p>
        </w:tc>
      </w:tr>
      <w:tr w:rsidR="001F7C3A" w:rsidRPr="001F7C3A" w14:paraId="6792E177" w14:textId="77777777">
        <w:trPr>
          <w:tblCellSpacing w:w="15" w:type="dxa"/>
        </w:trPr>
        <w:tc>
          <w:tcPr>
            <w:tcW w:w="0" w:type="auto"/>
            <w:tcBorders>
              <w:bottom w:val="single" w:sz="4" w:space="0" w:color="363840"/>
            </w:tcBorders>
            <w:vAlign w:val="center"/>
            <w:hideMark/>
          </w:tcPr>
          <w:p w14:paraId="7D08534A"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Interoperability</w:t>
            </w:r>
          </w:p>
        </w:tc>
        <w:tc>
          <w:tcPr>
            <w:tcW w:w="0" w:type="auto"/>
            <w:tcBorders>
              <w:bottom w:val="single" w:sz="4" w:space="0" w:color="363840"/>
            </w:tcBorders>
            <w:vAlign w:val="center"/>
            <w:hideMark/>
          </w:tcPr>
          <w:p w14:paraId="43702F79"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FHIR API Integration</w:t>
            </w:r>
          </w:p>
        </w:tc>
        <w:tc>
          <w:tcPr>
            <w:tcW w:w="0" w:type="auto"/>
            <w:tcBorders>
              <w:bottom w:val="single" w:sz="4" w:space="0" w:color="363840"/>
            </w:tcBorders>
            <w:vAlign w:val="center"/>
            <w:hideMark/>
          </w:tcPr>
          <w:p w14:paraId="41DA1CE2"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Enables seamless, secure data exchange with external health ecosystems.</w:t>
            </w:r>
          </w:p>
        </w:tc>
      </w:tr>
      <w:tr w:rsidR="001F7C3A" w:rsidRPr="001F7C3A" w14:paraId="7CDA9A45" w14:textId="77777777">
        <w:trPr>
          <w:tblCellSpacing w:w="15" w:type="dxa"/>
        </w:trPr>
        <w:tc>
          <w:tcPr>
            <w:tcW w:w="0" w:type="auto"/>
            <w:tcBorders>
              <w:bottom w:val="single" w:sz="4" w:space="0" w:color="363840"/>
            </w:tcBorders>
            <w:vAlign w:val="center"/>
            <w:hideMark/>
          </w:tcPr>
          <w:p w14:paraId="08E08A7E"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Accessibility</w:t>
            </w:r>
          </w:p>
        </w:tc>
        <w:tc>
          <w:tcPr>
            <w:tcW w:w="0" w:type="auto"/>
            <w:tcBorders>
              <w:bottom w:val="single" w:sz="4" w:space="0" w:color="363840"/>
            </w:tcBorders>
            <w:vAlign w:val="center"/>
            <w:hideMark/>
          </w:tcPr>
          <w:p w14:paraId="292DCBB5"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Inclusive Design (WCAG 2.2)</w:t>
            </w:r>
          </w:p>
        </w:tc>
        <w:tc>
          <w:tcPr>
            <w:tcW w:w="0" w:type="auto"/>
            <w:tcBorders>
              <w:bottom w:val="single" w:sz="4" w:space="0" w:color="363840"/>
            </w:tcBorders>
            <w:vAlign w:val="center"/>
            <w:hideMark/>
          </w:tcPr>
          <w:p w14:paraId="5CECA09D"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Essential for the 50%+ of the population using virtual care, including those with cognitive or motor impairments.</w:t>
            </w:r>
          </w:p>
        </w:tc>
      </w:tr>
      <w:tr w:rsidR="001F7C3A" w:rsidRPr="001F7C3A" w14:paraId="39D5418E" w14:textId="77777777">
        <w:trPr>
          <w:tblCellSpacing w:w="15" w:type="dxa"/>
        </w:trPr>
        <w:tc>
          <w:tcPr>
            <w:tcW w:w="0" w:type="auto"/>
            <w:tcBorders>
              <w:bottom w:val="nil"/>
            </w:tcBorders>
            <w:vAlign w:val="center"/>
            <w:hideMark/>
          </w:tcPr>
          <w:p w14:paraId="695D5734"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Analytics</w:t>
            </w:r>
          </w:p>
        </w:tc>
        <w:tc>
          <w:tcPr>
            <w:tcW w:w="0" w:type="auto"/>
            <w:tcBorders>
              <w:bottom w:val="nil"/>
            </w:tcBorders>
            <w:vAlign w:val="center"/>
            <w:hideMark/>
          </w:tcPr>
          <w:p w14:paraId="3CE755C2" w14:textId="77777777" w:rsidR="001F7C3A" w:rsidRPr="001F7C3A" w:rsidRDefault="001F7C3A" w:rsidP="001F7C3A">
            <w:pPr>
              <w:tabs>
                <w:tab w:val="left" w:pos="13345"/>
              </w:tabs>
              <w:jc w:val="center"/>
              <w:rPr>
                <w:color w:val="000000" w:themeColor="text1"/>
                <w:u w:val="single"/>
              </w:rPr>
            </w:pPr>
            <w:r w:rsidRPr="001F7C3A">
              <w:rPr>
                <w:b/>
                <w:bCs/>
                <w:color w:val="000000" w:themeColor="text1"/>
                <w:u w:val="single"/>
              </w:rPr>
              <w:t>Predictive Dashboards</w:t>
            </w:r>
          </w:p>
        </w:tc>
        <w:tc>
          <w:tcPr>
            <w:tcW w:w="0" w:type="auto"/>
            <w:tcBorders>
              <w:bottom w:val="nil"/>
            </w:tcBorders>
            <w:vAlign w:val="center"/>
            <w:hideMark/>
          </w:tcPr>
          <w:p w14:paraId="11D1D496" w14:textId="77777777" w:rsidR="001F7C3A" w:rsidRPr="001F7C3A" w:rsidRDefault="001F7C3A" w:rsidP="001F7C3A">
            <w:pPr>
              <w:tabs>
                <w:tab w:val="left" w:pos="13345"/>
              </w:tabs>
              <w:jc w:val="center"/>
              <w:rPr>
                <w:color w:val="000000" w:themeColor="text1"/>
                <w:u w:val="single"/>
              </w:rPr>
            </w:pPr>
            <w:r w:rsidRPr="001F7C3A">
              <w:rPr>
                <w:color w:val="000000" w:themeColor="text1"/>
                <w:u w:val="single"/>
              </w:rPr>
              <w:t>Transition from showing "what happened" to "what needs immediate attention".</w:t>
            </w:r>
          </w:p>
        </w:tc>
      </w:tr>
    </w:tbl>
    <w:p w14:paraId="02AA7BFA" w14:textId="77777777" w:rsidR="001F7C3A" w:rsidRDefault="001F7C3A" w:rsidP="00E07D91">
      <w:pPr>
        <w:tabs>
          <w:tab w:val="left" w:pos="13345"/>
        </w:tabs>
        <w:jc w:val="center"/>
        <w:rPr>
          <w:color w:val="000000" w:themeColor="text1"/>
          <w:u w:val="single"/>
        </w:rPr>
      </w:pPr>
    </w:p>
    <w:p w14:paraId="2416F880" w14:textId="77777777" w:rsidR="001F7C3A" w:rsidRPr="001F7C3A" w:rsidRDefault="001F7C3A" w:rsidP="00E07D91">
      <w:pPr>
        <w:tabs>
          <w:tab w:val="left" w:pos="13345"/>
        </w:tabs>
        <w:jc w:val="center"/>
        <w:rPr>
          <w:color w:val="000000" w:themeColor="text1"/>
          <w:u w:val="single"/>
        </w:rPr>
      </w:pPr>
    </w:p>
    <w:p w14:paraId="4DBB220E" w14:textId="03E01EF7" w:rsidR="005F0513" w:rsidRDefault="00E07D91" w:rsidP="00B64303">
      <w:pPr>
        <w:tabs>
          <w:tab w:val="left" w:pos="13345"/>
        </w:tabs>
        <w:jc w:val="center"/>
        <w:rPr>
          <w:color w:val="EE0000"/>
          <w:u w:val="single"/>
        </w:rPr>
      </w:pPr>
      <w:r>
        <w:rPr>
          <w:color w:val="EE0000"/>
          <w:u w:val="single"/>
        </w:rPr>
        <w:t>3.1:</w:t>
      </w:r>
    </w:p>
    <w:p w14:paraId="2130CDE5"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1. Primary Audience Groups &amp; Needs</w:t>
      </w:r>
    </w:p>
    <w:p w14:paraId="68578F20"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Each group has specific "jobs to be done" when visiting the site:</w:t>
      </w:r>
    </w:p>
    <w:p w14:paraId="021A9CAA" w14:textId="77777777" w:rsidR="001F7C3A" w:rsidRPr="001F7C3A" w:rsidRDefault="001F7C3A" w:rsidP="001F7C3A">
      <w:pPr>
        <w:numPr>
          <w:ilvl w:val="0"/>
          <w:numId w:val="277"/>
        </w:numPr>
        <w:tabs>
          <w:tab w:val="left" w:pos="13345"/>
        </w:tabs>
        <w:jc w:val="center"/>
        <w:rPr>
          <w:b/>
          <w:bCs/>
          <w:color w:val="404040" w:themeColor="text1" w:themeTint="BF"/>
          <w:u w:val="single"/>
        </w:rPr>
      </w:pPr>
      <w:r w:rsidRPr="001F7C3A">
        <w:rPr>
          <w:b/>
          <w:bCs/>
          <w:color w:val="404040" w:themeColor="text1" w:themeTint="BF"/>
          <w:u w:val="single"/>
        </w:rPr>
        <w:t xml:space="preserve">Parents &amp; Guardians: Their primary need is utility and reassurance. They seek term dates, </w:t>
      </w:r>
      <w:hyperlink r:id="rId42" w:tgtFrame="_blank" w:history="1">
        <w:r w:rsidRPr="001F7C3A">
          <w:rPr>
            <w:rStyle w:val="Hyperlink"/>
            <w:b/>
            <w:bCs/>
          </w:rPr>
          <w:t>online enrollment forms</w:t>
        </w:r>
      </w:hyperlink>
      <w:r w:rsidRPr="001F7C3A">
        <w:rPr>
          <w:b/>
          <w:bCs/>
          <w:color w:val="404040" w:themeColor="text1" w:themeTint="BF"/>
          <w:u w:val="single"/>
        </w:rPr>
        <w:t>, and fee payment portals. Their biggest pain point is navigating cluttered menus to find simple logistics like school holiday schedules.</w:t>
      </w:r>
    </w:p>
    <w:p w14:paraId="51F8D7A9" w14:textId="77777777" w:rsidR="001F7C3A" w:rsidRPr="001F7C3A" w:rsidRDefault="001F7C3A" w:rsidP="001F7C3A">
      <w:pPr>
        <w:numPr>
          <w:ilvl w:val="0"/>
          <w:numId w:val="277"/>
        </w:numPr>
        <w:tabs>
          <w:tab w:val="left" w:pos="13345"/>
        </w:tabs>
        <w:jc w:val="center"/>
        <w:rPr>
          <w:b/>
          <w:bCs/>
          <w:color w:val="404040" w:themeColor="text1" w:themeTint="BF"/>
          <w:u w:val="single"/>
        </w:rPr>
      </w:pPr>
      <w:r w:rsidRPr="001F7C3A">
        <w:rPr>
          <w:b/>
          <w:bCs/>
          <w:color w:val="404040" w:themeColor="text1" w:themeTint="BF"/>
          <w:u w:val="single"/>
        </w:rPr>
        <w:t xml:space="preserve">Students: This group prioritizes academic and social connection. They use the site for </w:t>
      </w:r>
      <w:hyperlink r:id="rId43" w:tgtFrame="_blank" w:history="1">
        <w:r w:rsidRPr="001F7C3A">
          <w:rPr>
            <w:rStyle w:val="Hyperlink"/>
            <w:b/>
            <w:bCs/>
          </w:rPr>
          <w:t>homework assignments, timetables, and resource portals</w:t>
        </w:r>
      </w:hyperlink>
      <w:r w:rsidRPr="001F7C3A">
        <w:rPr>
          <w:b/>
          <w:bCs/>
          <w:color w:val="404040" w:themeColor="text1" w:themeTint="BF"/>
          <w:u w:val="single"/>
        </w:rPr>
        <w:t>. They expect high mobile performance, as they rarely use desktops for quick checks.</w:t>
      </w:r>
    </w:p>
    <w:p w14:paraId="52764730" w14:textId="77777777" w:rsidR="001F7C3A" w:rsidRPr="001F7C3A" w:rsidRDefault="001F7C3A" w:rsidP="001F7C3A">
      <w:pPr>
        <w:numPr>
          <w:ilvl w:val="0"/>
          <w:numId w:val="277"/>
        </w:numPr>
        <w:tabs>
          <w:tab w:val="left" w:pos="13345"/>
        </w:tabs>
        <w:jc w:val="center"/>
        <w:rPr>
          <w:b/>
          <w:bCs/>
          <w:color w:val="404040" w:themeColor="text1" w:themeTint="BF"/>
          <w:u w:val="single"/>
        </w:rPr>
      </w:pPr>
      <w:r w:rsidRPr="001F7C3A">
        <w:rPr>
          <w:b/>
          <w:bCs/>
          <w:color w:val="404040" w:themeColor="text1" w:themeTint="BF"/>
          <w:u w:val="single"/>
        </w:rPr>
        <w:t xml:space="preserve">School Staff: Their focus is administrative efficiency. They need a </w:t>
      </w:r>
      <w:hyperlink r:id="rId44" w:tgtFrame="_blank" w:history="1">
        <w:r w:rsidRPr="001F7C3A">
          <w:rPr>
            <w:rStyle w:val="Hyperlink"/>
            <w:b/>
            <w:bCs/>
          </w:rPr>
          <w:t>User-Friendly Content Management System (CMS)</w:t>
        </w:r>
      </w:hyperlink>
      <w:r w:rsidRPr="001F7C3A">
        <w:rPr>
          <w:b/>
          <w:bCs/>
          <w:color w:val="404040" w:themeColor="text1" w:themeTint="BF"/>
          <w:u w:val="single"/>
        </w:rPr>
        <w:t xml:space="preserve"> to update news, post event photos, and manage student attendance without technical hurdles.</w:t>
      </w:r>
    </w:p>
    <w:p w14:paraId="1E95D049" w14:textId="77777777" w:rsidR="001F7C3A" w:rsidRPr="001F7C3A" w:rsidRDefault="001F7C3A" w:rsidP="001F7C3A">
      <w:pPr>
        <w:numPr>
          <w:ilvl w:val="0"/>
          <w:numId w:val="277"/>
        </w:numPr>
        <w:tabs>
          <w:tab w:val="left" w:pos="13345"/>
        </w:tabs>
        <w:jc w:val="center"/>
        <w:rPr>
          <w:b/>
          <w:bCs/>
          <w:color w:val="404040" w:themeColor="text1" w:themeTint="BF"/>
          <w:u w:val="single"/>
        </w:rPr>
      </w:pPr>
      <w:r w:rsidRPr="001F7C3A">
        <w:rPr>
          <w:b/>
          <w:bCs/>
          <w:color w:val="404040" w:themeColor="text1" w:themeTint="BF"/>
          <w:u w:val="single"/>
        </w:rPr>
        <w:t>Broader Community &amp; Alumni: This group seeks connection and transparency. They look for school achievements, community events, and donation opportunities to support school fundraising. [</w:t>
      </w:r>
      <w:hyperlink r:id="rId45" w:history="1">
        <w:r w:rsidRPr="001F7C3A">
          <w:rPr>
            <w:rStyle w:val="Hyperlink"/>
            <w:b/>
            <w:bCs/>
          </w:rPr>
          <w:t>1</w:t>
        </w:r>
      </w:hyperlink>
      <w:r w:rsidRPr="001F7C3A">
        <w:rPr>
          <w:b/>
          <w:bCs/>
          <w:color w:val="404040" w:themeColor="text1" w:themeTint="BF"/>
          <w:u w:val="single"/>
        </w:rPr>
        <w:t xml:space="preserve">, </w:t>
      </w:r>
      <w:hyperlink r:id="rId46" w:history="1">
        <w:r w:rsidRPr="001F7C3A">
          <w:rPr>
            <w:rStyle w:val="Hyperlink"/>
            <w:b/>
            <w:bCs/>
          </w:rPr>
          <w:t>2</w:t>
        </w:r>
      </w:hyperlink>
      <w:r w:rsidRPr="001F7C3A">
        <w:rPr>
          <w:b/>
          <w:bCs/>
          <w:color w:val="404040" w:themeColor="text1" w:themeTint="BF"/>
          <w:u w:val="single"/>
        </w:rPr>
        <w:t>]</w:t>
      </w:r>
    </w:p>
    <w:p w14:paraId="74643DCF"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2. Technical Ability &amp; Accessibility</w:t>
      </w:r>
    </w:p>
    <w:p w14:paraId="44A41E5E"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To ensure inclusivity, the website must account for varying levels of digital literacy and physical ability: [</w:t>
      </w:r>
      <w:hyperlink r:id="rId47" w:history="1">
        <w:r w:rsidRPr="001F7C3A">
          <w:rPr>
            <w:rStyle w:val="Hyperlink"/>
            <w:b/>
            <w:bCs/>
          </w:rPr>
          <w:t>1</w:t>
        </w:r>
      </w:hyperlink>
      <w:r w:rsidRPr="001F7C3A">
        <w:rPr>
          <w:b/>
          <w:bCs/>
          <w:color w:val="404040" w:themeColor="text1" w:themeTint="BF"/>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484"/>
        <w:gridCol w:w="3637"/>
      </w:tblGrid>
      <w:tr w:rsidR="001F7C3A" w:rsidRPr="001F7C3A" w14:paraId="5A41E906" w14:textId="77777777">
        <w:trPr>
          <w:tblCellSpacing w:w="15" w:type="dxa"/>
        </w:trPr>
        <w:tc>
          <w:tcPr>
            <w:tcW w:w="0" w:type="auto"/>
            <w:tcBorders>
              <w:bottom w:val="single" w:sz="4" w:space="0" w:color="363840"/>
            </w:tcBorders>
            <w:vAlign w:val="center"/>
            <w:hideMark/>
          </w:tcPr>
          <w:p w14:paraId="672DD2D7"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Audience Segment [</w:t>
            </w:r>
            <w:hyperlink r:id="rId48" w:history="1">
              <w:r w:rsidRPr="001F7C3A">
                <w:rPr>
                  <w:rStyle w:val="Hyperlink"/>
                  <w:b/>
                  <w:bCs/>
                </w:rPr>
                <w:t>1</w:t>
              </w:r>
            </w:hyperlink>
            <w:r w:rsidRPr="001F7C3A">
              <w:rPr>
                <w:b/>
                <w:bCs/>
                <w:color w:val="404040" w:themeColor="text1" w:themeTint="BF"/>
                <w:u w:val="single"/>
              </w:rPr>
              <w:t xml:space="preserve">, </w:t>
            </w:r>
            <w:hyperlink r:id="rId49" w:history="1">
              <w:r w:rsidRPr="001F7C3A">
                <w:rPr>
                  <w:rStyle w:val="Hyperlink"/>
                  <w:b/>
                  <w:bCs/>
                </w:rPr>
                <w:t>2</w:t>
              </w:r>
            </w:hyperlink>
            <w:r w:rsidRPr="001F7C3A">
              <w:rPr>
                <w:b/>
                <w:bCs/>
                <w:color w:val="404040" w:themeColor="text1" w:themeTint="BF"/>
                <w:u w:val="single"/>
              </w:rPr>
              <w:t xml:space="preserve">, </w:t>
            </w:r>
            <w:hyperlink r:id="rId50" w:history="1">
              <w:r w:rsidRPr="001F7C3A">
                <w:rPr>
                  <w:rStyle w:val="Hyperlink"/>
                  <w:b/>
                  <w:bCs/>
                </w:rPr>
                <w:t>3</w:t>
              </w:r>
            </w:hyperlink>
            <w:r w:rsidRPr="001F7C3A">
              <w:rPr>
                <w:b/>
                <w:bCs/>
                <w:color w:val="404040" w:themeColor="text1" w:themeTint="BF"/>
                <w:u w:val="single"/>
              </w:rPr>
              <w:t xml:space="preserve">, </w:t>
            </w:r>
            <w:hyperlink r:id="rId51" w:history="1">
              <w:r w:rsidRPr="001F7C3A">
                <w:rPr>
                  <w:rStyle w:val="Hyperlink"/>
                  <w:b/>
                  <w:bCs/>
                </w:rPr>
                <w:t>4</w:t>
              </w:r>
            </w:hyperlink>
            <w:r w:rsidRPr="001F7C3A">
              <w:rPr>
                <w:b/>
                <w:bCs/>
                <w:color w:val="404040" w:themeColor="text1" w:themeTint="BF"/>
                <w:u w:val="single"/>
              </w:rPr>
              <w:t xml:space="preserve">, </w:t>
            </w:r>
            <w:hyperlink r:id="rId52" w:history="1">
              <w:r w:rsidRPr="001F7C3A">
                <w:rPr>
                  <w:rStyle w:val="Hyperlink"/>
                  <w:b/>
                  <w:bCs/>
                </w:rPr>
                <w:t>5</w:t>
              </w:r>
            </w:hyperlink>
            <w:r w:rsidRPr="001F7C3A">
              <w:rPr>
                <w:b/>
                <w:bCs/>
                <w:color w:val="404040" w:themeColor="text1" w:themeTint="BF"/>
                <w:u w:val="single"/>
              </w:rPr>
              <w:t>]</w:t>
            </w:r>
          </w:p>
        </w:tc>
        <w:tc>
          <w:tcPr>
            <w:tcW w:w="0" w:type="auto"/>
            <w:tcBorders>
              <w:bottom w:val="single" w:sz="4" w:space="0" w:color="363840"/>
            </w:tcBorders>
            <w:vAlign w:val="center"/>
            <w:hideMark/>
          </w:tcPr>
          <w:p w14:paraId="63FE6203"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Technical Profile</w:t>
            </w:r>
          </w:p>
        </w:tc>
        <w:tc>
          <w:tcPr>
            <w:tcW w:w="0" w:type="auto"/>
            <w:tcBorders>
              <w:bottom w:val="single" w:sz="4" w:space="0" w:color="363840"/>
            </w:tcBorders>
            <w:vAlign w:val="center"/>
            <w:hideMark/>
          </w:tcPr>
          <w:p w14:paraId="3102FA1D"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Key Requirement</w:t>
            </w:r>
          </w:p>
        </w:tc>
      </w:tr>
      <w:tr w:rsidR="001F7C3A" w:rsidRPr="001F7C3A" w14:paraId="28A96F64" w14:textId="77777777">
        <w:trPr>
          <w:tblCellSpacing w:w="15" w:type="dxa"/>
        </w:trPr>
        <w:tc>
          <w:tcPr>
            <w:tcW w:w="0" w:type="auto"/>
            <w:tcBorders>
              <w:bottom w:val="single" w:sz="4" w:space="0" w:color="363840"/>
            </w:tcBorders>
            <w:vAlign w:val="center"/>
            <w:hideMark/>
          </w:tcPr>
          <w:p w14:paraId="2D9577C1"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Elderly Guardians</w:t>
            </w:r>
          </w:p>
        </w:tc>
        <w:tc>
          <w:tcPr>
            <w:tcW w:w="0" w:type="auto"/>
            <w:tcBorders>
              <w:bottom w:val="single" w:sz="4" w:space="0" w:color="363840"/>
            </w:tcBorders>
            <w:vAlign w:val="center"/>
            <w:hideMark/>
          </w:tcPr>
          <w:p w14:paraId="5A1FE228"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May have lower digital literacy or visual impairments.</w:t>
            </w:r>
          </w:p>
        </w:tc>
        <w:tc>
          <w:tcPr>
            <w:tcW w:w="0" w:type="auto"/>
            <w:tcBorders>
              <w:bottom w:val="single" w:sz="4" w:space="0" w:color="363840"/>
            </w:tcBorders>
            <w:vAlign w:val="center"/>
            <w:hideMark/>
          </w:tcPr>
          <w:p w14:paraId="1433F778"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High-contrast text and clear, intuitive navigation.</w:t>
            </w:r>
          </w:p>
        </w:tc>
      </w:tr>
      <w:tr w:rsidR="001F7C3A" w:rsidRPr="001F7C3A" w14:paraId="4E2CE097" w14:textId="77777777">
        <w:trPr>
          <w:tblCellSpacing w:w="15" w:type="dxa"/>
        </w:trPr>
        <w:tc>
          <w:tcPr>
            <w:tcW w:w="0" w:type="auto"/>
            <w:tcBorders>
              <w:bottom w:val="single" w:sz="4" w:space="0" w:color="363840"/>
            </w:tcBorders>
            <w:vAlign w:val="center"/>
            <w:hideMark/>
          </w:tcPr>
          <w:p w14:paraId="07231D08"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Digital-Native Students</w:t>
            </w:r>
          </w:p>
        </w:tc>
        <w:tc>
          <w:tcPr>
            <w:tcW w:w="0" w:type="auto"/>
            <w:tcBorders>
              <w:bottom w:val="single" w:sz="4" w:space="0" w:color="363840"/>
            </w:tcBorders>
            <w:vAlign w:val="center"/>
            <w:hideMark/>
          </w:tcPr>
          <w:p w14:paraId="691D7D3E"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High technical ability; very low patience for slow loads.</w:t>
            </w:r>
          </w:p>
        </w:tc>
        <w:tc>
          <w:tcPr>
            <w:tcW w:w="0" w:type="auto"/>
            <w:tcBorders>
              <w:bottom w:val="single" w:sz="4" w:space="0" w:color="363840"/>
            </w:tcBorders>
            <w:vAlign w:val="center"/>
            <w:hideMark/>
          </w:tcPr>
          <w:p w14:paraId="2B5A9C5A"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Mobile-first design and instant search functionality.</w:t>
            </w:r>
          </w:p>
        </w:tc>
      </w:tr>
      <w:tr w:rsidR="001F7C3A" w:rsidRPr="001F7C3A" w14:paraId="421B6564" w14:textId="77777777">
        <w:trPr>
          <w:tblCellSpacing w:w="15" w:type="dxa"/>
        </w:trPr>
        <w:tc>
          <w:tcPr>
            <w:tcW w:w="0" w:type="auto"/>
            <w:tcBorders>
              <w:bottom w:val="single" w:sz="4" w:space="0" w:color="363840"/>
            </w:tcBorders>
            <w:vAlign w:val="center"/>
            <w:hideMark/>
          </w:tcPr>
          <w:p w14:paraId="2AB0EE07"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Diverse Community</w:t>
            </w:r>
          </w:p>
        </w:tc>
        <w:tc>
          <w:tcPr>
            <w:tcW w:w="0" w:type="auto"/>
            <w:tcBorders>
              <w:bottom w:val="single" w:sz="4" w:space="0" w:color="363840"/>
            </w:tcBorders>
            <w:vAlign w:val="center"/>
            <w:hideMark/>
          </w:tcPr>
          <w:p w14:paraId="60A84EF8"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Non-native English speakers.</w:t>
            </w:r>
          </w:p>
        </w:tc>
        <w:tc>
          <w:tcPr>
            <w:tcW w:w="0" w:type="auto"/>
            <w:tcBorders>
              <w:bottom w:val="single" w:sz="4" w:space="0" w:color="363840"/>
            </w:tcBorders>
            <w:vAlign w:val="center"/>
            <w:hideMark/>
          </w:tcPr>
          <w:p w14:paraId="33EA646C"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Multilingual support and translation toggles.</w:t>
            </w:r>
          </w:p>
        </w:tc>
      </w:tr>
      <w:tr w:rsidR="001F7C3A" w:rsidRPr="001F7C3A" w14:paraId="6EBB522A" w14:textId="77777777">
        <w:trPr>
          <w:tblCellSpacing w:w="15" w:type="dxa"/>
        </w:trPr>
        <w:tc>
          <w:tcPr>
            <w:tcW w:w="0" w:type="auto"/>
            <w:tcBorders>
              <w:bottom w:val="nil"/>
            </w:tcBorders>
            <w:vAlign w:val="center"/>
            <w:hideMark/>
          </w:tcPr>
          <w:p w14:paraId="300D8538"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Users with Disabilities</w:t>
            </w:r>
          </w:p>
        </w:tc>
        <w:tc>
          <w:tcPr>
            <w:tcW w:w="0" w:type="auto"/>
            <w:tcBorders>
              <w:bottom w:val="nil"/>
            </w:tcBorders>
            <w:vAlign w:val="center"/>
            <w:hideMark/>
          </w:tcPr>
          <w:p w14:paraId="11BC91A9"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Use screen readers or keyboard-only navigation.</w:t>
            </w:r>
          </w:p>
        </w:tc>
        <w:tc>
          <w:tcPr>
            <w:tcW w:w="0" w:type="auto"/>
            <w:tcBorders>
              <w:bottom w:val="nil"/>
            </w:tcBorders>
            <w:vAlign w:val="center"/>
            <w:hideMark/>
          </w:tcPr>
          <w:p w14:paraId="0A2CAB7B" w14:textId="77777777" w:rsidR="001F7C3A" w:rsidRPr="001F7C3A" w:rsidRDefault="001F7C3A" w:rsidP="001F7C3A">
            <w:pPr>
              <w:tabs>
                <w:tab w:val="left" w:pos="13345"/>
              </w:tabs>
              <w:jc w:val="center"/>
              <w:rPr>
                <w:b/>
                <w:bCs/>
                <w:color w:val="404040" w:themeColor="text1" w:themeTint="BF"/>
                <w:u w:val="single"/>
              </w:rPr>
            </w:pPr>
            <w:hyperlink r:id="rId53" w:tgtFrame="_blank" w:history="1">
              <w:r w:rsidRPr="001F7C3A">
                <w:rPr>
                  <w:rStyle w:val="Hyperlink"/>
                  <w:b/>
                  <w:bCs/>
                </w:rPr>
                <w:t>WCAG 2.1 Level AA compliance</w:t>
              </w:r>
            </w:hyperlink>
            <w:r w:rsidRPr="001F7C3A">
              <w:rPr>
                <w:b/>
                <w:bCs/>
                <w:color w:val="404040" w:themeColor="text1" w:themeTint="BF"/>
                <w:u w:val="single"/>
              </w:rPr>
              <w:t xml:space="preserve"> and alt-text for all images.</w:t>
            </w:r>
          </w:p>
        </w:tc>
      </w:tr>
    </w:tbl>
    <w:p w14:paraId="234C1636"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3. User Pain Points &amp; Solutions</w:t>
      </w:r>
    </w:p>
    <w:p w14:paraId="38FCE052" w14:textId="77777777" w:rsidR="001F7C3A" w:rsidRPr="001F7C3A" w:rsidRDefault="001F7C3A" w:rsidP="001F7C3A">
      <w:pPr>
        <w:tabs>
          <w:tab w:val="left" w:pos="13345"/>
        </w:tabs>
        <w:jc w:val="center"/>
        <w:rPr>
          <w:b/>
          <w:bCs/>
          <w:color w:val="404040" w:themeColor="text1" w:themeTint="BF"/>
          <w:u w:val="single"/>
        </w:rPr>
      </w:pPr>
      <w:r w:rsidRPr="001F7C3A">
        <w:rPr>
          <w:b/>
          <w:bCs/>
          <w:color w:val="404040" w:themeColor="text1" w:themeTint="BF"/>
          <w:u w:val="single"/>
        </w:rPr>
        <w:t xml:space="preserve">Current research highlights that </w:t>
      </w:r>
      <w:hyperlink r:id="rId54" w:tgtFrame="_blank" w:history="1">
        <w:r w:rsidRPr="001F7C3A">
          <w:rPr>
            <w:rStyle w:val="Hyperlink"/>
            <w:b/>
            <w:bCs/>
          </w:rPr>
          <w:t>76% of students and families</w:t>
        </w:r>
      </w:hyperlink>
      <w:r w:rsidRPr="001F7C3A">
        <w:rPr>
          <w:b/>
          <w:bCs/>
          <w:color w:val="404040" w:themeColor="text1" w:themeTint="BF"/>
          <w:u w:val="single"/>
        </w:rPr>
        <w:t xml:space="preserve"> struggle with outdated materials and poor engagement on school sites.</w:t>
      </w:r>
    </w:p>
    <w:p w14:paraId="5836874C" w14:textId="77777777" w:rsidR="001F7C3A" w:rsidRPr="001F7C3A" w:rsidRDefault="001F7C3A" w:rsidP="001F7C3A">
      <w:pPr>
        <w:numPr>
          <w:ilvl w:val="0"/>
          <w:numId w:val="278"/>
        </w:numPr>
        <w:tabs>
          <w:tab w:val="left" w:pos="13345"/>
        </w:tabs>
        <w:jc w:val="center"/>
        <w:rPr>
          <w:b/>
          <w:bCs/>
          <w:color w:val="404040" w:themeColor="text1" w:themeTint="BF"/>
          <w:u w:val="single"/>
        </w:rPr>
      </w:pPr>
      <w:r w:rsidRPr="001F7C3A">
        <w:rPr>
          <w:b/>
          <w:bCs/>
          <w:color w:val="404040" w:themeColor="text1" w:themeTint="BF"/>
          <w:u w:val="single"/>
        </w:rPr>
        <w:t>Pain Point: Fragmented communication (emails vs. site updates).</w:t>
      </w:r>
    </w:p>
    <w:p w14:paraId="3EF162D3" w14:textId="77777777" w:rsidR="001F7C3A" w:rsidRPr="001F7C3A" w:rsidRDefault="001F7C3A" w:rsidP="001F7C3A">
      <w:pPr>
        <w:numPr>
          <w:ilvl w:val="1"/>
          <w:numId w:val="278"/>
        </w:numPr>
        <w:tabs>
          <w:tab w:val="left" w:pos="13345"/>
        </w:tabs>
        <w:jc w:val="center"/>
        <w:rPr>
          <w:b/>
          <w:bCs/>
          <w:color w:val="404040" w:themeColor="text1" w:themeTint="BF"/>
          <w:u w:val="single"/>
        </w:rPr>
      </w:pPr>
      <w:r w:rsidRPr="001F7C3A">
        <w:rPr>
          <w:b/>
          <w:bCs/>
          <w:color w:val="404040" w:themeColor="text1" w:themeTint="BF"/>
          <w:u w:val="single"/>
        </w:rPr>
        <w:t>Requirement: A Centralized News &amp; Blog Section with automated push notifications.</w:t>
      </w:r>
    </w:p>
    <w:p w14:paraId="4D6907ED" w14:textId="77777777" w:rsidR="001F7C3A" w:rsidRPr="001F7C3A" w:rsidRDefault="001F7C3A" w:rsidP="001F7C3A">
      <w:pPr>
        <w:numPr>
          <w:ilvl w:val="0"/>
          <w:numId w:val="278"/>
        </w:numPr>
        <w:tabs>
          <w:tab w:val="left" w:pos="13345"/>
        </w:tabs>
        <w:jc w:val="center"/>
        <w:rPr>
          <w:b/>
          <w:bCs/>
          <w:color w:val="404040" w:themeColor="text1" w:themeTint="BF"/>
          <w:u w:val="single"/>
        </w:rPr>
      </w:pPr>
      <w:r w:rsidRPr="001F7C3A">
        <w:rPr>
          <w:b/>
          <w:bCs/>
          <w:color w:val="404040" w:themeColor="text1" w:themeTint="BF"/>
          <w:u w:val="single"/>
        </w:rPr>
        <w:t>Pain Point: Privacy concerns regarding student data.</w:t>
      </w:r>
    </w:p>
    <w:p w14:paraId="5161EFAE" w14:textId="77777777" w:rsidR="001F7C3A" w:rsidRPr="001F7C3A" w:rsidRDefault="001F7C3A" w:rsidP="001F7C3A">
      <w:pPr>
        <w:numPr>
          <w:ilvl w:val="1"/>
          <w:numId w:val="278"/>
        </w:numPr>
        <w:tabs>
          <w:tab w:val="left" w:pos="13345"/>
        </w:tabs>
        <w:jc w:val="center"/>
        <w:rPr>
          <w:b/>
          <w:bCs/>
          <w:color w:val="404040" w:themeColor="text1" w:themeTint="BF"/>
          <w:u w:val="single"/>
        </w:rPr>
      </w:pPr>
      <w:r w:rsidRPr="001F7C3A">
        <w:rPr>
          <w:b/>
          <w:bCs/>
          <w:color w:val="404040" w:themeColor="text1" w:themeTint="BF"/>
          <w:u w:val="single"/>
        </w:rPr>
        <w:t>Requirement: Secure, encrypted Parent/Student Portals behind SSL-secured logins.</w:t>
      </w:r>
    </w:p>
    <w:p w14:paraId="3534C539" w14:textId="77777777" w:rsidR="001F7C3A" w:rsidRPr="001F7C3A" w:rsidRDefault="001F7C3A" w:rsidP="001F7C3A">
      <w:pPr>
        <w:numPr>
          <w:ilvl w:val="0"/>
          <w:numId w:val="278"/>
        </w:numPr>
        <w:tabs>
          <w:tab w:val="left" w:pos="13345"/>
        </w:tabs>
        <w:jc w:val="center"/>
        <w:rPr>
          <w:b/>
          <w:bCs/>
          <w:color w:val="404040" w:themeColor="text1" w:themeTint="BF"/>
          <w:u w:val="single"/>
        </w:rPr>
      </w:pPr>
      <w:r w:rsidRPr="001F7C3A">
        <w:rPr>
          <w:b/>
          <w:bCs/>
          <w:color w:val="404040" w:themeColor="text1" w:themeTint="BF"/>
          <w:u w:val="single"/>
        </w:rPr>
        <w:t>Pain Point: Difficulty finding school events.</w:t>
      </w:r>
    </w:p>
    <w:p w14:paraId="447EDB79" w14:textId="77777777" w:rsidR="001F7C3A" w:rsidRPr="001F7C3A" w:rsidRDefault="001F7C3A" w:rsidP="001F7C3A">
      <w:pPr>
        <w:numPr>
          <w:ilvl w:val="1"/>
          <w:numId w:val="278"/>
        </w:numPr>
        <w:tabs>
          <w:tab w:val="left" w:pos="13345"/>
        </w:tabs>
        <w:jc w:val="center"/>
        <w:rPr>
          <w:b/>
          <w:bCs/>
          <w:color w:val="404040" w:themeColor="text1" w:themeTint="BF"/>
          <w:u w:val="single"/>
        </w:rPr>
      </w:pPr>
      <w:r w:rsidRPr="001F7C3A">
        <w:rPr>
          <w:b/>
          <w:bCs/>
          <w:color w:val="404040" w:themeColor="text1" w:themeTint="BF"/>
          <w:u w:val="single"/>
        </w:rPr>
        <w:t>Requirement: An Integrated, Filterable Calendar that syncs with personal Google or Apple calendars.</w:t>
      </w:r>
    </w:p>
    <w:p w14:paraId="08868CDF" w14:textId="492F8B58" w:rsidR="001F7C3A" w:rsidRDefault="001A03A7" w:rsidP="00B64303">
      <w:pPr>
        <w:tabs>
          <w:tab w:val="left" w:pos="13345"/>
        </w:tabs>
        <w:jc w:val="center"/>
        <w:rPr>
          <w:b/>
          <w:bCs/>
          <w:color w:val="C00000"/>
          <w:u w:val="single"/>
        </w:rPr>
      </w:pPr>
      <w:r>
        <w:rPr>
          <w:b/>
          <w:bCs/>
          <w:color w:val="C00000"/>
          <w:u w:val="single"/>
        </w:rPr>
        <w:t>3.2:</w:t>
      </w:r>
    </w:p>
    <w:p w14:paraId="5790DA0C"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 xml:space="preserve">These stories focus on accessibility (for patients unable to travel) and clinical efficiency (for providers), ensuring the platform meets </w:t>
      </w:r>
      <w:hyperlink r:id="rId55" w:tgtFrame="_blank" w:history="1">
        <w:r w:rsidRPr="001A03A7">
          <w:rPr>
            <w:rStyle w:val="Hyperlink"/>
            <w:b/>
            <w:bCs/>
            <w:color w:val="000000" w:themeColor="text1"/>
          </w:rPr>
          <w:t>current healthcare interoperability and security standards</w:t>
        </w:r>
      </w:hyperlink>
      <w:r w:rsidRPr="001A03A7">
        <w:rPr>
          <w:b/>
          <w:bCs/>
          <w:color w:val="000000" w:themeColor="text1"/>
          <w:u w:val="single"/>
        </w:rPr>
        <w:t>.</w:t>
      </w:r>
    </w:p>
    <w:p w14:paraId="6B09DA98"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1.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5035"/>
        <w:gridCol w:w="3140"/>
      </w:tblGrid>
      <w:tr w:rsidR="001A03A7" w:rsidRPr="001A03A7" w14:paraId="11E4F4CC" w14:textId="77777777">
        <w:trPr>
          <w:tblCellSpacing w:w="15" w:type="dxa"/>
        </w:trPr>
        <w:tc>
          <w:tcPr>
            <w:tcW w:w="0" w:type="auto"/>
            <w:tcBorders>
              <w:bottom w:val="single" w:sz="4" w:space="0" w:color="363840"/>
            </w:tcBorders>
            <w:vAlign w:val="center"/>
            <w:hideMark/>
          </w:tcPr>
          <w:p w14:paraId="7413EA0F"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User Role [</w:t>
            </w:r>
            <w:hyperlink r:id="rId56" w:history="1">
              <w:r w:rsidRPr="001A03A7">
                <w:rPr>
                  <w:rStyle w:val="Hyperlink"/>
                  <w:b/>
                  <w:bCs/>
                  <w:color w:val="000000" w:themeColor="text1"/>
                </w:rPr>
                <w:t>1</w:t>
              </w:r>
            </w:hyperlink>
            <w:r w:rsidRPr="001A03A7">
              <w:rPr>
                <w:b/>
                <w:bCs/>
                <w:color w:val="000000" w:themeColor="text1"/>
                <w:u w:val="single"/>
              </w:rPr>
              <w:t xml:space="preserve">, </w:t>
            </w:r>
            <w:hyperlink r:id="rId57" w:history="1">
              <w:r w:rsidRPr="001A03A7">
                <w:rPr>
                  <w:rStyle w:val="Hyperlink"/>
                  <w:b/>
                  <w:bCs/>
                  <w:color w:val="000000" w:themeColor="text1"/>
                </w:rPr>
                <w:t>2</w:t>
              </w:r>
            </w:hyperlink>
            <w:r w:rsidRPr="001A03A7">
              <w:rPr>
                <w:b/>
                <w:bCs/>
                <w:color w:val="000000" w:themeColor="text1"/>
                <w:u w:val="single"/>
              </w:rPr>
              <w:t xml:space="preserve">, </w:t>
            </w:r>
            <w:hyperlink r:id="rId58" w:history="1">
              <w:r w:rsidRPr="001A03A7">
                <w:rPr>
                  <w:rStyle w:val="Hyperlink"/>
                  <w:b/>
                  <w:bCs/>
                  <w:color w:val="000000" w:themeColor="text1"/>
                </w:rPr>
                <w:t>3</w:t>
              </w:r>
            </w:hyperlink>
            <w:r w:rsidRPr="001A03A7">
              <w:rPr>
                <w:b/>
                <w:bCs/>
                <w:color w:val="000000" w:themeColor="text1"/>
                <w:u w:val="single"/>
              </w:rPr>
              <w:t xml:space="preserve">, </w:t>
            </w:r>
            <w:hyperlink r:id="rId59" w:history="1">
              <w:r w:rsidRPr="001A03A7">
                <w:rPr>
                  <w:rStyle w:val="Hyperlink"/>
                  <w:b/>
                  <w:bCs/>
                  <w:color w:val="000000" w:themeColor="text1"/>
                </w:rPr>
                <w:t>4</w:t>
              </w:r>
            </w:hyperlink>
            <w:r w:rsidRPr="001A03A7">
              <w:rPr>
                <w:b/>
                <w:bCs/>
                <w:color w:val="000000" w:themeColor="text1"/>
                <w:u w:val="single"/>
              </w:rPr>
              <w:t xml:space="preserve">, </w:t>
            </w:r>
            <w:hyperlink r:id="rId60" w:history="1">
              <w:r w:rsidRPr="001A03A7">
                <w:rPr>
                  <w:rStyle w:val="Hyperlink"/>
                  <w:b/>
                  <w:bCs/>
                  <w:color w:val="000000" w:themeColor="text1"/>
                </w:rPr>
                <w:t>5</w:t>
              </w:r>
            </w:hyperlink>
            <w:r w:rsidRPr="001A03A7">
              <w:rPr>
                <w:b/>
                <w:bCs/>
                <w:color w:val="000000" w:themeColor="text1"/>
                <w:u w:val="single"/>
              </w:rPr>
              <w:t>]</w:t>
            </w:r>
          </w:p>
        </w:tc>
        <w:tc>
          <w:tcPr>
            <w:tcW w:w="0" w:type="auto"/>
            <w:tcBorders>
              <w:bottom w:val="single" w:sz="4" w:space="0" w:color="363840"/>
            </w:tcBorders>
            <w:vAlign w:val="center"/>
            <w:hideMark/>
          </w:tcPr>
          <w:p w14:paraId="3B073092"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User Story</w:t>
            </w:r>
          </w:p>
        </w:tc>
        <w:tc>
          <w:tcPr>
            <w:tcW w:w="0" w:type="auto"/>
            <w:tcBorders>
              <w:bottom w:val="single" w:sz="4" w:space="0" w:color="363840"/>
            </w:tcBorders>
            <w:vAlign w:val="center"/>
            <w:hideMark/>
          </w:tcPr>
          <w:p w14:paraId="1DDF12E7"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Expected Outcome</w:t>
            </w:r>
          </w:p>
        </w:tc>
      </w:tr>
      <w:tr w:rsidR="001A03A7" w:rsidRPr="001A03A7" w14:paraId="2E8E413F" w14:textId="77777777">
        <w:trPr>
          <w:tblCellSpacing w:w="15" w:type="dxa"/>
        </w:trPr>
        <w:tc>
          <w:tcPr>
            <w:tcW w:w="0" w:type="auto"/>
            <w:tcBorders>
              <w:bottom w:val="single" w:sz="4" w:space="0" w:color="363840"/>
            </w:tcBorders>
            <w:vAlign w:val="center"/>
            <w:hideMark/>
          </w:tcPr>
          <w:p w14:paraId="178FF786"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Patient</w:t>
            </w:r>
          </w:p>
        </w:tc>
        <w:tc>
          <w:tcPr>
            <w:tcW w:w="0" w:type="auto"/>
            <w:tcBorders>
              <w:bottom w:val="single" w:sz="4" w:space="0" w:color="363840"/>
            </w:tcBorders>
            <w:vAlign w:val="center"/>
            <w:hideMark/>
          </w:tcPr>
          <w:p w14:paraId="0917991D"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As a patient with limited mobility, I want to use AI-assisted symptoms screening before my call, so I am matched with the right specialist without traveling.</w:t>
            </w:r>
          </w:p>
        </w:tc>
        <w:tc>
          <w:tcPr>
            <w:tcW w:w="0" w:type="auto"/>
            <w:tcBorders>
              <w:bottom w:val="single" w:sz="4" w:space="0" w:color="363840"/>
            </w:tcBorders>
            <w:vAlign w:val="center"/>
            <w:hideMark/>
          </w:tcPr>
          <w:p w14:paraId="6959A14F"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Efficient triage and reduced physical strain for the patient.</w:t>
            </w:r>
          </w:p>
        </w:tc>
      </w:tr>
      <w:tr w:rsidR="001A03A7" w:rsidRPr="001A03A7" w14:paraId="0C374469" w14:textId="77777777">
        <w:trPr>
          <w:tblCellSpacing w:w="15" w:type="dxa"/>
        </w:trPr>
        <w:tc>
          <w:tcPr>
            <w:tcW w:w="0" w:type="auto"/>
            <w:tcBorders>
              <w:bottom w:val="single" w:sz="4" w:space="0" w:color="363840"/>
            </w:tcBorders>
            <w:vAlign w:val="center"/>
            <w:hideMark/>
          </w:tcPr>
          <w:p w14:paraId="2269D6CB"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Patient</w:t>
            </w:r>
          </w:p>
        </w:tc>
        <w:tc>
          <w:tcPr>
            <w:tcW w:w="0" w:type="auto"/>
            <w:tcBorders>
              <w:bottom w:val="single" w:sz="4" w:space="0" w:color="363840"/>
            </w:tcBorders>
            <w:vAlign w:val="center"/>
            <w:hideMark/>
          </w:tcPr>
          <w:p w14:paraId="5161F978"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As a patient in a remote area, I want to join my consultation via a low-bandwidth video mode, so I can receive care even with a weak internet connection.</w:t>
            </w:r>
          </w:p>
        </w:tc>
        <w:tc>
          <w:tcPr>
            <w:tcW w:w="0" w:type="auto"/>
            <w:tcBorders>
              <w:bottom w:val="single" w:sz="4" w:space="0" w:color="363840"/>
            </w:tcBorders>
            <w:vAlign w:val="center"/>
            <w:hideMark/>
          </w:tcPr>
          <w:p w14:paraId="36AC54A0"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Equal access to healthcare regardless of geographic or infrastructure barriers.</w:t>
            </w:r>
          </w:p>
        </w:tc>
      </w:tr>
      <w:tr w:rsidR="001A03A7" w:rsidRPr="001A03A7" w14:paraId="3E4BED0B" w14:textId="77777777">
        <w:trPr>
          <w:tblCellSpacing w:w="15" w:type="dxa"/>
        </w:trPr>
        <w:tc>
          <w:tcPr>
            <w:tcW w:w="0" w:type="auto"/>
            <w:tcBorders>
              <w:bottom w:val="single" w:sz="4" w:space="0" w:color="363840"/>
            </w:tcBorders>
            <w:vAlign w:val="center"/>
            <w:hideMark/>
          </w:tcPr>
          <w:p w14:paraId="3F483228"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Doctor</w:t>
            </w:r>
          </w:p>
        </w:tc>
        <w:tc>
          <w:tcPr>
            <w:tcW w:w="0" w:type="auto"/>
            <w:tcBorders>
              <w:bottom w:val="single" w:sz="4" w:space="0" w:color="363840"/>
            </w:tcBorders>
            <w:vAlign w:val="center"/>
            <w:hideMark/>
          </w:tcPr>
          <w:p w14:paraId="4FB90358"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As a physician, I want an integrated EHR side-panel during the video call, so I can review history and write prescriptions without switching windows.</w:t>
            </w:r>
          </w:p>
        </w:tc>
        <w:tc>
          <w:tcPr>
            <w:tcW w:w="0" w:type="auto"/>
            <w:tcBorders>
              <w:bottom w:val="single" w:sz="4" w:space="0" w:color="363840"/>
            </w:tcBorders>
            <w:vAlign w:val="center"/>
            <w:hideMark/>
          </w:tcPr>
          <w:p w14:paraId="07C22682"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Improved clinical focus and reduced administrative burnout.</w:t>
            </w:r>
          </w:p>
        </w:tc>
      </w:tr>
      <w:tr w:rsidR="001A03A7" w:rsidRPr="001A03A7" w14:paraId="763A4C88" w14:textId="77777777">
        <w:trPr>
          <w:tblCellSpacing w:w="15" w:type="dxa"/>
        </w:trPr>
        <w:tc>
          <w:tcPr>
            <w:tcW w:w="0" w:type="auto"/>
            <w:tcBorders>
              <w:bottom w:val="single" w:sz="4" w:space="0" w:color="363840"/>
            </w:tcBorders>
            <w:vAlign w:val="center"/>
            <w:hideMark/>
          </w:tcPr>
          <w:p w14:paraId="01D19218"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Doctor</w:t>
            </w:r>
          </w:p>
        </w:tc>
        <w:tc>
          <w:tcPr>
            <w:tcW w:w="0" w:type="auto"/>
            <w:tcBorders>
              <w:bottom w:val="single" w:sz="4" w:space="0" w:color="363840"/>
            </w:tcBorders>
            <w:vAlign w:val="center"/>
            <w:hideMark/>
          </w:tcPr>
          <w:p w14:paraId="5FDE670D"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As a specialist, I want to use remote diagnostic tool integration (e.g., viewing digital stethoscope data), so I can make accurate assessments virtually.</w:t>
            </w:r>
          </w:p>
        </w:tc>
        <w:tc>
          <w:tcPr>
            <w:tcW w:w="0" w:type="auto"/>
            <w:tcBorders>
              <w:bottom w:val="single" w:sz="4" w:space="0" w:color="363840"/>
            </w:tcBorders>
            <w:vAlign w:val="center"/>
            <w:hideMark/>
          </w:tcPr>
          <w:p w14:paraId="722450BD"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Higher diagnostic confidence comparable to in-person visits.</w:t>
            </w:r>
          </w:p>
        </w:tc>
      </w:tr>
      <w:tr w:rsidR="001A03A7" w:rsidRPr="001A03A7" w14:paraId="603DF641" w14:textId="77777777">
        <w:trPr>
          <w:tblCellSpacing w:w="15" w:type="dxa"/>
        </w:trPr>
        <w:tc>
          <w:tcPr>
            <w:tcW w:w="0" w:type="auto"/>
            <w:tcBorders>
              <w:bottom w:val="single" w:sz="4" w:space="0" w:color="363840"/>
            </w:tcBorders>
            <w:vAlign w:val="center"/>
            <w:hideMark/>
          </w:tcPr>
          <w:p w14:paraId="3596F092"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Admin Staff</w:t>
            </w:r>
          </w:p>
        </w:tc>
        <w:tc>
          <w:tcPr>
            <w:tcW w:w="0" w:type="auto"/>
            <w:tcBorders>
              <w:bottom w:val="single" w:sz="4" w:space="0" w:color="363840"/>
            </w:tcBorders>
            <w:vAlign w:val="center"/>
            <w:hideMark/>
          </w:tcPr>
          <w:p w14:paraId="7A97F1EB"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As a clinic coordinator, I want an automated appointment buffer system, so that virtual sessions don't overlap and wait times are minimized.</w:t>
            </w:r>
          </w:p>
        </w:tc>
        <w:tc>
          <w:tcPr>
            <w:tcW w:w="0" w:type="auto"/>
            <w:tcBorders>
              <w:bottom w:val="single" w:sz="4" w:space="0" w:color="363840"/>
            </w:tcBorders>
            <w:vAlign w:val="center"/>
            <w:hideMark/>
          </w:tcPr>
          <w:p w14:paraId="3228BF41"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Optimized scheduling and higher patient satisfaction.</w:t>
            </w:r>
          </w:p>
        </w:tc>
      </w:tr>
      <w:tr w:rsidR="001A03A7" w:rsidRPr="001A03A7" w14:paraId="180356BD" w14:textId="77777777">
        <w:trPr>
          <w:tblCellSpacing w:w="15" w:type="dxa"/>
        </w:trPr>
        <w:tc>
          <w:tcPr>
            <w:tcW w:w="0" w:type="auto"/>
            <w:tcBorders>
              <w:bottom w:val="nil"/>
            </w:tcBorders>
            <w:vAlign w:val="center"/>
            <w:hideMark/>
          </w:tcPr>
          <w:p w14:paraId="441D0D0E"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Admin Staff</w:t>
            </w:r>
          </w:p>
        </w:tc>
        <w:tc>
          <w:tcPr>
            <w:tcW w:w="0" w:type="auto"/>
            <w:tcBorders>
              <w:bottom w:val="nil"/>
            </w:tcBorders>
            <w:vAlign w:val="center"/>
            <w:hideMark/>
          </w:tcPr>
          <w:p w14:paraId="298AAC14"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As a billing officer, I want automated insurance verification at the time of booking, so we can confirm coverage for telehealth services instantly.</w:t>
            </w:r>
          </w:p>
        </w:tc>
        <w:tc>
          <w:tcPr>
            <w:tcW w:w="0" w:type="auto"/>
            <w:tcBorders>
              <w:bottom w:val="nil"/>
            </w:tcBorders>
            <w:vAlign w:val="center"/>
            <w:hideMark/>
          </w:tcPr>
          <w:p w14:paraId="47F83483"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Reduced billing errors and faster payment processing.</w:t>
            </w:r>
          </w:p>
        </w:tc>
      </w:tr>
    </w:tbl>
    <w:p w14:paraId="53235FA2"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2. Initial Project Backlog (Prioritized)</w:t>
      </w:r>
    </w:p>
    <w:p w14:paraId="0F18B4ED" w14:textId="77777777" w:rsidR="001A03A7" w:rsidRPr="001A03A7" w:rsidRDefault="001A03A7" w:rsidP="001A03A7">
      <w:pPr>
        <w:tabs>
          <w:tab w:val="left" w:pos="13345"/>
        </w:tabs>
        <w:jc w:val="center"/>
        <w:rPr>
          <w:b/>
          <w:bCs/>
          <w:color w:val="000000" w:themeColor="text1"/>
          <w:u w:val="single"/>
        </w:rPr>
      </w:pPr>
      <w:r w:rsidRPr="001A03A7">
        <w:rPr>
          <w:b/>
          <w:bCs/>
          <w:color w:val="000000" w:themeColor="text1"/>
          <w:u w:val="single"/>
        </w:rPr>
        <w:t>This backlog is organized to ensure the Minimum Viable Product (MVP) is secure and functional before adding advanced features. [</w:t>
      </w:r>
      <w:hyperlink r:id="rId61" w:history="1">
        <w:r w:rsidRPr="001A03A7">
          <w:rPr>
            <w:rStyle w:val="Hyperlink"/>
            <w:b/>
            <w:bCs/>
            <w:color w:val="000000" w:themeColor="text1"/>
          </w:rPr>
          <w:t>1</w:t>
        </w:r>
      </w:hyperlink>
      <w:r w:rsidRPr="001A03A7">
        <w:rPr>
          <w:b/>
          <w:bCs/>
          <w:color w:val="000000" w:themeColor="text1"/>
          <w:u w:val="single"/>
        </w:rPr>
        <w:t>]</w:t>
      </w:r>
    </w:p>
    <w:p w14:paraId="41E1B13A" w14:textId="77777777" w:rsidR="001A03A7" w:rsidRPr="001A03A7" w:rsidRDefault="001A03A7" w:rsidP="001A03A7">
      <w:pPr>
        <w:numPr>
          <w:ilvl w:val="0"/>
          <w:numId w:val="279"/>
        </w:numPr>
        <w:tabs>
          <w:tab w:val="left" w:pos="13345"/>
        </w:tabs>
        <w:jc w:val="center"/>
        <w:rPr>
          <w:b/>
          <w:bCs/>
          <w:color w:val="000000" w:themeColor="text1"/>
          <w:u w:val="single"/>
        </w:rPr>
      </w:pPr>
      <w:r w:rsidRPr="001A03A7">
        <w:rPr>
          <w:b/>
          <w:bCs/>
          <w:color w:val="000000" w:themeColor="text1"/>
          <w:u w:val="single"/>
        </w:rPr>
        <w:t>High Priority: Core Infrastructure &amp; Security</w:t>
      </w:r>
    </w:p>
    <w:p w14:paraId="0A58E2B4"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Implement AES-256 Encryption for all video and data transmissions (Regulatory Requirement).</w:t>
      </w:r>
    </w:p>
    <w:p w14:paraId="0EFDC4B2"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Develop Multi-Factor Authentication (MFA) for doctor and admin logins.</w:t>
      </w:r>
    </w:p>
    <w:p w14:paraId="386FA812"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Build the Patient Registration &amp; Profile Module with document upload (ID/Insurance cards).</w:t>
      </w:r>
    </w:p>
    <w:p w14:paraId="2E8F985A" w14:textId="77777777" w:rsidR="001A03A7" w:rsidRPr="001A03A7" w:rsidRDefault="001A03A7" w:rsidP="001A03A7">
      <w:pPr>
        <w:numPr>
          <w:ilvl w:val="0"/>
          <w:numId w:val="279"/>
        </w:numPr>
        <w:tabs>
          <w:tab w:val="left" w:pos="13345"/>
        </w:tabs>
        <w:jc w:val="center"/>
        <w:rPr>
          <w:b/>
          <w:bCs/>
          <w:color w:val="000000" w:themeColor="text1"/>
          <w:u w:val="single"/>
        </w:rPr>
      </w:pPr>
      <w:r w:rsidRPr="001A03A7">
        <w:rPr>
          <w:b/>
          <w:bCs/>
          <w:color w:val="000000" w:themeColor="text1"/>
          <w:u w:val="single"/>
        </w:rPr>
        <w:t>Medium Priority: Consultation &amp; Clinical Tools</w:t>
      </w:r>
    </w:p>
    <w:p w14:paraId="55D4780E"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Integrate a WebRTC Video Engine with auto-reconnect and low-data modes.</w:t>
      </w:r>
    </w:p>
    <w:p w14:paraId="530E963D"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Create a Real-time Digital Prescription (e-Rx) module linked to major pharmacies.</w:t>
      </w:r>
    </w:p>
    <w:p w14:paraId="71A6843D"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Develop the Patient Waiting Room interface with educational health videos.</w:t>
      </w:r>
    </w:p>
    <w:p w14:paraId="1C2C0F73" w14:textId="77777777" w:rsidR="001A03A7" w:rsidRPr="001A03A7" w:rsidRDefault="001A03A7" w:rsidP="001A03A7">
      <w:pPr>
        <w:numPr>
          <w:ilvl w:val="0"/>
          <w:numId w:val="279"/>
        </w:numPr>
        <w:tabs>
          <w:tab w:val="left" w:pos="13345"/>
        </w:tabs>
        <w:jc w:val="center"/>
        <w:rPr>
          <w:b/>
          <w:bCs/>
          <w:color w:val="000000" w:themeColor="text1"/>
          <w:u w:val="single"/>
        </w:rPr>
      </w:pPr>
      <w:r w:rsidRPr="001A03A7">
        <w:rPr>
          <w:b/>
          <w:bCs/>
          <w:color w:val="000000" w:themeColor="text1"/>
          <w:u w:val="single"/>
        </w:rPr>
        <w:t>Low Priority: Optimization &amp; AI</w:t>
      </w:r>
    </w:p>
    <w:p w14:paraId="615968D8"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Deploy an AI-driven Chatbot for basic post-consultation follow-up and FAQ.</w:t>
      </w:r>
    </w:p>
    <w:p w14:paraId="3E181DE8"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Enable Wearable Data Sync (Apple Health/Google Fit) for chronic disease monitoring.</w:t>
      </w:r>
    </w:p>
    <w:p w14:paraId="3E40154A" w14:textId="77777777" w:rsid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Implement Multi-language Support (Voice-to-Text translation) for diverse patient groups. [</w:t>
      </w:r>
      <w:hyperlink r:id="rId62" w:history="1">
        <w:r w:rsidRPr="001A03A7">
          <w:rPr>
            <w:rStyle w:val="Hyperlink"/>
            <w:b/>
            <w:bCs/>
            <w:color w:val="000000" w:themeColor="text1"/>
          </w:rPr>
          <w:t>1</w:t>
        </w:r>
      </w:hyperlink>
      <w:r w:rsidRPr="001A03A7">
        <w:rPr>
          <w:b/>
          <w:bCs/>
          <w:color w:val="000000" w:themeColor="text1"/>
          <w:u w:val="single"/>
        </w:rPr>
        <w:t xml:space="preserve">, </w:t>
      </w:r>
      <w:hyperlink r:id="rId63" w:history="1">
        <w:r w:rsidRPr="001A03A7">
          <w:rPr>
            <w:rStyle w:val="Hyperlink"/>
            <w:b/>
            <w:bCs/>
            <w:color w:val="000000" w:themeColor="text1"/>
          </w:rPr>
          <w:t>2</w:t>
        </w:r>
      </w:hyperlink>
      <w:r w:rsidRPr="001A03A7">
        <w:rPr>
          <w:b/>
          <w:bCs/>
          <w:color w:val="000000" w:themeColor="text1"/>
          <w:u w:val="single"/>
        </w:rPr>
        <w:t xml:space="preserve">, </w:t>
      </w:r>
      <w:hyperlink r:id="rId64" w:history="1">
        <w:r w:rsidRPr="001A03A7">
          <w:rPr>
            <w:rStyle w:val="Hyperlink"/>
            <w:b/>
            <w:bCs/>
            <w:color w:val="000000" w:themeColor="text1"/>
          </w:rPr>
          <w:t>3</w:t>
        </w:r>
      </w:hyperlink>
      <w:r w:rsidRPr="001A03A7">
        <w:rPr>
          <w:b/>
          <w:bCs/>
          <w:color w:val="000000" w:themeColor="text1"/>
          <w:u w:val="single"/>
        </w:rPr>
        <w:t xml:space="preserve">, </w:t>
      </w:r>
      <w:hyperlink r:id="rId65" w:history="1">
        <w:r w:rsidRPr="001A03A7">
          <w:rPr>
            <w:rStyle w:val="Hyperlink"/>
            <w:b/>
            <w:bCs/>
            <w:color w:val="000000" w:themeColor="text1"/>
          </w:rPr>
          <w:t>4</w:t>
        </w:r>
      </w:hyperlink>
      <w:r w:rsidRPr="001A03A7">
        <w:rPr>
          <w:b/>
          <w:bCs/>
          <w:color w:val="000000" w:themeColor="text1"/>
          <w:u w:val="single"/>
        </w:rPr>
        <w:t>]</w:t>
      </w:r>
    </w:p>
    <w:p w14:paraId="028F9755" w14:textId="261EBB9F" w:rsidR="001A03A7" w:rsidRPr="001A03A7" w:rsidRDefault="001A03A7" w:rsidP="001A03A7">
      <w:pPr>
        <w:numPr>
          <w:ilvl w:val="1"/>
          <w:numId w:val="279"/>
        </w:numPr>
        <w:tabs>
          <w:tab w:val="left" w:pos="13345"/>
        </w:tabs>
        <w:jc w:val="center"/>
        <w:rPr>
          <w:b/>
          <w:bCs/>
          <w:color w:val="000000" w:themeColor="text1"/>
          <w:u w:val="single"/>
        </w:rPr>
      </w:pPr>
      <w:r>
        <w:rPr>
          <w:b/>
          <w:bCs/>
          <w:color w:val="C00000"/>
          <w:u w:val="single"/>
        </w:rPr>
        <w:t>3.3:</w:t>
      </w:r>
    </w:p>
    <w:p w14:paraId="2E0AC8C8"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Tier 1: Discover &amp; Browse (Front-End Foundation)</w:t>
      </w:r>
    </w:p>
    <w:p w14:paraId="6EC56151"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This tier focus is on high-quality visual presentation and intuitive navigation to convert visitors into shoppers. [</w:t>
      </w:r>
      <w:hyperlink r:id="rId66" w:history="1">
        <w:r w:rsidRPr="001A03A7">
          <w:rPr>
            <w:rStyle w:val="Hyperlink"/>
            <w:b/>
            <w:bCs/>
          </w:rPr>
          <w:t>1</w:t>
        </w:r>
      </w:hyperlink>
      <w:r w:rsidRPr="001A03A7">
        <w:rPr>
          <w:b/>
          <w:bCs/>
          <w:color w:val="000000" w:themeColor="text1"/>
          <w:u w:val="single"/>
        </w:rPr>
        <w:t xml:space="preserve">, </w:t>
      </w:r>
      <w:hyperlink r:id="rId67" w:history="1">
        <w:r w:rsidRPr="001A03A7">
          <w:rPr>
            <w:rStyle w:val="Hyperlink"/>
            <w:b/>
            <w:bCs/>
          </w:rPr>
          <w:t>2</w:t>
        </w:r>
      </w:hyperlink>
      <w:r w:rsidRPr="001A03A7">
        <w:rPr>
          <w:b/>
          <w:bCs/>
          <w:color w:val="000000" w:themeColor="text1"/>
          <w:u w:val="single"/>
        </w:rPr>
        <w:t xml:space="preserve">, </w:t>
      </w:r>
      <w:hyperlink r:id="rId68" w:history="1">
        <w:r w:rsidRPr="001A03A7">
          <w:rPr>
            <w:rStyle w:val="Hyperlink"/>
            <w:b/>
            <w:bCs/>
          </w:rPr>
          <w:t>3</w:t>
        </w:r>
      </w:hyperlink>
      <w:r w:rsidRPr="001A03A7">
        <w:rPr>
          <w:b/>
          <w:bCs/>
          <w:color w:val="000000" w:themeColor="text1"/>
          <w:u w:val="single"/>
        </w:rPr>
        <w:t>]</w:t>
      </w:r>
    </w:p>
    <w:p w14:paraId="25335744"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 xml:space="preserve">Homepage: Features a dynamic </w:t>
      </w:r>
      <w:hyperlink r:id="rId69" w:tgtFrame="_blank" w:history="1">
        <w:r w:rsidRPr="001A03A7">
          <w:rPr>
            <w:rStyle w:val="Hyperlink"/>
            <w:b/>
            <w:bCs/>
          </w:rPr>
          <w:t>Hero Section</w:t>
        </w:r>
      </w:hyperlink>
      <w:r w:rsidRPr="001A03A7">
        <w:rPr>
          <w:b/>
          <w:bCs/>
          <w:color w:val="000000" w:themeColor="text1"/>
          <w:u w:val="single"/>
        </w:rPr>
        <w:t xml:space="preserve"> with current promotional campaigns, trending "Editor's Picks," and a clear value proposition.</w:t>
      </w:r>
    </w:p>
    <w:p w14:paraId="3DA7827A"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 xml:space="preserve">Product Listing Pages (PLP): Categories for Clothing, Accessories, and Footwear. Must include </w:t>
      </w:r>
      <w:hyperlink r:id="rId70" w:tgtFrame="_blank" w:history="1">
        <w:r w:rsidRPr="001A03A7">
          <w:rPr>
            <w:rStyle w:val="Hyperlink"/>
            <w:b/>
            <w:bCs/>
          </w:rPr>
          <w:t>advanced filtering</w:t>
        </w:r>
      </w:hyperlink>
      <w:r w:rsidRPr="001A03A7">
        <w:rPr>
          <w:b/>
          <w:bCs/>
          <w:color w:val="000000" w:themeColor="text1"/>
          <w:u w:val="single"/>
        </w:rPr>
        <w:t xml:space="preserve"> (by size, color, material, and price) and "Complete the Look" cross-sell modules.</w:t>
      </w:r>
    </w:p>
    <w:p w14:paraId="5E4553B1"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 xml:space="preserve">Product Detail Pages (PDP): Requirement for 5–8 high-resolution images, </w:t>
      </w:r>
      <w:hyperlink r:id="rId71" w:tgtFrame="_blank" w:history="1">
        <w:r w:rsidRPr="001A03A7">
          <w:rPr>
            <w:rStyle w:val="Hyperlink"/>
            <w:b/>
            <w:bCs/>
          </w:rPr>
          <w:t>360-degree views or video</w:t>
        </w:r>
      </w:hyperlink>
      <w:r w:rsidRPr="001A03A7">
        <w:rPr>
          <w:b/>
          <w:bCs/>
          <w:color w:val="000000" w:themeColor="text1"/>
          <w:u w:val="single"/>
        </w:rPr>
        <w:t>, zoom functionality, and authentic customer reviews with user photos.</w:t>
      </w:r>
    </w:p>
    <w:p w14:paraId="24A8912F"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Fashion Blog: A dedicated "Tips &amp; Trends" section to drive SEO and organic traffic through helpful styling content. [</w:t>
      </w:r>
      <w:hyperlink r:id="rId72" w:history="1">
        <w:r w:rsidRPr="001A03A7">
          <w:rPr>
            <w:rStyle w:val="Hyperlink"/>
            <w:b/>
            <w:bCs/>
          </w:rPr>
          <w:t>1</w:t>
        </w:r>
      </w:hyperlink>
      <w:r w:rsidRPr="001A03A7">
        <w:rPr>
          <w:b/>
          <w:bCs/>
          <w:color w:val="000000" w:themeColor="text1"/>
          <w:u w:val="single"/>
        </w:rPr>
        <w:t xml:space="preserve">, </w:t>
      </w:r>
      <w:hyperlink r:id="rId73" w:history="1">
        <w:r w:rsidRPr="001A03A7">
          <w:rPr>
            <w:rStyle w:val="Hyperlink"/>
            <w:b/>
            <w:bCs/>
          </w:rPr>
          <w:t>2</w:t>
        </w:r>
      </w:hyperlink>
      <w:r w:rsidRPr="001A03A7">
        <w:rPr>
          <w:b/>
          <w:bCs/>
          <w:color w:val="000000" w:themeColor="text1"/>
          <w:u w:val="single"/>
        </w:rPr>
        <w:t xml:space="preserve">, </w:t>
      </w:r>
      <w:hyperlink r:id="rId74" w:history="1">
        <w:r w:rsidRPr="001A03A7">
          <w:rPr>
            <w:rStyle w:val="Hyperlink"/>
            <w:b/>
            <w:bCs/>
          </w:rPr>
          <w:t>3</w:t>
        </w:r>
      </w:hyperlink>
      <w:r w:rsidRPr="001A03A7">
        <w:rPr>
          <w:b/>
          <w:bCs/>
          <w:color w:val="000000" w:themeColor="text1"/>
          <w:u w:val="single"/>
        </w:rPr>
        <w:t xml:space="preserve">, </w:t>
      </w:r>
      <w:hyperlink r:id="rId75" w:history="1">
        <w:r w:rsidRPr="001A03A7">
          <w:rPr>
            <w:rStyle w:val="Hyperlink"/>
            <w:b/>
            <w:bCs/>
          </w:rPr>
          <w:t>4</w:t>
        </w:r>
      </w:hyperlink>
      <w:r w:rsidRPr="001A03A7">
        <w:rPr>
          <w:b/>
          <w:bCs/>
          <w:color w:val="000000" w:themeColor="text1"/>
          <w:u w:val="single"/>
        </w:rPr>
        <w:t xml:space="preserve">, </w:t>
      </w:r>
      <w:hyperlink r:id="rId76" w:history="1">
        <w:r w:rsidRPr="001A03A7">
          <w:rPr>
            <w:rStyle w:val="Hyperlink"/>
            <w:b/>
            <w:bCs/>
          </w:rPr>
          <w:t>5</w:t>
        </w:r>
      </w:hyperlink>
      <w:r w:rsidRPr="001A03A7">
        <w:rPr>
          <w:b/>
          <w:bCs/>
          <w:color w:val="000000" w:themeColor="text1"/>
          <w:u w:val="single"/>
        </w:rPr>
        <w:t>]</w:t>
      </w:r>
    </w:p>
    <w:p w14:paraId="71D6706B"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Tier 2: Conversion &amp; Checkout (Transaction Logic)</w:t>
      </w:r>
    </w:p>
    <w:p w14:paraId="4AA3A97D"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 xml:space="preserve">Designed for speed and security, prioritizing a </w:t>
      </w:r>
      <w:hyperlink r:id="rId77" w:tgtFrame="_blank" w:history="1">
        <w:r w:rsidRPr="001A03A7">
          <w:rPr>
            <w:rStyle w:val="Hyperlink"/>
            <w:b/>
            <w:bCs/>
          </w:rPr>
          <w:t>mobile-first "frictionless" journey</w:t>
        </w:r>
      </w:hyperlink>
      <w:r w:rsidRPr="001A03A7">
        <w:rPr>
          <w:b/>
          <w:bCs/>
          <w:color w:val="000000" w:themeColor="text1"/>
          <w:u w:val="single"/>
        </w:rPr>
        <w:t>. [</w:t>
      </w:r>
      <w:hyperlink r:id="rId78" w:history="1">
        <w:r w:rsidRPr="001A03A7">
          <w:rPr>
            <w:rStyle w:val="Hyperlink"/>
            <w:b/>
            <w:bCs/>
          </w:rPr>
          <w:t>1</w:t>
        </w:r>
      </w:hyperlink>
      <w:r w:rsidRPr="001A03A7">
        <w:rPr>
          <w:b/>
          <w:bCs/>
          <w:color w:val="000000" w:themeColor="text1"/>
          <w:u w:val="single"/>
        </w:rPr>
        <w:t>]</w:t>
      </w:r>
    </w:p>
    <w:p w14:paraId="03A9FA8E"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Shopping Cart: Persistent cart visible on all pages with a quick preview and simple "Add/Remove" logic.</w:t>
      </w:r>
    </w:p>
    <w:p w14:paraId="2AFDBA68"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 xml:space="preserve">Checkout Process: Requirement for </w:t>
      </w:r>
      <w:hyperlink r:id="rId79" w:tgtFrame="_blank" w:history="1">
        <w:r w:rsidRPr="001A03A7">
          <w:rPr>
            <w:rStyle w:val="Hyperlink"/>
            <w:b/>
            <w:bCs/>
          </w:rPr>
          <w:t>Guest Checkout</w:t>
        </w:r>
      </w:hyperlink>
      <w:r w:rsidRPr="001A03A7">
        <w:rPr>
          <w:b/>
          <w:bCs/>
          <w:color w:val="000000" w:themeColor="text1"/>
          <w:u w:val="single"/>
        </w:rPr>
        <w:t xml:space="preserve"> to reduce abandonment, one-click payment options, and automated tax/shipping calculations.</w:t>
      </w:r>
    </w:p>
    <w:p w14:paraId="62E4F0AF"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Secure Payment Gateway: Integration with PCI-DSS compliant providers like Stripe or PayPal. [</w:t>
      </w:r>
      <w:hyperlink r:id="rId80" w:history="1">
        <w:r w:rsidRPr="001A03A7">
          <w:rPr>
            <w:rStyle w:val="Hyperlink"/>
            <w:b/>
            <w:bCs/>
          </w:rPr>
          <w:t>1</w:t>
        </w:r>
      </w:hyperlink>
      <w:r w:rsidRPr="001A03A7">
        <w:rPr>
          <w:b/>
          <w:bCs/>
          <w:color w:val="000000" w:themeColor="text1"/>
          <w:u w:val="single"/>
        </w:rPr>
        <w:t xml:space="preserve">, </w:t>
      </w:r>
      <w:hyperlink r:id="rId81" w:history="1">
        <w:r w:rsidRPr="001A03A7">
          <w:rPr>
            <w:rStyle w:val="Hyperlink"/>
            <w:b/>
            <w:bCs/>
          </w:rPr>
          <w:t>2</w:t>
        </w:r>
      </w:hyperlink>
      <w:r w:rsidRPr="001A03A7">
        <w:rPr>
          <w:b/>
          <w:bCs/>
          <w:color w:val="000000" w:themeColor="text1"/>
          <w:u w:val="single"/>
        </w:rPr>
        <w:t xml:space="preserve">, </w:t>
      </w:r>
      <w:hyperlink r:id="rId82" w:history="1">
        <w:r w:rsidRPr="001A03A7">
          <w:rPr>
            <w:rStyle w:val="Hyperlink"/>
            <w:b/>
            <w:bCs/>
          </w:rPr>
          <w:t>3</w:t>
        </w:r>
      </w:hyperlink>
      <w:r w:rsidRPr="001A03A7">
        <w:rPr>
          <w:b/>
          <w:bCs/>
          <w:color w:val="000000" w:themeColor="text1"/>
          <w:u w:val="single"/>
        </w:rPr>
        <w:t xml:space="preserve">, </w:t>
      </w:r>
      <w:hyperlink r:id="rId83" w:history="1">
        <w:r w:rsidRPr="001A03A7">
          <w:rPr>
            <w:rStyle w:val="Hyperlink"/>
            <w:b/>
            <w:bCs/>
          </w:rPr>
          <w:t>4</w:t>
        </w:r>
      </w:hyperlink>
      <w:r w:rsidRPr="001A03A7">
        <w:rPr>
          <w:b/>
          <w:bCs/>
          <w:color w:val="000000" w:themeColor="text1"/>
          <w:u w:val="single"/>
        </w:rPr>
        <w:t xml:space="preserve">, </w:t>
      </w:r>
      <w:hyperlink r:id="rId84" w:history="1">
        <w:r w:rsidRPr="001A03A7">
          <w:rPr>
            <w:rStyle w:val="Hyperlink"/>
            <w:b/>
            <w:bCs/>
          </w:rPr>
          <w:t>5</w:t>
        </w:r>
      </w:hyperlink>
      <w:r w:rsidRPr="001A03A7">
        <w:rPr>
          <w:b/>
          <w:bCs/>
          <w:color w:val="000000" w:themeColor="text1"/>
          <w:u w:val="single"/>
        </w:rPr>
        <w:t>]</w:t>
      </w:r>
    </w:p>
    <w:p w14:paraId="03F25FAA"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Tier 3: Customer Relationship &amp; Support (User Interactivity)</w:t>
      </w:r>
    </w:p>
    <w:p w14:paraId="044CBA6E"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Focuses on post-purchase loyalty and real-time assistance.</w:t>
      </w:r>
    </w:p>
    <w:p w14:paraId="0E98ADE2"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 xml:space="preserve">User Account Portal: Storage for multiple shipping addresses, </w:t>
      </w:r>
      <w:hyperlink r:id="rId85" w:tgtFrame="_blank" w:history="1">
        <w:r w:rsidRPr="001A03A7">
          <w:rPr>
            <w:rStyle w:val="Hyperlink"/>
            <w:b/>
            <w:bCs/>
          </w:rPr>
          <w:t>order history tracking</w:t>
        </w:r>
      </w:hyperlink>
      <w:r w:rsidRPr="001A03A7">
        <w:rPr>
          <w:b/>
          <w:bCs/>
          <w:color w:val="000000" w:themeColor="text1"/>
          <w:u w:val="single"/>
        </w:rPr>
        <w:t xml:space="preserve">, and a personalized </w:t>
      </w:r>
      <w:proofErr w:type="spellStart"/>
      <w:r w:rsidRPr="001A03A7">
        <w:rPr>
          <w:b/>
          <w:bCs/>
          <w:color w:val="000000" w:themeColor="text1"/>
          <w:u w:val="single"/>
        </w:rPr>
        <w:t>wishlist</w:t>
      </w:r>
      <w:proofErr w:type="spellEnd"/>
      <w:r w:rsidRPr="001A03A7">
        <w:rPr>
          <w:b/>
          <w:bCs/>
          <w:color w:val="000000" w:themeColor="text1"/>
          <w:u w:val="single"/>
        </w:rPr>
        <w:t>.</w:t>
      </w:r>
    </w:p>
    <w:p w14:paraId="1253791E"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Customer Support Page: Central hub for FAQs, Live Chat with AI chatbot triage, and a returns/refund portal.</w:t>
      </w:r>
    </w:p>
    <w:p w14:paraId="275A285A"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Newsletter &amp; CRM: Integration for automated email marketing (welcome offers, abandoned cart reminders). [</w:t>
      </w:r>
      <w:hyperlink r:id="rId86" w:history="1">
        <w:r w:rsidRPr="001A03A7">
          <w:rPr>
            <w:rStyle w:val="Hyperlink"/>
            <w:b/>
            <w:bCs/>
          </w:rPr>
          <w:t>1</w:t>
        </w:r>
      </w:hyperlink>
      <w:r w:rsidRPr="001A03A7">
        <w:rPr>
          <w:b/>
          <w:bCs/>
          <w:color w:val="000000" w:themeColor="text1"/>
          <w:u w:val="single"/>
        </w:rPr>
        <w:t xml:space="preserve">, </w:t>
      </w:r>
      <w:hyperlink r:id="rId87" w:history="1">
        <w:r w:rsidRPr="001A03A7">
          <w:rPr>
            <w:rStyle w:val="Hyperlink"/>
            <w:b/>
            <w:bCs/>
          </w:rPr>
          <w:t>2</w:t>
        </w:r>
      </w:hyperlink>
      <w:r w:rsidRPr="001A03A7">
        <w:rPr>
          <w:b/>
          <w:bCs/>
          <w:color w:val="000000" w:themeColor="text1"/>
          <w:u w:val="single"/>
        </w:rPr>
        <w:t xml:space="preserve">, </w:t>
      </w:r>
      <w:hyperlink r:id="rId88" w:history="1">
        <w:r w:rsidRPr="001A03A7">
          <w:rPr>
            <w:rStyle w:val="Hyperlink"/>
            <w:b/>
            <w:bCs/>
          </w:rPr>
          <w:t>3</w:t>
        </w:r>
      </w:hyperlink>
      <w:r w:rsidRPr="001A03A7">
        <w:rPr>
          <w:b/>
          <w:bCs/>
          <w:color w:val="000000" w:themeColor="text1"/>
          <w:u w:val="single"/>
        </w:rPr>
        <w:t xml:space="preserve">, </w:t>
      </w:r>
      <w:hyperlink r:id="rId89" w:history="1">
        <w:r w:rsidRPr="001A03A7">
          <w:rPr>
            <w:rStyle w:val="Hyperlink"/>
            <w:b/>
            <w:bCs/>
          </w:rPr>
          <w:t>4</w:t>
        </w:r>
      </w:hyperlink>
      <w:r w:rsidRPr="001A03A7">
        <w:rPr>
          <w:b/>
          <w:bCs/>
          <w:color w:val="000000" w:themeColor="text1"/>
          <w:u w:val="single"/>
        </w:rPr>
        <w:t xml:space="preserve">, </w:t>
      </w:r>
      <w:hyperlink r:id="rId90" w:history="1">
        <w:r w:rsidRPr="001A03A7">
          <w:rPr>
            <w:rStyle w:val="Hyperlink"/>
            <w:b/>
            <w:bCs/>
          </w:rPr>
          <w:t>5</w:t>
        </w:r>
      </w:hyperlink>
      <w:r w:rsidRPr="001A03A7">
        <w:rPr>
          <w:b/>
          <w:bCs/>
          <w:color w:val="000000" w:themeColor="text1"/>
          <w:u w:val="single"/>
        </w:rPr>
        <w:t>]</w:t>
      </w:r>
    </w:p>
    <w:p w14:paraId="48CABDDE"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Tier 4: Administrative &amp; Backend (Operations)</w:t>
      </w:r>
    </w:p>
    <w:p w14:paraId="24E2B7D4"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The control center for managing the retailer's daily business. [</w:t>
      </w:r>
      <w:hyperlink r:id="rId91" w:history="1">
        <w:r w:rsidRPr="001A03A7">
          <w:rPr>
            <w:rStyle w:val="Hyperlink"/>
            <w:b/>
            <w:bCs/>
          </w:rPr>
          <w:t>1</w:t>
        </w:r>
      </w:hyperlink>
      <w:r w:rsidRPr="001A03A7">
        <w:rPr>
          <w:b/>
          <w:bCs/>
          <w:color w:val="000000" w:themeColor="text1"/>
          <w:u w:val="single"/>
        </w:rPr>
        <w:t>]</w:t>
      </w:r>
    </w:p>
    <w:p w14:paraId="28B3131D"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Product &amp; Inventory Management: Real-time stock tracking across all variants (size/color/SKU) and bulk upload capabilities.</w:t>
      </w:r>
    </w:p>
    <w:p w14:paraId="78F103DE"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 xml:space="preserve">Promotion Engine: Backend tools to create, schedule, and track </w:t>
      </w:r>
      <w:hyperlink r:id="rId92" w:tgtFrame="_blank" w:history="1">
        <w:r w:rsidRPr="001A03A7">
          <w:rPr>
            <w:rStyle w:val="Hyperlink"/>
            <w:b/>
            <w:bCs/>
          </w:rPr>
          <w:t>discount codes</w:t>
        </w:r>
      </w:hyperlink>
      <w:r w:rsidRPr="001A03A7">
        <w:rPr>
          <w:b/>
          <w:bCs/>
          <w:color w:val="000000" w:themeColor="text1"/>
          <w:u w:val="single"/>
        </w:rPr>
        <w:t xml:space="preserve"> and site-wide sales.</w:t>
      </w:r>
    </w:p>
    <w:p w14:paraId="512E4EAA"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 xml:space="preserve">Analytics Dashboard: Integration with tools like </w:t>
      </w:r>
      <w:hyperlink r:id="rId93" w:tgtFrame="_blank" w:history="1">
        <w:r w:rsidRPr="001A03A7">
          <w:rPr>
            <w:rStyle w:val="Hyperlink"/>
            <w:b/>
            <w:bCs/>
          </w:rPr>
          <w:t>Google Analytics 4 (GA4)</w:t>
        </w:r>
      </w:hyperlink>
      <w:r w:rsidRPr="001A03A7">
        <w:rPr>
          <w:b/>
          <w:bCs/>
          <w:color w:val="000000" w:themeColor="text1"/>
          <w:u w:val="single"/>
        </w:rPr>
        <w:t xml:space="preserve"> to monitor conversion rates and average order value. [</w:t>
      </w:r>
      <w:hyperlink r:id="rId94" w:history="1">
        <w:r w:rsidRPr="001A03A7">
          <w:rPr>
            <w:rStyle w:val="Hyperlink"/>
            <w:b/>
            <w:bCs/>
          </w:rPr>
          <w:t>1</w:t>
        </w:r>
      </w:hyperlink>
      <w:r w:rsidRPr="001A03A7">
        <w:rPr>
          <w:b/>
          <w:bCs/>
          <w:color w:val="000000" w:themeColor="text1"/>
          <w:u w:val="single"/>
        </w:rPr>
        <w:t xml:space="preserve">, </w:t>
      </w:r>
      <w:hyperlink r:id="rId95" w:history="1">
        <w:r w:rsidRPr="001A03A7">
          <w:rPr>
            <w:rStyle w:val="Hyperlink"/>
            <w:b/>
            <w:bCs/>
          </w:rPr>
          <w:t>2</w:t>
        </w:r>
      </w:hyperlink>
      <w:r w:rsidRPr="001A03A7">
        <w:rPr>
          <w:b/>
          <w:bCs/>
          <w:color w:val="000000" w:themeColor="text1"/>
          <w:u w:val="single"/>
        </w:rPr>
        <w:t xml:space="preserve">, </w:t>
      </w:r>
      <w:hyperlink r:id="rId96" w:history="1">
        <w:r w:rsidRPr="001A03A7">
          <w:rPr>
            <w:rStyle w:val="Hyperlink"/>
            <w:b/>
            <w:bCs/>
          </w:rPr>
          <w:t>3</w:t>
        </w:r>
      </w:hyperlink>
      <w:r w:rsidRPr="001A03A7">
        <w:rPr>
          <w:b/>
          <w:bCs/>
          <w:color w:val="000000" w:themeColor="text1"/>
          <w:u w:val="single"/>
        </w:rPr>
        <w:t xml:space="preserve">, </w:t>
      </w:r>
      <w:hyperlink r:id="rId97" w:history="1">
        <w:r w:rsidRPr="001A03A7">
          <w:rPr>
            <w:rStyle w:val="Hyperlink"/>
            <w:b/>
            <w:bCs/>
          </w:rPr>
          <w:t>4</w:t>
        </w:r>
      </w:hyperlink>
      <w:r w:rsidRPr="001A03A7">
        <w:rPr>
          <w:b/>
          <w:bCs/>
          <w:color w:val="000000" w:themeColor="text1"/>
          <w:u w:val="single"/>
        </w:rPr>
        <w:t>]</w:t>
      </w:r>
    </w:p>
    <w:p w14:paraId="788CA2B3"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Tier 5: Core Technical Requirements (Infrastructure)</w:t>
      </w:r>
    </w:p>
    <w:p w14:paraId="464AB027"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Mobile Responsiveness: Non-negotiable mobile-led design with touch-friendly targets.</w:t>
      </w:r>
    </w:p>
    <w:p w14:paraId="3A549D36"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Site Performance: Requirement for under 2-second load times via CDN and image compression.</w:t>
      </w:r>
    </w:p>
    <w:p w14:paraId="5B2000AD" w14:textId="77777777" w:rsidR="001A03A7" w:rsidRPr="001A03A7" w:rsidRDefault="001A03A7" w:rsidP="001A03A7">
      <w:pPr>
        <w:numPr>
          <w:ilvl w:val="1"/>
          <w:numId w:val="279"/>
        </w:numPr>
        <w:tabs>
          <w:tab w:val="left" w:pos="13345"/>
        </w:tabs>
        <w:jc w:val="center"/>
        <w:rPr>
          <w:b/>
          <w:bCs/>
          <w:color w:val="000000" w:themeColor="text1"/>
          <w:u w:val="single"/>
        </w:rPr>
      </w:pPr>
      <w:r w:rsidRPr="001A03A7">
        <w:rPr>
          <w:b/>
          <w:bCs/>
          <w:color w:val="000000" w:themeColor="text1"/>
          <w:u w:val="single"/>
        </w:rPr>
        <w:t>Digital Accessibility: WCAG 2.1 compliance for screen readers and keyboard navigation.</w:t>
      </w:r>
    </w:p>
    <w:p w14:paraId="07584B0B" w14:textId="77777777" w:rsidR="001A03A7" w:rsidRPr="001A03A7" w:rsidRDefault="001A03A7" w:rsidP="001A03A7">
      <w:pPr>
        <w:numPr>
          <w:ilvl w:val="1"/>
          <w:numId w:val="279"/>
        </w:numPr>
        <w:tabs>
          <w:tab w:val="left" w:pos="13345"/>
        </w:tabs>
        <w:jc w:val="center"/>
        <w:rPr>
          <w:b/>
          <w:bCs/>
          <w:color w:val="000000" w:themeColor="text1"/>
          <w:u w:val="single"/>
        </w:rPr>
      </w:pPr>
    </w:p>
    <w:p w14:paraId="16BC156F" w14:textId="77777777" w:rsidR="001A03A7" w:rsidRPr="001A03A7" w:rsidRDefault="001A03A7" w:rsidP="00B64303">
      <w:pPr>
        <w:tabs>
          <w:tab w:val="left" w:pos="13345"/>
        </w:tabs>
        <w:jc w:val="center"/>
        <w:rPr>
          <w:b/>
          <w:bCs/>
          <w:color w:val="C00000"/>
          <w:u w:val="single"/>
        </w:rPr>
      </w:pPr>
    </w:p>
    <w:p w14:paraId="1D559F26" w14:textId="059A657B" w:rsidR="005F0513" w:rsidRDefault="005F0513" w:rsidP="00AE7448">
      <w:pPr>
        <w:jc w:val="center"/>
        <w:rPr>
          <w:b/>
          <w:bCs/>
          <w:color w:val="C00000"/>
          <w:u w:val="single"/>
        </w:rPr>
      </w:pPr>
    </w:p>
    <w:sectPr w:rsidR="005F0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EC1"/>
    <w:multiLevelType w:val="multilevel"/>
    <w:tmpl w:val="EF26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5679"/>
    <w:multiLevelType w:val="multilevel"/>
    <w:tmpl w:val="4C9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A0C69"/>
    <w:multiLevelType w:val="multilevel"/>
    <w:tmpl w:val="8F7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C1B50"/>
    <w:multiLevelType w:val="multilevel"/>
    <w:tmpl w:val="1C6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B1B5C"/>
    <w:multiLevelType w:val="multilevel"/>
    <w:tmpl w:val="847AD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217C2"/>
    <w:multiLevelType w:val="multilevel"/>
    <w:tmpl w:val="34E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B45FE"/>
    <w:multiLevelType w:val="multilevel"/>
    <w:tmpl w:val="AF8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64145"/>
    <w:multiLevelType w:val="multilevel"/>
    <w:tmpl w:val="4E269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A6EC6"/>
    <w:multiLevelType w:val="multilevel"/>
    <w:tmpl w:val="CEA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446F8"/>
    <w:multiLevelType w:val="multilevel"/>
    <w:tmpl w:val="BAF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D681F"/>
    <w:multiLevelType w:val="multilevel"/>
    <w:tmpl w:val="6384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15F74"/>
    <w:multiLevelType w:val="multilevel"/>
    <w:tmpl w:val="5F16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C2229"/>
    <w:multiLevelType w:val="multilevel"/>
    <w:tmpl w:val="79D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F626C"/>
    <w:multiLevelType w:val="multilevel"/>
    <w:tmpl w:val="423C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53FA8"/>
    <w:multiLevelType w:val="multilevel"/>
    <w:tmpl w:val="B3D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40BB3"/>
    <w:multiLevelType w:val="multilevel"/>
    <w:tmpl w:val="E350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76739"/>
    <w:multiLevelType w:val="multilevel"/>
    <w:tmpl w:val="7CC8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8429D"/>
    <w:multiLevelType w:val="multilevel"/>
    <w:tmpl w:val="AA5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80F7E"/>
    <w:multiLevelType w:val="multilevel"/>
    <w:tmpl w:val="084E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96A55"/>
    <w:multiLevelType w:val="multilevel"/>
    <w:tmpl w:val="114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C4DA6"/>
    <w:multiLevelType w:val="multilevel"/>
    <w:tmpl w:val="3F18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EE2577"/>
    <w:multiLevelType w:val="multilevel"/>
    <w:tmpl w:val="20F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F771D4"/>
    <w:multiLevelType w:val="multilevel"/>
    <w:tmpl w:val="314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5C1D09"/>
    <w:multiLevelType w:val="multilevel"/>
    <w:tmpl w:val="3F44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14304"/>
    <w:multiLevelType w:val="multilevel"/>
    <w:tmpl w:val="56C4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8484E"/>
    <w:multiLevelType w:val="multilevel"/>
    <w:tmpl w:val="407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A26DE"/>
    <w:multiLevelType w:val="multilevel"/>
    <w:tmpl w:val="873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7E13A9"/>
    <w:multiLevelType w:val="multilevel"/>
    <w:tmpl w:val="C92E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D4D1A"/>
    <w:multiLevelType w:val="multilevel"/>
    <w:tmpl w:val="4EB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8D79AF"/>
    <w:multiLevelType w:val="multilevel"/>
    <w:tmpl w:val="EB1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996152"/>
    <w:multiLevelType w:val="multilevel"/>
    <w:tmpl w:val="BBA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D968E3"/>
    <w:multiLevelType w:val="multilevel"/>
    <w:tmpl w:val="11E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AF05CB"/>
    <w:multiLevelType w:val="multilevel"/>
    <w:tmpl w:val="C2E2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BF7B09"/>
    <w:multiLevelType w:val="multilevel"/>
    <w:tmpl w:val="9E2A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FE497B"/>
    <w:multiLevelType w:val="multilevel"/>
    <w:tmpl w:val="6D1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1C5D78"/>
    <w:multiLevelType w:val="multilevel"/>
    <w:tmpl w:val="FCCE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E5DDD"/>
    <w:multiLevelType w:val="multilevel"/>
    <w:tmpl w:val="8286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BA0398"/>
    <w:multiLevelType w:val="multilevel"/>
    <w:tmpl w:val="07BAD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676F27"/>
    <w:multiLevelType w:val="multilevel"/>
    <w:tmpl w:val="179C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694298"/>
    <w:multiLevelType w:val="multilevel"/>
    <w:tmpl w:val="F91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A41ADC"/>
    <w:multiLevelType w:val="multilevel"/>
    <w:tmpl w:val="320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7D2D08"/>
    <w:multiLevelType w:val="multilevel"/>
    <w:tmpl w:val="74B4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854AC3"/>
    <w:multiLevelType w:val="multilevel"/>
    <w:tmpl w:val="ABD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EF2979"/>
    <w:multiLevelType w:val="multilevel"/>
    <w:tmpl w:val="98F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34932"/>
    <w:multiLevelType w:val="multilevel"/>
    <w:tmpl w:val="743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FE648B"/>
    <w:multiLevelType w:val="multilevel"/>
    <w:tmpl w:val="EDD21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045090"/>
    <w:multiLevelType w:val="multilevel"/>
    <w:tmpl w:val="B02C2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433F68"/>
    <w:multiLevelType w:val="multilevel"/>
    <w:tmpl w:val="984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9E6DCF"/>
    <w:multiLevelType w:val="multilevel"/>
    <w:tmpl w:val="EF8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A13B90"/>
    <w:multiLevelType w:val="multilevel"/>
    <w:tmpl w:val="7AB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AE1F5F"/>
    <w:multiLevelType w:val="multilevel"/>
    <w:tmpl w:val="8F14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6F2A02"/>
    <w:multiLevelType w:val="multilevel"/>
    <w:tmpl w:val="A41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A95DD8"/>
    <w:multiLevelType w:val="multilevel"/>
    <w:tmpl w:val="CC64C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D55634"/>
    <w:multiLevelType w:val="multilevel"/>
    <w:tmpl w:val="7D9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102A97"/>
    <w:multiLevelType w:val="multilevel"/>
    <w:tmpl w:val="43407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544B0D"/>
    <w:multiLevelType w:val="multilevel"/>
    <w:tmpl w:val="1158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F44E5D"/>
    <w:multiLevelType w:val="multilevel"/>
    <w:tmpl w:val="24F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392D63"/>
    <w:multiLevelType w:val="multilevel"/>
    <w:tmpl w:val="D9C4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A95114"/>
    <w:multiLevelType w:val="multilevel"/>
    <w:tmpl w:val="4170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CF184C"/>
    <w:multiLevelType w:val="multilevel"/>
    <w:tmpl w:val="C60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ED0456"/>
    <w:multiLevelType w:val="multilevel"/>
    <w:tmpl w:val="239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175035"/>
    <w:multiLevelType w:val="multilevel"/>
    <w:tmpl w:val="AAF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9C2AD4"/>
    <w:multiLevelType w:val="multilevel"/>
    <w:tmpl w:val="73305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FC1C37"/>
    <w:multiLevelType w:val="multilevel"/>
    <w:tmpl w:val="3BC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6C57C1"/>
    <w:multiLevelType w:val="multilevel"/>
    <w:tmpl w:val="7F4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C104FB"/>
    <w:multiLevelType w:val="multilevel"/>
    <w:tmpl w:val="899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6820E8"/>
    <w:multiLevelType w:val="multilevel"/>
    <w:tmpl w:val="4B8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750144"/>
    <w:multiLevelType w:val="multilevel"/>
    <w:tmpl w:val="59A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064677"/>
    <w:multiLevelType w:val="multilevel"/>
    <w:tmpl w:val="1E8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164185"/>
    <w:multiLevelType w:val="multilevel"/>
    <w:tmpl w:val="870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9D631C"/>
    <w:multiLevelType w:val="multilevel"/>
    <w:tmpl w:val="D346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41786C"/>
    <w:multiLevelType w:val="multilevel"/>
    <w:tmpl w:val="3958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4D5473"/>
    <w:multiLevelType w:val="multilevel"/>
    <w:tmpl w:val="267A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5F6E3B"/>
    <w:multiLevelType w:val="multilevel"/>
    <w:tmpl w:val="356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402447"/>
    <w:multiLevelType w:val="multilevel"/>
    <w:tmpl w:val="CCF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4E2044"/>
    <w:multiLevelType w:val="multilevel"/>
    <w:tmpl w:val="129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2866C1"/>
    <w:multiLevelType w:val="multilevel"/>
    <w:tmpl w:val="75FCB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BA0978"/>
    <w:multiLevelType w:val="multilevel"/>
    <w:tmpl w:val="DDBE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D05DD3"/>
    <w:multiLevelType w:val="multilevel"/>
    <w:tmpl w:val="538E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4C7EC9"/>
    <w:multiLevelType w:val="multilevel"/>
    <w:tmpl w:val="66E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FA07B9"/>
    <w:multiLevelType w:val="multilevel"/>
    <w:tmpl w:val="E9C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011765"/>
    <w:multiLevelType w:val="multilevel"/>
    <w:tmpl w:val="8362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135256"/>
    <w:multiLevelType w:val="multilevel"/>
    <w:tmpl w:val="EEE4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DF6DA3"/>
    <w:multiLevelType w:val="multilevel"/>
    <w:tmpl w:val="CD8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E94D3F"/>
    <w:multiLevelType w:val="multilevel"/>
    <w:tmpl w:val="475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EB38D6"/>
    <w:multiLevelType w:val="multilevel"/>
    <w:tmpl w:val="6236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2723CB"/>
    <w:multiLevelType w:val="multilevel"/>
    <w:tmpl w:val="AEBE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7C6B33"/>
    <w:multiLevelType w:val="multilevel"/>
    <w:tmpl w:val="946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DE1091"/>
    <w:multiLevelType w:val="multilevel"/>
    <w:tmpl w:val="85C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EF1E2A"/>
    <w:multiLevelType w:val="multilevel"/>
    <w:tmpl w:val="CBB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0A265E"/>
    <w:multiLevelType w:val="multilevel"/>
    <w:tmpl w:val="4EE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93348F"/>
    <w:multiLevelType w:val="multilevel"/>
    <w:tmpl w:val="33B4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EC7562"/>
    <w:multiLevelType w:val="multilevel"/>
    <w:tmpl w:val="DFA2D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CD2A79"/>
    <w:multiLevelType w:val="multilevel"/>
    <w:tmpl w:val="279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0D3179"/>
    <w:multiLevelType w:val="multilevel"/>
    <w:tmpl w:val="50D6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4C1127"/>
    <w:multiLevelType w:val="multilevel"/>
    <w:tmpl w:val="5E4C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7D65BE"/>
    <w:multiLevelType w:val="multilevel"/>
    <w:tmpl w:val="0CD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2620BF"/>
    <w:multiLevelType w:val="multilevel"/>
    <w:tmpl w:val="EBA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4832A4"/>
    <w:multiLevelType w:val="multilevel"/>
    <w:tmpl w:val="E9FC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C01D3A"/>
    <w:multiLevelType w:val="multilevel"/>
    <w:tmpl w:val="D8F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2C4ACB"/>
    <w:multiLevelType w:val="multilevel"/>
    <w:tmpl w:val="3DA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671F9D"/>
    <w:multiLevelType w:val="multilevel"/>
    <w:tmpl w:val="F7C6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7967B0"/>
    <w:multiLevelType w:val="multilevel"/>
    <w:tmpl w:val="2DB25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9220E2"/>
    <w:multiLevelType w:val="multilevel"/>
    <w:tmpl w:val="7E5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D81DD9"/>
    <w:multiLevelType w:val="multilevel"/>
    <w:tmpl w:val="9CD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2927E4"/>
    <w:multiLevelType w:val="multilevel"/>
    <w:tmpl w:val="28E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361B79"/>
    <w:multiLevelType w:val="multilevel"/>
    <w:tmpl w:val="681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5F5A5D"/>
    <w:multiLevelType w:val="multilevel"/>
    <w:tmpl w:val="D32A6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E322F8"/>
    <w:multiLevelType w:val="multilevel"/>
    <w:tmpl w:val="9F6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EE3786"/>
    <w:multiLevelType w:val="multilevel"/>
    <w:tmpl w:val="B1BE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FA1B4F"/>
    <w:multiLevelType w:val="multilevel"/>
    <w:tmpl w:val="9F0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1E6AD6"/>
    <w:multiLevelType w:val="multilevel"/>
    <w:tmpl w:val="D252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BB5331"/>
    <w:multiLevelType w:val="multilevel"/>
    <w:tmpl w:val="92D68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5160B6"/>
    <w:multiLevelType w:val="multilevel"/>
    <w:tmpl w:val="CC64C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5849BF"/>
    <w:multiLevelType w:val="multilevel"/>
    <w:tmpl w:val="D4EE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5A1DE0"/>
    <w:multiLevelType w:val="multilevel"/>
    <w:tmpl w:val="B154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D51143"/>
    <w:multiLevelType w:val="multilevel"/>
    <w:tmpl w:val="D4D4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F70FC9"/>
    <w:multiLevelType w:val="multilevel"/>
    <w:tmpl w:val="7802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286DD9"/>
    <w:multiLevelType w:val="multilevel"/>
    <w:tmpl w:val="E9DA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9B2F91"/>
    <w:multiLevelType w:val="multilevel"/>
    <w:tmpl w:val="035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086E6D"/>
    <w:multiLevelType w:val="multilevel"/>
    <w:tmpl w:val="2CA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2F4D95"/>
    <w:multiLevelType w:val="multilevel"/>
    <w:tmpl w:val="241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451A34"/>
    <w:multiLevelType w:val="multilevel"/>
    <w:tmpl w:val="D48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CD0898"/>
    <w:multiLevelType w:val="multilevel"/>
    <w:tmpl w:val="BBB82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26497C"/>
    <w:multiLevelType w:val="multilevel"/>
    <w:tmpl w:val="B9C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671A23"/>
    <w:multiLevelType w:val="multilevel"/>
    <w:tmpl w:val="C7D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A56061"/>
    <w:multiLevelType w:val="multilevel"/>
    <w:tmpl w:val="60F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3B5F1D"/>
    <w:multiLevelType w:val="multilevel"/>
    <w:tmpl w:val="41B40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A4198B"/>
    <w:multiLevelType w:val="multilevel"/>
    <w:tmpl w:val="5A5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E306A6"/>
    <w:multiLevelType w:val="multilevel"/>
    <w:tmpl w:val="8656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0B1157"/>
    <w:multiLevelType w:val="multilevel"/>
    <w:tmpl w:val="E31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1D11FB"/>
    <w:multiLevelType w:val="multilevel"/>
    <w:tmpl w:val="219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A54E90"/>
    <w:multiLevelType w:val="multilevel"/>
    <w:tmpl w:val="6A6A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EC464A"/>
    <w:multiLevelType w:val="multilevel"/>
    <w:tmpl w:val="B58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934D5D"/>
    <w:multiLevelType w:val="multilevel"/>
    <w:tmpl w:val="682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A20624"/>
    <w:multiLevelType w:val="multilevel"/>
    <w:tmpl w:val="97C61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D06AA2"/>
    <w:multiLevelType w:val="multilevel"/>
    <w:tmpl w:val="1D0EE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6B2970"/>
    <w:multiLevelType w:val="multilevel"/>
    <w:tmpl w:val="EA7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ED2AF9"/>
    <w:multiLevelType w:val="multilevel"/>
    <w:tmpl w:val="9E8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607501"/>
    <w:multiLevelType w:val="multilevel"/>
    <w:tmpl w:val="D6F2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2D2403"/>
    <w:multiLevelType w:val="multilevel"/>
    <w:tmpl w:val="98CC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200BF7"/>
    <w:multiLevelType w:val="multilevel"/>
    <w:tmpl w:val="8552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A210D6"/>
    <w:multiLevelType w:val="multilevel"/>
    <w:tmpl w:val="05E6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F5093F"/>
    <w:multiLevelType w:val="multilevel"/>
    <w:tmpl w:val="E9B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FB572B"/>
    <w:multiLevelType w:val="multilevel"/>
    <w:tmpl w:val="B9D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130757"/>
    <w:multiLevelType w:val="multilevel"/>
    <w:tmpl w:val="ABA4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1C695C"/>
    <w:multiLevelType w:val="multilevel"/>
    <w:tmpl w:val="8FE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DC11D9"/>
    <w:multiLevelType w:val="multilevel"/>
    <w:tmpl w:val="C276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427413"/>
    <w:multiLevelType w:val="multilevel"/>
    <w:tmpl w:val="835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22478B"/>
    <w:multiLevelType w:val="multilevel"/>
    <w:tmpl w:val="C8503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420308"/>
    <w:multiLevelType w:val="multilevel"/>
    <w:tmpl w:val="120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D61F1E"/>
    <w:multiLevelType w:val="multilevel"/>
    <w:tmpl w:val="E39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ED2B60"/>
    <w:multiLevelType w:val="multilevel"/>
    <w:tmpl w:val="882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3E41D8"/>
    <w:multiLevelType w:val="multilevel"/>
    <w:tmpl w:val="658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8A2A35"/>
    <w:multiLevelType w:val="multilevel"/>
    <w:tmpl w:val="E3F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713780"/>
    <w:multiLevelType w:val="multilevel"/>
    <w:tmpl w:val="CF74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CF6509"/>
    <w:multiLevelType w:val="multilevel"/>
    <w:tmpl w:val="8AB2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1D7CFF"/>
    <w:multiLevelType w:val="multilevel"/>
    <w:tmpl w:val="2E6A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BF4EE7"/>
    <w:multiLevelType w:val="multilevel"/>
    <w:tmpl w:val="5CC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D50BB2"/>
    <w:multiLevelType w:val="multilevel"/>
    <w:tmpl w:val="A966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D928F3"/>
    <w:multiLevelType w:val="multilevel"/>
    <w:tmpl w:val="6F5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1D20DA"/>
    <w:multiLevelType w:val="multilevel"/>
    <w:tmpl w:val="F0AA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DC4180"/>
    <w:multiLevelType w:val="multilevel"/>
    <w:tmpl w:val="088C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2F41AE"/>
    <w:multiLevelType w:val="multilevel"/>
    <w:tmpl w:val="C6D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D108C1"/>
    <w:multiLevelType w:val="multilevel"/>
    <w:tmpl w:val="EE4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757946"/>
    <w:multiLevelType w:val="multilevel"/>
    <w:tmpl w:val="9B9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BE0D18"/>
    <w:multiLevelType w:val="multilevel"/>
    <w:tmpl w:val="FF28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726A6B"/>
    <w:multiLevelType w:val="multilevel"/>
    <w:tmpl w:val="C36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7E31C5"/>
    <w:multiLevelType w:val="multilevel"/>
    <w:tmpl w:val="0140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3A74FA"/>
    <w:multiLevelType w:val="multilevel"/>
    <w:tmpl w:val="BDFC2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A87B1A"/>
    <w:multiLevelType w:val="multilevel"/>
    <w:tmpl w:val="C41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654DF2"/>
    <w:multiLevelType w:val="multilevel"/>
    <w:tmpl w:val="0D8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AE1C36"/>
    <w:multiLevelType w:val="multilevel"/>
    <w:tmpl w:val="F9AA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FF478C"/>
    <w:multiLevelType w:val="multilevel"/>
    <w:tmpl w:val="FCB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676C05"/>
    <w:multiLevelType w:val="multilevel"/>
    <w:tmpl w:val="759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A06DEC"/>
    <w:multiLevelType w:val="multilevel"/>
    <w:tmpl w:val="B08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FC2A02"/>
    <w:multiLevelType w:val="multilevel"/>
    <w:tmpl w:val="B42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1214A8"/>
    <w:multiLevelType w:val="multilevel"/>
    <w:tmpl w:val="377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7A1112"/>
    <w:multiLevelType w:val="multilevel"/>
    <w:tmpl w:val="3DB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7F545E"/>
    <w:multiLevelType w:val="multilevel"/>
    <w:tmpl w:val="AF0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766D0F"/>
    <w:multiLevelType w:val="multilevel"/>
    <w:tmpl w:val="365A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D51879"/>
    <w:multiLevelType w:val="multilevel"/>
    <w:tmpl w:val="218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276B44"/>
    <w:multiLevelType w:val="multilevel"/>
    <w:tmpl w:val="CD3C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D02D11"/>
    <w:multiLevelType w:val="multilevel"/>
    <w:tmpl w:val="1B9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4F3D2C"/>
    <w:multiLevelType w:val="multilevel"/>
    <w:tmpl w:val="1B2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143E1B"/>
    <w:multiLevelType w:val="multilevel"/>
    <w:tmpl w:val="A450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7E1CD0"/>
    <w:multiLevelType w:val="multilevel"/>
    <w:tmpl w:val="424A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2F32DB"/>
    <w:multiLevelType w:val="multilevel"/>
    <w:tmpl w:val="6C1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512BAB"/>
    <w:multiLevelType w:val="multilevel"/>
    <w:tmpl w:val="13B0B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C749A6"/>
    <w:multiLevelType w:val="multilevel"/>
    <w:tmpl w:val="3CE4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082254"/>
    <w:multiLevelType w:val="multilevel"/>
    <w:tmpl w:val="3EA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3C6B33"/>
    <w:multiLevelType w:val="multilevel"/>
    <w:tmpl w:val="9C2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965043"/>
    <w:multiLevelType w:val="multilevel"/>
    <w:tmpl w:val="A53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8061D6"/>
    <w:multiLevelType w:val="multilevel"/>
    <w:tmpl w:val="14F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224529"/>
    <w:multiLevelType w:val="multilevel"/>
    <w:tmpl w:val="08A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A025FA"/>
    <w:multiLevelType w:val="multilevel"/>
    <w:tmpl w:val="211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2925C1"/>
    <w:multiLevelType w:val="multilevel"/>
    <w:tmpl w:val="098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302009"/>
    <w:multiLevelType w:val="multilevel"/>
    <w:tmpl w:val="7068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C04722"/>
    <w:multiLevelType w:val="multilevel"/>
    <w:tmpl w:val="33EE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E9695D"/>
    <w:multiLevelType w:val="multilevel"/>
    <w:tmpl w:val="E43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5A62BF"/>
    <w:multiLevelType w:val="multilevel"/>
    <w:tmpl w:val="198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632DE2"/>
    <w:multiLevelType w:val="multilevel"/>
    <w:tmpl w:val="DAAC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432DAB"/>
    <w:multiLevelType w:val="multilevel"/>
    <w:tmpl w:val="78E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B43021"/>
    <w:multiLevelType w:val="multilevel"/>
    <w:tmpl w:val="253A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D392F6A"/>
    <w:multiLevelType w:val="multilevel"/>
    <w:tmpl w:val="6A06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2B4FB5"/>
    <w:multiLevelType w:val="multilevel"/>
    <w:tmpl w:val="32A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0D065B"/>
    <w:multiLevelType w:val="multilevel"/>
    <w:tmpl w:val="1CA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EA2BF9"/>
    <w:multiLevelType w:val="multilevel"/>
    <w:tmpl w:val="39EC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244229"/>
    <w:multiLevelType w:val="multilevel"/>
    <w:tmpl w:val="B2FE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826436"/>
    <w:multiLevelType w:val="multilevel"/>
    <w:tmpl w:val="760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E53745"/>
    <w:multiLevelType w:val="multilevel"/>
    <w:tmpl w:val="19AA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2C62C3"/>
    <w:multiLevelType w:val="multilevel"/>
    <w:tmpl w:val="5B1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C0072E"/>
    <w:multiLevelType w:val="multilevel"/>
    <w:tmpl w:val="563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EB0452"/>
    <w:multiLevelType w:val="multilevel"/>
    <w:tmpl w:val="E97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1375D0"/>
    <w:multiLevelType w:val="multilevel"/>
    <w:tmpl w:val="EE8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D62E01"/>
    <w:multiLevelType w:val="multilevel"/>
    <w:tmpl w:val="1B8A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2B6010"/>
    <w:multiLevelType w:val="multilevel"/>
    <w:tmpl w:val="3470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3C6918"/>
    <w:multiLevelType w:val="multilevel"/>
    <w:tmpl w:val="3752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9B25B6"/>
    <w:multiLevelType w:val="multilevel"/>
    <w:tmpl w:val="EAB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A07572"/>
    <w:multiLevelType w:val="multilevel"/>
    <w:tmpl w:val="CBE8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FC32C6"/>
    <w:multiLevelType w:val="multilevel"/>
    <w:tmpl w:val="249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662A45"/>
    <w:multiLevelType w:val="multilevel"/>
    <w:tmpl w:val="9F10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1D20ED"/>
    <w:multiLevelType w:val="multilevel"/>
    <w:tmpl w:val="99B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FE400A"/>
    <w:multiLevelType w:val="multilevel"/>
    <w:tmpl w:val="F07A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0B483D"/>
    <w:multiLevelType w:val="multilevel"/>
    <w:tmpl w:val="207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29319B"/>
    <w:multiLevelType w:val="multilevel"/>
    <w:tmpl w:val="6FE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2E77C0"/>
    <w:multiLevelType w:val="multilevel"/>
    <w:tmpl w:val="8DD0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4E4459"/>
    <w:multiLevelType w:val="multilevel"/>
    <w:tmpl w:val="BFF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B35D33"/>
    <w:multiLevelType w:val="multilevel"/>
    <w:tmpl w:val="9442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066481"/>
    <w:multiLevelType w:val="multilevel"/>
    <w:tmpl w:val="FCE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215BF3"/>
    <w:multiLevelType w:val="multilevel"/>
    <w:tmpl w:val="635E6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BA616A"/>
    <w:multiLevelType w:val="multilevel"/>
    <w:tmpl w:val="EA8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C00DCD"/>
    <w:multiLevelType w:val="multilevel"/>
    <w:tmpl w:val="5CA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E40589"/>
    <w:multiLevelType w:val="multilevel"/>
    <w:tmpl w:val="03E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B5606AB"/>
    <w:multiLevelType w:val="multilevel"/>
    <w:tmpl w:val="FB5C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95776D"/>
    <w:multiLevelType w:val="multilevel"/>
    <w:tmpl w:val="9F8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9F777F"/>
    <w:multiLevelType w:val="multilevel"/>
    <w:tmpl w:val="4A945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177D0B"/>
    <w:multiLevelType w:val="multilevel"/>
    <w:tmpl w:val="D2C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263605"/>
    <w:multiLevelType w:val="multilevel"/>
    <w:tmpl w:val="1AC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B11B27"/>
    <w:multiLevelType w:val="multilevel"/>
    <w:tmpl w:val="A0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0D5582"/>
    <w:multiLevelType w:val="multilevel"/>
    <w:tmpl w:val="6A84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B1782C"/>
    <w:multiLevelType w:val="multilevel"/>
    <w:tmpl w:val="0AB8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D1306A"/>
    <w:multiLevelType w:val="multilevel"/>
    <w:tmpl w:val="3C1E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162225"/>
    <w:multiLevelType w:val="multilevel"/>
    <w:tmpl w:val="223A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2959E0"/>
    <w:multiLevelType w:val="multilevel"/>
    <w:tmpl w:val="448C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F641454"/>
    <w:multiLevelType w:val="multilevel"/>
    <w:tmpl w:val="1626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6F39FE"/>
    <w:multiLevelType w:val="multilevel"/>
    <w:tmpl w:val="FC40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7F35A1"/>
    <w:multiLevelType w:val="multilevel"/>
    <w:tmpl w:val="459E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496D40"/>
    <w:multiLevelType w:val="multilevel"/>
    <w:tmpl w:val="099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A37489"/>
    <w:multiLevelType w:val="multilevel"/>
    <w:tmpl w:val="182C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1006CC4"/>
    <w:multiLevelType w:val="multilevel"/>
    <w:tmpl w:val="C3B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370F43"/>
    <w:multiLevelType w:val="multilevel"/>
    <w:tmpl w:val="630E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422FC0"/>
    <w:multiLevelType w:val="multilevel"/>
    <w:tmpl w:val="48C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B55911"/>
    <w:multiLevelType w:val="multilevel"/>
    <w:tmpl w:val="402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9577EA"/>
    <w:multiLevelType w:val="multilevel"/>
    <w:tmpl w:val="5508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A26AB1"/>
    <w:multiLevelType w:val="multilevel"/>
    <w:tmpl w:val="A17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F41762"/>
    <w:multiLevelType w:val="multilevel"/>
    <w:tmpl w:val="6DA6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540DAB"/>
    <w:multiLevelType w:val="multilevel"/>
    <w:tmpl w:val="1BAA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4571068"/>
    <w:multiLevelType w:val="multilevel"/>
    <w:tmpl w:val="2CA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3C5F10"/>
    <w:multiLevelType w:val="multilevel"/>
    <w:tmpl w:val="7CC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9E74F3"/>
    <w:multiLevelType w:val="multilevel"/>
    <w:tmpl w:val="D7D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5E067C4"/>
    <w:multiLevelType w:val="multilevel"/>
    <w:tmpl w:val="10B2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4A41E4"/>
    <w:multiLevelType w:val="multilevel"/>
    <w:tmpl w:val="392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70977FB"/>
    <w:multiLevelType w:val="multilevel"/>
    <w:tmpl w:val="6874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4F5107"/>
    <w:multiLevelType w:val="multilevel"/>
    <w:tmpl w:val="89D6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79E34C3"/>
    <w:multiLevelType w:val="multilevel"/>
    <w:tmpl w:val="CB2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A37ED6"/>
    <w:multiLevelType w:val="multilevel"/>
    <w:tmpl w:val="5F0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7DD2E64"/>
    <w:multiLevelType w:val="multilevel"/>
    <w:tmpl w:val="E12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AB61AA"/>
    <w:multiLevelType w:val="multilevel"/>
    <w:tmpl w:val="E6A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D94377"/>
    <w:multiLevelType w:val="multilevel"/>
    <w:tmpl w:val="DC3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BF3ED5"/>
    <w:multiLevelType w:val="multilevel"/>
    <w:tmpl w:val="501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3F6916"/>
    <w:multiLevelType w:val="multilevel"/>
    <w:tmpl w:val="6F9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8E5808"/>
    <w:multiLevelType w:val="multilevel"/>
    <w:tmpl w:val="D2024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C8C5A26"/>
    <w:multiLevelType w:val="multilevel"/>
    <w:tmpl w:val="680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C73FD9"/>
    <w:multiLevelType w:val="multilevel"/>
    <w:tmpl w:val="47C2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D1B3B9E"/>
    <w:multiLevelType w:val="multilevel"/>
    <w:tmpl w:val="946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294A44"/>
    <w:multiLevelType w:val="multilevel"/>
    <w:tmpl w:val="A36C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B24514"/>
    <w:multiLevelType w:val="multilevel"/>
    <w:tmpl w:val="9BD0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176689"/>
    <w:multiLevelType w:val="multilevel"/>
    <w:tmpl w:val="C46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5119EC"/>
    <w:multiLevelType w:val="multilevel"/>
    <w:tmpl w:val="4AE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8C6783"/>
    <w:multiLevelType w:val="multilevel"/>
    <w:tmpl w:val="B1D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FE40F6C"/>
    <w:multiLevelType w:val="multilevel"/>
    <w:tmpl w:val="BE2E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E83733"/>
    <w:multiLevelType w:val="multilevel"/>
    <w:tmpl w:val="AD3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FF64A83"/>
    <w:multiLevelType w:val="multilevel"/>
    <w:tmpl w:val="7DC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216228">
    <w:abstractNumId w:val="90"/>
  </w:num>
  <w:num w:numId="2" w16cid:durableId="583150001">
    <w:abstractNumId w:val="281"/>
  </w:num>
  <w:num w:numId="3" w16cid:durableId="2063407306">
    <w:abstractNumId w:val="109"/>
  </w:num>
  <w:num w:numId="4" w16cid:durableId="1356733548">
    <w:abstractNumId w:val="155"/>
  </w:num>
  <w:num w:numId="5" w16cid:durableId="71125065">
    <w:abstractNumId w:val="83"/>
  </w:num>
  <w:num w:numId="6" w16cid:durableId="1162040875">
    <w:abstractNumId w:val="226"/>
  </w:num>
  <w:num w:numId="7" w16cid:durableId="1010527839">
    <w:abstractNumId w:val="219"/>
  </w:num>
  <w:num w:numId="8" w16cid:durableId="683171266">
    <w:abstractNumId w:val="18"/>
  </w:num>
  <w:num w:numId="9" w16cid:durableId="1632710574">
    <w:abstractNumId w:val="221"/>
  </w:num>
  <w:num w:numId="10" w16cid:durableId="46883422">
    <w:abstractNumId w:val="187"/>
  </w:num>
  <w:num w:numId="11" w16cid:durableId="48498396">
    <w:abstractNumId w:val="265"/>
  </w:num>
  <w:num w:numId="12" w16cid:durableId="1358580540">
    <w:abstractNumId w:val="201"/>
  </w:num>
  <w:num w:numId="13" w16cid:durableId="1091851479">
    <w:abstractNumId w:val="10"/>
  </w:num>
  <w:num w:numId="14" w16cid:durableId="865945081">
    <w:abstractNumId w:val="39"/>
  </w:num>
  <w:num w:numId="15" w16cid:durableId="615335886">
    <w:abstractNumId w:val="66"/>
  </w:num>
  <w:num w:numId="16" w16cid:durableId="492765981">
    <w:abstractNumId w:val="207"/>
  </w:num>
  <w:num w:numId="17" w16cid:durableId="1856378821">
    <w:abstractNumId w:val="49"/>
  </w:num>
  <w:num w:numId="18" w16cid:durableId="1182889373">
    <w:abstractNumId w:val="63"/>
  </w:num>
  <w:num w:numId="19" w16cid:durableId="1808621888">
    <w:abstractNumId w:val="272"/>
  </w:num>
  <w:num w:numId="20" w16cid:durableId="1449158243">
    <w:abstractNumId w:val="107"/>
  </w:num>
  <w:num w:numId="21" w16cid:durableId="1843809753">
    <w:abstractNumId w:val="76"/>
  </w:num>
  <w:num w:numId="22" w16cid:durableId="1104616570">
    <w:abstractNumId w:val="127"/>
  </w:num>
  <w:num w:numId="23" w16cid:durableId="1080176036">
    <w:abstractNumId w:val="110"/>
  </w:num>
  <w:num w:numId="24" w16cid:durableId="60494061">
    <w:abstractNumId w:val="92"/>
  </w:num>
  <w:num w:numId="25" w16cid:durableId="977300762">
    <w:abstractNumId w:val="257"/>
  </w:num>
  <w:num w:numId="26" w16cid:durableId="388462686">
    <w:abstractNumId w:val="188"/>
  </w:num>
  <w:num w:numId="27" w16cid:durableId="58407780">
    <w:abstractNumId w:val="7"/>
  </w:num>
  <w:num w:numId="28" w16cid:durableId="592131152">
    <w:abstractNumId w:val="62"/>
  </w:num>
  <w:num w:numId="29" w16cid:durableId="738795847">
    <w:abstractNumId w:val="46"/>
  </w:num>
  <w:num w:numId="30" w16cid:durableId="527916090">
    <w:abstractNumId w:val="213"/>
  </w:num>
  <w:num w:numId="31" w16cid:durableId="196431310">
    <w:abstractNumId w:val="204"/>
  </w:num>
  <w:num w:numId="32" w16cid:durableId="915552451">
    <w:abstractNumId w:val="242"/>
  </w:num>
  <w:num w:numId="33" w16cid:durableId="1399283071">
    <w:abstractNumId w:val="198"/>
  </w:num>
  <w:num w:numId="34" w16cid:durableId="900558207">
    <w:abstractNumId w:val="101"/>
  </w:num>
  <w:num w:numId="35" w16cid:durableId="1281454069">
    <w:abstractNumId w:val="1"/>
  </w:num>
  <w:num w:numId="36" w16cid:durableId="1970820429">
    <w:abstractNumId w:val="208"/>
  </w:num>
  <w:num w:numId="37" w16cid:durableId="1399941753">
    <w:abstractNumId w:val="148"/>
  </w:num>
  <w:num w:numId="38" w16cid:durableId="1966502999">
    <w:abstractNumId w:val="243"/>
  </w:num>
  <w:num w:numId="39" w16cid:durableId="319120310">
    <w:abstractNumId w:val="236"/>
  </w:num>
  <w:num w:numId="40" w16cid:durableId="1088422703">
    <w:abstractNumId w:val="57"/>
  </w:num>
  <w:num w:numId="41" w16cid:durableId="47653685">
    <w:abstractNumId w:val="161"/>
  </w:num>
  <w:num w:numId="42" w16cid:durableId="1807818569">
    <w:abstractNumId w:val="225"/>
  </w:num>
  <w:num w:numId="43" w16cid:durableId="812135449">
    <w:abstractNumId w:val="251"/>
  </w:num>
  <w:num w:numId="44" w16cid:durableId="598948684">
    <w:abstractNumId w:val="200"/>
  </w:num>
  <w:num w:numId="45" w16cid:durableId="165632460">
    <w:abstractNumId w:val="89"/>
  </w:num>
  <w:num w:numId="46" w16cid:durableId="932543557">
    <w:abstractNumId w:val="74"/>
  </w:num>
  <w:num w:numId="47" w16cid:durableId="767196984">
    <w:abstractNumId w:val="103"/>
  </w:num>
  <w:num w:numId="48" w16cid:durableId="519700920">
    <w:abstractNumId w:val="180"/>
  </w:num>
  <w:num w:numId="49" w16cid:durableId="132674539">
    <w:abstractNumId w:val="67"/>
  </w:num>
  <w:num w:numId="50" w16cid:durableId="1160274927">
    <w:abstractNumId w:val="43"/>
  </w:num>
  <w:num w:numId="51" w16cid:durableId="883324811">
    <w:abstractNumId w:val="47"/>
  </w:num>
  <w:num w:numId="52" w16cid:durableId="1369836627">
    <w:abstractNumId w:val="203"/>
  </w:num>
  <w:num w:numId="53" w16cid:durableId="737438205">
    <w:abstractNumId w:val="3"/>
  </w:num>
  <w:num w:numId="54" w16cid:durableId="561139545">
    <w:abstractNumId w:val="218"/>
  </w:num>
  <w:num w:numId="55" w16cid:durableId="395058751">
    <w:abstractNumId w:val="195"/>
  </w:num>
  <w:num w:numId="56" w16cid:durableId="816723222">
    <w:abstractNumId w:val="59"/>
  </w:num>
  <w:num w:numId="57" w16cid:durableId="2097676505">
    <w:abstractNumId w:val="132"/>
  </w:num>
  <w:num w:numId="58" w16cid:durableId="667830347">
    <w:abstractNumId w:val="153"/>
  </w:num>
  <w:num w:numId="59" w16cid:durableId="211963592">
    <w:abstractNumId w:val="78"/>
  </w:num>
  <w:num w:numId="60" w16cid:durableId="1663045288">
    <w:abstractNumId w:val="6"/>
  </w:num>
  <w:num w:numId="61" w16cid:durableId="1812208431">
    <w:abstractNumId w:val="215"/>
  </w:num>
  <w:num w:numId="62" w16cid:durableId="430248863">
    <w:abstractNumId w:val="50"/>
  </w:num>
  <w:num w:numId="63" w16cid:durableId="1659335403">
    <w:abstractNumId w:val="233"/>
  </w:num>
  <w:num w:numId="64" w16cid:durableId="2105415857">
    <w:abstractNumId w:val="235"/>
  </w:num>
  <w:num w:numId="65" w16cid:durableId="228542355">
    <w:abstractNumId w:val="231"/>
  </w:num>
  <w:num w:numId="66" w16cid:durableId="647562968">
    <w:abstractNumId w:val="70"/>
  </w:num>
  <w:num w:numId="67" w16cid:durableId="1206210540">
    <w:abstractNumId w:val="123"/>
  </w:num>
  <w:num w:numId="68" w16cid:durableId="162749313">
    <w:abstractNumId w:val="217"/>
  </w:num>
  <w:num w:numId="69" w16cid:durableId="1928928514">
    <w:abstractNumId w:val="135"/>
  </w:num>
  <w:num w:numId="70" w16cid:durableId="1869371177">
    <w:abstractNumId w:val="26"/>
  </w:num>
  <w:num w:numId="71" w16cid:durableId="786005076">
    <w:abstractNumId w:val="29"/>
  </w:num>
  <w:num w:numId="72" w16cid:durableId="229343066">
    <w:abstractNumId w:val="4"/>
  </w:num>
  <w:num w:numId="73" w16cid:durableId="271517508">
    <w:abstractNumId w:val="276"/>
  </w:num>
  <w:num w:numId="74" w16cid:durableId="893200912">
    <w:abstractNumId w:val="246"/>
  </w:num>
  <w:num w:numId="75" w16cid:durableId="2030258058">
    <w:abstractNumId w:val="197"/>
  </w:num>
  <w:num w:numId="76" w16cid:durableId="819419845">
    <w:abstractNumId w:val="102"/>
  </w:num>
  <w:num w:numId="77" w16cid:durableId="553199754">
    <w:abstractNumId w:val="23"/>
  </w:num>
  <w:num w:numId="78" w16cid:durableId="612984146">
    <w:abstractNumId w:val="238"/>
  </w:num>
  <w:num w:numId="79" w16cid:durableId="1072660108">
    <w:abstractNumId w:val="169"/>
  </w:num>
  <w:num w:numId="80" w16cid:durableId="1398630278">
    <w:abstractNumId w:val="35"/>
  </w:num>
  <w:num w:numId="81" w16cid:durableId="410548238">
    <w:abstractNumId w:val="141"/>
  </w:num>
  <w:num w:numId="82" w16cid:durableId="1193301181">
    <w:abstractNumId w:val="45"/>
  </w:num>
  <w:num w:numId="83" w16cid:durableId="1630818096">
    <w:abstractNumId w:val="52"/>
  </w:num>
  <w:num w:numId="84" w16cid:durableId="1827167640">
    <w:abstractNumId w:val="136"/>
  </w:num>
  <w:num w:numId="85" w16cid:durableId="952321683">
    <w:abstractNumId w:val="239"/>
  </w:num>
  <w:num w:numId="86" w16cid:durableId="1889947853">
    <w:abstractNumId w:val="146"/>
  </w:num>
  <w:num w:numId="87" w16cid:durableId="95251619">
    <w:abstractNumId w:val="279"/>
  </w:num>
  <w:num w:numId="88" w16cid:durableId="728190129">
    <w:abstractNumId w:val="258"/>
  </w:num>
  <w:num w:numId="89" w16cid:durableId="765658538">
    <w:abstractNumId w:val="216"/>
  </w:num>
  <w:num w:numId="90" w16cid:durableId="1693216378">
    <w:abstractNumId w:val="16"/>
  </w:num>
  <w:num w:numId="91" w16cid:durableId="732655177">
    <w:abstractNumId w:val="31"/>
  </w:num>
  <w:num w:numId="92" w16cid:durableId="2082825721">
    <w:abstractNumId w:val="119"/>
  </w:num>
  <w:num w:numId="93" w16cid:durableId="772818112">
    <w:abstractNumId w:val="140"/>
  </w:num>
  <w:num w:numId="94" w16cid:durableId="869730866">
    <w:abstractNumId w:val="137"/>
  </w:num>
  <w:num w:numId="95" w16cid:durableId="1338116989">
    <w:abstractNumId w:val="185"/>
  </w:num>
  <w:num w:numId="96" w16cid:durableId="764569514">
    <w:abstractNumId w:val="270"/>
  </w:num>
  <w:num w:numId="97" w16cid:durableId="442504924">
    <w:abstractNumId w:val="86"/>
  </w:num>
  <w:num w:numId="98" w16cid:durableId="440146667">
    <w:abstractNumId w:val="128"/>
  </w:num>
  <w:num w:numId="99" w16cid:durableId="1691447091">
    <w:abstractNumId w:val="190"/>
  </w:num>
  <w:num w:numId="100" w16cid:durableId="734397137">
    <w:abstractNumId w:val="125"/>
  </w:num>
  <w:num w:numId="101" w16cid:durableId="1046610632">
    <w:abstractNumId w:val="104"/>
  </w:num>
  <w:num w:numId="102" w16cid:durableId="1344429009">
    <w:abstractNumId w:val="174"/>
  </w:num>
  <w:num w:numId="103" w16cid:durableId="1354452433">
    <w:abstractNumId w:val="100"/>
  </w:num>
  <w:num w:numId="104" w16cid:durableId="307129387">
    <w:abstractNumId w:val="41"/>
  </w:num>
  <w:num w:numId="105" w16cid:durableId="2097750066">
    <w:abstractNumId w:val="32"/>
  </w:num>
  <w:num w:numId="106" w16cid:durableId="867253916">
    <w:abstractNumId w:val="181"/>
  </w:num>
  <w:num w:numId="107" w16cid:durableId="1777014807">
    <w:abstractNumId w:val="96"/>
  </w:num>
  <w:num w:numId="108" w16cid:durableId="1980843947">
    <w:abstractNumId w:val="179"/>
  </w:num>
  <w:num w:numId="109" w16cid:durableId="1114519818">
    <w:abstractNumId w:val="93"/>
  </w:num>
  <w:num w:numId="110" w16cid:durableId="321323730">
    <w:abstractNumId w:val="232"/>
  </w:num>
  <w:num w:numId="111" w16cid:durableId="1008026823">
    <w:abstractNumId w:val="248"/>
  </w:num>
  <w:num w:numId="112" w16cid:durableId="1532769046">
    <w:abstractNumId w:val="194"/>
  </w:num>
  <w:num w:numId="113" w16cid:durableId="555165341">
    <w:abstractNumId w:val="55"/>
  </w:num>
  <w:num w:numId="114" w16cid:durableId="655651401">
    <w:abstractNumId w:val="40"/>
  </w:num>
  <w:num w:numId="115" w16cid:durableId="1994917035">
    <w:abstractNumId w:val="99"/>
  </w:num>
  <w:num w:numId="116" w16cid:durableId="1884294873">
    <w:abstractNumId w:val="144"/>
  </w:num>
  <w:num w:numId="117" w16cid:durableId="1002467720">
    <w:abstractNumId w:val="139"/>
  </w:num>
  <w:num w:numId="118" w16cid:durableId="1804810843">
    <w:abstractNumId w:val="152"/>
  </w:num>
  <w:num w:numId="119" w16cid:durableId="1964730501">
    <w:abstractNumId w:val="277"/>
  </w:num>
  <w:num w:numId="120" w16cid:durableId="1706370864">
    <w:abstractNumId w:val="271"/>
  </w:num>
  <w:num w:numId="121" w16cid:durableId="519393833">
    <w:abstractNumId w:val="94"/>
  </w:num>
  <w:num w:numId="122" w16cid:durableId="693115034">
    <w:abstractNumId w:val="118"/>
  </w:num>
  <w:num w:numId="123" w16cid:durableId="489105570">
    <w:abstractNumId w:val="255"/>
  </w:num>
  <w:num w:numId="124" w16cid:durableId="1340231969">
    <w:abstractNumId w:val="266"/>
  </w:num>
  <w:num w:numId="125" w16cid:durableId="879900245">
    <w:abstractNumId w:val="61"/>
  </w:num>
  <w:num w:numId="126" w16cid:durableId="383794774">
    <w:abstractNumId w:val="37"/>
  </w:num>
  <w:num w:numId="127" w16cid:durableId="1866165168">
    <w:abstractNumId w:val="98"/>
  </w:num>
  <w:num w:numId="128" w16cid:durableId="982319668">
    <w:abstractNumId w:val="68"/>
  </w:num>
  <w:num w:numId="129" w16cid:durableId="1616986080">
    <w:abstractNumId w:val="159"/>
  </w:num>
  <w:num w:numId="130" w16cid:durableId="1650477707">
    <w:abstractNumId w:val="145"/>
  </w:num>
  <w:num w:numId="131" w16cid:durableId="1824659155">
    <w:abstractNumId w:val="237"/>
  </w:num>
  <w:num w:numId="132" w16cid:durableId="1996883441">
    <w:abstractNumId w:val="210"/>
  </w:num>
  <w:num w:numId="133" w16cid:durableId="1136145739">
    <w:abstractNumId w:val="58"/>
  </w:num>
  <w:num w:numId="134" w16cid:durableId="2048869481">
    <w:abstractNumId w:val="95"/>
  </w:num>
  <w:num w:numId="135" w16cid:durableId="21789265">
    <w:abstractNumId w:val="85"/>
  </w:num>
  <w:num w:numId="136" w16cid:durableId="769161076">
    <w:abstractNumId w:val="191"/>
  </w:num>
  <w:num w:numId="137" w16cid:durableId="639772876">
    <w:abstractNumId w:val="245"/>
  </w:num>
  <w:num w:numId="138" w16cid:durableId="1927231337">
    <w:abstractNumId w:val="168"/>
  </w:num>
  <w:num w:numId="139" w16cid:durableId="791434311">
    <w:abstractNumId w:val="14"/>
  </w:num>
  <w:num w:numId="140" w16cid:durableId="1598177382">
    <w:abstractNumId w:val="223"/>
  </w:num>
  <w:num w:numId="141" w16cid:durableId="1221016629">
    <w:abstractNumId w:val="178"/>
  </w:num>
  <w:num w:numId="142" w16cid:durableId="553202682">
    <w:abstractNumId w:val="21"/>
  </w:num>
  <w:num w:numId="143" w16cid:durableId="451092289">
    <w:abstractNumId w:val="166"/>
  </w:num>
  <w:num w:numId="144" w16cid:durableId="153910197">
    <w:abstractNumId w:val="149"/>
  </w:num>
  <w:num w:numId="145" w16cid:durableId="1077626865">
    <w:abstractNumId w:val="91"/>
  </w:num>
  <w:num w:numId="146" w16cid:durableId="1408041069">
    <w:abstractNumId w:val="81"/>
  </w:num>
  <w:num w:numId="147" w16cid:durableId="1740588409">
    <w:abstractNumId w:val="87"/>
  </w:num>
  <w:num w:numId="148" w16cid:durableId="1287396791">
    <w:abstractNumId w:val="283"/>
  </w:num>
  <w:num w:numId="149" w16cid:durableId="642275841">
    <w:abstractNumId w:val="71"/>
  </w:num>
  <w:num w:numId="150" w16cid:durableId="495151557">
    <w:abstractNumId w:val="112"/>
  </w:num>
  <w:num w:numId="151" w16cid:durableId="858397333">
    <w:abstractNumId w:val="268"/>
  </w:num>
  <w:num w:numId="152" w16cid:durableId="998997771">
    <w:abstractNumId w:val="261"/>
  </w:num>
  <w:num w:numId="153" w16cid:durableId="476186073">
    <w:abstractNumId w:val="54"/>
  </w:num>
  <w:num w:numId="154" w16cid:durableId="99759972">
    <w:abstractNumId w:val="273"/>
  </w:num>
  <w:num w:numId="155" w16cid:durableId="518743267">
    <w:abstractNumId w:val="138"/>
  </w:num>
  <w:num w:numId="156" w16cid:durableId="1413313304">
    <w:abstractNumId w:val="105"/>
  </w:num>
  <w:num w:numId="157" w16cid:durableId="1876655771">
    <w:abstractNumId w:val="131"/>
  </w:num>
  <w:num w:numId="158" w16cid:durableId="1648320028">
    <w:abstractNumId w:val="183"/>
  </w:num>
  <w:num w:numId="159" w16cid:durableId="2104296096">
    <w:abstractNumId w:val="69"/>
  </w:num>
  <w:num w:numId="160" w16cid:durableId="1922134308">
    <w:abstractNumId w:val="252"/>
  </w:num>
  <w:num w:numId="161" w16cid:durableId="772742931">
    <w:abstractNumId w:val="124"/>
  </w:num>
  <w:num w:numId="162" w16cid:durableId="1621104906">
    <w:abstractNumId w:val="182"/>
  </w:num>
  <w:num w:numId="163" w16cid:durableId="1362053066">
    <w:abstractNumId w:val="176"/>
  </w:num>
  <w:num w:numId="164" w16cid:durableId="653602950">
    <w:abstractNumId w:val="214"/>
  </w:num>
  <w:num w:numId="165" w16cid:durableId="2011835794">
    <w:abstractNumId w:val="157"/>
  </w:num>
  <w:num w:numId="166" w16cid:durableId="1525173352">
    <w:abstractNumId w:val="263"/>
  </w:num>
  <w:num w:numId="167" w16cid:durableId="405346708">
    <w:abstractNumId w:val="143"/>
  </w:num>
  <w:num w:numId="168" w16cid:durableId="1682976235">
    <w:abstractNumId w:val="249"/>
  </w:num>
  <w:num w:numId="169" w16cid:durableId="1188523626">
    <w:abstractNumId w:val="150"/>
  </w:num>
  <w:num w:numId="170" w16cid:durableId="228540259">
    <w:abstractNumId w:val="108"/>
  </w:num>
  <w:num w:numId="171" w16cid:durableId="915096543">
    <w:abstractNumId w:val="28"/>
  </w:num>
  <w:num w:numId="172" w16cid:durableId="124978256">
    <w:abstractNumId w:val="282"/>
  </w:num>
  <w:num w:numId="173" w16cid:durableId="1651859600">
    <w:abstractNumId w:val="106"/>
  </w:num>
  <w:num w:numId="174" w16cid:durableId="1934507207">
    <w:abstractNumId w:val="114"/>
  </w:num>
  <w:num w:numId="175" w16cid:durableId="412438614">
    <w:abstractNumId w:val="175"/>
  </w:num>
  <w:num w:numId="176" w16cid:durableId="96022547">
    <w:abstractNumId w:val="122"/>
  </w:num>
  <w:num w:numId="177" w16cid:durableId="231889595">
    <w:abstractNumId w:val="42"/>
  </w:num>
  <w:num w:numId="178" w16cid:durableId="225067585">
    <w:abstractNumId w:val="13"/>
  </w:num>
  <w:num w:numId="179" w16cid:durableId="2003308814">
    <w:abstractNumId w:val="274"/>
  </w:num>
  <w:num w:numId="180" w16cid:durableId="1313215311">
    <w:abstractNumId w:val="229"/>
  </w:num>
  <w:num w:numId="181" w16cid:durableId="916476196">
    <w:abstractNumId w:val="241"/>
  </w:num>
  <w:num w:numId="182" w16cid:durableId="76826906">
    <w:abstractNumId w:val="44"/>
  </w:num>
  <w:num w:numId="183" w16cid:durableId="1097747345">
    <w:abstractNumId w:val="82"/>
  </w:num>
  <w:num w:numId="184" w16cid:durableId="1955626195">
    <w:abstractNumId w:val="129"/>
  </w:num>
  <w:num w:numId="185" w16cid:durableId="502623481">
    <w:abstractNumId w:val="9"/>
  </w:num>
  <w:num w:numId="186" w16cid:durableId="773132222">
    <w:abstractNumId w:val="240"/>
  </w:num>
  <w:num w:numId="187" w16cid:durableId="1690255681">
    <w:abstractNumId w:val="72"/>
  </w:num>
  <w:num w:numId="188" w16cid:durableId="1801876009">
    <w:abstractNumId w:val="80"/>
  </w:num>
  <w:num w:numId="189" w16cid:durableId="1846282940">
    <w:abstractNumId w:val="209"/>
  </w:num>
  <w:num w:numId="190" w16cid:durableId="441001817">
    <w:abstractNumId w:val="278"/>
  </w:num>
  <w:num w:numId="191" w16cid:durableId="1497265799">
    <w:abstractNumId w:val="133"/>
  </w:num>
  <w:num w:numId="192" w16cid:durableId="892739275">
    <w:abstractNumId w:val="220"/>
  </w:num>
  <w:num w:numId="193" w16cid:durableId="243608041">
    <w:abstractNumId w:val="275"/>
  </w:num>
  <w:num w:numId="194" w16cid:durableId="1691181010">
    <w:abstractNumId w:val="24"/>
  </w:num>
  <w:num w:numId="195" w16cid:durableId="980844273">
    <w:abstractNumId w:val="193"/>
  </w:num>
  <w:num w:numId="196" w16cid:durableId="38942044">
    <w:abstractNumId w:val="111"/>
  </w:num>
  <w:num w:numId="197" w16cid:durableId="370692930">
    <w:abstractNumId w:val="158"/>
  </w:num>
  <w:num w:numId="198" w16cid:durableId="209463307">
    <w:abstractNumId w:val="156"/>
  </w:num>
  <w:num w:numId="199" w16cid:durableId="670565157">
    <w:abstractNumId w:val="259"/>
  </w:num>
  <w:num w:numId="200" w16cid:durableId="143549673">
    <w:abstractNumId w:val="202"/>
  </w:num>
  <w:num w:numId="201" w16cid:durableId="47806288">
    <w:abstractNumId w:val="25"/>
  </w:num>
  <w:num w:numId="202" w16cid:durableId="989361113">
    <w:abstractNumId w:val="280"/>
  </w:num>
  <w:num w:numId="203" w16cid:durableId="370883168">
    <w:abstractNumId w:val="53"/>
  </w:num>
  <w:num w:numId="204" w16cid:durableId="1483111284">
    <w:abstractNumId w:val="84"/>
  </w:num>
  <w:num w:numId="205" w16cid:durableId="1512404091">
    <w:abstractNumId w:val="224"/>
  </w:num>
  <w:num w:numId="206" w16cid:durableId="1895002596">
    <w:abstractNumId w:val="254"/>
  </w:num>
  <w:num w:numId="207" w16cid:durableId="914246581">
    <w:abstractNumId w:val="20"/>
  </w:num>
  <w:num w:numId="208" w16cid:durableId="1132407009">
    <w:abstractNumId w:val="51"/>
  </w:num>
  <w:num w:numId="209" w16cid:durableId="1254322582">
    <w:abstractNumId w:val="250"/>
  </w:num>
  <w:num w:numId="210" w16cid:durableId="962610422">
    <w:abstractNumId w:val="170"/>
  </w:num>
  <w:num w:numId="211" w16cid:durableId="1670324998">
    <w:abstractNumId w:val="211"/>
  </w:num>
  <w:num w:numId="212" w16cid:durableId="2026206480">
    <w:abstractNumId w:val="222"/>
  </w:num>
  <w:num w:numId="213" w16cid:durableId="1933272083">
    <w:abstractNumId w:val="126"/>
  </w:num>
  <w:num w:numId="214" w16cid:durableId="1296519362">
    <w:abstractNumId w:val="22"/>
  </w:num>
  <w:num w:numId="215" w16cid:durableId="1561818720">
    <w:abstractNumId w:val="171"/>
  </w:num>
  <w:num w:numId="216" w16cid:durableId="1073428615">
    <w:abstractNumId w:val="12"/>
  </w:num>
  <w:num w:numId="217" w16cid:durableId="1421215700">
    <w:abstractNumId w:val="184"/>
  </w:num>
  <w:num w:numId="218" w16cid:durableId="1318265824">
    <w:abstractNumId w:val="256"/>
  </w:num>
  <w:num w:numId="219" w16cid:durableId="1517382427">
    <w:abstractNumId w:val="15"/>
  </w:num>
  <w:num w:numId="220" w16cid:durableId="229078267">
    <w:abstractNumId w:val="147"/>
  </w:num>
  <w:num w:numId="221" w16cid:durableId="660352923">
    <w:abstractNumId w:val="34"/>
  </w:num>
  <w:num w:numId="222" w16cid:durableId="1813794289">
    <w:abstractNumId w:val="65"/>
  </w:num>
  <w:num w:numId="223" w16cid:durableId="1931967014">
    <w:abstractNumId w:val="199"/>
  </w:num>
  <w:num w:numId="224" w16cid:durableId="1778402688">
    <w:abstractNumId w:val="165"/>
  </w:num>
  <w:num w:numId="225" w16cid:durableId="1385062059">
    <w:abstractNumId w:val="2"/>
  </w:num>
  <w:num w:numId="226" w16cid:durableId="2070691515">
    <w:abstractNumId w:val="73"/>
  </w:num>
  <w:num w:numId="227" w16cid:durableId="168764144">
    <w:abstractNumId w:val="164"/>
  </w:num>
  <w:num w:numId="228" w16cid:durableId="861631785">
    <w:abstractNumId w:val="264"/>
  </w:num>
  <w:num w:numId="229" w16cid:durableId="702904628">
    <w:abstractNumId w:val="262"/>
  </w:num>
  <w:num w:numId="230" w16cid:durableId="870646610">
    <w:abstractNumId w:val="27"/>
  </w:num>
  <w:num w:numId="231" w16cid:durableId="789934643">
    <w:abstractNumId w:val="0"/>
  </w:num>
  <w:num w:numId="232" w16cid:durableId="771362219">
    <w:abstractNumId w:val="196"/>
  </w:num>
  <w:num w:numId="233" w16cid:durableId="1635521930">
    <w:abstractNumId w:val="36"/>
  </w:num>
  <w:num w:numId="234" w16cid:durableId="324864261">
    <w:abstractNumId w:val="17"/>
  </w:num>
  <w:num w:numId="235" w16cid:durableId="432097396">
    <w:abstractNumId w:val="151"/>
  </w:num>
  <w:num w:numId="236" w16cid:durableId="1872113102">
    <w:abstractNumId w:val="205"/>
  </w:num>
  <w:num w:numId="237" w16cid:durableId="809060388">
    <w:abstractNumId w:val="227"/>
  </w:num>
  <w:num w:numId="238" w16cid:durableId="2057968451">
    <w:abstractNumId w:val="162"/>
  </w:num>
  <w:num w:numId="239" w16cid:durableId="1523861314">
    <w:abstractNumId w:val="48"/>
  </w:num>
  <w:num w:numId="240" w16cid:durableId="680472451">
    <w:abstractNumId w:val="8"/>
  </w:num>
  <w:num w:numId="241" w16cid:durableId="24796278">
    <w:abstractNumId w:val="269"/>
  </w:num>
  <w:num w:numId="242" w16cid:durableId="1781871881">
    <w:abstractNumId w:val="267"/>
  </w:num>
  <w:num w:numId="243" w16cid:durableId="1408917337">
    <w:abstractNumId w:val="160"/>
  </w:num>
  <w:num w:numId="244" w16cid:durableId="775096299">
    <w:abstractNumId w:val="88"/>
  </w:num>
  <w:num w:numId="245" w16cid:durableId="826559276">
    <w:abstractNumId w:val="244"/>
  </w:num>
  <w:num w:numId="246" w16cid:durableId="1684164118">
    <w:abstractNumId w:val="30"/>
  </w:num>
  <w:num w:numId="247" w16cid:durableId="1937327670">
    <w:abstractNumId w:val="212"/>
  </w:num>
  <w:num w:numId="248" w16cid:durableId="366836903">
    <w:abstractNumId w:val="172"/>
  </w:num>
  <w:num w:numId="249" w16cid:durableId="1927494448">
    <w:abstractNumId w:val="260"/>
  </w:num>
  <w:num w:numId="250" w16cid:durableId="139425469">
    <w:abstractNumId w:val="234"/>
  </w:num>
  <w:num w:numId="251" w16cid:durableId="1065450069">
    <w:abstractNumId w:val="33"/>
  </w:num>
  <w:num w:numId="252" w16cid:durableId="1962032012">
    <w:abstractNumId w:val="228"/>
  </w:num>
  <w:num w:numId="253" w16cid:durableId="1849099982">
    <w:abstractNumId w:val="163"/>
  </w:num>
  <w:num w:numId="254" w16cid:durableId="925308957">
    <w:abstractNumId w:val="116"/>
  </w:num>
  <w:num w:numId="255" w16cid:durableId="1846701194">
    <w:abstractNumId w:val="121"/>
  </w:num>
  <w:num w:numId="256" w16cid:durableId="1764181216">
    <w:abstractNumId w:val="97"/>
  </w:num>
  <w:num w:numId="257" w16cid:durableId="536549777">
    <w:abstractNumId w:val="56"/>
  </w:num>
  <w:num w:numId="258" w16cid:durableId="204685226">
    <w:abstractNumId w:val="115"/>
  </w:num>
  <w:num w:numId="259" w16cid:durableId="144972726">
    <w:abstractNumId w:val="75"/>
  </w:num>
  <w:num w:numId="260" w16cid:durableId="1695225929">
    <w:abstractNumId w:val="142"/>
  </w:num>
  <w:num w:numId="261" w16cid:durableId="106047870">
    <w:abstractNumId w:val="173"/>
  </w:num>
  <w:num w:numId="262" w16cid:durableId="1464081047">
    <w:abstractNumId w:val="5"/>
  </w:num>
  <w:num w:numId="263" w16cid:durableId="1458723742">
    <w:abstractNumId w:val="167"/>
  </w:num>
  <w:num w:numId="264" w16cid:durableId="414714538">
    <w:abstractNumId w:val="60"/>
  </w:num>
  <w:num w:numId="265" w16cid:durableId="683363611">
    <w:abstractNumId w:val="134"/>
  </w:num>
  <w:num w:numId="266" w16cid:durableId="1719356799">
    <w:abstractNumId w:val="192"/>
  </w:num>
  <w:num w:numId="267" w16cid:durableId="2043509804">
    <w:abstractNumId w:val="154"/>
  </w:num>
  <w:num w:numId="268" w16cid:durableId="1356272672">
    <w:abstractNumId w:val="19"/>
  </w:num>
  <w:num w:numId="269" w16cid:durableId="1062560418">
    <w:abstractNumId w:val="130"/>
  </w:num>
  <w:num w:numId="270" w16cid:durableId="53046742">
    <w:abstractNumId w:val="79"/>
  </w:num>
  <w:num w:numId="271" w16cid:durableId="1873492466">
    <w:abstractNumId w:val="247"/>
  </w:num>
  <w:num w:numId="272" w16cid:durableId="1735813824">
    <w:abstractNumId w:val="189"/>
  </w:num>
  <w:num w:numId="273" w16cid:durableId="59062433">
    <w:abstractNumId w:val="77"/>
  </w:num>
  <w:num w:numId="274" w16cid:durableId="1348559358">
    <w:abstractNumId w:val="120"/>
  </w:num>
  <w:num w:numId="275" w16cid:durableId="1836260625">
    <w:abstractNumId w:val="11"/>
  </w:num>
  <w:num w:numId="276" w16cid:durableId="436291930">
    <w:abstractNumId w:val="186"/>
  </w:num>
  <w:num w:numId="277" w16cid:durableId="1219128954">
    <w:abstractNumId w:val="38"/>
  </w:num>
  <w:num w:numId="278" w16cid:durableId="2091851933">
    <w:abstractNumId w:val="230"/>
  </w:num>
  <w:num w:numId="279" w16cid:durableId="1712026308">
    <w:abstractNumId w:val="113"/>
  </w:num>
  <w:num w:numId="280" w16cid:durableId="839929848">
    <w:abstractNumId w:val="117"/>
  </w:num>
  <w:num w:numId="281" w16cid:durableId="599263588">
    <w:abstractNumId w:val="64"/>
  </w:num>
  <w:num w:numId="282" w16cid:durableId="617680361">
    <w:abstractNumId w:val="206"/>
  </w:num>
  <w:num w:numId="283" w16cid:durableId="678000240">
    <w:abstractNumId w:val="177"/>
  </w:num>
  <w:num w:numId="284" w16cid:durableId="401294672">
    <w:abstractNumId w:val="2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91E"/>
    <w:rsid w:val="00090D01"/>
    <w:rsid w:val="000C5BA3"/>
    <w:rsid w:val="00142A10"/>
    <w:rsid w:val="00180DAE"/>
    <w:rsid w:val="001A03A7"/>
    <w:rsid w:val="001D1070"/>
    <w:rsid w:val="001F7C3A"/>
    <w:rsid w:val="00354774"/>
    <w:rsid w:val="003E791E"/>
    <w:rsid w:val="004146A4"/>
    <w:rsid w:val="004A44CD"/>
    <w:rsid w:val="005F0513"/>
    <w:rsid w:val="00615027"/>
    <w:rsid w:val="0078246A"/>
    <w:rsid w:val="007B4699"/>
    <w:rsid w:val="00891B04"/>
    <w:rsid w:val="00907228"/>
    <w:rsid w:val="009C4A7A"/>
    <w:rsid w:val="00AC6D65"/>
    <w:rsid w:val="00AE7448"/>
    <w:rsid w:val="00B64303"/>
    <w:rsid w:val="00BC1EBE"/>
    <w:rsid w:val="00C80092"/>
    <w:rsid w:val="00CB4436"/>
    <w:rsid w:val="00CD20E2"/>
    <w:rsid w:val="00DB2D9A"/>
    <w:rsid w:val="00DE5DA6"/>
    <w:rsid w:val="00E07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D2EF5"/>
  <w15:chartTrackingRefBased/>
  <w15:docId w15:val="{06BDC635-4260-451B-ABBB-28C11B390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9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9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9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9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9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9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9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9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9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9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91E"/>
    <w:rPr>
      <w:rFonts w:eastAsiaTheme="majorEastAsia" w:cstheme="majorBidi"/>
      <w:color w:val="272727" w:themeColor="text1" w:themeTint="D8"/>
    </w:rPr>
  </w:style>
  <w:style w:type="paragraph" w:styleId="Title">
    <w:name w:val="Title"/>
    <w:basedOn w:val="Normal"/>
    <w:next w:val="Normal"/>
    <w:link w:val="TitleChar"/>
    <w:uiPriority w:val="10"/>
    <w:qFormat/>
    <w:rsid w:val="003E7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91E"/>
    <w:pPr>
      <w:spacing w:before="160"/>
      <w:jc w:val="center"/>
    </w:pPr>
    <w:rPr>
      <w:i/>
      <w:iCs/>
      <w:color w:val="404040" w:themeColor="text1" w:themeTint="BF"/>
    </w:rPr>
  </w:style>
  <w:style w:type="character" w:customStyle="1" w:styleId="QuoteChar">
    <w:name w:val="Quote Char"/>
    <w:basedOn w:val="DefaultParagraphFont"/>
    <w:link w:val="Quote"/>
    <w:uiPriority w:val="29"/>
    <w:rsid w:val="003E791E"/>
    <w:rPr>
      <w:i/>
      <w:iCs/>
      <w:color w:val="404040" w:themeColor="text1" w:themeTint="BF"/>
    </w:rPr>
  </w:style>
  <w:style w:type="paragraph" w:styleId="ListParagraph">
    <w:name w:val="List Paragraph"/>
    <w:basedOn w:val="Normal"/>
    <w:uiPriority w:val="34"/>
    <w:qFormat/>
    <w:rsid w:val="003E791E"/>
    <w:pPr>
      <w:ind w:left="720"/>
      <w:contextualSpacing/>
    </w:pPr>
  </w:style>
  <w:style w:type="character" w:styleId="IntenseEmphasis">
    <w:name w:val="Intense Emphasis"/>
    <w:basedOn w:val="DefaultParagraphFont"/>
    <w:uiPriority w:val="21"/>
    <w:qFormat/>
    <w:rsid w:val="003E791E"/>
    <w:rPr>
      <w:i/>
      <w:iCs/>
      <w:color w:val="2F5496" w:themeColor="accent1" w:themeShade="BF"/>
    </w:rPr>
  </w:style>
  <w:style w:type="paragraph" w:styleId="IntenseQuote">
    <w:name w:val="Intense Quote"/>
    <w:basedOn w:val="Normal"/>
    <w:next w:val="Normal"/>
    <w:link w:val="IntenseQuoteChar"/>
    <w:uiPriority w:val="30"/>
    <w:qFormat/>
    <w:rsid w:val="003E79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91E"/>
    <w:rPr>
      <w:i/>
      <w:iCs/>
      <w:color w:val="2F5496" w:themeColor="accent1" w:themeShade="BF"/>
    </w:rPr>
  </w:style>
  <w:style w:type="character" w:styleId="IntenseReference">
    <w:name w:val="Intense Reference"/>
    <w:basedOn w:val="DefaultParagraphFont"/>
    <w:uiPriority w:val="32"/>
    <w:qFormat/>
    <w:rsid w:val="003E791E"/>
    <w:rPr>
      <w:b/>
      <w:bCs/>
      <w:smallCaps/>
      <w:color w:val="2F5496" w:themeColor="accent1" w:themeShade="BF"/>
      <w:spacing w:val="5"/>
    </w:rPr>
  </w:style>
  <w:style w:type="character" w:styleId="CommentReference">
    <w:name w:val="annotation reference"/>
    <w:basedOn w:val="DefaultParagraphFont"/>
    <w:uiPriority w:val="99"/>
    <w:semiHidden/>
    <w:unhideWhenUsed/>
    <w:rsid w:val="00CB4436"/>
    <w:rPr>
      <w:sz w:val="16"/>
      <w:szCs w:val="16"/>
    </w:rPr>
  </w:style>
  <w:style w:type="paragraph" w:styleId="CommentText">
    <w:name w:val="annotation text"/>
    <w:basedOn w:val="Normal"/>
    <w:link w:val="CommentTextChar"/>
    <w:uiPriority w:val="99"/>
    <w:semiHidden/>
    <w:unhideWhenUsed/>
    <w:rsid w:val="00CB4436"/>
    <w:pPr>
      <w:spacing w:line="240" w:lineRule="auto"/>
    </w:pPr>
    <w:rPr>
      <w:sz w:val="20"/>
      <w:szCs w:val="20"/>
    </w:rPr>
  </w:style>
  <w:style w:type="character" w:customStyle="1" w:styleId="CommentTextChar">
    <w:name w:val="Comment Text Char"/>
    <w:basedOn w:val="DefaultParagraphFont"/>
    <w:link w:val="CommentText"/>
    <w:uiPriority w:val="99"/>
    <w:semiHidden/>
    <w:rsid w:val="00CB4436"/>
    <w:rPr>
      <w:sz w:val="20"/>
      <w:szCs w:val="20"/>
    </w:rPr>
  </w:style>
  <w:style w:type="paragraph" w:styleId="CommentSubject">
    <w:name w:val="annotation subject"/>
    <w:basedOn w:val="CommentText"/>
    <w:next w:val="CommentText"/>
    <w:link w:val="CommentSubjectChar"/>
    <w:uiPriority w:val="99"/>
    <w:semiHidden/>
    <w:unhideWhenUsed/>
    <w:rsid w:val="00CB4436"/>
    <w:rPr>
      <w:b/>
      <w:bCs/>
    </w:rPr>
  </w:style>
  <w:style w:type="character" w:customStyle="1" w:styleId="CommentSubjectChar">
    <w:name w:val="Comment Subject Char"/>
    <w:basedOn w:val="CommentTextChar"/>
    <w:link w:val="CommentSubject"/>
    <w:uiPriority w:val="99"/>
    <w:semiHidden/>
    <w:rsid w:val="00CB4436"/>
    <w:rPr>
      <w:b/>
      <w:bCs/>
      <w:sz w:val="20"/>
      <w:szCs w:val="20"/>
    </w:rPr>
  </w:style>
  <w:style w:type="character" w:styleId="Hyperlink">
    <w:name w:val="Hyperlink"/>
    <w:basedOn w:val="DefaultParagraphFont"/>
    <w:uiPriority w:val="99"/>
    <w:unhideWhenUsed/>
    <w:rsid w:val="001D1070"/>
    <w:rPr>
      <w:color w:val="0563C1" w:themeColor="hyperlink"/>
      <w:u w:val="single"/>
    </w:rPr>
  </w:style>
  <w:style w:type="character" w:styleId="UnresolvedMention">
    <w:name w:val="Unresolved Mention"/>
    <w:basedOn w:val="DefaultParagraphFont"/>
    <w:uiPriority w:val="99"/>
    <w:semiHidden/>
    <w:unhideWhenUsed/>
    <w:rsid w:val="001D1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and3.com/2026-household-cleaning-trend-report/" TargetMode="External"/><Relationship Id="rId21" Type="http://schemas.openxmlformats.org/officeDocument/2006/relationships/hyperlink" Target="https://www.youtube.com/watch?v=No7yJSjvWHI&amp;t=3" TargetMode="External"/><Relationship Id="rId42" Type="http://schemas.openxmlformats.org/officeDocument/2006/relationships/hyperlink" Target="https://authenticstyle.co.uk/features-every-school-website-needs/" TargetMode="External"/><Relationship Id="rId47" Type="http://schemas.openxmlformats.org/officeDocument/2006/relationships/hyperlink" Target="https://www.youtube.com/watch?v=EqJHyrKtXUI&amp;t=1" TargetMode="External"/><Relationship Id="rId63" Type="http://schemas.openxmlformats.org/officeDocument/2006/relationships/hyperlink" Target="https://vocal.media/01/doctor-appointment-app-development-company-guide-2026" TargetMode="External"/><Relationship Id="rId68" Type="http://schemas.openxmlformats.org/officeDocument/2006/relationships/hyperlink" Target="https://www.qaushik.com/blogs/ecommerce-web-development-2026" TargetMode="External"/><Relationship Id="rId84" Type="http://schemas.openxmlformats.org/officeDocument/2006/relationships/hyperlink" Target="https://www.studocu.vn/vn/document/dai-hoc-kinh-te-quoc-dan/management-information-systems/ecommerce-project-story-brd-online-apparel-shopping-website/149567948" TargetMode="External"/><Relationship Id="rId89" Type="http://schemas.openxmlformats.org/officeDocument/2006/relationships/hyperlink" Target="https://dinarys.com/blog/functional-requirements-for-ecommerce-site" TargetMode="External"/><Relationship Id="rId16" Type="http://schemas.openxmlformats.org/officeDocument/2006/relationships/hyperlink" Target="https://greenseal.org/" TargetMode="External"/><Relationship Id="rId11" Type="http://schemas.openxmlformats.org/officeDocument/2006/relationships/hyperlink" Target="https://www.innovamarketinsights.com/trends/top-household-trends-2025/" TargetMode="External"/><Relationship Id="rId32" Type="http://schemas.openxmlformats.org/officeDocument/2006/relationships/hyperlink" Target="https://www.sciencedirect.com/science/article/pii/S2451904924007832" TargetMode="External"/><Relationship Id="rId37" Type="http://schemas.openxmlformats.org/officeDocument/2006/relationships/hyperlink" Target="https://market.us/report/industrial-demand-response-management-systems-market/" TargetMode="External"/><Relationship Id="rId53" Type="http://schemas.openxmlformats.org/officeDocument/2006/relationships/hyperlink" Target="https://www.americanprogress.org/article/ensuring-digital-accessibility-in-k-12-schools-in-a-technology-driven-era/" TargetMode="External"/><Relationship Id="rId58" Type="http://schemas.openxmlformats.org/officeDocument/2006/relationships/hyperlink" Target="https://www.hospitalmanagement.net/news/bcmh-oracle-solutions-improve-workflows/" TargetMode="External"/><Relationship Id="rId74" Type="http://schemas.openxmlformats.org/officeDocument/2006/relationships/hyperlink" Target="https://dinarys.com/blog/functional-requirements-for-ecommerce-site" TargetMode="External"/><Relationship Id="rId79" Type="http://schemas.openxmlformats.org/officeDocument/2006/relationships/hyperlink" Target="https://www.salesfire.co.uk/articles/functional-requirements-for-ecommerce-website/" TargetMode="External"/><Relationship Id="rId5" Type="http://schemas.openxmlformats.org/officeDocument/2006/relationships/hyperlink" Target="https://www.cleaningiscaring.org/wpd/the-rise-of-sustainable-cleaning-innovations/" TargetMode="External"/><Relationship Id="rId90" Type="http://schemas.openxmlformats.org/officeDocument/2006/relationships/hyperlink" Target="https://www.salesforce.com/in/retail/fashion-software/ecommerce-guide/" TargetMode="External"/><Relationship Id="rId95" Type="http://schemas.openxmlformats.org/officeDocument/2006/relationships/hyperlink" Target="https://www.studocu.vn/vn/document/dai-hoc-kinh-te-quoc-dan/management-information-systems/ecommerce-project-story-brd-online-apparel-shopping-website/149567948" TargetMode="External"/><Relationship Id="rId22" Type="http://schemas.openxmlformats.org/officeDocument/2006/relationships/hyperlink" Target="https://www.renub.com/household-cleaners-market-p.php" TargetMode="External"/><Relationship Id="rId27" Type="http://schemas.openxmlformats.org/officeDocument/2006/relationships/hyperlink" Target="https://www.innovamarketinsights.com/trends/top-household-trends-2025/" TargetMode="External"/><Relationship Id="rId43" Type="http://schemas.openxmlformats.org/officeDocument/2006/relationships/hyperlink" Target="https://www.schooljotter.com/2026-school-website-tips/" TargetMode="External"/><Relationship Id="rId48" Type="http://schemas.openxmlformats.org/officeDocument/2006/relationships/hyperlink" Target="https://www.youtube.com/watch?v=fsfbeyMfHr0" TargetMode="External"/><Relationship Id="rId64" Type="http://schemas.openxmlformats.org/officeDocument/2006/relationships/hyperlink" Target="https://www.phaedrasolutions.com/blog/healthcare-app-development" TargetMode="External"/><Relationship Id="rId69" Type="http://schemas.openxmlformats.org/officeDocument/2006/relationships/hyperlink" Target="https://futurmedia.co.uk/blog/best-ecommerce-homepage-design" TargetMode="External"/><Relationship Id="rId80" Type="http://schemas.openxmlformats.org/officeDocument/2006/relationships/hyperlink" Target="https://futurmedia.co.uk/blog/best-ecommerce-homepage-design" TargetMode="External"/><Relationship Id="rId85" Type="http://schemas.openxmlformats.org/officeDocument/2006/relationships/hyperlink" Target="https://www.commercengine.io/blog/ecommerce-website-requirements" TargetMode="External"/><Relationship Id="rId3" Type="http://schemas.openxmlformats.org/officeDocument/2006/relationships/settings" Target="settings.xml"/><Relationship Id="rId12" Type="http://schemas.openxmlformats.org/officeDocument/2006/relationships/hyperlink" Target="https://www.bbcgoodfood.com/review/best-eco-cleaning-products" TargetMode="External"/><Relationship Id="rId17" Type="http://schemas.openxmlformats.org/officeDocument/2006/relationships/hyperlink" Target="https://www.ul.com/services/ecologo-certification" TargetMode="External"/><Relationship Id="rId25" Type="http://schemas.openxmlformats.org/officeDocument/2006/relationships/hyperlink" Target="https://mrskleaningusa.com/eco-friendly-cleaning-products-2026/" TargetMode="External"/><Relationship Id="rId33" Type="http://schemas.openxmlformats.org/officeDocument/2006/relationships/hyperlink" Target="https://www.mavarick.ai/blogs/manufacturing-specific-energy-consumption" TargetMode="External"/><Relationship Id="rId38" Type="http://schemas.openxmlformats.org/officeDocument/2006/relationships/hyperlink" Target="https://medcurity.com/hipaa-security-rule-2026-update/" TargetMode="External"/><Relationship Id="rId46" Type="http://schemas.openxmlformats.org/officeDocument/2006/relationships/hyperlink" Target="https://aellacreativeforce.com/essential-school-website-features-guide/" TargetMode="External"/><Relationship Id="rId59" Type="http://schemas.openxmlformats.org/officeDocument/2006/relationships/hyperlink" Target="https://www.aletheamedical.com/resources/how-alethea-is-transforming-specialist-access-in-alberta-an-ictc-case-study" TargetMode="External"/><Relationship Id="rId67" Type="http://schemas.openxmlformats.org/officeDocument/2006/relationships/hyperlink" Target="https://mockflow.com/sitemap-examples/e-commerce-website-sitemap-example-1" TargetMode="External"/><Relationship Id="rId20" Type="http://schemas.openxmlformats.org/officeDocument/2006/relationships/hyperlink" Target="https://www.euromonitor.com/article/voice-of-the-consumer-sustainability-2025-key-insights" TargetMode="External"/><Relationship Id="rId41" Type="http://schemas.openxmlformats.org/officeDocument/2006/relationships/hyperlink" Target="https://www.eleken.co/blog-posts/user-interface-design-for-healthcare-applications" TargetMode="External"/><Relationship Id="rId54" Type="http://schemas.openxmlformats.org/officeDocument/2006/relationships/hyperlink" Target="https://meaganloyst.medium.com/76-students-weigh-in-on-edtech-pain-points-opportunities-favorite-tools-d964ee40cb8e" TargetMode="External"/><Relationship Id="rId62" Type="http://schemas.openxmlformats.org/officeDocument/2006/relationships/hyperlink" Target="https://gloriumtech.com/telehealth-and-telemedicine-software-development/" TargetMode="External"/><Relationship Id="rId70" Type="http://schemas.openxmlformats.org/officeDocument/2006/relationships/hyperlink" Target="https://dinarys.com/blog/functional-requirements-for-ecommerce-site" TargetMode="External"/><Relationship Id="rId75" Type="http://schemas.openxmlformats.org/officeDocument/2006/relationships/hyperlink" Target="https://www.qaushik.com/blogs/ecommerce-web-development-2026" TargetMode="External"/><Relationship Id="rId83" Type="http://schemas.openxmlformats.org/officeDocument/2006/relationships/hyperlink" Target="https://www.salesfire.co.uk/articles/functional-requirements-for-ecommerce-website/" TargetMode="External"/><Relationship Id="rId88" Type="http://schemas.openxmlformats.org/officeDocument/2006/relationships/hyperlink" Target="https://www.qaushik.com/blogs/ecommerce-web-development-2026" TargetMode="External"/><Relationship Id="rId91" Type="http://schemas.openxmlformats.org/officeDocument/2006/relationships/hyperlink" Target="https://epages.com/en/ecommerce-website-builder/now/" TargetMode="External"/><Relationship Id="rId96" Type="http://schemas.openxmlformats.org/officeDocument/2006/relationships/hyperlink" Target="https://vitryne.app/blog/fashion-ecommerce-guide-2026/" TargetMode="External"/><Relationship Id="rId1" Type="http://schemas.openxmlformats.org/officeDocument/2006/relationships/numbering" Target="numbering.xml"/><Relationship Id="rId6" Type="http://schemas.openxmlformats.org/officeDocument/2006/relationships/hyperlink" Target="https://www.oand3.com/2026-household-cleaning-trend-report/" TargetMode="External"/><Relationship Id="rId15" Type="http://schemas.openxmlformats.org/officeDocument/2006/relationships/hyperlink" Target="https://www.epa.gov/saferchoice" TargetMode="External"/><Relationship Id="rId23" Type="http://schemas.openxmlformats.org/officeDocument/2006/relationships/hyperlink" Target="https://www.cleangreene.com/blog/top-sustainable-degreasing-agents-for-eco-friendly-cleaning/" TargetMode="External"/><Relationship Id="rId28" Type="http://schemas.openxmlformats.org/officeDocument/2006/relationships/hyperlink" Target="https://cleanerhq.com/cleaning-industry-trends-and-opportunities-in-2026/" TargetMode="External"/><Relationship Id="rId36" Type="http://schemas.openxmlformats.org/officeDocument/2006/relationships/hyperlink" Target="https://www.mdpi.com/1996-1073/16/19/6903" TargetMode="External"/><Relationship Id="rId49" Type="http://schemas.openxmlformats.org/officeDocument/2006/relationships/hyperlink" Target="https://authenticstyle.co.uk/features-every-school-website-needs/" TargetMode="External"/><Relationship Id="rId57" Type="http://schemas.openxmlformats.org/officeDocument/2006/relationships/hyperlink" Target="https://www.instantconsult.com.au/about-us/" TargetMode="External"/><Relationship Id="rId10" Type="http://schemas.openxmlformats.org/officeDocument/2006/relationships/hyperlink" Target="https://www.trisonwells.com/post/why-eco-friendly-cleaning-products-will-matter-more-than-ever-in-2026" TargetMode="External"/><Relationship Id="rId31" Type="http://schemas.openxmlformats.org/officeDocument/2006/relationships/hyperlink" Target="https://www.mdpi.com/1996-1073/12/2/247" TargetMode="External"/><Relationship Id="rId44" Type="http://schemas.openxmlformats.org/officeDocument/2006/relationships/hyperlink" Target="https://aellacreativeforce.com/essential-school-website-features-guide/" TargetMode="External"/><Relationship Id="rId52" Type="http://schemas.openxmlformats.org/officeDocument/2006/relationships/hyperlink" Target="https://elearningindustry.com/low-bandwidth-learning-design-for-global-audiences" TargetMode="External"/><Relationship Id="rId60" Type="http://schemas.openxmlformats.org/officeDocument/2006/relationships/hyperlink" Target="https://shadhinlab.com/ai-for-clinical-workflows/" TargetMode="External"/><Relationship Id="rId65" Type="http://schemas.openxmlformats.org/officeDocument/2006/relationships/hyperlink" Target="https://emorphis.health/blogs/robot-doctors-ai-healthcare/" TargetMode="External"/><Relationship Id="rId73" Type="http://schemas.openxmlformats.org/officeDocument/2006/relationships/hyperlink" Target="https://usama.codes/blog/build-ecommerce-website-2026-guide" TargetMode="External"/><Relationship Id="rId78" Type="http://schemas.openxmlformats.org/officeDocument/2006/relationships/hyperlink" Target="https://shift8web.ca/ecommerce-web-design-best-practices-in-2026/" TargetMode="External"/><Relationship Id="rId81" Type="http://schemas.openxmlformats.org/officeDocument/2006/relationships/hyperlink" Target="https://dinarys.com/blog/functional-requirements-for-ecommerce-site" TargetMode="External"/><Relationship Id="rId86" Type="http://schemas.openxmlformats.org/officeDocument/2006/relationships/hyperlink" Target="https://www.commercengine.io/blog/ecommerce-website-requirements" TargetMode="External"/><Relationship Id="rId94" Type="http://schemas.openxmlformats.org/officeDocument/2006/relationships/hyperlink" Target="https://www.commercengine.io/blog/ecommerce-website-requirements"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ordorintelligence.com/industry-reports/clean-beauty-market" TargetMode="External"/><Relationship Id="rId13" Type="http://schemas.openxmlformats.org/officeDocument/2006/relationships/hyperlink" Target="https://www.oand3.com/wp-content/uploads/2025/10/2026_Natural_Household_Cleaning_Trends.pdf" TargetMode="External"/><Relationship Id="rId18" Type="http://schemas.openxmlformats.org/officeDocument/2006/relationships/hyperlink" Target="https://www.trisonwells.com/post/why-eco-friendly-cleaning-products-will-matter-more-than-ever-in-2026" TargetMode="External"/><Relationship Id="rId39" Type="http://schemas.openxmlformats.org/officeDocument/2006/relationships/hyperlink" Target="https://millipixels.com/blog/ux-design-for-healthcare" TargetMode="External"/><Relationship Id="rId34" Type="http://schemas.openxmlformats.org/officeDocument/2006/relationships/hyperlink" Target="https://www.mdpi.com/1996-1073/15/7/2384" TargetMode="External"/><Relationship Id="rId50" Type="http://schemas.openxmlformats.org/officeDocument/2006/relationships/hyperlink" Target="https://aellacreativeforce.com/essential-school-website-features-guide/" TargetMode="External"/><Relationship Id="rId55" Type="http://schemas.openxmlformats.org/officeDocument/2006/relationships/hyperlink" Target="https://censinet.com/perspectives/2026-guide-international-healthcare-data-privacy" TargetMode="External"/><Relationship Id="rId76" Type="http://schemas.openxmlformats.org/officeDocument/2006/relationships/hyperlink" Target="https://taggstar.com/blog/product-listings-page-plp-what-it-is-and-how-to-improve-the-design/" TargetMode="External"/><Relationship Id="rId97" Type="http://schemas.openxmlformats.org/officeDocument/2006/relationships/hyperlink" Target="https://srhwebagency.com/ultimate-guide-to-ecommerce-website-redesign/" TargetMode="External"/><Relationship Id="rId7" Type="http://schemas.openxmlformats.org/officeDocument/2006/relationships/hyperlink" Target="https://cleanerhq.com/cleaning-industry-trends-and-opportunities-in-2026/" TargetMode="External"/><Relationship Id="rId71" Type="http://schemas.openxmlformats.org/officeDocument/2006/relationships/hyperlink" Target="https://usama.codes/blog/build-ecommerce-website-2026-guide" TargetMode="External"/><Relationship Id="rId92" Type="http://schemas.openxmlformats.org/officeDocument/2006/relationships/hyperlink" Target="https://vitryne.app/blog/fashion-ecommerce-guide-2026/" TargetMode="External"/><Relationship Id="rId2" Type="http://schemas.openxmlformats.org/officeDocument/2006/relationships/styles" Target="styles.xml"/><Relationship Id="rId29" Type="http://schemas.openxmlformats.org/officeDocument/2006/relationships/hyperlink" Target="https://kpidepot.com/kpi/energy-efficiency-manufacturing" TargetMode="External"/><Relationship Id="rId24" Type="http://schemas.openxmlformats.org/officeDocument/2006/relationships/hyperlink" Target="https://cefic.org/case-study/from-plant-based-sugar-to-eco-friendly-detergents-a-natural-revolution-in-cleaning-products/" TargetMode="External"/><Relationship Id="rId40" Type="http://schemas.openxmlformats.org/officeDocument/2006/relationships/hyperlink" Target="https://censinet.com/perspectives/2026-guide-international-healthcare-data-privacy" TargetMode="External"/><Relationship Id="rId45" Type="http://schemas.openxmlformats.org/officeDocument/2006/relationships/hyperlink" Target="https://authenticstyle.co.uk/features-every-school-website-needs/" TargetMode="External"/><Relationship Id="rId66" Type="http://schemas.openxmlformats.org/officeDocument/2006/relationships/hyperlink" Target="https://ecommerceparadise.com/best-ecommerce-platform-clothing-2026/" TargetMode="External"/><Relationship Id="rId87" Type="http://schemas.openxmlformats.org/officeDocument/2006/relationships/hyperlink" Target="https://www.studocu.vn/vn/document/dai-hoc-kinh-te-quoc-dan/management-information-systems/ecommerce-project-story-brd-online-apparel-shopping-website/149567948" TargetMode="External"/><Relationship Id="rId61" Type="http://schemas.openxmlformats.org/officeDocument/2006/relationships/hyperlink" Target="https://www.aqedigital.com/blog/healthcare-mobile-app-development/" TargetMode="External"/><Relationship Id="rId82" Type="http://schemas.openxmlformats.org/officeDocument/2006/relationships/hyperlink" Target="https://www.qaushik.com/blogs/ecommerce-web-development-2026" TargetMode="External"/><Relationship Id="rId19" Type="http://schemas.openxmlformats.org/officeDocument/2006/relationships/hyperlink" Target="https://www.cleaningiscaring.org/wpd/the-rise-of-sustainable-cleaning-innovations/" TargetMode="External"/><Relationship Id="rId14" Type="http://schemas.openxmlformats.org/officeDocument/2006/relationships/hyperlink" Target="https://www.cleaningiscaring.org/wpd/the-rise-of-sustainable-cleaning-innovations/" TargetMode="External"/><Relationship Id="rId30" Type="http://schemas.openxmlformats.org/officeDocument/2006/relationships/hyperlink" Target="https://www.iso.org/standard/69426.html" TargetMode="External"/><Relationship Id="rId35" Type="http://schemas.openxmlformats.org/officeDocument/2006/relationships/hyperlink" Target="https://marketintelo.com/report/digital-twin-in-energy-market" TargetMode="External"/><Relationship Id="rId56" Type="http://schemas.openxmlformats.org/officeDocument/2006/relationships/hyperlink" Target="https://masterofcode.com/portfolio/conversational-ai-in-healthcare-case-study" TargetMode="External"/><Relationship Id="rId77" Type="http://schemas.openxmlformats.org/officeDocument/2006/relationships/hyperlink" Target="https://dexterous-designs.co.uk/blog/top-ecommerce-design-trends-for-2026/" TargetMode="External"/><Relationship Id="rId8" Type="http://schemas.openxmlformats.org/officeDocument/2006/relationships/hyperlink" Target="https://www.oand3.com/wp-content/uploads/2025/10/2026_Natural_Household_Cleaning_Trends.pdf" TargetMode="External"/><Relationship Id="rId51" Type="http://schemas.openxmlformats.org/officeDocument/2006/relationships/hyperlink" Target="https://www.coursehero.com/file/173449034/Design-Assignment-2/" TargetMode="External"/><Relationship Id="rId72" Type="http://schemas.openxmlformats.org/officeDocument/2006/relationships/hyperlink" Target="https://futurmedia.co.uk/blog/best-ecommerce-homepage-design" TargetMode="External"/><Relationship Id="rId93" Type="http://schemas.openxmlformats.org/officeDocument/2006/relationships/hyperlink" Target="https://srhwebagency.com/ultimate-guide-to-ecommerce-website-redesign/"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6006</Words>
  <Characters>34238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2026-05-04T13:06:00Z</dcterms:created>
  <dcterms:modified xsi:type="dcterms:W3CDTF">2026-05-05T12:55:00Z</dcterms:modified>
</cp:coreProperties>
</file>